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82" w:rsidRPr="00C57882" w:rsidRDefault="00C57882" w:rsidP="00C57882">
      <w:pPr>
        <w:pStyle w:val="a5"/>
        <w:jc w:val="both"/>
        <w:rPr>
          <w:sz w:val="28"/>
          <w:szCs w:val="28"/>
        </w:rPr>
      </w:pPr>
      <w:r w:rsidRPr="00C57882">
        <w:rPr>
          <w:noProof/>
          <w:sz w:val="28"/>
          <w:szCs w:val="28"/>
        </w:rPr>
        <w:drawing>
          <wp:anchor distT="0" distB="0" distL="6401435" distR="6401435" simplePos="0" relativeHeight="251659264" behindDoc="0" locked="0" layoutInCell="1" allowOverlap="1" wp14:anchorId="50E634EC" wp14:editId="2A891DAC">
            <wp:simplePos x="0" y="0"/>
            <wp:positionH relativeFrom="page">
              <wp:posOffset>3873500</wp:posOffset>
            </wp:positionH>
            <wp:positionV relativeFrom="paragraph">
              <wp:posOffset>-466725</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C57882" w:rsidRPr="00C57882" w:rsidRDefault="00C57882" w:rsidP="00C57882">
      <w:pPr>
        <w:pStyle w:val="a5"/>
        <w:jc w:val="center"/>
        <w:rPr>
          <w:b/>
          <w:sz w:val="28"/>
          <w:szCs w:val="28"/>
          <w:u w:val="single"/>
        </w:rPr>
      </w:pPr>
      <w:r w:rsidRPr="00C57882">
        <w:rPr>
          <w:b/>
          <w:sz w:val="28"/>
          <w:szCs w:val="28"/>
        </w:rPr>
        <w:t xml:space="preserve">ПОСТАНОВЛЕНИЕ </w:t>
      </w:r>
      <w:r w:rsidRPr="00C57882">
        <w:rPr>
          <w:b/>
          <w:sz w:val="28"/>
          <w:szCs w:val="28"/>
          <w:u w:val="single"/>
        </w:rPr>
        <w:t>ПРОЕКТ</w:t>
      </w:r>
    </w:p>
    <w:p w:rsidR="00C57882" w:rsidRPr="00C57882" w:rsidRDefault="00C57882" w:rsidP="00C57882">
      <w:pPr>
        <w:pStyle w:val="a5"/>
        <w:jc w:val="center"/>
        <w:rPr>
          <w:b/>
          <w:sz w:val="28"/>
          <w:szCs w:val="28"/>
        </w:rPr>
      </w:pPr>
    </w:p>
    <w:p w:rsidR="00C57882" w:rsidRPr="00C57882" w:rsidRDefault="00C57882" w:rsidP="00C57882">
      <w:pPr>
        <w:pStyle w:val="a5"/>
        <w:jc w:val="center"/>
        <w:rPr>
          <w:b/>
          <w:sz w:val="28"/>
          <w:szCs w:val="28"/>
        </w:rPr>
      </w:pPr>
      <w:r w:rsidRPr="00C57882">
        <w:rPr>
          <w:b/>
          <w:sz w:val="28"/>
          <w:szCs w:val="28"/>
        </w:rPr>
        <w:t>АДМИНИСТРАЦИИ ПАРКОВСКОГО СЕЛЬСКОГО ПОСЕЛЕНИЯ</w:t>
      </w:r>
    </w:p>
    <w:p w:rsidR="00C57882" w:rsidRPr="00C57882" w:rsidRDefault="00C57882" w:rsidP="00C57882">
      <w:pPr>
        <w:pStyle w:val="a5"/>
        <w:jc w:val="center"/>
        <w:rPr>
          <w:b/>
          <w:sz w:val="28"/>
          <w:szCs w:val="28"/>
        </w:rPr>
      </w:pPr>
      <w:r w:rsidRPr="00C57882">
        <w:rPr>
          <w:b/>
          <w:sz w:val="28"/>
          <w:szCs w:val="28"/>
        </w:rPr>
        <w:t>ТИХОРЕЦКОГО  РАЙОНА</w:t>
      </w:r>
    </w:p>
    <w:p w:rsidR="00C57882" w:rsidRPr="00C57882" w:rsidRDefault="00C57882" w:rsidP="00C57882">
      <w:pPr>
        <w:pStyle w:val="a5"/>
        <w:jc w:val="both"/>
        <w:rPr>
          <w:b/>
          <w:sz w:val="28"/>
          <w:szCs w:val="28"/>
        </w:rPr>
      </w:pPr>
    </w:p>
    <w:p w:rsidR="00C57882" w:rsidRPr="00C57882" w:rsidRDefault="00C57882" w:rsidP="00C57882">
      <w:pPr>
        <w:pStyle w:val="a5"/>
        <w:jc w:val="both"/>
        <w:rPr>
          <w:sz w:val="28"/>
          <w:szCs w:val="28"/>
        </w:rPr>
      </w:pPr>
      <w:r w:rsidRPr="00C57882">
        <w:rPr>
          <w:sz w:val="28"/>
          <w:szCs w:val="28"/>
        </w:rPr>
        <w:t xml:space="preserve"> </w:t>
      </w:r>
    </w:p>
    <w:p w:rsidR="00C57882" w:rsidRDefault="00C57882" w:rsidP="00C57882">
      <w:pPr>
        <w:pStyle w:val="a5"/>
        <w:jc w:val="center"/>
        <w:rPr>
          <w:sz w:val="28"/>
          <w:szCs w:val="28"/>
        </w:rPr>
      </w:pPr>
      <w:r w:rsidRPr="00C57882">
        <w:rPr>
          <w:sz w:val="28"/>
          <w:szCs w:val="28"/>
        </w:rPr>
        <w:t>от _______________</w:t>
      </w:r>
      <w:r w:rsidRPr="00C57882">
        <w:rPr>
          <w:sz w:val="28"/>
          <w:szCs w:val="28"/>
        </w:rPr>
        <w:tab/>
      </w:r>
      <w:r w:rsidRPr="00C57882">
        <w:rPr>
          <w:sz w:val="28"/>
          <w:szCs w:val="28"/>
        </w:rPr>
        <w:tab/>
      </w:r>
      <w:r w:rsidRPr="00C57882">
        <w:rPr>
          <w:sz w:val="28"/>
          <w:szCs w:val="28"/>
        </w:rPr>
        <w:tab/>
      </w:r>
      <w:r w:rsidRPr="00C57882">
        <w:rPr>
          <w:sz w:val="28"/>
          <w:szCs w:val="28"/>
        </w:rPr>
        <w:tab/>
        <w:t xml:space="preserve">                                      № ________</w:t>
      </w:r>
    </w:p>
    <w:p w:rsidR="00C57882" w:rsidRPr="00C57882" w:rsidRDefault="00C57882" w:rsidP="00C57882">
      <w:pPr>
        <w:pStyle w:val="a5"/>
        <w:jc w:val="center"/>
        <w:rPr>
          <w:sz w:val="28"/>
          <w:szCs w:val="28"/>
        </w:rPr>
      </w:pPr>
    </w:p>
    <w:p w:rsidR="00C57882" w:rsidRPr="00C57882" w:rsidRDefault="00C57882" w:rsidP="00C57882">
      <w:pPr>
        <w:pStyle w:val="a5"/>
        <w:jc w:val="center"/>
        <w:rPr>
          <w:sz w:val="28"/>
          <w:szCs w:val="28"/>
        </w:rPr>
      </w:pPr>
      <w:r w:rsidRPr="00C57882">
        <w:rPr>
          <w:sz w:val="28"/>
          <w:szCs w:val="28"/>
        </w:rPr>
        <w:t>посёлок  Парковый</w:t>
      </w:r>
    </w:p>
    <w:p w:rsidR="00C57882" w:rsidRPr="00C57882" w:rsidRDefault="00C57882" w:rsidP="00C57882">
      <w:pPr>
        <w:pStyle w:val="a5"/>
        <w:jc w:val="both"/>
        <w:rPr>
          <w:color w:val="FFFFFF"/>
          <w:sz w:val="28"/>
          <w:szCs w:val="28"/>
        </w:rPr>
      </w:pPr>
    </w:p>
    <w:p w:rsidR="00C57882" w:rsidRPr="00C57882" w:rsidRDefault="00C57882" w:rsidP="00C57882">
      <w:pPr>
        <w:pStyle w:val="a5"/>
        <w:jc w:val="both"/>
        <w:rPr>
          <w:color w:val="FFFFFF"/>
          <w:sz w:val="28"/>
          <w:szCs w:val="28"/>
        </w:rPr>
      </w:pPr>
    </w:p>
    <w:p w:rsidR="00C57882" w:rsidRPr="00C57882" w:rsidRDefault="00C57882" w:rsidP="00C57882">
      <w:pPr>
        <w:pStyle w:val="a5"/>
        <w:jc w:val="center"/>
        <w:rPr>
          <w:b/>
          <w:sz w:val="28"/>
          <w:szCs w:val="28"/>
        </w:rPr>
      </w:pPr>
      <w:r w:rsidRPr="00C57882">
        <w:rPr>
          <w:b/>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w:t>
      </w:r>
      <w:r w:rsidR="00D83FB0">
        <w:rPr>
          <w:b/>
          <w:sz w:val="28"/>
          <w:szCs w:val="28"/>
        </w:rPr>
        <w:t>в</w:t>
      </w:r>
      <w:r w:rsidRPr="00C57882">
        <w:rPr>
          <w:b/>
          <w:sz w:val="28"/>
          <w:szCs w:val="28"/>
        </w:rPr>
        <w:t xml:space="preserve"> муниципальной собственности,</w:t>
      </w:r>
    </w:p>
    <w:p w:rsidR="00C57882" w:rsidRPr="00C57882" w:rsidRDefault="00C57882" w:rsidP="00C57882">
      <w:pPr>
        <w:pStyle w:val="a5"/>
        <w:jc w:val="center"/>
        <w:rPr>
          <w:b/>
          <w:sz w:val="28"/>
          <w:szCs w:val="28"/>
        </w:rPr>
      </w:pPr>
      <w:r w:rsidRPr="00C57882">
        <w:rPr>
          <w:b/>
          <w:sz w:val="28"/>
          <w:szCs w:val="28"/>
        </w:rPr>
        <w:t xml:space="preserve">на </w:t>
      </w:r>
      <w:proofErr w:type="gramStart"/>
      <w:r w:rsidRPr="00C57882">
        <w:rPr>
          <w:b/>
          <w:sz w:val="28"/>
          <w:szCs w:val="28"/>
        </w:rPr>
        <w:t>которых</w:t>
      </w:r>
      <w:proofErr w:type="gramEnd"/>
      <w:r w:rsidRPr="00C57882">
        <w:rPr>
          <w:b/>
          <w:sz w:val="28"/>
          <w:szCs w:val="28"/>
        </w:rPr>
        <w:t xml:space="preserve"> расположены здания, сооружения,</w:t>
      </w:r>
    </w:p>
    <w:p w:rsidR="00C57882" w:rsidRPr="00C57882" w:rsidRDefault="00C57882" w:rsidP="00C57882">
      <w:pPr>
        <w:pStyle w:val="a5"/>
        <w:jc w:val="center"/>
        <w:rPr>
          <w:b/>
          <w:sz w:val="28"/>
          <w:szCs w:val="28"/>
        </w:rPr>
      </w:pPr>
      <w:r w:rsidRPr="00C57882">
        <w:rPr>
          <w:b/>
          <w:sz w:val="28"/>
          <w:szCs w:val="28"/>
        </w:rPr>
        <w:t>в собственность, аренду»</w:t>
      </w:r>
    </w:p>
    <w:p w:rsidR="00C57882" w:rsidRPr="00C57882" w:rsidRDefault="00C57882" w:rsidP="00C57882">
      <w:pPr>
        <w:pStyle w:val="a5"/>
        <w:jc w:val="both"/>
        <w:rPr>
          <w:rFonts w:ascii="Arial" w:hAnsi="Arial" w:cs="Arial"/>
          <w:sz w:val="28"/>
          <w:szCs w:val="28"/>
        </w:rPr>
      </w:pPr>
    </w:p>
    <w:p w:rsidR="00C57882" w:rsidRPr="00C57882" w:rsidRDefault="00C57882" w:rsidP="00C57882">
      <w:pPr>
        <w:pStyle w:val="a5"/>
        <w:ind w:firstLine="709"/>
        <w:jc w:val="both"/>
        <w:rPr>
          <w:spacing w:val="-2"/>
          <w:sz w:val="28"/>
          <w:szCs w:val="28"/>
        </w:rPr>
      </w:pPr>
      <w:r w:rsidRPr="00C57882">
        <w:rPr>
          <w:spacing w:val="-2"/>
          <w:sz w:val="28"/>
          <w:szCs w:val="28"/>
        </w:rPr>
        <w:t xml:space="preserve">В соответствии с </w:t>
      </w:r>
      <w:r w:rsidRPr="00C57882">
        <w:rPr>
          <w:sz w:val="28"/>
          <w:szCs w:val="28"/>
        </w:rPr>
        <w:t xml:space="preserve">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sz w:val="28"/>
          <w:szCs w:val="28"/>
        </w:rPr>
        <w:t xml:space="preserve">                                         </w:t>
      </w:r>
      <w:r w:rsidRPr="00C57882">
        <w:rPr>
          <w:sz w:val="28"/>
          <w:szCs w:val="28"/>
        </w:rPr>
        <w:t xml:space="preserve"> </w:t>
      </w:r>
      <w:proofErr w:type="gramStart"/>
      <w:r w:rsidRPr="00C57882">
        <w:rPr>
          <w:spacing w:val="-2"/>
          <w:sz w:val="28"/>
          <w:szCs w:val="28"/>
        </w:rPr>
        <w:t>п</w:t>
      </w:r>
      <w:proofErr w:type="gramEnd"/>
      <w:r w:rsidRPr="00C57882">
        <w:rPr>
          <w:spacing w:val="-2"/>
          <w:sz w:val="28"/>
          <w:szCs w:val="28"/>
        </w:rPr>
        <w:t xml:space="preserve"> о с т а н о в л я ю:</w:t>
      </w:r>
    </w:p>
    <w:p w:rsidR="00C57882" w:rsidRPr="00C57882" w:rsidRDefault="00C57882" w:rsidP="00C57882">
      <w:pPr>
        <w:pStyle w:val="a5"/>
        <w:ind w:firstLine="709"/>
        <w:jc w:val="both"/>
        <w:rPr>
          <w:rFonts w:eastAsia="Arial"/>
          <w:spacing w:val="-2"/>
          <w:kern w:val="1"/>
          <w:sz w:val="28"/>
          <w:szCs w:val="28"/>
        </w:rPr>
      </w:pPr>
      <w:r w:rsidRPr="00C57882">
        <w:rPr>
          <w:spacing w:val="-2"/>
          <w:sz w:val="28"/>
          <w:szCs w:val="28"/>
        </w:rPr>
        <w:t>1.Утвердить административный регламент предоставления муниципальной услуги «</w:t>
      </w:r>
      <w:r w:rsidRPr="00C57882">
        <w:rPr>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Pr="00C57882">
        <w:rPr>
          <w:spacing w:val="-2"/>
          <w:sz w:val="28"/>
          <w:szCs w:val="28"/>
        </w:rPr>
        <w:t>» (прилагается)</w:t>
      </w:r>
      <w:r w:rsidRPr="00C57882">
        <w:rPr>
          <w:rFonts w:eastAsia="Arial"/>
          <w:spacing w:val="-2"/>
          <w:kern w:val="1"/>
          <w:sz w:val="28"/>
          <w:szCs w:val="28"/>
        </w:rPr>
        <w:t>.</w:t>
      </w:r>
    </w:p>
    <w:p w:rsidR="00C57882" w:rsidRPr="00C57882" w:rsidRDefault="00C57882" w:rsidP="00C57882">
      <w:pPr>
        <w:pStyle w:val="a5"/>
        <w:ind w:firstLine="709"/>
        <w:jc w:val="both"/>
        <w:rPr>
          <w:sz w:val="28"/>
          <w:szCs w:val="28"/>
        </w:rPr>
      </w:pPr>
      <w:r w:rsidRPr="00C57882">
        <w:rPr>
          <w:rFonts w:eastAsia="Arial"/>
          <w:spacing w:val="-2"/>
          <w:kern w:val="1"/>
          <w:sz w:val="28"/>
          <w:szCs w:val="28"/>
        </w:rPr>
        <w:t xml:space="preserve">2.Признать утратившим силу постановление администрации </w:t>
      </w:r>
      <w:r>
        <w:rPr>
          <w:rFonts w:eastAsia="Arial"/>
          <w:spacing w:val="-2"/>
          <w:kern w:val="1"/>
          <w:sz w:val="28"/>
          <w:szCs w:val="28"/>
        </w:rPr>
        <w:t xml:space="preserve">Парковского </w:t>
      </w:r>
      <w:r w:rsidRPr="00C57882">
        <w:rPr>
          <w:rFonts w:eastAsia="Arial"/>
          <w:spacing w:val="-2"/>
          <w:kern w:val="1"/>
          <w:sz w:val="28"/>
          <w:szCs w:val="28"/>
        </w:rPr>
        <w:t xml:space="preserve"> сельского поселения Тихорецкого района от </w:t>
      </w:r>
      <w:r>
        <w:rPr>
          <w:rFonts w:eastAsia="Arial"/>
          <w:spacing w:val="-2"/>
          <w:kern w:val="1"/>
          <w:sz w:val="28"/>
          <w:szCs w:val="28"/>
        </w:rPr>
        <w:t xml:space="preserve">17 февраля 2016 года </w:t>
      </w:r>
      <w:r w:rsidRPr="00C57882">
        <w:rPr>
          <w:rFonts w:eastAsia="Arial"/>
          <w:spacing w:val="-2"/>
          <w:kern w:val="1"/>
          <w:sz w:val="28"/>
          <w:szCs w:val="28"/>
        </w:rPr>
        <w:t xml:space="preserve">№ </w:t>
      </w:r>
      <w:r>
        <w:rPr>
          <w:rFonts w:eastAsia="Arial"/>
          <w:spacing w:val="-2"/>
          <w:kern w:val="1"/>
          <w:sz w:val="28"/>
          <w:szCs w:val="28"/>
        </w:rPr>
        <w:t>5</w:t>
      </w:r>
      <w:r w:rsidR="007E63CF">
        <w:rPr>
          <w:rFonts w:eastAsia="Arial"/>
          <w:spacing w:val="-2"/>
          <w:kern w:val="1"/>
          <w:sz w:val="28"/>
          <w:szCs w:val="28"/>
        </w:rPr>
        <w:t>3</w:t>
      </w:r>
      <w:r w:rsidRPr="00C57882">
        <w:rPr>
          <w:rFonts w:eastAsia="Arial"/>
          <w:spacing w:val="-2"/>
          <w:kern w:val="1"/>
          <w:sz w:val="28"/>
          <w:szCs w:val="28"/>
        </w:rPr>
        <w:t xml:space="preserve"> «</w:t>
      </w:r>
      <w:r w:rsidRPr="00C57882">
        <w:rPr>
          <w:sz w:val="28"/>
          <w:szCs w:val="28"/>
        </w:rPr>
        <w:t>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C57882" w:rsidRPr="00C57882" w:rsidRDefault="00C57882" w:rsidP="00C57882">
      <w:pPr>
        <w:pStyle w:val="a5"/>
        <w:ind w:firstLine="709"/>
        <w:jc w:val="both"/>
        <w:rPr>
          <w:spacing w:val="-2"/>
          <w:sz w:val="28"/>
          <w:szCs w:val="28"/>
        </w:rPr>
      </w:pPr>
      <w:r w:rsidRPr="00C57882">
        <w:rPr>
          <w:spacing w:val="-2"/>
          <w:sz w:val="28"/>
          <w:szCs w:val="28"/>
        </w:rPr>
        <w:t>3.</w:t>
      </w:r>
      <w:r>
        <w:rPr>
          <w:spacing w:val="-2"/>
          <w:sz w:val="28"/>
          <w:szCs w:val="28"/>
        </w:rPr>
        <w:t xml:space="preserve">Общему отделу администрации Парковского сельского поселения Тихорецкого района (Лукьянова) </w:t>
      </w:r>
      <w:r w:rsidRPr="00C57882">
        <w:rPr>
          <w:spacing w:val="-2"/>
          <w:sz w:val="28"/>
          <w:szCs w:val="28"/>
        </w:rPr>
        <w:t xml:space="preserve">Обнародовать настоящее постановление в установленном порядке и разместить на официальном сайте администрации </w:t>
      </w:r>
      <w:r>
        <w:rPr>
          <w:spacing w:val="-2"/>
          <w:sz w:val="28"/>
          <w:szCs w:val="28"/>
        </w:rPr>
        <w:t>Парковского</w:t>
      </w:r>
      <w:r w:rsidRPr="00C57882">
        <w:rPr>
          <w:spacing w:val="-2"/>
          <w:sz w:val="28"/>
          <w:szCs w:val="28"/>
        </w:rPr>
        <w:t xml:space="preserve"> сельского  поселения Тихорецкого района в информационно-телекоммуникационной сети «Интернет».</w:t>
      </w:r>
    </w:p>
    <w:p w:rsidR="00C57882" w:rsidRPr="00C57882" w:rsidRDefault="00C57882" w:rsidP="00C57882">
      <w:pPr>
        <w:pStyle w:val="a5"/>
        <w:ind w:firstLine="709"/>
        <w:jc w:val="both"/>
        <w:rPr>
          <w:spacing w:val="-2"/>
          <w:sz w:val="28"/>
          <w:szCs w:val="28"/>
        </w:rPr>
      </w:pPr>
      <w:r w:rsidRPr="00C57882">
        <w:rPr>
          <w:spacing w:val="-2"/>
          <w:sz w:val="28"/>
          <w:szCs w:val="28"/>
        </w:rPr>
        <w:t>4.</w:t>
      </w:r>
      <w:proofErr w:type="gramStart"/>
      <w:r w:rsidRPr="00C57882">
        <w:rPr>
          <w:spacing w:val="-2"/>
          <w:sz w:val="28"/>
          <w:szCs w:val="28"/>
        </w:rPr>
        <w:t>Контроль за</w:t>
      </w:r>
      <w:proofErr w:type="gramEnd"/>
      <w:r w:rsidRPr="00C57882">
        <w:rPr>
          <w:spacing w:val="-2"/>
          <w:sz w:val="28"/>
          <w:szCs w:val="28"/>
        </w:rPr>
        <w:t xml:space="preserve"> выполнением настоящего постановления оставляю за собой.</w:t>
      </w:r>
    </w:p>
    <w:p w:rsidR="00C57882" w:rsidRPr="00C57882" w:rsidRDefault="00C57882" w:rsidP="00C57882">
      <w:pPr>
        <w:pStyle w:val="a5"/>
        <w:ind w:firstLine="709"/>
        <w:jc w:val="both"/>
        <w:rPr>
          <w:spacing w:val="-2"/>
          <w:sz w:val="28"/>
          <w:szCs w:val="28"/>
        </w:rPr>
      </w:pPr>
      <w:r w:rsidRPr="00C57882">
        <w:rPr>
          <w:spacing w:val="-2"/>
          <w:sz w:val="28"/>
          <w:szCs w:val="28"/>
        </w:rPr>
        <w:t>5.Постановление вступает в силу со дня его обнародования.</w:t>
      </w:r>
    </w:p>
    <w:p w:rsidR="00C57882" w:rsidRPr="00C57882" w:rsidRDefault="00C57882" w:rsidP="00C57882">
      <w:pPr>
        <w:pStyle w:val="a5"/>
        <w:jc w:val="both"/>
        <w:rPr>
          <w:b/>
          <w:bCs/>
          <w:spacing w:val="-2"/>
          <w:sz w:val="28"/>
          <w:szCs w:val="28"/>
        </w:rPr>
      </w:pPr>
    </w:p>
    <w:p w:rsidR="00C57882" w:rsidRPr="00C57882" w:rsidRDefault="00C57882" w:rsidP="00C57882">
      <w:pPr>
        <w:jc w:val="both"/>
        <w:rPr>
          <w:spacing w:val="-2"/>
          <w:sz w:val="28"/>
          <w:szCs w:val="28"/>
          <w:lang w:val="x-none" w:eastAsia="x-none"/>
        </w:rPr>
      </w:pPr>
      <w:r w:rsidRPr="00C57882">
        <w:rPr>
          <w:spacing w:val="-2"/>
          <w:sz w:val="28"/>
          <w:szCs w:val="28"/>
          <w:lang w:val="x-none" w:eastAsia="x-none"/>
        </w:rPr>
        <w:t xml:space="preserve">Глава </w:t>
      </w:r>
      <w:r w:rsidRPr="00C57882">
        <w:rPr>
          <w:spacing w:val="-2"/>
          <w:sz w:val="28"/>
          <w:szCs w:val="28"/>
          <w:lang w:eastAsia="x-none"/>
        </w:rPr>
        <w:t xml:space="preserve">Парковского </w:t>
      </w:r>
      <w:r w:rsidRPr="00C57882">
        <w:rPr>
          <w:spacing w:val="-2"/>
          <w:sz w:val="28"/>
          <w:szCs w:val="28"/>
          <w:lang w:val="x-none" w:eastAsia="x-none"/>
        </w:rPr>
        <w:t xml:space="preserve">сельского поселения </w:t>
      </w:r>
    </w:p>
    <w:p w:rsidR="00C57882" w:rsidRPr="00C57882" w:rsidRDefault="00C57882" w:rsidP="00C57882">
      <w:pPr>
        <w:jc w:val="both"/>
        <w:rPr>
          <w:spacing w:val="-2"/>
          <w:sz w:val="28"/>
          <w:szCs w:val="28"/>
          <w:lang w:eastAsia="x-none"/>
        </w:rPr>
      </w:pPr>
      <w:r>
        <w:rPr>
          <w:spacing w:val="-2"/>
          <w:sz w:val="28"/>
          <w:szCs w:val="28"/>
          <w:lang w:val="x-none" w:eastAsia="x-none"/>
        </w:rPr>
        <w:t xml:space="preserve">Тихорецкого района       </w:t>
      </w:r>
      <w:r w:rsidRPr="00C57882">
        <w:rPr>
          <w:spacing w:val="-2"/>
          <w:sz w:val="28"/>
          <w:szCs w:val="28"/>
          <w:lang w:val="x-none" w:eastAsia="x-none"/>
        </w:rPr>
        <w:t xml:space="preserve">                                                                       </w:t>
      </w:r>
      <w:r w:rsidRPr="00C57882">
        <w:rPr>
          <w:spacing w:val="-2"/>
          <w:sz w:val="28"/>
          <w:szCs w:val="28"/>
          <w:lang w:eastAsia="x-none"/>
        </w:rPr>
        <w:t xml:space="preserve">      </w:t>
      </w:r>
      <w:proofErr w:type="spellStart"/>
      <w:r w:rsidRPr="00C57882">
        <w:rPr>
          <w:spacing w:val="-2"/>
          <w:sz w:val="28"/>
          <w:szCs w:val="28"/>
          <w:lang w:eastAsia="x-none"/>
        </w:rPr>
        <w:t>Н.Н.Агеев</w:t>
      </w:r>
      <w:proofErr w:type="spellEnd"/>
    </w:p>
    <w:p w:rsidR="00C57882" w:rsidRDefault="00C57882" w:rsidP="00C57882">
      <w:pPr>
        <w:pStyle w:val="a5"/>
        <w:jc w:val="both"/>
        <w:rPr>
          <w:b/>
          <w:bCs/>
          <w:spacing w:val="-2"/>
          <w:sz w:val="28"/>
          <w:szCs w:val="28"/>
        </w:rPr>
      </w:pPr>
    </w:p>
    <w:p w:rsidR="00575AEF" w:rsidRPr="00C57882" w:rsidRDefault="00575AEF" w:rsidP="00C57882">
      <w:pPr>
        <w:pStyle w:val="a5"/>
        <w:jc w:val="both"/>
        <w:rPr>
          <w:b/>
          <w:bCs/>
          <w:spacing w:val="-2"/>
          <w:sz w:val="28"/>
          <w:szCs w:val="28"/>
        </w:rPr>
      </w:pPr>
    </w:p>
    <w:p w:rsidR="00C57882" w:rsidRPr="00C57882" w:rsidRDefault="00C57882" w:rsidP="00C57882">
      <w:pPr>
        <w:widowControl w:val="0"/>
        <w:ind w:left="4962"/>
        <w:jc w:val="center"/>
        <w:rPr>
          <w:sz w:val="28"/>
          <w:szCs w:val="28"/>
        </w:rPr>
      </w:pPr>
      <w:bookmarkStart w:id="0" w:name="_Toc136151950"/>
      <w:bookmarkStart w:id="1" w:name="_Toc136239795"/>
      <w:bookmarkStart w:id="2" w:name="_Toc136321769"/>
      <w:bookmarkStart w:id="3" w:name="_Toc136666921"/>
      <w:r w:rsidRPr="00C57882">
        <w:rPr>
          <w:sz w:val="28"/>
          <w:szCs w:val="28"/>
        </w:rPr>
        <w:lastRenderedPageBreak/>
        <w:t>ПРИЛОЖЕНИЕ</w:t>
      </w:r>
    </w:p>
    <w:p w:rsidR="00C57882" w:rsidRPr="00C57882" w:rsidRDefault="00C57882" w:rsidP="00C57882">
      <w:pPr>
        <w:widowControl w:val="0"/>
        <w:ind w:left="4962"/>
        <w:jc w:val="center"/>
        <w:rPr>
          <w:sz w:val="28"/>
          <w:szCs w:val="28"/>
        </w:rPr>
      </w:pPr>
      <w:r w:rsidRPr="00C57882">
        <w:rPr>
          <w:sz w:val="28"/>
          <w:szCs w:val="28"/>
        </w:rPr>
        <w:t xml:space="preserve">к постановлению администрации </w:t>
      </w:r>
      <w:r>
        <w:rPr>
          <w:sz w:val="28"/>
          <w:szCs w:val="28"/>
        </w:rPr>
        <w:t>Парковского</w:t>
      </w:r>
      <w:r w:rsidRPr="00C57882">
        <w:rPr>
          <w:sz w:val="28"/>
          <w:szCs w:val="28"/>
        </w:rPr>
        <w:t xml:space="preserve"> сельского поселения Тихорецкого района</w:t>
      </w:r>
    </w:p>
    <w:p w:rsidR="00C57882" w:rsidRPr="00C57882" w:rsidRDefault="00C57882" w:rsidP="00C57882">
      <w:pPr>
        <w:widowControl w:val="0"/>
        <w:ind w:left="4962"/>
        <w:jc w:val="center"/>
        <w:rPr>
          <w:sz w:val="28"/>
          <w:szCs w:val="28"/>
        </w:rPr>
      </w:pPr>
      <w:r w:rsidRPr="00C57882">
        <w:rPr>
          <w:sz w:val="28"/>
          <w:szCs w:val="28"/>
        </w:rPr>
        <w:t>от _________ № _____</w:t>
      </w:r>
    </w:p>
    <w:p w:rsidR="00C57882" w:rsidRPr="00C57882" w:rsidRDefault="00C57882" w:rsidP="00C57882">
      <w:pPr>
        <w:widowControl w:val="0"/>
        <w:ind w:left="4962"/>
        <w:jc w:val="center"/>
        <w:rPr>
          <w:sz w:val="28"/>
          <w:szCs w:val="28"/>
        </w:rPr>
      </w:pPr>
    </w:p>
    <w:p w:rsidR="00C57882" w:rsidRPr="00C57882" w:rsidRDefault="00C57882" w:rsidP="00C57882">
      <w:pPr>
        <w:jc w:val="center"/>
        <w:rPr>
          <w:b/>
          <w:sz w:val="28"/>
          <w:szCs w:val="28"/>
        </w:rPr>
      </w:pPr>
    </w:p>
    <w:p w:rsidR="00C57882" w:rsidRPr="00C57882" w:rsidRDefault="00C57882" w:rsidP="00C57882">
      <w:pPr>
        <w:jc w:val="center"/>
        <w:rPr>
          <w:sz w:val="28"/>
          <w:szCs w:val="28"/>
        </w:rPr>
      </w:pPr>
      <w:r w:rsidRPr="00C57882">
        <w:rPr>
          <w:sz w:val="28"/>
          <w:szCs w:val="28"/>
        </w:rPr>
        <w:t>АДМИНИСТРАТИВНЫЙ РЕГЛАМЕНТ</w:t>
      </w:r>
    </w:p>
    <w:p w:rsidR="00C57882" w:rsidRPr="00C57882" w:rsidRDefault="00C57882" w:rsidP="00C57882">
      <w:pPr>
        <w:jc w:val="center"/>
        <w:rPr>
          <w:sz w:val="28"/>
          <w:szCs w:val="28"/>
        </w:rPr>
      </w:pPr>
      <w:r w:rsidRPr="00C57882">
        <w:rPr>
          <w:sz w:val="28"/>
          <w:szCs w:val="28"/>
        </w:rPr>
        <w:t>предоставления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w:t>
      </w:r>
    </w:p>
    <w:p w:rsidR="00C57882" w:rsidRPr="00C57882" w:rsidRDefault="00C57882" w:rsidP="00C57882">
      <w:pPr>
        <w:jc w:val="center"/>
        <w:rPr>
          <w:b/>
          <w:sz w:val="28"/>
          <w:szCs w:val="28"/>
        </w:rPr>
      </w:pPr>
    </w:p>
    <w:bookmarkEnd w:id="0"/>
    <w:bookmarkEnd w:id="1"/>
    <w:bookmarkEnd w:id="2"/>
    <w:bookmarkEnd w:id="3"/>
    <w:p w:rsidR="00C57882" w:rsidRPr="00C57882" w:rsidRDefault="00C57882" w:rsidP="00C57882">
      <w:pPr>
        <w:widowControl w:val="0"/>
        <w:autoSpaceDE w:val="0"/>
        <w:autoSpaceDN w:val="0"/>
        <w:adjustRightInd w:val="0"/>
        <w:jc w:val="center"/>
        <w:outlineLvl w:val="1"/>
        <w:rPr>
          <w:sz w:val="28"/>
          <w:szCs w:val="28"/>
        </w:rPr>
      </w:pPr>
      <w:r w:rsidRPr="00C57882">
        <w:rPr>
          <w:sz w:val="28"/>
          <w:szCs w:val="28"/>
        </w:rPr>
        <w:t>Раздел 1. Общие положения</w:t>
      </w:r>
    </w:p>
    <w:p w:rsidR="00C57882" w:rsidRPr="00C57882" w:rsidRDefault="00C57882" w:rsidP="00C57882">
      <w:pPr>
        <w:widowControl w:val="0"/>
        <w:autoSpaceDE w:val="0"/>
        <w:autoSpaceDN w:val="0"/>
        <w:adjustRightInd w:val="0"/>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bookmarkStart w:id="4" w:name="Par43"/>
      <w:bookmarkEnd w:id="4"/>
      <w:r w:rsidRPr="00C57882">
        <w:rPr>
          <w:sz w:val="28"/>
          <w:szCs w:val="28"/>
        </w:rPr>
        <w:t xml:space="preserve">Подраздел 1.1. Предмет регулирования </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административного регламента</w:t>
      </w:r>
    </w:p>
    <w:p w:rsidR="00C57882" w:rsidRPr="00C57882" w:rsidRDefault="00C57882" w:rsidP="00C57882">
      <w:pPr>
        <w:ind w:firstLine="851"/>
        <w:jc w:val="center"/>
        <w:rPr>
          <w:sz w:val="28"/>
          <w:szCs w:val="28"/>
        </w:rPr>
      </w:pPr>
    </w:p>
    <w:p w:rsidR="00C57882" w:rsidRPr="00C57882" w:rsidRDefault="00C57882" w:rsidP="00C57882">
      <w:pPr>
        <w:ind w:firstLine="851"/>
        <w:jc w:val="both"/>
        <w:rPr>
          <w:sz w:val="28"/>
          <w:szCs w:val="28"/>
        </w:rPr>
      </w:pPr>
      <w:proofErr w:type="gramStart"/>
      <w:r w:rsidRPr="00C57882">
        <w:rPr>
          <w:sz w:val="28"/>
          <w:szCs w:val="28"/>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 (далее – </w:t>
      </w:r>
      <w:r>
        <w:rPr>
          <w:sz w:val="28"/>
          <w:szCs w:val="28"/>
        </w:rPr>
        <w:t>р</w:t>
      </w:r>
      <w:r w:rsidRPr="00C57882">
        <w:rPr>
          <w:sz w:val="28"/>
          <w:szCs w:val="28"/>
        </w:rPr>
        <w:t xml:space="preserve">егламент) определяет стандарты, сроки и последовательность административных процедур (действий) по предоставлению администрацией </w:t>
      </w:r>
      <w:r>
        <w:rPr>
          <w:sz w:val="28"/>
          <w:szCs w:val="28"/>
        </w:rPr>
        <w:t>Парковского</w:t>
      </w:r>
      <w:r w:rsidRPr="00C57882">
        <w:rPr>
          <w:sz w:val="28"/>
          <w:szCs w:val="28"/>
        </w:rPr>
        <w:t xml:space="preserve"> сельского поселения Тихорецкого района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  (далее – муниципальная услуга) в отношении</w:t>
      </w:r>
      <w:proofErr w:type="gramEnd"/>
      <w:r w:rsidRPr="00C57882">
        <w:rPr>
          <w:sz w:val="28"/>
          <w:szCs w:val="28"/>
        </w:rPr>
        <w:t xml:space="preserve"> земельных участков, находящихся в муниципальной собственности </w:t>
      </w:r>
      <w:r>
        <w:rPr>
          <w:sz w:val="28"/>
          <w:szCs w:val="28"/>
        </w:rPr>
        <w:t>Парковского</w:t>
      </w:r>
      <w:r w:rsidRPr="00C57882">
        <w:rPr>
          <w:sz w:val="28"/>
          <w:szCs w:val="28"/>
        </w:rPr>
        <w:t xml:space="preserve"> сельского поселения Тихорецкого района  (далее – земельные участки).</w:t>
      </w:r>
    </w:p>
    <w:p w:rsidR="00C57882" w:rsidRPr="00C57882" w:rsidRDefault="00C57882" w:rsidP="00C57882">
      <w:pPr>
        <w:ind w:firstLine="851"/>
        <w:jc w:val="both"/>
        <w:rPr>
          <w:sz w:val="28"/>
          <w:szCs w:val="28"/>
        </w:rPr>
      </w:pPr>
      <w:r w:rsidRPr="00C57882">
        <w:rPr>
          <w:sz w:val="28"/>
          <w:szCs w:val="28"/>
        </w:rPr>
        <w:t>Особенности предоставления земельных участков установлены ст</w:t>
      </w:r>
      <w:r>
        <w:rPr>
          <w:sz w:val="28"/>
          <w:szCs w:val="28"/>
        </w:rPr>
        <w:t xml:space="preserve">атьёй </w:t>
      </w:r>
      <w:r w:rsidRPr="00C57882">
        <w:rPr>
          <w:sz w:val="28"/>
          <w:szCs w:val="28"/>
        </w:rPr>
        <w:t>39.20 Земельного кодекса Российской Федерации.</w:t>
      </w:r>
    </w:p>
    <w:p w:rsidR="00C57882" w:rsidRPr="00C57882" w:rsidRDefault="00C57882" w:rsidP="00C57882">
      <w:pPr>
        <w:ind w:firstLine="851"/>
        <w:jc w:val="both"/>
        <w:rPr>
          <w:sz w:val="28"/>
          <w:szCs w:val="28"/>
        </w:rPr>
      </w:pPr>
      <w:r w:rsidRPr="00C57882">
        <w:rPr>
          <w:sz w:val="28"/>
          <w:szCs w:val="28"/>
        </w:rPr>
        <w:t>Регламент не распространяется на правоотношения по предоставлению земельных участков в собственность бесплатно.</w:t>
      </w:r>
    </w:p>
    <w:p w:rsidR="00C57882" w:rsidRPr="00C57882" w:rsidRDefault="00C57882" w:rsidP="00C57882">
      <w:pPr>
        <w:ind w:firstLine="851"/>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1.2.Круг заявителей</w:t>
      </w:r>
    </w:p>
    <w:p w:rsidR="00C57882" w:rsidRPr="00C57882" w:rsidRDefault="00C57882" w:rsidP="00C57882">
      <w:pPr>
        <w:ind w:firstLine="851"/>
        <w:jc w:val="both"/>
        <w:rPr>
          <w:sz w:val="28"/>
          <w:szCs w:val="28"/>
        </w:rPr>
      </w:pPr>
    </w:p>
    <w:p w:rsidR="00C57882" w:rsidRPr="00C57882" w:rsidRDefault="00C57882" w:rsidP="00C57882">
      <w:pPr>
        <w:ind w:firstLine="851"/>
        <w:jc w:val="both"/>
        <w:rPr>
          <w:sz w:val="28"/>
          <w:szCs w:val="28"/>
        </w:rPr>
      </w:pPr>
      <w:r w:rsidRPr="00C57882">
        <w:rPr>
          <w:sz w:val="28"/>
          <w:szCs w:val="28"/>
        </w:rPr>
        <w:t>Заявителями на получение муниципальной услуги (далее – заявители) являются:</w:t>
      </w:r>
    </w:p>
    <w:p w:rsidR="00C57882" w:rsidRPr="00C57882" w:rsidRDefault="00C57882" w:rsidP="00C57882">
      <w:pPr>
        <w:ind w:firstLine="851"/>
        <w:jc w:val="both"/>
        <w:rPr>
          <w:sz w:val="28"/>
          <w:szCs w:val="28"/>
        </w:rPr>
      </w:pPr>
      <w:r w:rsidRPr="00C57882">
        <w:rPr>
          <w:sz w:val="28"/>
          <w:szCs w:val="28"/>
        </w:rPr>
        <w:t xml:space="preserve">физические лица, </w:t>
      </w:r>
      <w:bookmarkStart w:id="5" w:name="OLE_LINK6"/>
      <w:bookmarkStart w:id="6" w:name="OLE_LINK7"/>
      <w:r w:rsidRPr="00C57882">
        <w:rPr>
          <w:sz w:val="28"/>
          <w:szCs w:val="28"/>
        </w:rPr>
        <w:t>юридические лица,</w:t>
      </w:r>
      <w:bookmarkEnd w:id="5"/>
      <w:bookmarkEnd w:id="6"/>
      <w:r w:rsidRPr="00C57882">
        <w:rPr>
          <w:sz w:val="28"/>
          <w:szCs w:val="28"/>
        </w:rPr>
        <w:t xml:space="preserve"> являющиеся собственниками зданий, сооружений, расположенных на земельных участках, либо помещений в них;</w:t>
      </w:r>
    </w:p>
    <w:p w:rsidR="00C57882" w:rsidRPr="00C57882" w:rsidRDefault="00C57882" w:rsidP="00C57882">
      <w:pPr>
        <w:ind w:firstLine="851"/>
        <w:jc w:val="both"/>
        <w:rPr>
          <w:sz w:val="28"/>
          <w:szCs w:val="28"/>
        </w:rPr>
      </w:pPr>
      <w:r w:rsidRPr="00C57882">
        <w:rPr>
          <w:sz w:val="28"/>
          <w:szCs w:val="28"/>
        </w:rPr>
        <w:t>юридические лица, которым здания, сооружения, расположенные на земельных участках, либо помещения в них, предоставлены на праве хозяйственного ведения</w:t>
      </w:r>
      <w:r w:rsidR="002651CB">
        <w:rPr>
          <w:sz w:val="28"/>
          <w:szCs w:val="28"/>
        </w:rPr>
        <w:t xml:space="preserve"> или оперативного управления</w:t>
      </w:r>
      <w:r w:rsidR="002651CB" w:rsidRPr="002651CB">
        <w:rPr>
          <w:rFonts w:eastAsia="Arial"/>
          <w:sz w:val="28"/>
          <w:szCs w:val="28"/>
          <w:lang w:eastAsia="ar-SA"/>
        </w:rPr>
        <w:t xml:space="preserve"> </w:t>
      </w:r>
      <w:r w:rsidR="002651CB" w:rsidRPr="0063716C">
        <w:rPr>
          <w:rFonts w:eastAsia="Arial"/>
          <w:sz w:val="28"/>
          <w:szCs w:val="28"/>
          <w:lang w:eastAsia="ar-SA"/>
        </w:rPr>
        <w:t>либо их уполномоченные представители</w:t>
      </w:r>
      <w:r w:rsidR="002651CB">
        <w:rPr>
          <w:rFonts w:eastAsia="Arial"/>
          <w:sz w:val="28"/>
          <w:szCs w:val="28"/>
          <w:lang w:eastAsia="ar-SA"/>
        </w:rPr>
        <w:t>.</w:t>
      </w:r>
    </w:p>
    <w:p w:rsidR="00C57882" w:rsidRDefault="00C57882" w:rsidP="00C57882">
      <w:pPr>
        <w:autoSpaceDE w:val="0"/>
        <w:autoSpaceDN w:val="0"/>
        <w:adjustRightInd w:val="0"/>
        <w:ind w:firstLine="851"/>
        <w:jc w:val="both"/>
        <w:rPr>
          <w:sz w:val="28"/>
          <w:szCs w:val="28"/>
        </w:rPr>
      </w:pPr>
    </w:p>
    <w:p w:rsidR="00575AEF" w:rsidRPr="00C57882" w:rsidRDefault="00575AEF" w:rsidP="00C57882">
      <w:pPr>
        <w:autoSpaceDE w:val="0"/>
        <w:autoSpaceDN w:val="0"/>
        <w:adjustRightInd w:val="0"/>
        <w:ind w:firstLine="851"/>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1.3. Требования к порядку информирования</w:t>
      </w:r>
    </w:p>
    <w:p w:rsidR="00C57882" w:rsidRPr="00C57882" w:rsidRDefault="00C57882" w:rsidP="00C57882">
      <w:pPr>
        <w:widowControl w:val="0"/>
        <w:autoSpaceDE w:val="0"/>
        <w:autoSpaceDN w:val="0"/>
        <w:adjustRightInd w:val="0"/>
        <w:jc w:val="center"/>
        <w:rPr>
          <w:sz w:val="28"/>
          <w:szCs w:val="28"/>
        </w:rPr>
      </w:pPr>
      <w:r w:rsidRPr="00C57882">
        <w:rPr>
          <w:sz w:val="28"/>
          <w:szCs w:val="28"/>
        </w:rPr>
        <w:t>о предоставлении муниципальной услуги</w:t>
      </w:r>
    </w:p>
    <w:p w:rsidR="00C57882" w:rsidRPr="00C57882" w:rsidRDefault="00C57882" w:rsidP="00C57882">
      <w:pPr>
        <w:jc w:val="center"/>
        <w:rPr>
          <w:sz w:val="28"/>
          <w:szCs w:val="28"/>
        </w:rPr>
      </w:pP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1.3.1.Информирование о предоставлении муниципальной услуги осуществляется: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1.3.1.1.В администрации </w:t>
      </w:r>
      <w:r>
        <w:rPr>
          <w:rFonts w:eastAsia="Arial"/>
          <w:sz w:val="28"/>
          <w:szCs w:val="28"/>
          <w:lang w:eastAsia="ar-SA"/>
        </w:rPr>
        <w:t>Парковского</w:t>
      </w:r>
      <w:r w:rsidRPr="00C57882">
        <w:rPr>
          <w:rFonts w:eastAsia="Arial"/>
          <w:sz w:val="28"/>
          <w:szCs w:val="28"/>
          <w:lang w:eastAsia="ar-SA"/>
        </w:rPr>
        <w:t xml:space="preserve"> сельского</w:t>
      </w:r>
      <w:r w:rsidRPr="00C57882">
        <w:rPr>
          <w:sz w:val="28"/>
          <w:szCs w:val="28"/>
        </w:rPr>
        <w:t xml:space="preserve"> поселения Тихорецкого района</w:t>
      </w:r>
      <w:r w:rsidRPr="00C57882">
        <w:rPr>
          <w:rFonts w:eastAsia="Arial"/>
          <w:sz w:val="28"/>
          <w:szCs w:val="28"/>
          <w:lang w:eastAsia="ar-SA"/>
        </w:rPr>
        <w:t xml:space="preserve"> (далее – администрация):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в устной форме при личном обращении;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с использованием телефонной связи;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в форме электронного документа посредством направления на адрес электронной почты;</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 письменным обращениям.</w:t>
      </w:r>
    </w:p>
    <w:p w:rsidR="00C57882" w:rsidRPr="00C57882" w:rsidRDefault="00C57882" w:rsidP="00C57882">
      <w:pPr>
        <w:ind w:firstLine="851"/>
        <w:jc w:val="both"/>
        <w:rPr>
          <w:rFonts w:eastAsia="Calibri"/>
          <w:sz w:val="28"/>
          <w:szCs w:val="28"/>
          <w:lang w:eastAsia="en-US"/>
        </w:rPr>
      </w:pPr>
      <w:r w:rsidRPr="00C57882">
        <w:rPr>
          <w:rFonts w:eastAsia="Arial"/>
          <w:sz w:val="28"/>
          <w:szCs w:val="28"/>
          <w:lang w:eastAsia="ar-SA"/>
        </w:rPr>
        <w:t xml:space="preserve">1.3.1.2.В многофункциональных центрах предоставления государственных и муниципальных услуг в Краснодарском крае </w:t>
      </w:r>
      <w:r w:rsidRPr="00C57882">
        <w:rPr>
          <w:rFonts w:eastAsia="Calibri"/>
          <w:sz w:val="28"/>
          <w:szCs w:val="28"/>
          <w:lang w:eastAsia="en-US"/>
        </w:rPr>
        <w:t>(далее - МФЦ)</w:t>
      </w:r>
      <w:r w:rsidRPr="00C57882">
        <w:rPr>
          <w:rFonts w:eastAsia="Arial"/>
          <w:sz w:val="28"/>
          <w:szCs w:val="28"/>
          <w:lang w:eastAsia="ar-SA"/>
        </w:rPr>
        <w:t>, в том числе в муниципальном казенном учреждении муниципального образования Тихорецкий район «Многофункциональный центр предоставления государственных и муниципальных услуг» или его т</w:t>
      </w:r>
      <w:r w:rsidRPr="00C57882">
        <w:rPr>
          <w:rFonts w:eastAsia="Calibri"/>
          <w:sz w:val="28"/>
          <w:szCs w:val="28"/>
          <w:lang w:eastAsia="en-US"/>
        </w:rPr>
        <w:t>ерриториально обособленных структурных подразделениях, расположенных на территории муниципального образования Тихорецкий район (приложение № 1):</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при личном обращении;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посредством интернет - сайта - http://tihoreck.e-mfc.ru - «</w:t>
      </w:r>
      <w:proofErr w:type="spellStart"/>
      <w:r w:rsidRPr="00C57882">
        <w:rPr>
          <w:rFonts w:eastAsia="Arial"/>
          <w:sz w:val="28"/>
          <w:szCs w:val="28"/>
          <w:lang w:eastAsia="ar-SA"/>
        </w:rPr>
        <w:t>Online</w:t>
      </w:r>
      <w:proofErr w:type="spellEnd"/>
      <w:r w:rsidRPr="00C57882">
        <w:rPr>
          <w:rFonts w:eastAsia="Arial"/>
          <w:sz w:val="28"/>
          <w:szCs w:val="28"/>
          <w:lang w:eastAsia="ar-SA"/>
        </w:rPr>
        <w:t>-консультация».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1.3.1.3.Посредством размещения информации на официальном сайте администрации </w:t>
      </w:r>
      <w:r>
        <w:rPr>
          <w:rFonts w:eastAsia="Arial"/>
          <w:sz w:val="28"/>
          <w:szCs w:val="28"/>
          <w:lang w:eastAsia="ar-SA"/>
        </w:rPr>
        <w:t>Парковского</w:t>
      </w:r>
      <w:r w:rsidRPr="00C57882">
        <w:rPr>
          <w:rFonts w:eastAsia="Arial"/>
          <w:sz w:val="28"/>
          <w:szCs w:val="28"/>
          <w:lang w:eastAsia="ar-SA"/>
        </w:rPr>
        <w:t xml:space="preserve"> сельского</w:t>
      </w:r>
      <w:r w:rsidRPr="00C57882">
        <w:rPr>
          <w:sz w:val="28"/>
          <w:szCs w:val="28"/>
        </w:rPr>
        <w:t xml:space="preserve"> поселения Тихорецкого района</w:t>
      </w:r>
      <w:r w:rsidRPr="00C57882">
        <w:rPr>
          <w:rFonts w:eastAsia="Arial"/>
          <w:sz w:val="28"/>
          <w:szCs w:val="28"/>
          <w:lang w:eastAsia="ar-SA"/>
        </w:rPr>
        <w:t>, адрес официального сайта http://</w:t>
      </w:r>
      <w:r w:rsidR="000D3612" w:rsidRPr="000D3612">
        <w:rPr>
          <w:rFonts w:eastAsia="Arial"/>
          <w:sz w:val="28"/>
          <w:szCs w:val="28"/>
          <w:lang w:eastAsia="ar-SA"/>
        </w:rPr>
        <w:t xml:space="preserve"> </w:t>
      </w:r>
      <w:proofErr w:type="spellStart"/>
      <w:r w:rsidR="000D3612">
        <w:rPr>
          <w:rFonts w:eastAsia="Arial"/>
          <w:sz w:val="28"/>
          <w:szCs w:val="28"/>
          <w:lang w:val="en-US" w:eastAsia="ar-SA"/>
        </w:rPr>
        <w:t>admparkovskoe</w:t>
      </w:r>
      <w:proofErr w:type="spellEnd"/>
      <w:r w:rsidR="000D3612">
        <w:rPr>
          <w:rFonts w:eastAsia="Arial"/>
          <w:sz w:val="28"/>
          <w:szCs w:val="28"/>
          <w:lang w:eastAsia="ar-SA"/>
        </w:rPr>
        <w:t>.</w:t>
      </w:r>
      <w:proofErr w:type="spellStart"/>
      <w:r w:rsidRPr="00C57882">
        <w:rPr>
          <w:rFonts w:eastAsia="Arial"/>
          <w:sz w:val="28"/>
          <w:szCs w:val="28"/>
          <w:lang w:eastAsia="ar-SA"/>
        </w:rPr>
        <w:t>ru</w:t>
      </w:r>
      <w:proofErr w:type="spellEnd"/>
      <w:r w:rsidRPr="00C57882">
        <w:rPr>
          <w:rFonts w:eastAsia="Arial"/>
          <w:sz w:val="28"/>
          <w:szCs w:val="28"/>
          <w:lang w:eastAsia="ar-SA"/>
        </w:rPr>
        <w:t xml:space="preserve"> (далее - официальный сайт).</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1.3.1.5.Посредством размещения информационных стендов в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1.3.1.6.Посредством телефонной связи </w:t>
      </w:r>
      <w:proofErr w:type="spellStart"/>
      <w:r w:rsidRPr="00C57882">
        <w:rPr>
          <w:rFonts w:eastAsia="Arial"/>
          <w:sz w:val="28"/>
          <w:szCs w:val="28"/>
          <w:lang w:eastAsia="ar-SA"/>
        </w:rPr>
        <w:t>Call</w:t>
      </w:r>
      <w:proofErr w:type="spellEnd"/>
      <w:r w:rsidRPr="00C57882">
        <w:rPr>
          <w:rFonts w:eastAsia="Arial"/>
          <w:sz w:val="28"/>
          <w:szCs w:val="28"/>
          <w:lang w:eastAsia="ar-SA"/>
        </w:rPr>
        <w:t>-центра (горячая линия):             8-800-1000-900.</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1.3.2.Информирование о предоставлении муниципальной услуги осуществляется бесплатно.</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w:t>
      </w:r>
      <w:r w:rsidRPr="00C57882">
        <w:rPr>
          <w:rFonts w:eastAsia="Arial"/>
          <w:sz w:val="28"/>
          <w:szCs w:val="28"/>
          <w:lang w:eastAsia="ar-SA"/>
        </w:rPr>
        <w:lastRenderedPageBreak/>
        <w:t>обратиться за информированием письменно.</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Рекомендуемое время для информирования - не более 10 минут.</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1.3.3.На информационных стендах, размещенных в администрации и МФЦ, указываются следующие сведения: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режим работы, адреса администрации и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адрес официального сайта администрации, адрес электронной почты администрации;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почтовые адреса, телефоны, фамилии руководителей администрации и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порядок информирования заявителей о предоставлении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порядок и сроки предоставления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форма заявления о предоставлении муниципальной услуги и образец его заполнения;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исчерпывающий перечень документов, необходимых для предоставления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исчерпывающий перечень оснований для отказа в предоставлении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Указанная информация размещается также на официальном сайте администрации и на сайте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1.3.4.Информация о местонахождении и графике работы, справочных телефонах администрации,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1.3.4.1.Администрация расположена по адресу:</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352104, Россия, Краснодарский край, Тихорецкий район, посёлок Парковый, улица Гагарина, 24, электронный адрес: </w:t>
      </w:r>
      <w:proofErr w:type="spellStart"/>
      <w:r w:rsidRPr="00C57882">
        <w:rPr>
          <w:sz w:val="28"/>
          <w:szCs w:val="28"/>
          <w:lang w:val="en-US"/>
        </w:rPr>
        <w:t>parkov</w:t>
      </w:r>
      <w:proofErr w:type="spellEnd"/>
      <w:r w:rsidRPr="00C57882">
        <w:rPr>
          <w:sz w:val="28"/>
          <w:szCs w:val="28"/>
        </w:rPr>
        <w:t>@</w:t>
      </w:r>
      <w:r w:rsidRPr="00C57882">
        <w:rPr>
          <w:sz w:val="28"/>
          <w:szCs w:val="28"/>
          <w:lang w:val="en-US"/>
        </w:rPr>
        <w:t>list</w:t>
      </w:r>
      <w:r w:rsidRPr="00C57882">
        <w:rPr>
          <w:sz w:val="28"/>
          <w:szCs w:val="28"/>
        </w:rPr>
        <w:t>.</w:t>
      </w:r>
      <w:proofErr w:type="spellStart"/>
      <w:r w:rsidRPr="00C57882">
        <w:rPr>
          <w:sz w:val="28"/>
          <w:szCs w:val="28"/>
        </w:rPr>
        <w:t>ru</w:t>
      </w:r>
      <w:proofErr w:type="spellEnd"/>
      <w:r w:rsidRPr="00C57882">
        <w:rPr>
          <w:rFonts w:eastAsia="Arial"/>
          <w:sz w:val="28"/>
          <w:szCs w:val="28"/>
          <w:lang w:eastAsia="ar-SA"/>
        </w:rPr>
        <w:t>.</w:t>
      </w:r>
    </w:p>
    <w:p w:rsidR="00C57882" w:rsidRPr="00C57882" w:rsidRDefault="00C57882" w:rsidP="00C57882">
      <w:pPr>
        <w:widowControl w:val="0"/>
        <w:suppressAutoHyphens/>
        <w:ind w:firstLine="851"/>
        <w:jc w:val="both"/>
        <w:rPr>
          <w:rFonts w:eastAsia="Arial"/>
          <w:color w:val="FF0000"/>
          <w:sz w:val="28"/>
          <w:szCs w:val="28"/>
          <w:lang w:eastAsia="ar-SA"/>
        </w:rPr>
      </w:pPr>
      <w:r w:rsidRPr="00C57882">
        <w:rPr>
          <w:rFonts w:eastAsia="Arial"/>
          <w:sz w:val="28"/>
          <w:szCs w:val="28"/>
          <w:lang w:eastAsia="ar-SA"/>
        </w:rPr>
        <w:t>Справочные телефоны: 8(86196)47-2-40, 8(86196)47-1-39</w:t>
      </w:r>
      <w:r w:rsidRPr="00C57882">
        <w:rPr>
          <w:rFonts w:eastAsia="Arial"/>
          <w:color w:val="FF0000"/>
          <w:sz w:val="28"/>
          <w:szCs w:val="28"/>
          <w:lang w:eastAsia="ar-SA"/>
        </w:rPr>
        <w:t>.</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График работы администрации: понедельник-четверг с 8.00 час</w:t>
      </w:r>
      <w:proofErr w:type="gramStart"/>
      <w:r w:rsidRPr="00C57882">
        <w:rPr>
          <w:rFonts w:eastAsia="Arial"/>
          <w:sz w:val="28"/>
          <w:szCs w:val="28"/>
          <w:lang w:eastAsia="ar-SA"/>
        </w:rPr>
        <w:t>.</w:t>
      </w:r>
      <w:proofErr w:type="gramEnd"/>
      <w:r w:rsidRPr="00C57882">
        <w:rPr>
          <w:rFonts w:eastAsia="Arial"/>
          <w:sz w:val="28"/>
          <w:szCs w:val="28"/>
          <w:lang w:eastAsia="ar-SA"/>
        </w:rPr>
        <w:t xml:space="preserve">                     </w:t>
      </w:r>
      <w:proofErr w:type="gramStart"/>
      <w:r w:rsidRPr="00C57882">
        <w:rPr>
          <w:rFonts w:eastAsia="Arial"/>
          <w:sz w:val="28"/>
          <w:szCs w:val="28"/>
          <w:lang w:eastAsia="ar-SA"/>
        </w:rPr>
        <w:t>д</w:t>
      </w:r>
      <w:proofErr w:type="gramEnd"/>
      <w:r w:rsidRPr="00C57882">
        <w:rPr>
          <w:rFonts w:eastAsia="Arial"/>
          <w:sz w:val="28"/>
          <w:szCs w:val="28"/>
          <w:lang w:eastAsia="ar-SA"/>
        </w:rPr>
        <w:t>о 12.00 час. пятница с 8.00 до 16.00, перерыв с 12.00 до 13.00, выходные дни суббота, воскресенье.</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приемные дни: понедельник, среда, пятница с 8.00 до 12.00.</w:t>
      </w:r>
    </w:p>
    <w:p w:rsidR="00C57882" w:rsidRPr="00C57882" w:rsidRDefault="00575AEF" w:rsidP="00C57882">
      <w:pPr>
        <w:widowControl w:val="0"/>
        <w:suppressAutoHyphens/>
        <w:ind w:firstLine="851"/>
        <w:jc w:val="both"/>
        <w:rPr>
          <w:rFonts w:eastAsia="Arial"/>
          <w:sz w:val="28"/>
          <w:szCs w:val="28"/>
          <w:lang w:eastAsia="ar-SA"/>
        </w:rPr>
      </w:pPr>
      <w:r>
        <w:rPr>
          <w:rFonts w:eastAsia="Arial"/>
          <w:sz w:val="28"/>
          <w:szCs w:val="28"/>
          <w:lang w:eastAsia="ar-SA"/>
        </w:rPr>
        <w:t>Адрес сайта - http://</w:t>
      </w:r>
      <w:r w:rsidR="00C57882" w:rsidRPr="00C57882">
        <w:rPr>
          <w:rFonts w:eastAsia="Arial"/>
          <w:sz w:val="28"/>
          <w:szCs w:val="28"/>
          <w:lang w:eastAsia="ar-SA"/>
        </w:rPr>
        <w:t xml:space="preserve"> </w:t>
      </w:r>
      <w:proofErr w:type="spellStart"/>
      <w:r w:rsidR="00C57882" w:rsidRPr="00C57882">
        <w:rPr>
          <w:rFonts w:eastAsia="Arial"/>
          <w:sz w:val="28"/>
          <w:szCs w:val="28"/>
          <w:lang w:val="en-US" w:eastAsia="ar-SA"/>
        </w:rPr>
        <w:t>admparkovskoe</w:t>
      </w:r>
      <w:proofErr w:type="spellEnd"/>
      <w:r w:rsidR="00C57882" w:rsidRPr="00C57882">
        <w:rPr>
          <w:rFonts w:eastAsia="Arial"/>
          <w:sz w:val="28"/>
          <w:szCs w:val="28"/>
          <w:lang w:eastAsia="ar-SA"/>
        </w:rPr>
        <w:t>.</w:t>
      </w:r>
      <w:proofErr w:type="spellStart"/>
      <w:r w:rsidR="00C57882" w:rsidRPr="00C57882">
        <w:rPr>
          <w:rFonts w:eastAsia="Arial"/>
          <w:sz w:val="28"/>
          <w:szCs w:val="28"/>
          <w:lang w:eastAsia="ar-SA"/>
        </w:rPr>
        <w:t>ru</w:t>
      </w:r>
      <w:proofErr w:type="spellEnd"/>
      <w:r w:rsidR="00C57882" w:rsidRPr="00C57882">
        <w:rPr>
          <w:rFonts w:eastAsia="Arial"/>
          <w:sz w:val="28"/>
          <w:szCs w:val="28"/>
          <w:lang w:eastAsia="ar-SA"/>
        </w:rPr>
        <w:t>.</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1.3.4.3. Информация о местонахождении и графике работы, справочных телефонах, официальном сайте МФЦ размещаются на Едином портале </w:t>
      </w:r>
      <w:r w:rsidRPr="00C57882">
        <w:rPr>
          <w:rFonts w:eastAsia="Arial"/>
          <w:sz w:val="28"/>
          <w:szCs w:val="28"/>
          <w:lang w:eastAsia="ar-SA"/>
        </w:rPr>
        <w:lastRenderedPageBreak/>
        <w:t>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1.3.4.4.Организации, участвующие в предоставлении муниципальной услуги:</w:t>
      </w:r>
    </w:p>
    <w:p w:rsidR="00C57882" w:rsidRPr="00C57882" w:rsidRDefault="00C57882" w:rsidP="00C57882">
      <w:pPr>
        <w:widowControl w:val="0"/>
        <w:suppressAutoHyphens/>
        <w:ind w:firstLine="851"/>
        <w:jc w:val="both"/>
        <w:rPr>
          <w:sz w:val="28"/>
          <w:szCs w:val="28"/>
        </w:rPr>
      </w:pPr>
      <w:r w:rsidRPr="00C57882">
        <w:rPr>
          <w:sz w:val="28"/>
          <w:szCs w:val="28"/>
        </w:rPr>
        <w:t>1)Федеральная служба государственной регистрации, кадастра и картографии России;</w:t>
      </w:r>
    </w:p>
    <w:p w:rsidR="00C57882" w:rsidRPr="00C57882" w:rsidRDefault="00C57882" w:rsidP="00C57882">
      <w:pPr>
        <w:widowControl w:val="0"/>
        <w:suppressAutoHyphens/>
        <w:ind w:firstLine="851"/>
        <w:jc w:val="both"/>
        <w:rPr>
          <w:sz w:val="28"/>
          <w:szCs w:val="28"/>
        </w:rPr>
      </w:pPr>
      <w:r w:rsidRPr="00C57882">
        <w:rPr>
          <w:sz w:val="28"/>
          <w:szCs w:val="28"/>
        </w:rPr>
        <w:t>2)Федеральная налоговая служба России.</w:t>
      </w:r>
    </w:p>
    <w:p w:rsidR="00C57882" w:rsidRPr="00C57882" w:rsidRDefault="00C57882" w:rsidP="00C57882">
      <w:pPr>
        <w:jc w:val="center"/>
        <w:rPr>
          <w:b/>
          <w:sz w:val="28"/>
          <w:szCs w:val="28"/>
        </w:rPr>
      </w:pPr>
    </w:p>
    <w:p w:rsidR="00C57882" w:rsidRPr="00C57882" w:rsidRDefault="00C57882" w:rsidP="00C57882">
      <w:pPr>
        <w:widowControl w:val="0"/>
        <w:autoSpaceDE w:val="0"/>
        <w:autoSpaceDN w:val="0"/>
        <w:adjustRightInd w:val="0"/>
        <w:jc w:val="center"/>
        <w:outlineLvl w:val="1"/>
        <w:rPr>
          <w:sz w:val="28"/>
          <w:szCs w:val="28"/>
        </w:rPr>
      </w:pPr>
      <w:r w:rsidRPr="00C57882">
        <w:rPr>
          <w:sz w:val="28"/>
          <w:szCs w:val="28"/>
        </w:rPr>
        <w:t>Раздел 2.Стандарт предоставления муниципальной услуги</w:t>
      </w:r>
    </w:p>
    <w:p w:rsidR="00C57882" w:rsidRPr="00C57882" w:rsidRDefault="00C57882" w:rsidP="00C57882">
      <w:pPr>
        <w:widowControl w:val="0"/>
        <w:autoSpaceDE w:val="0"/>
        <w:autoSpaceDN w:val="0"/>
        <w:adjustRightInd w:val="0"/>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bookmarkStart w:id="7" w:name="Par146"/>
      <w:bookmarkEnd w:id="7"/>
      <w:r w:rsidRPr="00C57882">
        <w:rPr>
          <w:sz w:val="28"/>
          <w:szCs w:val="28"/>
        </w:rPr>
        <w:t>Подраздел 2.1.Наименование муниципальной услуги</w:t>
      </w:r>
    </w:p>
    <w:p w:rsidR="00C57882" w:rsidRPr="00C57882" w:rsidRDefault="00C57882" w:rsidP="00C57882">
      <w:pPr>
        <w:ind w:firstLine="851"/>
        <w:jc w:val="center"/>
        <w:rPr>
          <w:sz w:val="28"/>
          <w:szCs w:val="28"/>
        </w:rPr>
      </w:pPr>
    </w:p>
    <w:p w:rsidR="00C57882" w:rsidRPr="00C57882" w:rsidRDefault="00C57882" w:rsidP="00C57882">
      <w:pPr>
        <w:ind w:firstLine="851"/>
        <w:jc w:val="both"/>
        <w:rPr>
          <w:sz w:val="28"/>
          <w:szCs w:val="28"/>
        </w:rPr>
      </w:pPr>
      <w:r w:rsidRPr="00C57882">
        <w:rPr>
          <w:sz w:val="28"/>
          <w:szCs w:val="28"/>
        </w:rPr>
        <w:t>2.1.1.Наименование муниципальной услуги – «Предоставление земельных участков, находящихся в муниципальной собственности, на которых расположены здания, сооружения, в собственность, аренду».</w:t>
      </w:r>
    </w:p>
    <w:p w:rsidR="00C57882" w:rsidRPr="00C57882" w:rsidRDefault="00C57882" w:rsidP="00C57882">
      <w:pPr>
        <w:ind w:firstLine="851"/>
        <w:jc w:val="both"/>
        <w:rPr>
          <w:sz w:val="28"/>
          <w:szCs w:val="28"/>
        </w:rPr>
      </w:pPr>
    </w:p>
    <w:p w:rsidR="00C57882" w:rsidRPr="00C57882" w:rsidRDefault="00C57882" w:rsidP="00C57882">
      <w:pPr>
        <w:jc w:val="center"/>
        <w:rPr>
          <w:sz w:val="28"/>
          <w:szCs w:val="28"/>
        </w:rPr>
      </w:pPr>
      <w:r w:rsidRPr="00C57882">
        <w:rPr>
          <w:sz w:val="28"/>
          <w:szCs w:val="28"/>
        </w:rPr>
        <w:t xml:space="preserve">Подраздел 2.2.Наименование органа, предоставляющего </w:t>
      </w:r>
    </w:p>
    <w:p w:rsidR="00C57882" w:rsidRPr="00C57882" w:rsidRDefault="00C57882" w:rsidP="00C57882">
      <w:pPr>
        <w:jc w:val="center"/>
        <w:rPr>
          <w:sz w:val="28"/>
          <w:szCs w:val="28"/>
        </w:rPr>
      </w:pPr>
      <w:r w:rsidRPr="00C57882">
        <w:rPr>
          <w:sz w:val="28"/>
          <w:szCs w:val="28"/>
        </w:rPr>
        <w:t>муниципальную услугу</w:t>
      </w:r>
    </w:p>
    <w:p w:rsidR="00C57882" w:rsidRPr="00C57882" w:rsidRDefault="00C57882" w:rsidP="00C57882">
      <w:pPr>
        <w:autoSpaceDE w:val="0"/>
        <w:autoSpaceDN w:val="0"/>
        <w:adjustRightInd w:val="0"/>
        <w:ind w:firstLine="720"/>
        <w:jc w:val="both"/>
        <w:rPr>
          <w:sz w:val="28"/>
          <w:szCs w:val="28"/>
        </w:rPr>
      </w:pPr>
    </w:p>
    <w:p w:rsidR="00C57882" w:rsidRPr="00C57882" w:rsidRDefault="00C57882" w:rsidP="00C57882">
      <w:pPr>
        <w:autoSpaceDE w:val="0"/>
        <w:autoSpaceDN w:val="0"/>
        <w:adjustRightInd w:val="0"/>
        <w:ind w:firstLine="851"/>
        <w:jc w:val="both"/>
        <w:rPr>
          <w:sz w:val="28"/>
          <w:szCs w:val="28"/>
        </w:rPr>
      </w:pPr>
      <w:r w:rsidRPr="00C57882">
        <w:rPr>
          <w:sz w:val="28"/>
          <w:szCs w:val="28"/>
        </w:rPr>
        <w:t>2.2.1.Предоставление муниципальной услуги осуществляется администрацией.</w:t>
      </w:r>
    </w:p>
    <w:p w:rsidR="00C57882" w:rsidRPr="00C57882" w:rsidRDefault="00C57882" w:rsidP="00C57882">
      <w:pPr>
        <w:ind w:firstLine="851"/>
        <w:jc w:val="both"/>
        <w:rPr>
          <w:i/>
          <w:sz w:val="28"/>
          <w:szCs w:val="28"/>
        </w:rPr>
      </w:pPr>
      <w:proofErr w:type="gramStart"/>
      <w:r w:rsidRPr="00C57882">
        <w:rPr>
          <w:sz w:val="28"/>
          <w:szCs w:val="28"/>
        </w:rPr>
        <w:t>2.2.2.Администрация не вправе требовать от заявителя предоставления документов и информации или осуществле</w:t>
      </w:r>
      <w:r>
        <w:rPr>
          <w:sz w:val="28"/>
          <w:szCs w:val="28"/>
        </w:rPr>
        <w:t>ния действий, указанных в части</w:t>
      </w:r>
      <w:r w:rsidRPr="00C57882">
        <w:rPr>
          <w:sz w:val="28"/>
          <w:szCs w:val="28"/>
        </w:rPr>
        <w:t xml:space="preserve">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C57882">
        <w:rPr>
          <w:sz w:val="28"/>
          <w:szCs w:val="28"/>
        </w:rPr>
        <w:t xml:space="preserve">,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w:t>
      </w:r>
      <w:r w:rsidR="002651CB">
        <w:rPr>
          <w:sz w:val="28"/>
          <w:szCs w:val="28"/>
        </w:rPr>
        <w:t>Совета</w:t>
      </w:r>
      <w:r>
        <w:rPr>
          <w:sz w:val="28"/>
          <w:szCs w:val="28"/>
        </w:rPr>
        <w:t xml:space="preserve"> Парковского сельского поселения Тихорецкого района</w:t>
      </w:r>
      <w:r w:rsidRPr="00C57882">
        <w:rPr>
          <w:sz w:val="28"/>
          <w:szCs w:val="28"/>
        </w:rPr>
        <w:t>.</w:t>
      </w:r>
    </w:p>
    <w:p w:rsidR="00C57882" w:rsidRPr="00C57882" w:rsidRDefault="00C57882" w:rsidP="00C57882">
      <w:pPr>
        <w:widowControl w:val="0"/>
        <w:autoSpaceDE w:val="0"/>
        <w:autoSpaceDN w:val="0"/>
        <w:adjustRightInd w:val="0"/>
        <w:outlineLvl w:val="2"/>
        <w:rPr>
          <w:sz w:val="28"/>
          <w:szCs w:val="28"/>
        </w:rPr>
      </w:pPr>
      <w:bookmarkStart w:id="8" w:name="Par159"/>
      <w:bookmarkEnd w:id="8"/>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2.3. Результат</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предоставления муниципальной услуги</w:t>
      </w:r>
    </w:p>
    <w:p w:rsidR="00C57882" w:rsidRPr="00C57882" w:rsidRDefault="00C57882" w:rsidP="00C57882">
      <w:pPr>
        <w:ind w:firstLine="851"/>
        <w:jc w:val="both"/>
        <w:rPr>
          <w:sz w:val="28"/>
          <w:szCs w:val="28"/>
        </w:rPr>
      </w:pPr>
    </w:p>
    <w:p w:rsidR="00C57882" w:rsidRPr="00C57882" w:rsidRDefault="00C57882" w:rsidP="00C57882">
      <w:pPr>
        <w:tabs>
          <w:tab w:val="left" w:pos="1260"/>
          <w:tab w:val="num" w:pos="1440"/>
        </w:tabs>
        <w:ind w:firstLine="851"/>
        <w:jc w:val="both"/>
        <w:rPr>
          <w:sz w:val="28"/>
          <w:szCs w:val="28"/>
        </w:rPr>
      </w:pPr>
      <w:r w:rsidRPr="00C57882">
        <w:rPr>
          <w:sz w:val="28"/>
          <w:szCs w:val="28"/>
        </w:rPr>
        <w:t>Результатом предоставления муниципальной услуги являются:</w:t>
      </w:r>
    </w:p>
    <w:p w:rsidR="00C57882" w:rsidRPr="00C57882" w:rsidRDefault="00C57882" w:rsidP="00C57882">
      <w:pPr>
        <w:tabs>
          <w:tab w:val="left" w:pos="1260"/>
          <w:tab w:val="num" w:pos="1440"/>
        </w:tabs>
        <w:ind w:firstLine="851"/>
        <w:jc w:val="both"/>
        <w:rPr>
          <w:sz w:val="28"/>
          <w:szCs w:val="28"/>
        </w:rPr>
      </w:pPr>
      <w:r w:rsidRPr="00C57882">
        <w:rPr>
          <w:sz w:val="28"/>
          <w:szCs w:val="28"/>
        </w:rPr>
        <w:t>2.3.1.Проект договора купли-продажи земельного участка или договора аренды земельного участка.</w:t>
      </w:r>
    </w:p>
    <w:p w:rsidR="00C57882" w:rsidRPr="00C57882" w:rsidRDefault="00C57882" w:rsidP="00C57882">
      <w:pPr>
        <w:tabs>
          <w:tab w:val="left" w:pos="1260"/>
          <w:tab w:val="num" w:pos="1440"/>
        </w:tabs>
        <w:ind w:firstLine="851"/>
        <w:jc w:val="both"/>
        <w:rPr>
          <w:sz w:val="28"/>
          <w:szCs w:val="28"/>
        </w:rPr>
      </w:pPr>
      <w:r w:rsidRPr="00C57882">
        <w:rPr>
          <w:sz w:val="28"/>
          <w:szCs w:val="28"/>
        </w:rPr>
        <w:t>2.3.2.Письменное уведомление об отказе в предоставлении земельного участка.</w:t>
      </w:r>
    </w:p>
    <w:p w:rsidR="00C57882" w:rsidRDefault="00C57882" w:rsidP="00C57882">
      <w:pPr>
        <w:tabs>
          <w:tab w:val="left" w:pos="1260"/>
          <w:tab w:val="num" w:pos="1440"/>
        </w:tabs>
        <w:ind w:firstLine="851"/>
        <w:jc w:val="both"/>
        <w:rPr>
          <w:sz w:val="28"/>
          <w:szCs w:val="28"/>
        </w:rPr>
      </w:pPr>
    </w:p>
    <w:p w:rsidR="004A7383" w:rsidRPr="00C57882" w:rsidRDefault="004A7383" w:rsidP="00C57882">
      <w:pPr>
        <w:tabs>
          <w:tab w:val="left" w:pos="1260"/>
          <w:tab w:val="num" w:pos="1440"/>
        </w:tabs>
        <w:ind w:firstLine="851"/>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2.4.Срок предоставления муниципальной услуги</w:t>
      </w:r>
    </w:p>
    <w:p w:rsidR="00C57882" w:rsidRPr="00C57882" w:rsidRDefault="00C57882" w:rsidP="00C57882">
      <w:pPr>
        <w:ind w:firstLine="851"/>
        <w:jc w:val="both"/>
        <w:rPr>
          <w:sz w:val="28"/>
          <w:szCs w:val="28"/>
        </w:rPr>
      </w:pPr>
    </w:p>
    <w:p w:rsidR="00C57882" w:rsidRPr="00C57882" w:rsidRDefault="00C57882" w:rsidP="00C57882">
      <w:pPr>
        <w:autoSpaceDE w:val="0"/>
        <w:autoSpaceDN w:val="0"/>
        <w:adjustRightInd w:val="0"/>
        <w:ind w:firstLine="851"/>
        <w:jc w:val="both"/>
        <w:rPr>
          <w:sz w:val="28"/>
          <w:szCs w:val="28"/>
        </w:rPr>
      </w:pPr>
      <w:r w:rsidRPr="00C57882">
        <w:rPr>
          <w:sz w:val="28"/>
          <w:szCs w:val="28"/>
        </w:rPr>
        <w:t>2.4.1.</w:t>
      </w:r>
      <w:bookmarkStart w:id="9" w:name="sub_310"/>
      <w:r w:rsidRPr="00C57882">
        <w:rPr>
          <w:sz w:val="28"/>
          <w:szCs w:val="28"/>
        </w:rPr>
        <w:t>Срок предоставления муниципальной услуги составляет тридцать дней со дня поступления заявления о предоставлении земельного участка.</w:t>
      </w:r>
    </w:p>
    <w:p w:rsidR="00C57882" w:rsidRPr="00C57882" w:rsidRDefault="00C57882" w:rsidP="00C57882">
      <w:pPr>
        <w:autoSpaceDE w:val="0"/>
        <w:autoSpaceDN w:val="0"/>
        <w:adjustRightInd w:val="0"/>
        <w:ind w:firstLine="709"/>
        <w:jc w:val="both"/>
        <w:rPr>
          <w:sz w:val="28"/>
          <w:szCs w:val="28"/>
        </w:rPr>
      </w:pPr>
    </w:p>
    <w:bookmarkEnd w:id="9"/>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 xml:space="preserve">Подраздел 2.5.Правовые основания для предоставления </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муниципальной услуги</w:t>
      </w:r>
    </w:p>
    <w:p w:rsidR="00C57882" w:rsidRPr="00C57882" w:rsidRDefault="00C57882" w:rsidP="00C57882">
      <w:pPr>
        <w:jc w:val="center"/>
        <w:rPr>
          <w:sz w:val="28"/>
          <w:szCs w:val="28"/>
        </w:rPr>
      </w:pPr>
    </w:p>
    <w:p w:rsidR="00C57882" w:rsidRPr="00C57882" w:rsidRDefault="00C57882" w:rsidP="00C57882">
      <w:pPr>
        <w:ind w:firstLine="851"/>
        <w:jc w:val="both"/>
        <w:rPr>
          <w:sz w:val="28"/>
          <w:szCs w:val="28"/>
        </w:rPr>
      </w:pPr>
      <w:r w:rsidRPr="00C57882">
        <w:rPr>
          <w:sz w:val="28"/>
          <w:szCs w:val="28"/>
        </w:rPr>
        <w:t>Правовыми основаниями для предоставления муниципальной услуги являются следующие нормативные правовые акты:</w:t>
      </w:r>
    </w:p>
    <w:p w:rsidR="00C57882" w:rsidRPr="00C57882" w:rsidRDefault="00C57882" w:rsidP="00C57882">
      <w:pPr>
        <w:ind w:firstLine="851"/>
        <w:jc w:val="both"/>
        <w:rPr>
          <w:sz w:val="28"/>
          <w:szCs w:val="28"/>
        </w:rPr>
      </w:pPr>
      <w:bookmarkStart w:id="10" w:name="sub_281"/>
      <w:r w:rsidRPr="00C57882">
        <w:rPr>
          <w:sz w:val="28"/>
          <w:szCs w:val="28"/>
        </w:rPr>
        <w:t>Конституция Российской Федерации, принята всенародным голосованием 12 декабря 1993 года;</w:t>
      </w:r>
    </w:p>
    <w:p w:rsidR="00C57882" w:rsidRPr="00C57882" w:rsidRDefault="002651CB" w:rsidP="00C57882">
      <w:pPr>
        <w:ind w:firstLine="851"/>
        <w:jc w:val="both"/>
        <w:rPr>
          <w:sz w:val="28"/>
          <w:szCs w:val="28"/>
        </w:rPr>
      </w:pPr>
      <w:hyperlink r:id="rId8" w:history="1">
        <w:r w:rsidR="00C57882" w:rsidRPr="00C57882">
          <w:rPr>
            <w:sz w:val="28"/>
            <w:szCs w:val="28"/>
          </w:rPr>
          <w:t>Земельный кодекс</w:t>
        </w:r>
      </w:hyperlink>
      <w:r w:rsidR="00C57882" w:rsidRPr="00C57882">
        <w:rPr>
          <w:sz w:val="28"/>
          <w:szCs w:val="28"/>
        </w:rPr>
        <w:t xml:space="preserve"> Российской Федерации от 25 октября 2001 года     № 136-ФЗ;</w:t>
      </w:r>
    </w:p>
    <w:bookmarkStart w:id="11" w:name="sub_282"/>
    <w:bookmarkEnd w:id="10"/>
    <w:p w:rsidR="00C57882" w:rsidRPr="00C57882" w:rsidRDefault="00C57882" w:rsidP="00C57882">
      <w:pPr>
        <w:ind w:firstLine="851"/>
        <w:jc w:val="both"/>
        <w:rPr>
          <w:sz w:val="28"/>
          <w:szCs w:val="28"/>
        </w:rPr>
      </w:pPr>
      <w:r w:rsidRPr="00C57882">
        <w:fldChar w:fldCharType="begin"/>
      </w:r>
      <w:r w:rsidRPr="00C57882">
        <w:instrText>HYPERLINK "garantF1://12038258.0"</w:instrText>
      </w:r>
      <w:r w:rsidRPr="00C57882">
        <w:fldChar w:fldCharType="separate"/>
      </w:r>
      <w:r w:rsidRPr="00C57882">
        <w:rPr>
          <w:sz w:val="28"/>
          <w:szCs w:val="28"/>
        </w:rPr>
        <w:t>Градостроительный кодекс</w:t>
      </w:r>
      <w:r w:rsidRPr="00C57882">
        <w:fldChar w:fldCharType="end"/>
      </w:r>
      <w:r w:rsidRPr="00C57882">
        <w:rPr>
          <w:sz w:val="28"/>
          <w:szCs w:val="28"/>
        </w:rPr>
        <w:t xml:space="preserve"> Российской Федерации от 29 декабря 2004 года № 190-ФЗ;</w:t>
      </w:r>
    </w:p>
    <w:bookmarkStart w:id="12" w:name="sub_283"/>
    <w:bookmarkEnd w:id="11"/>
    <w:p w:rsidR="00C57882" w:rsidRPr="00C57882" w:rsidRDefault="00C57882" w:rsidP="00C57882">
      <w:pPr>
        <w:ind w:firstLine="851"/>
        <w:jc w:val="both"/>
        <w:rPr>
          <w:sz w:val="28"/>
          <w:szCs w:val="28"/>
        </w:rPr>
      </w:pPr>
      <w:r w:rsidRPr="00C57882">
        <w:fldChar w:fldCharType="begin"/>
      </w:r>
      <w:r w:rsidRPr="00C57882">
        <w:instrText>HYPERLINK "garantF1://12024625.0"</w:instrText>
      </w:r>
      <w:r w:rsidRPr="00C57882">
        <w:fldChar w:fldCharType="separate"/>
      </w:r>
      <w:r w:rsidRPr="00C57882">
        <w:rPr>
          <w:sz w:val="28"/>
          <w:szCs w:val="28"/>
        </w:rPr>
        <w:t>Федеральный закон</w:t>
      </w:r>
      <w:r w:rsidRPr="00C57882">
        <w:fldChar w:fldCharType="end"/>
      </w:r>
      <w:r w:rsidRPr="00C57882">
        <w:rPr>
          <w:sz w:val="28"/>
          <w:szCs w:val="28"/>
        </w:rPr>
        <w:t xml:space="preserve"> от 25 октября 2001 года № 137-ФЗ «О введении в действие Земельного кодекса Российской Федерации»;</w:t>
      </w:r>
    </w:p>
    <w:bookmarkStart w:id="13" w:name="sub_285"/>
    <w:bookmarkEnd w:id="12"/>
    <w:p w:rsidR="00C57882" w:rsidRPr="00C57882" w:rsidRDefault="00C57882" w:rsidP="00C57882">
      <w:pPr>
        <w:ind w:firstLine="851"/>
        <w:jc w:val="both"/>
        <w:rPr>
          <w:sz w:val="28"/>
          <w:szCs w:val="28"/>
        </w:rPr>
      </w:pPr>
      <w:r w:rsidRPr="00C57882">
        <w:fldChar w:fldCharType="begin"/>
      </w:r>
      <w:r w:rsidRPr="00C57882">
        <w:instrText>HYPERLINK "garantF1://12077515.0"</w:instrText>
      </w:r>
      <w:r w:rsidRPr="00C57882">
        <w:fldChar w:fldCharType="separate"/>
      </w:r>
      <w:r w:rsidRPr="00C57882">
        <w:rPr>
          <w:sz w:val="28"/>
          <w:szCs w:val="28"/>
        </w:rPr>
        <w:t>Федеральный закон</w:t>
      </w:r>
      <w:r w:rsidRPr="00C57882">
        <w:fldChar w:fldCharType="end"/>
      </w:r>
      <w:r w:rsidRPr="00C57882">
        <w:rPr>
          <w:sz w:val="28"/>
          <w:szCs w:val="28"/>
        </w:rPr>
        <w:t xml:space="preserve"> от 27 июля 2010 года № 210-ФЗ «Об организации предоставления государственных и муниципальных услуг»;</w:t>
      </w:r>
    </w:p>
    <w:bookmarkStart w:id="14" w:name="sub_286"/>
    <w:bookmarkEnd w:id="13"/>
    <w:p w:rsidR="00C57882" w:rsidRPr="00C57882" w:rsidRDefault="00C57882" w:rsidP="00C57882">
      <w:pPr>
        <w:ind w:firstLine="851"/>
        <w:jc w:val="both"/>
        <w:rPr>
          <w:sz w:val="28"/>
          <w:szCs w:val="28"/>
        </w:rPr>
      </w:pPr>
      <w:r w:rsidRPr="00C57882">
        <w:fldChar w:fldCharType="begin"/>
      </w:r>
      <w:r w:rsidRPr="00C57882">
        <w:instrText>HYPERLINK "garantF1://86367.0"</w:instrText>
      </w:r>
      <w:r w:rsidRPr="00C57882">
        <w:fldChar w:fldCharType="separate"/>
      </w:r>
      <w:r w:rsidRPr="00C57882">
        <w:rPr>
          <w:sz w:val="28"/>
          <w:szCs w:val="28"/>
        </w:rPr>
        <w:t>Федеральный закон</w:t>
      </w:r>
      <w:r w:rsidRPr="00C57882">
        <w:fldChar w:fldCharType="end"/>
      </w:r>
      <w:r w:rsidRPr="00C57882">
        <w:rPr>
          <w:sz w:val="28"/>
          <w:szCs w:val="28"/>
        </w:rPr>
        <w:t xml:space="preserve"> от 6 октября 2003 года № 131-ФЗ «Об общих принципах организации местного самоуправления в Российской Федерации»;</w:t>
      </w:r>
    </w:p>
    <w:p w:rsidR="00C57882" w:rsidRPr="00C57882" w:rsidRDefault="00C57882" w:rsidP="00C57882">
      <w:pPr>
        <w:ind w:firstLine="851"/>
        <w:jc w:val="both"/>
        <w:rPr>
          <w:sz w:val="28"/>
          <w:szCs w:val="28"/>
        </w:rPr>
      </w:pPr>
      <w:bookmarkStart w:id="15" w:name="sub_287"/>
      <w:bookmarkEnd w:id="14"/>
      <w:r w:rsidRPr="00C57882">
        <w:rPr>
          <w:sz w:val="28"/>
          <w:szCs w:val="28"/>
        </w:rPr>
        <w:t>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57882" w:rsidRPr="00C57882" w:rsidRDefault="00C57882" w:rsidP="00C57882">
      <w:pPr>
        <w:ind w:firstLine="851"/>
        <w:jc w:val="both"/>
        <w:rPr>
          <w:sz w:val="28"/>
          <w:szCs w:val="28"/>
        </w:rPr>
      </w:pPr>
      <w:r w:rsidRPr="00C57882">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7882" w:rsidRPr="00C57882" w:rsidRDefault="00C57882" w:rsidP="00C57882">
      <w:pPr>
        <w:ind w:firstLine="840"/>
        <w:jc w:val="both"/>
        <w:rPr>
          <w:sz w:val="28"/>
          <w:szCs w:val="28"/>
        </w:rPr>
      </w:pPr>
      <w:r w:rsidRPr="00C57882">
        <w:rPr>
          <w:sz w:val="28"/>
          <w:szCs w:val="28"/>
        </w:rPr>
        <w:t>Постановление Правительства РФ от 26 марта 2016 года                              № 236 «О требованиях к предоставлению в электронной форме государственных и муниципальных услуг»;</w:t>
      </w:r>
    </w:p>
    <w:p w:rsidR="00C57882" w:rsidRPr="00C57882" w:rsidRDefault="00C57882" w:rsidP="00C57882">
      <w:pPr>
        <w:ind w:firstLine="840"/>
        <w:jc w:val="both"/>
        <w:rPr>
          <w:sz w:val="28"/>
          <w:szCs w:val="28"/>
        </w:rPr>
      </w:pPr>
      <w:r w:rsidRPr="00C57882">
        <w:rPr>
          <w:sz w:val="28"/>
          <w:szCs w:val="28"/>
        </w:rPr>
        <w:t>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C57882" w:rsidRPr="00C57882" w:rsidRDefault="00C57882" w:rsidP="00C57882">
      <w:pPr>
        <w:ind w:firstLine="840"/>
        <w:jc w:val="both"/>
        <w:rPr>
          <w:sz w:val="28"/>
          <w:szCs w:val="28"/>
        </w:rPr>
      </w:pPr>
      <w:proofErr w:type="gramStart"/>
      <w:r w:rsidRPr="00C57882">
        <w:rPr>
          <w:sz w:val="28"/>
          <w:szCs w:val="28"/>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C57882">
        <w:rPr>
          <w:sz w:val="28"/>
          <w:szCs w:val="28"/>
        </w:rPr>
        <w:t xml:space="preserve"> </w:t>
      </w:r>
      <w:proofErr w:type="gramStart"/>
      <w:r w:rsidRPr="00C57882">
        <w:rPr>
          <w:sz w:val="28"/>
          <w:szCs w:val="28"/>
        </w:rPr>
        <w:t xml:space="preserve">собственности, заявления о предварительном согласовании предоставления земельного участка, находящегося в государственной или </w:t>
      </w:r>
      <w:r w:rsidRPr="00C57882">
        <w:rPr>
          <w:sz w:val="28"/>
          <w:szCs w:val="28"/>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C57882">
        <w:rPr>
          <w:sz w:val="28"/>
          <w:szCs w:val="28"/>
        </w:rPr>
        <w:t xml:space="preserve"> их формату»</w:t>
      </w:r>
      <w:r w:rsidRPr="00C57882">
        <w:rPr>
          <w:rFonts w:eastAsia="Arial"/>
          <w:sz w:val="28"/>
          <w:szCs w:val="28"/>
        </w:rPr>
        <w:t xml:space="preserve"> (далее - </w:t>
      </w:r>
      <w:r w:rsidRPr="00C57882">
        <w:rPr>
          <w:sz w:val="28"/>
          <w:szCs w:val="28"/>
        </w:rPr>
        <w:t>Порядок подачи заявлений в форме электронного документа);</w:t>
      </w:r>
    </w:p>
    <w:p w:rsidR="00C57882" w:rsidRPr="00C57882" w:rsidRDefault="00C57882" w:rsidP="00C57882">
      <w:pPr>
        <w:ind w:firstLine="851"/>
        <w:jc w:val="both"/>
        <w:rPr>
          <w:sz w:val="28"/>
          <w:szCs w:val="28"/>
        </w:rPr>
      </w:pPr>
      <w:r w:rsidRPr="00C57882">
        <w:rPr>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C57882" w:rsidRPr="00C57882" w:rsidRDefault="002651CB" w:rsidP="00C57882">
      <w:pPr>
        <w:ind w:firstLine="851"/>
        <w:jc w:val="both"/>
        <w:rPr>
          <w:sz w:val="28"/>
          <w:szCs w:val="28"/>
        </w:rPr>
      </w:pPr>
      <w:hyperlink r:id="rId9" w:history="1">
        <w:r w:rsidR="00C57882" w:rsidRPr="00C57882">
          <w:rPr>
            <w:sz w:val="28"/>
            <w:szCs w:val="28"/>
          </w:rPr>
          <w:t>Закон</w:t>
        </w:r>
      </w:hyperlink>
      <w:r w:rsidR="00C57882" w:rsidRPr="00C57882">
        <w:rPr>
          <w:sz w:val="28"/>
          <w:szCs w:val="28"/>
        </w:rPr>
        <w:t xml:space="preserve"> Краснодарского края от 5 ноября 2002 года № 532-КЗ «Об основах регулирования земельных отношений в Краснодарском крае»;</w:t>
      </w:r>
    </w:p>
    <w:p w:rsidR="00C57882" w:rsidRPr="00C57882" w:rsidRDefault="00C57882" w:rsidP="00C57882">
      <w:pPr>
        <w:tabs>
          <w:tab w:val="left" w:pos="851"/>
        </w:tabs>
        <w:ind w:firstLine="851"/>
        <w:jc w:val="both"/>
        <w:rPr>
          <w:sz w:val="28"/>
          <w:szCs w:val="28"/>
        </w:rPr>
      </w:pPr>
      <w:r w:rsidRPr="00C57882">
        <w:rPr>
          <w:sz w:val="28"/>
          <w:szCs w:val="28"/>
        </w:rPr>
        <w:t xml:space="preserve">Устав </w:t>
      </w:r>
      <w:r>
        <w:rPr>
          <w:sz w:val="28"/>
          <w:szCs w:val="28"/>
        </w:rPr>
        <w:t>Парковского</w:t>
      </w:r>
      <w:r w:rsidRPr="00C57882">
        <w:rPr>
          <w:sz w:val="28"/>
          <w:szCs w:val="28"/>
        </w:rPr>
        <w:t xml:space="preserve"> сельского поселения Тихорецкого района.</w:t>
      </w:r>
    </w:p>
    <w:bookmarkEnd w:id="15"/>
    <w:p w:rsidR="00C57882" w:rsidRPr="00C57882" w:rsidRDefault="00C57882" w:rsidP="00C57882">
      <w:pPr>
        <w:autoSpaceDE w:val="0"/>
        <w:autoSpaceDN w:val="0"/>
        <w:adjustRightInd w:val="0"/>
        <w:jc w:val="center"/>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widowControl w:val="0"/>
        <w:tabs>
          <w:tab w:val="left" w:pos="851"/>
        </w:tabs>
        <w:autoSpaceDE w:val="0"/>
        <w:autoSpaceDN w:val="0"/>
        <w:adjustRightInd w:val="0"/>
        <w:ind w:firstLine="851"/>
        <w:jc w:val="both"/>
        <w:outlineLvl w:val="2"/>
        <w:rPr>
          <w:sz w:val="28"/>
          <w:szCs w:val="28"/>
        </w:rPr>
      </w:pPr>
      <w:r w:rsidRPr="00C57882">
        <w:rPr>
          <w:sz w:val="28"/>
          <w:szCs w:val="28"/>
        </w:rPr>
        <w:t>2.6.1.Документы и информация, которые заявитель должен предоставить самостоятельно:</w:t>
      </w:r>
    </w:p>
    <w:p w:rsidR="00C57882" w:rsidRPr="00C57882" w:rsidRDefault="00C57882" w:rsidP="00C57882">
      <w:pPr>
        <w:widowControl w:val="0"/>
        <w:tabs>
          <w:tab w:val="left" w:pos="851"/>
        </w:tabs>
        <w:autoSpaceDE w:val="0"/>
        <w:autoSpaceDN w:val="0"/>
        <w:adjustRightInd w:val="0"/>
        <w:ind w:firstLine="851"/>
        <w:jc w:val="both"/>
        <w:outlineLvl w:val="2"/>
        <w:rPr>
          <w:sz w:val="28"/>
          <w:szCs w:val="28"/>
        </w:rPr>
      </w:pPr>
      <w:r w:rsidRPr="00C57882">
        <w:rPr>
          <w:sz w:val="28"/>
          <w:szCs w:val="28"/>
        </w:rPr>
        <w:t xml:space="preserve">заявление о предоставлении земельного участка по форме  и содержанию согласно приложению  № 2 к </w:t>
      </w:r>
      <w:r>
        <w:rPr>
          <w:sz w:val="28"/>
          <w:szCs w:val="28"/>
        </w:rPr>
        <w:t>р</w:t>
      </w:r>
      <w:r w:rsidRPr="00C57882">
        <w:rPr>
          <w:sz w:val="28"/>
          <w:szCs w:val="28"/>
        </w:rPr>
        <w:t>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C57882" w:rsidRPr="00C57882" w:rsidRDefault="00C57882" w:rsidP="00C57882">
      <w:pPr>
        <w:widowControl w:val="0"/>
        <w:tabs>
          <w:tab w:val="left" w:pos="851"/>
        </w:tabs>
        <w:autoSpaceDE w:val="0"/>
        <w:autoSpaceDN w:val="0"/>
        <w:adjustRightInd w:val="0"/>
        <w:ind w:firstLine="851"/>
        <w:jc w:val="both"/>
        <w:outlineLvl w:val="2"/>
        <w:rPr>
          <w:sz w:val="28"/>
          <w:szCs w:val="28"/>
        </w:rPr>
      </w:pPr>
      <w:proofErr w:type="gramStart"/>
      <w:r w:rsidRPr="00C57882">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C57882">
        <w:rPr>
          <w:sz w:val="28"/>
          <w:szCs w:val="28"/>
        </w:rPr>
        <w:t xml:space="preserve"> </w:t>
      </w:r>
      <w:proofErr w:type="gramStart"/>
      <w:r w:rsidRPr="00C57882">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C57882" w:rsidRPr="00C57882" w:rsidRDefault="00C57882" w:rsidP="00C57882">
      <w:pPr>
        <w:widowControl w:val="0"/>
        <w:tabs>
          <w:tab w:val="left" w:pos="851"/>
        </w:tabs>
        <w:autoSpaceDE w:val="0"/>
        <w:autoSpaceDN w:val="0"/>
        <w:adjustRightInd w:val="0"/>
        <w:ind w:firstLine="851"/>
        <w:jc w:val="both"/>
        <w:outlineLvl w:val="2"/>
        <w:rPr>
          <w:sz w:val="28"/>
          <w:szCs w:val="28"/>
        </w:rPr>
      </w:pPr>
      <w:r w:rsidRPr="00C57882">
        <w:rPr>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w:t>
      </w:r>
      <w:r w:rsidRPr="00C57882">
        <w:rPr>
          <w:sz w:val="28"/>
          <w:szCs w:val="28"/>
        </w:rPr>
        <w:lastRenderedPageBreak/>
        <w:t xml:space="preserve">документа); </w:t>
      </w:r>
    </w:p>
    <w:p w:rsidR="00C57882" w:rsidRDefault="005D6498" w:rsidP="00C57882">
      <w:pPr>
        <w:widowControl w:val="0"/>
        <w:tabs>
          <w:tab w:val="left" w:pos="851"/>
        </w:tabs>
        <w:autoSpaceDE w:val="0"/>
        <w:autoSpaceDN w:val="0"/>
        <w:adjustRightInd w:val="0"/>
        <w:ind w:firstLine="851"/>
        <w:jc w:val="both"/>
        <w:outlineLvl w:val="2"/>
        <w:rPr>
          <w:sz w:val="28"/>
          <w:szCs w:val="28"/>
        </w:rPr>
      </w:pPr>
      <w:r>
        <w:rPr>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(далее-ЕГРН)</w:t>
      </w:r>
      <w:r w:rsidR="00C57882" w:rsidRPr="00C57882">
        <w:rPr>
          <w:sz w:val="28"/>
          <w:szCs w:val="28"/>
        </w:rPr>
        <w:t>;</w:t>
      </w:r>
    </w:p>
    <w:p w:rsidR="005D6498" w:rsidRDefault="005D6498" w:rsidP="00C57882">
      <w:pPr>
        <w:widowControl w:val="0"/>
        <w:tabs>
          <w:tab w:val="left" w:pos="851"/>
        </w:tabs>
        <w:autoSpaceDE w:val="0"/>
        <w:autoSpaceDN w:val="0"/>
        <w:adjustRightInd w:val="0"/>
        <w:ind w:firstLine="851"/>
        <w:jc w:val="both"/>
        <w:outlineLvl w:val="2"/>
        <w:rPr>
          <w:sz w:val="28"/>
          <w:szCs w:val="28"/>
        </w:rPr>
      </w:pPr>
      <w:r>
        <w:rPr>
          <w:sz w:val="28"/>
          <w:szCs w:val="28"/>
        </w:rPr>
        <w:t>документ, удостоверяющий право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D6498" w:rsidRPr="00C57882" w:rsidRDefault="005D6498" w:rsidP="00C57882">
      <w:pPr>
        <w:widowControl w:val="0"/>
        <w:tabs>
          <w:tab w:val="left" w:pos="851"/>
        </w:tabs>
        <w:autoSpaceDE w:val="0"/>
        <w:autoSpaceDN w:val="0"/>
        <w:adjustRightInd w:val="0"/>
        <w:ind w:firstLine="851"/>
        <w:jc w:val="both"/>
        <w:outlineLvl w:val="2"/>
        <w:rPr>
          <w:sz w:val="28"/>
          <w:szCs w:val="28"/>
        </w:rPr>
      </w:pPr>
      <w:r>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57882" w:rsidRPr="00C57882" w:rsidRDefault="00C57882" w:rsidP="00C57882">
      <w:pPr>
        <w:widowControl w:val="0"/>
        <w:tabs>
          <w:tab w:val="left" w:pos="851"/>
        </w:tabs>
        <w:autoSpaceDE w:val="0"/>
        <w:autoSpaceDN w:val="0"/>
        <w:adjustRightInd w:val="0"/>
        <w:ind w:firstLine="851"/>
        <w:jc w:val="both"/>
        <w:outlineLvl w:val="2"/>
        <w:rPr>
          <w:sz w:val="28"/>
          <w:szCs w:val="28"/>
        </w:rPr>
      </w:pPr>
      <w:r w:rsidRPr="00C57882">
        <w:rPr>
          <w:sz w:val="28"/>
          <w:szCs w:val="28"/>
        </w:rPr>
        <w:t xml:space="preserve">заверенный перевод </w:t>
      </w:r>
      <w:proofErr w:type="gramStart"/>
      <w:r w:rsidRPr="00C57882">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57882">
        <w:rPr>
          <w:sz w:val="28"/>
          <w:szCs w:val="28"/>
        </w:rPr>
        <w:t>, если заявителем является иностранное юридическое лицо;</w:t>
      </w:r>
    </w:p>
    <w:p w:rsidR="00C57882" w:rsidRPr="00C57882" w:rsidRDefault="00C57882" w:rsidP="00C57882">
      <w:pPr>
        <w:widowControl w:val="0"/>
        <w:tabs>
          <w:tab w:val="left" w:pos="851"/>
        </w:tabs>
        <w:autoSpaceDE w:val="0"/>
        <w:autoSpaceDN w:val="0"/>
        <w:adjustRightInd w:val="0"/>
        <w:ind w:firstLine="851"/>
        <w:jc w:val="both"/>
        <w:outlineLvl w:val="2"/>
        <w:rPr>
          <w:sz w:val="28"/>
          <w:szCs w:val="28"/>
        </w:rPr>
      </w:pPr>
      <w:r w:rsidRPr="00C57882">
        <w:rPr>
          <w:sz w:val="28"/>
          <w:szCs w:val="2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C57882" w:rsidRPr="00C57882" w:rsidRDefault="00C57882" w:rsidP="00C57882">
      <w:pPr>
        <w:widowControl w:val="0"/>
        <w:tabs>
          <w:tab w:val="left" w:pos="851"/>
        </w:tabs>
        <w:autoSpaceDE w:val="0"/>
        <w:autoSpaceDN w:val="0"/>
        <w:adjustRightInd w:val="0"/>
        <w:ind w:firstLine="851"/>
        <w:jc w:val="both"/>
        <w:outlineLvl w:val="2"/>
        <w:rPr>
          <w:sz w:val="28"/>
          <w:szCs w:val="28"/>
        </w:rPr>
      </w:pPr>
      <w:r w:rsidRPr="00C57882">
        <w:rPr>
          <w:sz w:val="28"/>
          <w:szCs w:val="28"/>
        </w:rPr>
        <w:t>Предоставление документов, указанных в абзацах 4-</w:t>
      </w:r>
      <w:r w:rsidR="005D6498">
        <w:rPr>
          <w:sz w:val="28"/>
          <w:szCs w:val="28"/>
        </w:rPr>
        <w:t>9</w:t>
      </w:r>
      <w:r w:rsidRPr="00C57882">
        <w:rPr>
          <w:sz w:val="28"/>
          <w:szCs w:val="28"/>
        </w:rPr>
        <w:t xml:space="preserve"> настоящего подпункта, не требуется в случае, если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57882" w:rsidRPr="00C57882" w:rsidRDefault="00C57882" w:rsidP="00C57882">
      <w:pPr>
        <w:widowControl w:val="0"/>
        <w:tabs>
          <w:tab w:val="left" w:pos="851"/>
        </w:tabs>
        <w:autoSpaceDE w:val="0"/>
        <w:autoSpaceDN w:val="0"/>
        <w:adjustRightInd w:val="0"/>
        <w:ind w:firstLine="851"/>
        <w:jc w:val="both"/>
        <w:outlineLvl w:val="2"/>
        <w:rPr>
          <w:sz w:val="28"/>
          <w:szCs w:val="28"/>
        </w:rPr>
      </w:pPr>
      <w:r w:rsidRPr="00C57882">
        <w:rPr>
          <w:sz w:val="28"/>
          <w:szCs w:val="28"/>
        </w:rPr>
        <w:t>2.6.2.Документы и информация, которые заявитель вправе представить по собственной инициативе:</w:t>
      </w:r>
    </w:p>
    <w:p w:rsidR="00C57882" w:rsidRDefault="005D6498" w:rsidP="00C57882">
      <w:pPr>
        <w:widowControl w:val="0"/>
        <w:tabs>
          <w:tab w:val="left" w:pos="851"/>
        </w:tabs>
        <w:autoSpaceDE w:val="0"/>
        <w:autoSpaceDN w:val="0"/>
        <w:adjustRightInd w:val="0"/>
        <w:ind w:firstLine="851"/>
        <w:jc w:val="both"/>
        <w:outlineLvl w:val="2"/>
        <w:rPr>
          <w:sz w:val="28"/>
          <w:szCs w:val="28"/>
        </w:rPr>
      </w:pPr>
      <w:r>
        <w:rPr>
          <w:sz w:val="28"/>
          <w:szCs w:val="28"/>
        </w:rPr>
        <w:t>выписка из ЕГРН об объекте недвижимости (об испрашиваемом земельном участке);</w:t>
      </w:r>
    </w:p>
    <w:p w:rsidR="005D6498" w:rsidRDefault="005D6498" w:rsidP="00C57882">
      <w:pPr>
        <w:widowControl w:val="0"/>
        <w:tabs>
          <w:tab w:val="left" w:pos="851"/>
        </w:tabs>
        <w:autoSpaceDE w:val="0"/>
        <w:autoSpaceDN w:val="0"/>
        <w:adjustRightInd w:val="0"/>
        <w:ind w:firstLine="851"/>
        <w:jc w:val="both"/>
        <w:outlineLvl w:val="2"/>
        <w:rPr>
          <w:sz w:val="28"/>
          <w:szCs w:val="28"/>
        </w:rPr>
      </w:pPr>
      <w:r>
        <w:rPr>
          <w:sz w:val="28"/>
          <w:szCs w:val="28"/>
        </w:rPr>
        <w:t>выписка из ЕГРН об объекте недвижимости</w:t>
      </w:r>
      <w:r>
        <w:rPr>
          <w:sz w:val="28"/>
          <w:szCs w:val="28"/>
        </w:rPr>
        <w:t xml:space="preserve"> (о здании, и (или) сооружении, расположенном (</w:t>
      </w:r>
      <w:proofErr w:type="spellStart"/>
      <w:r>
        <w:rPr>
          <w:sz w:val="28"/>
          <w:szCs w:val="28"/>
        </w:rPr>
        <w:t>ых</w:t>
      </w:r>
      <w:proofErr w:type="spellEnd"/>
      <w:r>
        <w:rPr>
          <w:sz w:val="28"/>
          <w:szCs w:val="28"/>
        </w:rPr>
        <w:t>) на  испрашиваемом земельном участке);</w:t>
      </w:r>
    </w:p>
    <w:p w:rsidR="005D6498" w:rsidRDefault="005D6498" w:rsidP="00C57882">
      <w:pPr>
        <w:widowControl w:val="0"/>
        <w:tabs>
          <w:tab w:val="left" w:pos="851"/>
        </w:tabs>
        <w:autoSpaceDE w:val="0"/>
        <w:autoSpaceDN w:val="0"/>
        <w:adjustRightInd w:val="0"/>
        <w:ind w:firstLine="851"/>
        <w:jc w:val="both"/>
        <w:outlineLvl w:val="2"/>
        <w:rPr>
          <w:sz w:val="28"/>
          <w:szCs w:val="28"/>
        </w:rPr>
      </w:pPr>
      <w:r>
        <w:rPr>
          <w:sz w:val="28"/>
          <w:szCs w:val="28"/>
        </w:rPr>
        <w:t>выписка из ЕГРН об объекте недвижимости</w:t>
      </w:r>
      <w:r w:rsidR="0010035B">
        <w:rPr>
          <w:sz w:val="28"/>
          <w:szCs w:val="28"/>
        </w:rPr>
        <w:t xml:space="preserve"> (о помещении в здании, сооружении, расположенном на испрашиваемом земельном участке, в случае обращения собственника помещения);</w:t>
      </w:r>
    </w:p>
    <w:p w:rsidR="0010035B" w:rsidRDefault="0010035B" w:rsidP="00C57882">
      <w:pPr>
        <w:widowControl w:val="0"/>
        <w:tabs>
          <w:tab w:val="left" w:pos="851"/>
        </w:tabs>
        <w:autoSpaceDE w:val="0"/>
        <w:autoSpaceDN w:val="0"/>
        <w:adjustRightInd w:val="0"/>
        <w:ind w:firstLine="851"/>
        <w:jc w:val="both"/>
        <w:outlineLvl w:val="2"/>
        <w:rPr>
          <w:sz w:val="28"/>
          <w:szCs w:val="28"/>
        </w:rPr>
      </w:pPr>
      <w:r>
        <w:rPr>
          <w:sz w:val="28"/>
          <w:szCs w:val="28"/>
        </w:rPr>
        <w:t>выписка из Единого государственного реестра юридических лиц о юридическом лице, являющемся заявителем;</w:t>
      </w:r>
    </w:p>
    <w:p w:rsidR="0010035B" w:rsidRDefault="0010035B" w:rsidP="0010035B">
      <w:pPr>
        <w:widowControl w:val="0"/>
        <w:tabs>
          <w:tab w:val="left" w:pos="851"/>
        </w:tabs>
        <w:autoSpaceDE w:val="0"/>
        <w:autoSpaceDN w:val="0"/>
        <w:adjustRightInd w:val="0"/>
        <w:ind w:firstLine="851"/>
        <w:jc w:val="both"/>
        <w:outlineLvl w:val="2"/>
        <w:rPr>
          <w:sz w:val="28"/>
          <w:szCs w:val="28"/>
        </w:rPr>
      </w:pPr>
      <w:r>
        <w:rPr>
          <w:sz w:val="28"/>
          <w:szCs w:val="28"/>
        </w:rPr>
        <w:t xml:space="preserve">выписка из Единого государственного реестра </w:t>
      </w:r>
      <w:r>
        <w:rPr>
          <w:sz w:val="28"/>
          <w:szCs w:val="28"/>
        </w:rPr>
        <w:t>индивидуальных предпринимателей</w:t>
      </w:r>
      <w:r>
        <w:rPr>
          <w:sz w:val="28"/>
          <w:szCs w:val="28"/>
        </w:rPr>
        <w:t xml:space="preserve"> о</w:t>
      </w:r>
      <w:r>
        <w:rPr>
          <w:sz w:val="28"/>
          <w:szCs w:val="28"/>
        </w:rPr>
        <w:t>б</w:t>
      </w:r>
      <w:r>
        <w:rPr>
          <w:sz w:val="28"/>
          <w:szCs w:val="28"/>
        </w:rPr>
        <w:t xml:space="preserve"> </w:t>
      </w:r>
      <w:r>
        <w:rPr>
          <w:sz w:val="28"/>
          <w:szCs w:val="28"/>
        </w:rPr>
        <w:t>индивидуальном предпринимателе</w:t>
      </w:r>
      <w:r>
        <w:rPr>
          <w:sz w:val="28"/>
          <w:szCs w:val="28"/>
        </w:rPr>
        <w:t>, являющемся заявителем;</w:t>
      </w:r>
    </w:p>
    <w:p w:rsidR="0010035B" w:rsidRPr="00C57882" w:rsidRDefault="0010035B" w:rsidP="00C57882">
      <w:pPr>
        <w:widowControl w:val="0"/>
        <w:tabs>
          <w:tab w:val="left" w:pos="851"/>
        </w:tabs>
        <w:autoSpaceDE w:val="0"/>
        <w:autoSpaceDN w:val="0"/>
        <w:adjustRightInd w:val="0"/>
        <w:ind w:firstLine="851"/>
        <w:jc w:val="both"/>
        <w:outlineLvl w:val="2"/>
        <w:rPr>
          <w:sz w:val="28"/>
          <w:szCs w:val="28"/>
        </w:rPr>
      </w:pPr>
    </w:p>
    <w:p w:rsidR="00C57882" w:rsidRPr="00C57882" w:rsidRDefault="00C57882" w:rsidP="00C57882">
      <w:pPr>
        <w:widowControl w:val="0"/>
        <w:tabs>
          <w:tab w:val="left" w:pos="851"/>
        </w:tabs>
        <w:autoSpaceDE w:val="0"/>
        <w:autoSpaceDN w:val="0"/>
        <w:adjustRightInd w:val="0"/>
        <w:ind w:firstLine="851"/>
        <w:jc w:val="both"/>
        <w:outlineLvl w:val="2"/>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C57882" w:rsidRPr="00C57882" w:rsidRDefault="00C57882" w:rsidP="00C57882">
      <w:pPr>
        <w:autoSpaceDE w:val="0"/>
        <w:autoSpaceDN w:val="0"/>
        <w:adjustRightInd w:val="0"/>
        <w:ind w:firstLine="851"/>
        <w:jc w:val="both"/>
        <w:rPr>
          <w:sz w:val="28"/>
          <w:szCs w:val="28"/>
        </w:rPr>
      </w:pPr>
    </w:p>
    <w:p w:rsidR="00C57882" w:rsidRPr="00C57882" w:rsidRDefault="00C57882" w:rsidP="00C57882">
      <w:pPr>
        <w:autoSpaceDE w:val="0"/>
        <w:autoSpaceDN w:val="0"/>
        <w:adjustRightInd w:val="0"/>
        <w:ind w:firstLine="851"/>
        <w:jc w:val="both"/>
        <w:rPr>
          <w:sz w:val="28"/>
          <w:szCs w:val="28"/>
        </w:rPr>
      </w:pPr>
      <w:r w:rsidRPr="00C57882">
        <w:rPr>
          <w:sz w:val="28"/>
          <w:szCs w:val="28"/>
        </w:rPr>
        <w:t>2.7.1.Основанием для отказа в приеме документов, необходимых для предоставления муниципальной услуги, является:</w:t>
      </w:r>
    </w:p>
    <w:p w:rsidR="00C57882" w:rsidRPr="00C57882" w:rsidRDefault="00C57882" w:rsidP="00C57882">
      <w:pPr>
        <w:autoSpaceDE w:val="0"/>
        <w:autoSpaceDN w:val="0"/>
        <w:adjustRightInd w:val="0"/>
        <w:ind w:firstLine="851"/>
        <w:jc w:val="both"/>
        <w:rPr>
          <w:sz w:val="28"/>
          <w:szCs w:val="28"/>
        </w:rPr>
      </w:pPr>
      <w:r w:rsidRPr="00C57882">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57882" w:rsidRPr="00C57882" w:rsidRDefault="00C57882" w:rsidP="00C57882">
      <w:pPr>
        <w:autoSpaceDE w:val="0"/>
        <w:autoSpaceDN w:val="0"/>
        <w:adjustRightInd w:val="0"/>
        <w:ind w:firstLine="851"/>
        <w:jc w:val="both"/>
        <w:rPr>
          <w:sz w:val="28"/>
          <w:szCs w:val="28"/>
        </w:rPr>
      </w:pPr>
      <w:r w:rsidRPr="00C57882">
        <w:rPr>
          <w:sz w:val="28"/>
          <w:szCs w:val="28"/>
        </w:rPr>
        <w:t xml:space="preserve">несоблюдение установленных законом условий признания действительности электронной подписи. </w:t>
      </w:r>
    </w:p>
    <w:p w:rsidR="00C57882" w:rsidRPr="00C57882" w:rsidRDefault="00C57882" w:rsidP="00C57882">
      <w:pPr>
        <w:tabs>
          <w:tab w:val="left" w:pos="709"/>
          <w:tab w:val="left" w:pos="851"/>
        </w:tabs>
        <w:autoSpaceDE w:val="0"/>
        <w:autoSpaceDN w:val="0"/>
        <w:adjustRightInd w:val="0"/>
        <w:ind w:firstLine="851"/>
        <w:jc w:val="both"/>
        <w:rPr>
          <w:sz w:val="28"/>
          <w:szCs w:val="28"/>
        </w:rPr>
      </w:pPr>
      <w:r w:rsidRPr="00C57882">
        <w:rPr>
          <w:sz w:val="28"/>
          <w:szCs w:val="28"/>
        </w:rPr>
        <w:t>2.7.2.О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57882" w:rsidRPr="00C57882" w:rsidRDefault="00C57882" w:rsidP="00C57882">
      <w:pPr>
        <w:autoSpaceDE w:val="0"/>
        <w:autoSpaceDN w:val="0"/>
        <w:adjustRightInd w:val="0"/>
        <w:ind w:firstLine="851"/>
        <w:jc w:val="both"/>
        <w:rPr>
          <w:sz w:val="28"/>
          <w:szCs w:val="28"/>
        </w:rPr>
      </w:pPr>
      <w:r w:rsidRPr="00C57882">
        <w:rPr>
          <w:sz w:val="28"/>
          <w:szCs w:val="28"/>
        </w:rPr>
        <w:t>Не может быть отказано заявителю в приеме дополнительных документов при наличии намерения их сдать.</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C57882">
        <w:rPr>
          <w:rFonts w:eastAsia="Arial"/>
          <w:sz w:val="28"/>
          <w:szCs w:val="28"/>
          <w:lang w:eastAsia="ar-SA"/>
        </w:rPr>
        <w:t>Едином Портале, Портале Краснодарского края</w:t>
      </w:r>
      <w:r w:rsidRPr="00C57882">
        <w:rPr>
          <w:sz w:val="28"/>
          <w:szCs w:val="28"/>
        </w:rPr>
        <w:t>.</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57882" w:rsidRPr="00C57882" w:rsidRDefault="00C57882" w:rsidP="00C57882">
      <w:pPr>
        <w:ind w:firstLine="851"/>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2.8. Исчерпывающий перечень оснований для отказа в предоставлении муниципальной услуги</w:t>
      </w:r>
    </w:p>
    <w:p w:rsidR="00C57882" w:rsidRPr="00C57882" w:rsidRDefault="00C57882" w:rsidP="00C57882">
      <w:pPr>
        <w:autoSpaceDE w:val="0"/>
        <w:autoSpaceDN w:val="0"/>
        <w:adjustRightInd w:val="0"/>
        <w:ind w:firstLine="851"/>
        <w:jc w:val="both"/>
        <w:rPr>
          <w:sz w:val="28"/>
          <w:szCs w:val="28"/>
        </w:rPr>
      </w:pPr>
    </w:p>
    <w:p w:rsidR="00C57882" w:rsidRPr="00C57882" w:rsidRDefault="00C57882" w:rsidP="00C57882">
      <w:pPr>
        <w:tabs>
          <w:tab w:val="left" w:pos="851"/>
        </w:tabs>
        <w:ind w:firstLine="851"/>
        <w:jc w:val="both"/>
        <w:rPr>
          <w:sz w:val="28"/>
          <w:szCs w:val="28"/>
        </w:rPr>
      </w:pPr>
      <w:bookmarkStart w:id="16" w:name="sub_460"/>
      <w:bookmarkStart w:id="17" w:name="sub_461"/>
      <w:r w:rsidRPr="00C57882">
        <w:rPr>
          <w:sz w:val="28"/>
          <w:szCs w:val="28"/>
        </w:rPr>
        <w:t>2.8.1.Заявителю отказывается в предоставлении муниципальной услуги по следующим основаниям:</w:t>
      </w:r>
      <w:bookmarkEnd w:id="16"/>
    </w:p>
    <w:p w:rsidR="00C57882" w:rsidRPr="00C57882" w:rsidRDefault="00C57882" w:rsidP="00C57882">
      <w:pPr>
        <w:ind w:firstLine="851"/>
        <w:jc w:val="both"/>
        <w:rPr>
          <w:sz w:val="28"/>
          <w:szCs w:val="28"/>
        </w:rPr>
      </w:pPr>
      <w:r w:rsidRPr="00C57882">
        <w:rPr>
          <w:sz w:val="28"/>
          <w:szCs w:val="28"/>
        </w:rPr>
        <w:t>1)с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57882" w:rsidRPr="00C57882" w:rsidRDefault="00C57882" w:rsidP="00C57882">
      <w:pPr>
        <w:tabs>
          <w:tab w:val="left" w:pos="851"/>
        </w:tabs>
        <w:ind w:firstLine="851"/>
        <w:jc w:val="both"/>
        <w:rPr>
          <w:sz w:val="28"/>
          <w:szCs w:val="28"/>
        </w:rPr>
      </w:pPr>
      <w:bookmarkStart w:id="18" w:name="sub_465"/>
      <w:bookmarkEnd w:id="17"/>
      <w:proofErr w:type="gramStart"/>
      <w:r w:rsidRPr="00C57882">
        <w:rPr>
          <w:sz w:val="28"/>
          <w:szCs w:val="28"/>
        </w:rPr>
        <w:t xml:space="preserve">2)указанный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C57882">
          <w:rPr>
            <w:sz w:val="28"/>
            <w:szCs w:val="28"/>
          </w:rPr>
          <w:t>подпунктом 10 пункта 2 статьи 39.10</w:t>
        </w:r>
      </w:hyperlink>
      <w:r w:rsidRPr="00C57882">
        <w:rPr>
          <w:sz w:val="28"/>
          <w:szCs w:val="28"/>
        </w:rPr>
        <w:t xml:space="preserve"> Земельного кодекса РФ;</w:t>
      </w:r>
      <w:proofErr w:type="gramEnd"/>
    </w:p>
    <w:p w:rsidR="00C57882" w:rsidRPr="00C57882" w:rsidRDefault="00C57882" w:rsidP="00C57882">
      <w:pPr>
        <w:tabs>
          <w:tab w:val="left" w:pos="851"/>
        </w:tabs>
        <w:ind w:firstLine="851"/>
        <w:jc w:val="both"/>
        <w:rPr>
          <w:sz w:val="28"/>
          <w:szCs w:val="28"/>
        </w:rPr>
      </w:pPr>
      <w:bookmarkStart w:id="19" w:name="sub_466"/>
      <w:bookmarkEnd w:id="18"/>
      <w:proofErr w:type="gramStart"/>
      <w:r w:rsidRPr="00C57882">
        <w:rPr>
          <w:sz w:val="28"/>
          <w:szCs w:val="28"/>
        </w:rPr>
        <w:lastRenderedPageBreak/>
        <w:t>3)указанный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57882" w:rsidRPr="00C57882" w:rsidRDefault="00C57882" w:rsidP="00C57882">
      <w:pPr>
        <w:ind w:firstLine="851"/>
        <w:jc w:val="both"/>
        <w:rPr>
          <w:sz w:val="28"/>
          <w:szCs w:val="28"/>
        </w:rPr>
      </w:pPr>
      <w:bookmarkStart w:id="20" w:name="sub_467"/>
      <w:bookmarkEnd w:id="19"/>
      <w:proofErr w:type="gramStart"/>
      <w:r w:rsidRPr="00C57882">
        <w:rPr>
          <w:sz w:val="28"/>
          <w:szCs w:val="28"/>
        </w:rPr>
        <w:t xml:space="preserve">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Pr="00C57882">
          <w:rPr>
            <w:sz w:val="28"/>
            <w:szCs w:val="28"/>
          </w:rPr>
          <w:t>пунктом 3 статьи 39.36</w:t>
        </w:r>
      </w:hyperlink>
      <w:r w:rsidRPr="00C57882">
        <w:rPr>
          <w:sz w:val="28"/>
          <w:szCs w:val="28"/>
        </w:rPr>
        <w:t xml:space="preserve"> Земельного кодекса РФ, и это не препятствует</w:t>
      </w:r>
      <w:proofErr w:type="gramEnd"/>
      <w:r w:rsidRPr="00C57882">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57882" w:rsidRPr="00C57882" w:rsidRDefault="00C57882" w:rsidP="00C57882">
      <w:pPr>
        <w:tabs>
          <w:tab w:val="left" w:pos="851"/>
        </w:tabs>
        <w:ind w:firstLine="851"/>
        <w:jc w:val="both"/>
        <w:rPr>
          <w:sz w:val="28"/>
          <w:szCs w:val="28"/>
        </w:rPr>
      </w:pPr>
      <w:bookmarkStart w:id="21" w:name="sub_468"/>
      <w:bookmarkEnd w:id="20"/>
      <w:proofErr w:type="gramStart"/>
      <w:r w:rsidRPr="00C57882">
        <w:rPr>
          <w:sz w:val="28"/>
          <w:szCs w:val="28"/>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57882">
        <w:rPr>
          <w:sz w:val="28"/>
          <w:szCs w:val="28"/>
        </w:rPr>
        <w:t xml:space="preserve"> незавершенного строительства;</w:t>
      </w:r>
    </w:p>
    <w:p w:rsidR="00C57882" w:rsidRPr="00C57882" w:rsidRDefault="00C57882" w:rsidP="00C57882">
      <w:pPr>
        <w:tabs>
          <w:tab w:val="left" w:pos="851"/>
        </w:tabs>
        <w:ind w:firstLine="851"/>
        <w:jc w:val="both"/>
        <w:rPr>
          <w:sz w:val="28"/>
          <w:szCs w:val="28"/>
        </w:rPr>
      </w:pPr>
      <w:bookmarkStart w:id="22" w:name="sub_469"/>
      <w:bookmarkEnd w:id="21"/>
      <w:r w:rsidRPr="00C57882">
        <w:rPr>
          <w:sz w:val="28"/>
          <w:szCs w:val="28"/>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57882" w:rsidRPr="00C57882" w:rsidRDefault="00C57882" w:rsidP="00C57882">
      <w:pPr>
        <w:ind w:firstLine="851"/>
        <w:jc w:val="both"/>
        <w:rPr>
          <w:sz w:val="28"/>
          <w:szCs w:val="28"/>
        </w:rPr>
      </w:pPr>
      <w:bookmarkStart w:id="23" w:name="sub_4610"/>
      <w:bookmarkEnd w:id="22"/>
      <w:proofErr w:type="gramStart"/>
      <w:r w:rsidRPr="00C57882">
        <w:rPr>
          <w:sz w:val="28"/>
          <w:szCs w:val="28"/>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57882">
        <w:rPr>
          <w:sz w:val="28"/>
          <w:szCs w:val="28"/>
        </w:rPr>
        <w:t xml:space="preserve"> для целей резервирования;</w:t>
      </w:r>
    </w:p>
    <w:p w:rsidR="00C57882" w:rsidRPr="00C57882" w:rsidRDefault="00C57882" w:rsidP="00C57882">
      <w:pPr>
        <w:tabs>
          <w:tab w:val="left" w:pos="851"/>
        </w:tabs>
        <w:ind w:firstLine="851"/>
        <w:jc w:val="both"/>
        <w:rPr>
          <w:sz w:val="28"/>
          <w:szCs w:val="28"/>
        </w:rPr>
      </w:pPr>
      <w:bookmarkStart w:id="24" w:name="sub_4611"/>
      <w:bookmarkEnd w:id="23"/>
      <w:proofErr w:type="gramStart"/>
      <w:r w:rsidRPr="00C57882">
        <w:rPr>
          <w:sz w:val="28"/>
          <w:szCs w:val="28"/>
        </w:rPr>
        <w:t>8)указанный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57882" w:rsidRPr="00C57882" w:rsidRDefault="00C57882" w:rsidP="00C57882">
      <w:pPr>
        <w:tabs>
          <w:tab w:val="left" w:pos="851"/>
        </w:tabs>
        <w:ind w:firstLine="851"/>
        <w:jc w:val="both"/>
        <w:rPr>
          <w:sz w:val="28"/>
          <w:szCs w:val="28"/>
        </w:rPr>
      </w:pPr>
      <w:bookmarkStart w:id="25" w:name="sub_4612"/>
      <w:bookmarkEnd w:id="24"/>
      <w:proofErr w:type="gramStart"/>
      <w:r w:rsidRPr="00C57882">
        <w:rPr>
          <w:sz w:val="28"/>
          <w:szCs w:val="28"/>
        </w:rPr>
        <w:lastRenderedPageBreak/>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57882">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57882" w:rsidRPr="00C57882" w:rsidRDefault="00C57882" w:rsidP="00C57882">
      <w:pPr>
        <w:ind w:firstLine="851"/>
        <w:jc w:val="both"/>
        <w:rPr>
          <w:sz w:val="28"/>
          <w:szCs w:val="28"/>
        </w:rPr>
      </w:pPr>
      <w:bookmarkStart w:id="26" w:name="sub_4613"/>
      <w:bookmarkEnd w:id="25"/>
      <w:proofErr w:type="gramStart"/>
      <w:r w:rsidRPr="00C57882">
        <w:rPr>
          <w:sz w:val="28"/>
          <w:szCs w:val="28"/>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57882">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57882" w:rsidRPr="00C57882" w:rsidRDefault="00C57882" w:rsidP="00C57882">
      <w:pPr>
        <w:ind w:firstLine="851"/>
        <w:jc w:val="both"/>
        <w:rPr>
          <w:sz w:val="28"/>
          <w:szCs w:val="28"/>
        </w:rPr>
      </w:pPr>
      <w:bookmarkStart w:id="27" w:name="sub_4614"/>
      <w:bookmarkEnd w:id="26"/>
      <w:r w:rsidRPr="00C57882">
        <w:rPr>
          <w:sz w:val="28"/>
          <w:szCs w:val="28"/>
        </w:rPr>
        <w:t xml:space="preserve">11)указанный в заявлении о предоставлении земельного участка земельный участок является предметом аукциона, </w:t>
      </w:r>
      <w:proofErr w:type="gramStart"/>
      <w:r w:rsidRPr="00C57882">
        <w:rPr>
          <w:sz w:val="28"/>
          <w:szCs w:val="28"/>
        </w:rPr>
        <w:t>извещение</w:t>
      </w:r>
      <w:proofErr w:type="gramEnd"/>
      <w:r w:rsidRPr="00C57882">
        <w:rPr>
          <w:sz w:val="28"/>
          <w:szCs w:val="28"/>
        </w:rPr>
        <w:t xml:space="preserve"> о проведении которого размещено в соответствии с </w:t>
      </w:r>
      <w:hyperlink r:id="rId12" w:history="1">
        <w:r w:rsidRPr="00C57882">
          <w:rPr>
            <w:sz w:val="28"/>
            <w:szCs w:val="28"/>
          </w:rPr>
          <w:t>пунктом 19 статьи 39.11</w:t>
        </w:r>
      </w:hyperlink>
      <w:r w:rsidRPr="00C57882">
        <w:rPr>
          <w:sz w:val="28"/>
          <w:szCs w:val="28"/>
        </w:rPr>
        <w:t xml:space="preserve"> Земельного кодекса РФ;</w:t>
      </w:r>
    </w:p>
    <w:p w:rsidR="00C57882" w:rsidRPr="00C57882" w:rsidRDefault="00C57882" w:rsidP="00C57882">
      <w:pPr>
        <w:ind w:firstLine="851"/>
        <w:jc w:val="both"/>
        <w:rPr>
          <w:sz w:val="28"/>
          <w:szCs w:val="28"/>
        </w:rPr>
      </w:pPr>
      <w:bookmarkStart w:id="28" w:name="sub_4615"/>
      <w:bookmarkEnd w:id="27"/>
      <w:proofErr w:type="gramStart"/>
      <w:r w:rsidRPr="00C57882">
        <w:rPr>
          <w:sz w:val="28"/>
          <w:szCs w:val="28"/>
        </w:rPr>
        <w:t xml:space="preserve">12)в отношении земельного участка, указанного в заявлении о его предоставлении, поступило предусмотренное </w:t>
      </w:r>
      <w:hyperlink r:id="rId13" w:history="1">
        <w:r w:rsidRPr="00C57882">
          <w:rPr>
            <w:sz w:val="28"/>
            <w:szCs w:val="28"/>
          </w:rPr>
          <w:t>подпунктом 6 пункта 4 статьи 39.11</w:t>
        </w:r>
      </w:hyperlink>
      <w:r w:rsidRPr="00C57882">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C57882">
          <w:rPr>
            <w:sz w:val="28"/>
            <w:szCs w:val="28"/>
          </w:rPr>
          <w:t>подпунктом 4 пункта 4 статьи 39.11</w:t>
        </w:r>
      </w:hyperlink>
      <w:r w:rsidRPr="00C57882">
        <w:rPr>
          <w:sz w:val="28"/>
          <w:szCs w:val="28"/>
        </w:rPr>
        <w:t xml:space="preserve"> Земельного кодекса РФ и уполномоченным органом не</w:t>
      </w:r>
      <w:proofErr w:type="gramEnd"/>
      <w:r w:rsidRPr="00C57882">
        <w:rPr>
          <w:sz w:val="28"/>
          <w:szCs w:val="28"/>
        </w:rPr>
        <w:t xml:space="preserve"> принято решение об отказе в проведении этого аукциона по основаниям, предусмотренным </w:t>
      </w:r>
      <w:hyperlink r:id="rId15" w:history="1">
        <w:r w:rsidRPr="00C57882">
          <w:rPr>
            <w:sz w:val="28"/>
            <w:szCs w:val="28"/>
          </w:rPr>
          <w:t>пунктом 8 статьи 39.11</w:t>
        </w:r>
      </w:hyperlink>
      <w:r w:rsidRPr="00C57882">
        <w:rPr>
          <w:sz w:val="28"/>
          <w:szCs w:val="28"/>
        </w:rPr>
        <w:t xml:space="preserve"> Земельного кодекса РФ;</w:t>
      </w:r>
    </w:p>
    <w:p w:rsidR="00C57882" w:rsidRPr="00C57882" w:rsidRDefault="00C57882" w:rsidP="00C57882">
      <w:pPr>
        <w:ind w:firstLine="851"/>
        <w:jc w:val="both"/>
        <w:rPr>
          <w:sz w:val="28"/>
          <w:szCs w:val="28"/>
        </w:rPr>
      </w:pPr>
      <w:bookmarkStart w:id="29" w:name="sub_4616"/>
      <w:bookmarkEnd w:id="28"/>
      <w:r w:rsidRPr="00C57882">
        <w:rPr>
          <w:sz w:val="28"/>
          <w:szCs w:val="28"/>
        </w:rPr>
        <w:t>13)в отношении земельного участка, указанного в заявлен</w:t>
      </w:r>
      <w:proofErr w:type="gramStart"/>
      <w:r w:rsidRPr="00C57882">
        <w:rPr>
          <w:sz w:val="28"/>
          <w:szCs w:val="28"/>
        </w:rPr>
        <w:t>ии о е</w:t>
      </w:r>
      <w:proofErr w:type="gramEnd"/>
      <w:r w:rsidRPr="00C57882">
        <w:rPr>
          <w:sz w:val="28"/>
          <w:szCs w:val="28"/>
        </w:rPr>
        <w:t xml:space="preserve">го предоставлении, опубликовано и размещено в соответствии с </w:t>
      </w:r>
      <w:hyperlink r:id="rId16" w:history="1">
        <w:r w:rsidRPr="00C57882">
          <w:rPr>
            <w:sz w:val="28"/>
            <w:szCs w:val="28"/>
          </w:rPr>
          <w:t>подпунктом 1 пункта 1 статьи 39.18</w:t>
        </w:r>
      </w:hyperlink>
      <w:r w:rsidRPr="00C57882">
        <w:rPr>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57882" w:rsidRPr="00C57882" w:rsidRDefault="00C57882" w:rsidP="00C57882">
      <w:pPr>
        <w:tabs>
          <w:tab w:val="left" w:pos="851"/>
        </w:tabs>
        <w:ind w:firstLine="851"/>
        <w:jc w:val="both"/>
        <w:rPr>
          <w:sz w:val="28"/>
          <w:szCs w:val="28"/>
        </w:rPr>
      </w:pPr>
      <w:bookmarkStart w:id="30" w:name="sub_4617"/>
      <w:bookmarkEnd w:id="29"/>
      <w:r w:rsidRPr="00C57882">
        <w:rPr>
          <w:sz w:val="28"/>
          <w:szCs w:val="28"/>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57882" w:rsidRPr="00C57882" w:rsidRDefault="00C57882" w:rsidP="00C57882">
      <w:pPr>
        <w:tabs>
          <w:tab w:val="left" w:pos="851"/>
        </w:tabs>
        <w:ind w:firstLine="851"/>
        <w:jc w:val="both"/>
        <w:rPr>
          <w:sz w:val="28"/>
          <w:szCs w:val="28"/>
        </w:rPr>
      </w:pPr>
      <w:bookmarkStart w:id="31" w:name="sub_4618"/>
      <w:bookmarkEnd w:id="30"/>
      <w:proofErr w:type="gramStart"/>
      <w:r w:rsidRPr="00C57882">
        <w:rPr>
          <w:sz w:val="28"/>
          <w:szCs w:val="28"/>
        </w:rPr>
        <w:lastRenderedPageBreak/>
        <w:t xml:space="preserve">15)испрашиваемый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C57882">
          <w:rPr>
            <w:sz w:val="28"/>
            <w:szCs w:val="28"/>
          </w:rPr>
          <w:t>подпунктом 10 пункта 2 статьи 39.10</w:t>
        </w:r>
      </w:hyperlink>
      <w:r w:rsidRPr="00C57882">
        <w:rPr>
          <w:sz w:val="28"/>
          <w:szCs w:val="28"/>
        </w:rPr>
        <w:t xml:space="preserve"> Земельного кодекса РФ;</w:t>
      </w:r>
      <w:proofErr w:type="gramEnd"/>
    </w:p>
    <w:p w:rsidR="00C57882" w:rsidRPr="00C57882" w:rsidRDefault="00C57882" w:rsidP="00C57882">
      <w:pPr>
        <w:ind w:firstLine="851"/>
        <w:jc w:val="both"/>
        <w:rPr>
          <w:sz w:val="28"/>
          <w:szCs w:val="28"/>
        </w:rPr>
      </w:pPr>
      <w:r w:rsidRPr="00C57882">
        <w:rPr>
          <w:sz w:val="28"/>
          <w:szCs w:val="28"/>
        </w:rPr>
        <w:t>16)площадь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57882" w:rsidRPr="00C57882" w:rsidRDefault="00C57882" w:rsidP="00C57882">
      <w:pPr>
        <w:ind w:firstLine="851"/>
        <w:jc w:val="both"/>
        <w:rPr>
          <w:sz w:val="28"/>
          <w:szCs w:val="28"/>
        </w:rPr>
      </w:pPr>
      <w:bookmarkStart w:id="32" w:name="sub_4619"/>
      <w:bookmarkEnd w:id="31"/>
      <w:proofErr w:type="gramStart"/>
      <w:r w:rsidRPr="00C57882">
        <w:rPr>
          <w:sz w:val="28"/>
          <w:szCs w:val="28"/>
        </w:rPr>
        <w:t>17)указанный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57882" w:rsidRPr="00C57882" w:rsidRDefault="00C57882" w:rsidP="00C57882">
      <w:pPr>
        <w:ind w:firstLine="851"/>
        <w:jc w:val="both"/>
        <w:rPr>
          <w:sz w:val="28"/>
          <w:szCs w:val="28"/>
        </w:rPr>
      </w:pPr>
      <w:bookmarkStart w:id="33" w:name="sub_4620"/>
      <w:bookmarkEnd w:id="32"/>
      <w:r w:rsidRPr="00C57882">
        <w:rPr>
          <w:sz w:val="28"/>
          <w:szCs w:val="28"/>
        </w:rPr>
        <w:t>18)указанный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57882" w:rsidRPr="00C57882" w:rsidRDefault="00C57882" w:rsidP="00C57882">
      <w:pPr>
        <w:ind w:firstLine="851"/>
        <w:jc w:val="both"/>
        <w:rPr>
          <w:sz w:val="28"/>
          <w:szCs w:val="28"/>
        </w:rPr>
      </w:pPr>
      <w:bookmarkStart w:id="34" w:name="sub_4621"/>
      <w:bookmarkEnd w:id="33"/>
      <w:r w:rsidRPr="00C57882">
        <w:rPr>
          <w:sz w:val="28"/>
          <w:szCs w:val="28"/>
        </w:rPr>
        <w:t>19)предоставление земельного участка на заявленном виде прав не допускается;</w:t>
      </w:r>
    </w:p>
    <w:p w:rsidR="00C57882" w:rsidRPr="00C57882" w:rsidRDefault="00C57882" w:rsidP="00C57882">
      <w:pPr>
        <w:ind w:firstLine="851"/>
        <w:jc w:val="both"/>
        <w:rPr>
          <w:sz w:val="28"/>
          <w:szCs w:val="28"/>
        </w:rPr>
      </w:pPr>
      <w:bookmarkStart w:id="35" w:name="sub_4622"/>
      <w:bookmarkEnd w:id="34"/>
      <w:r w:rsidRPr="00C57882">
        <w:rPr>
          <w:sz w:val="28"/>
          <w:szCs w:val="28"/>
        </w:rPr>
        <w:t>20)в отношении земельного участка, указанного в заявлен</w:t>
      </w:r>
      <w:proofErr w:type="gramStart"/>
      <w:r w:rsidRPr="00C57882">
        <w:rPr>
          <w:sz w:val="28"/>
          <w:szCs w:val="28"/>
        </w:rPr>
        <w:t>ии о е</w:t>
      </w:r>
      <w:proofErr w:type="gramEnd"/>
      <w:r w:rsidRPr="00C57882">
        <w:rPr>
          <w:sz w:val="28"/>
          <w:szCs w:val="28"/>
        </w:rPr>
        <w:t>го предоставлении, не установлен вид разрешенного использования;</w:t>
      </w:r>
    </w:p>
    <w:p w:rsidR="00C57882" w:rsidRPr="00C57882" w:rsidRDefault="00C57882" w:rsidP="00C57882">
      <w:pPr>
        <w:tabs>
          <w:tab w:val="left" w:pos="851"/>
        </w:tabs>
        <w:ind w:firstLine="851"/>
        <w:jc w:val="both"/>
        <w:rPr>
          <w:sz w:val="28"/>
          <w:szCs w:val="28"/>
        </w:rPr>
      </w:pPr>
      <w:bookmarkStart w:id="36" w:name="sub_4623"/>
      <w:bookmarkEnd w:id="35"/>
      <w:r w:rsidRPr="00C57882">
        <w:rPr>
          <w:sz w:val="28"/>
          <w:szCs w:val="28"/>
        </w:rPr>
        <w:t>21)указанный в заявлении о предоставлении земельного участка земельный участок не отнесен к определенной категории земель;</w:t>
      </w:r>
    </w:p>
    <w:p w:rsidR="00C57882" w:rsidRPr="00C57882" w:rsidRDefault="00C57882" w:rsidP="00C57882">
      <w:pPr>
        <w:ind w:firstLine="851"/>
        <w:jc w:val="both"/>
        <w:rPr>
          <w:sz w:val="28"/>
          <w:szCs w:val="28"/>
        </w:rPr>
      </w:pPr>
      <w:bookmarkStart w:id="37" w:name="sub_4624"/>
      <w:bookmarkEnd w:id="36"/>
      <w:r w:rsidRPr="00C57882">
        <w:rPr>
          <w:sz w:val="28"/>
          <w:szCs w:val="28"/>
        </w:rPr>
        <w:t>22)в отношении земельного участка, указанного в заявлен</w:t>
      </w:r>
      <w:proofErr w:type="gramStart"/>
      <w:r w:rsidRPr="00C57882">
        <w:rPr>
          <w:sz w:val="28"/>
          <w:szCs w:val="28"/>
        </w:rPr>
        <w:t>ии о е</w:t>
      </w:r>
      <w:proofErr w:type="gramEnd"/>
      <w:r w:rsidRPr="00C57882">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57882" w:rsidRPr="00C57882" w:rsidRDefault="00C57882" w:rsidP="00C57882">
      <w:pPr>
        <w:tabs>
          <w:tab w:val="left" w:pos="851"/>
        </w:tabs>
        <w:ind w:firstLine="851"/>
        <w:jc w:val="both"/>
        <w:rPr>
          <w:sz w:val="28"/>
          <w:szCs w:val="28"/>
        </w:rPr>
      </w:pPr>
      <w:bookmarkStart w:id="38" w:name="sub_4625"/>
      <w:bookmarkEnd w:id="37"/>
      <w:proofErr w:type="gramStart"/>
      <w:r w:rsidRPr="00C57882">
        <w:rPr>
          <w:sz w:val="28"/>
          <w:szCs w:val="28"/>
        </w:rPr>
        <w:t>23)указанный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57882">
        <w:rPr>
          <w:sz w:val="28"/>
          <w:szCs w:val="28"/>
        </w:rPr>
        <w:t xml:space="preserve"> сносу или реконструкции;</w:t>
      </w:r>
    </w:p>
    <w:p w:rsidR="00C57882" w:rsidRPr="00C57882" w:rsidRDefault="00C57882" w:rsidP="00C57882">
      <w:pPr>
        <w:tabs>
          <w:tab w:val="left" w:pos="851"/>
        </w:tabs>
        <w:ind w:firstLine="851"/>
        <w:jc w:val="both"/>
        <w:rPr>
          <w:sz w:val="28"/>
          <w:szCs w:val="28"/>
        </w:rPr>
      </w:pPr>
      <w:bookmarkStart w:id="39" w:name="sub_4626"/>
      <w:bookmarkEnd w:id="38"/>
      <w:r w:rsidRPr="00C57882">
        <w:rPr>
          <w:sz w:val="28"/>
          <w:szCs w:val="28"/>
        </w:rPr>
        <w:t>24)границы земельного участка, указанного в заявлен</w:t>
      </w:r>
      <w:proofErr w:type="gramStart"/>
      <w:r w:rsidRPr="00C57882">
        <w:rPr>
          <w:sz w:val="28"/>
          <w:szCs w:val="28"/>
        </w:rPr>
        <w:t>ии о е</w:t>
      </w:r>
      <w:proofErr w:type="gramEnd"/>
      <w:r w:rsidRPr="00C57882">
        <w:rPr>
          <w:sz w:val="28"/>
          <w:szCs w:val="28"/>
        </w:rPr>
        <w:t xml:space="preserve">го предоставлении, подлежат уточнению в соответствии с Федеральным законом </w:t>
      </w:r>
      <w:r w:rsidRPr="00C57882">
        <w:rPr>
          <w:sz w:val="28"/>
          <w:szCs w:val="28"/>
        </w:rPr>
        <w:lastRenderedPageBreak/>
        <w:t>от 13 июля  2015 года № 218-ФЗ «О государственной регистрации недвижимости»;</w:t>
      </w:r>
    </w:p>
    <w:p w:rsidR="00C57882" w:rsidRPr="00C57882" w:rsidRDefault="00C57882" w:rsidP="00C57882">
      <w:pPr>
        <w:tabs>
          <w:tab w:val="left" w:pos="851"/>
        </w:tabs>
        <w:ind w:firstLine="851"/>
        <w:jc w:val="both"/>
        <w:rPr>
          <w:sz w:val="28"/>
          <w:szCs w:val="28"/>
        </w:rPr>
      </w:pPr>
      <w:bookmarkStart w:id="40" w:name="sub_4627"/>
      <w:bookmarkEnd w:id="39"/>
      <w:r w:rsidRPr="00C57882">
        <w:rPr>
          <w:sz w:val="28"/>
          <w:szCs w:val="28"/>
        </w:rPr>
        <w:t>25)площадь земельного участка, указанного в заявлен</w:t>
      </w:r>
      <w:proofErr w:type="gramStart"/>
      <w:r w:rsidRPr="00C57882">
        <w:rPr>
          <w:sz w:val="28"/>
          <w:szCs w:val="28"/>
        </w:rPr>
        <w:t>ии о е</w:t>
      </w:r>
      <w:proofErr w:type="gramEnd"/>
      <w:r w:rsidRPr="00C57882">
        <w:rPr>
          <w:sz w:val="28"/>
          <w:szCs w:val="28"/>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bookmarkStart w:id="41" w:name="sub_470"/>
      <w:bookmarkEnd w:id="40"/>
    </w:p>
    <w:p w:rsidR="00C57882" w:rsidRPr="00C57882" w:rsidRDefault="00C57882" w:rsidP="00C57882">
      <w:pPr>
        <w:ind w:firstLine="851"/>
        <w:jc w:val="both"/>
        <w:rPr>
          <w:sz w:val="28"/>
          <w:szCs w:val="28"/>
        </w:rPr>
      </w:pPr>
      <w:proofErr w:type="gramStart"/>
      <w:r w:rsidRPr="00C57882">
        <w:rPr>
          <w:sz w:val="28"/>
          <w:szCs w:val="28"/>
        </w:rPr>
        <w:t>26)несоответствие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roofErr w:type="gramEnd"/>
    </w:p>
    <w:p w:rsidR="00C57882" w:rsidRPr="00C57882" w:rsidRDefault="00C57882" w:rsidP="00C57882">
      <w:pPr>
        <w:tabs>
          <w:tab w:val="left" w:pos="851"/>
          <w:tab w:val="left" w:pos="1260"/>
          <w:tab w:val="num" w:pos="1440"/>
        </w:tabs>
        <w:ind w:firstLine="851"/>
        <w:jc w:val="both"/>
        <w:rPr>
          <w:sz w:val="28"/>
          <w:szCs w:val="28"/>
        </w:rPr>
      </w:pPr>
      <w:bookmarkStart w:id="42" w:name="P160"/>
      <w:bookmarkEnd w:id="41"/>
      <w:bookmarkEnd w:id="42"/>
      <w:r w:rsidRPr="00C57882">
        <w:rPr>
          <w:sz w:val="28"/>
          <w:szCs w:val="28"/>
        </w:rPr>
        <w:t xml:space="preserve">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C57882">
        <w:rPr>
          <w:rFonts w:eastAsia="Arial"/>
          <w:sz w:val="28"/>
          <w:szCs w:val="28"/>
          <w:lang w:eastAsia="ar-SA"/>
        </w:rPr>
        <w:t>Едином Портале, Портале Краснодарского края</w:t>
      </w:r>
      <w:r w:rsidRPr="00C57882">
        <w:rPr>
          <w:sz w:val="28"/>
          <w:szCs w:val="28"/>
        </w:rPr>
        <w:t>.</w:t>
      </w:r>
    </w:p>
    <w:p w:rsidR="00C57882" w:rsidRPr="00C57882" w:rsidRDefault="00C57882" w:rsidP="00C57882">
      <w:pPr>
        <w:tabs>
          <w:tab w:val="left" w:pos="851"/>
          <w:tab w:val="left" w:pos="1260"/>
          <w:tab w:val="num" w:pos="1440"/>
        </w:tabs>
        <w:ind w:firstLine="851"/>
        <w:jc w:val="both"/>
        <w:rPr>
          <w:sz w:val="28"/>
          <w:szCs w:val="28"/>
        </w:rPr>
      </w:pPr>
      <w:r w:rsidRPr="00C57882">
        <w:rPr>
          <w:sz w:val="28"/>
          <w:szCs w:val="28"/>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57882" w:rsidRPr="00C57882" w:rsidRDefault="00C57882" w:rsidP="00C57882">
      <w:pPr>
        <w:autoSpaceDE w:val="0"/>
        <w:autoSpaceDN w:val="0"/>
        <w:adjustRightInd w:val="0"/>
        <w:jc w:val="center"/>
        <w:rPr>
          <w:sz w:val="28"/>
          <w:szCs w:val="28"/>
        </w:rPr>
      </w:pPr>
    </w:p>
    <w:p w:rsidR="00C57882" w:rsidRPr="00C57882" w:rsidRDefault="00C57882" w:rsidP="00C57882">
      <w:pPr>
        <w:jc w:val="center"/>
        <w:rPr>
          <w:sz w:val="28"/>
          <w:szCs w:val="28"/>
        </w:rPr>
      </w:pPr>
      <w:r w:rsidRPr="00C57882">
        <w:rPr>
          <w:sz w:val="28"/>
          <w:szCs w:val="28"/>
        </w:rPr>
        <w:t>Подраздел 2.9.Размер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7882" w:rsidRPr="00C57882" w:rsidRDefault="00C57882" w:rsidP="00C57882">
      <w:pPr>
        <w:widowControl w:val="0"/>
        <w:autoSpaceDE w:val="0"/>
        <w:autoSpaceDN w:val="0"/>
        <w:adjustRightInd w:val="0"/>
        <w:jc w:val="both"/>
        <w:outlineLvl w:val="2"/>
        <w:rPr>
          <w:b/>
          <w:sz w:val="28"/>
          <w:szCs w:val="28"/>
        </w:rPr>
      </w:pPr>
    </w:p>
    <w:p w:rsidR="00C57882" w:rsidRPr="00C57882" w:rsidRDefault="00C57882" w:rsidP="00C57882">
      <w:pPr>
        <w:autoSpaceDE w:val="0"/>
        <w:autoSpaceDN w:val="0"/>
        <w:adjustRightInd w:val="0"/>
        <w:ind w:firstLine="709"/>
        <w:jc w:val="both"/>
        <w:rPr>
          <w:sz w:val="28"/>
          <w:szCs w:val="28"/>
        </w:rPr>
      </w:pPr>
      <w:r w:rsidRPr="00C57882">
        <w:rPr>
          <w:sz w:val="28"/>
          <w:szCs w:val="28"/>
        </w:rPr>
        <w:t xml:space="preserve"> 2.9.1.Плата за предоставление  муниципальной услуги не взимается.</w:t>
      </w:r>
    </w:p>
    <w:p w:rsidR="00C57882" w:rsidRPr="00C57882" w:rsidRDefault="00C57882" w:rsidP="00C57882">
      <w:pPr>
        <w:autoSpaceDE w:val="0"/>
        <w:autoSpaceDN w:val="0"/>
        <w:adjustRightInd w:val="0"/>
        <w:outlineLvl w:val="1"/>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 xml:space="preserve">Подраздел 2.10.Максимальный срок ожидания в очереди при подаче запроса </w:t>
      </w: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о предоставлении муниципальной услуги и при получении результата муниципальной услуги</w:t>
      </w:r>
    </w:p>
    <w:p w:rsidR="00C57882" w:rsidRPr="00C57882" w:rsidRDefault="00C57882" w:rsidP="00C57882">
      <w:pPr>
        <w:autoSpaceDE w:val="0"/>
        <w:autoSpaceDN w:val="0"/>
        <w:adjustRightInd w:val="0"/>
        <w:ind w:firstLine="851"/>
        <w:jc w:val="center"/>
        <w:outlineLvl w:val="1"/>
        <w:rPr>
          <w:b/>
          <w:sz w:val="28"/>
          <w:szCs w:val="28"/>
        </w:rPr>
      </w:pPr>
    </w:p>
    <w:p w:rsidR="00C57882" w:rsidRPr="00C57882" w:rsidRDefault="00C57882" w:rsidP="00C57882">
      <w:pPr>
        <w:autoSpaceDE w:val="0"/>
        <w:autoSpaceDN w:val="0"/>
        <w:adjustRightInd w:val="0"/>
        <w:ind w:firstLine="851"/>
        <w:jc w:val="both"/>
        <w:outlineLvl w:val="1"/>
        <w:rPr>
          <w:sz w:val="28"/>
          <w:szCs w:val="28"/>
        </w:rPr>
      </w:pPr>
      <w:r w:rsidRPr="00C57882">
        <w:rPr>
          <w:sz w:val="28"/>
          <w:szCs w:val="28"/>
        </w:rPr>
        <w:t>2.10.1.Максимальный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 xml:space="preserve">Подраздел 2.11.Срок регистрации запроса заявителя о предоставлении муниципальной услуги  </w:t>
      </w:r>
    </w:p>
    <w:p w:rsidR="00C57882" w:rsidRPr="00C57882" w:rsidRDefault="00C57882" w:rsidP="00C57882">
      <w:pPr>
        <w:autoSpaceDE w:val="0"/>
        <w:autoSpaceDN w:val="0"/>
        <w:adjustRightInd w:val="0"/>
        <w:ind w:firstLine="851"/>
        <w:jc w:val="both"/>
        <w:rPr>
          <w:sz w:val="28"/>
          <w:szCs w:val="28"/>
        </w:rPr>
      </w:pPr>
    </w:p>
    <w:p w:rsidR="00C57882" w:rsidRPr="00C57882" w:rsidRDefault="00C57882" w:rsidP="00C57882">
      <w:pPr>
        <w:tabs>
          <w:tab w:val="left" w:pos="851"/>
        </w:tabs>
        <w:autoSpaceDE w:val="0"/>
        <w:autoSpaceDN w:val="0"/>
        <w:adjustRightInd w:val="0"/>
        <w:ind w:firstLine="709"/>
        <w:jc w:val="both"/>
        <w:rPr>
          <w:sz w:val="28"/>
          <w:szCs w:val="28"/>
        </w:rPr>
      </w:pPr>
      <w:r w:rsidRPr="00C57882">
        <w:rPr>
          <w:sz w:val="28"/>
          <w:szCs w:val="28"/>
        </w:rPr>
        <w:t>2.11.1.Регистрация заявления о предоставлении муниципальной услуги осуществляется в день его поступления.</w:t>
      </w:r>
    </w:p>
    <w:p w:rsidR="00C57882" w:rsidRPr="00C57882" w:rsidRDefault="00C57882" w:rsidP="00C57882">
      <w:pPr>
        <w:tabs>
          <w:tab w:val="left" w:pos="851"/>
        </w:tabs>
        <w:autoSpaceDE w:val="0"/>
        <w:autoSpaceDN w:val="0"/>
        <w:adjustRightInd w:val="0"/>
        <w:ind w:firstLine="709"/>
        <w:jc w:val="both"/>
        <w:rPr>
          <w:sz w:val="28"/>
          <w:szCs w:val="28"/>
        </w:rPr>
      </w:pPr>
      <w:r w:rsidRPr="00C57882">
        <w:rPr>
          <w:sz w:val="28"/>
          <w:szCs w:val="28"/>
        </w:rPr>
        <w:t>2.11.2.Срок регистрации заявления о предоставлении муниципальной услуги – не больше двадцати минут.</w:t>
      </w:r>
    </w:p>
    <w:p w:rsidR="00C57882" w:rsidRPr="00C57882" w:rsidRDefault="00C57882" w:rsidP="00C57882">
      <w:pPr>
        <w:autoSpaceDE w:val="0"/>
        <w:autoSpaceDN w:val="0"/>
        <w:adjustRightInd w:val="0"/>
        <w:ind w:firstLine="709"/>
        <w:jc w:val="both"/>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proofErr w:type="gramStart"/>
      <w:r w:rsidRPr="00C57882">
        <w:rPr>
          <w:sz w:val="28"/>
          <w:szCs w:val="28"/>
        </w:rPr>
        <w:lastRenderedPageBreak/>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57882" w:rsidRPr="00C57882" w:rsidRDefault="00C57882" w:rsidP="00C57882">
      <w:pPr>
        <w:widowControl w:val="0"/>
        <w:autoSpaceDE w:val="0"/>
        <w:autoSpaceDN w:val="0"/>
        <w:adjustRightInd w:val="0"/>
        <w:jc w:val="center"/>
        <w:outlineLvl w:val="2"/>
        <w:rPr>
          <w:b/>
          <w:sz w:val="28"/>
          <w:szCs w:val="28"/>
        </w:rPr>
      </w:pP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2.12.1.Информация о графике (режиме) работы администрации, МФЦ размещается при входе в здание, в котором они осуществляют свою деятельность.</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C57882" w:rsidRPr="00C57882" w:rsidRDefault="00C57882" w:rsidP="00C57882">
      <w:pPr>
        <w:autoSpaceDE w:val="0"/>
        <w:autoSpaceDN w:val="0"/>
        <w:adjustRightInd w:val="0"/>
        <w:ind w:firstLine="851"/>
        <w:jc w:val="both"/>
        <w:rPr>
          <w:sz w:val="28"/>
          <w:szCs w:val="28"/>
        </w:rPr>
      </w:pPr>
      <w:r w:rsidRPr="00C57882">
        <w:rPr>
          <w:sz w:val="28"/>
          <w:szCs w:val="28"/>
        </w:rPr>
        <w:t xml:space="preserve">Вход в здание оборудуется информационной табличкой (вывеской), содержащей информацию об администрации, МФЦ оборудуется удобной лестницей с поручнями, пандусами для беспрепятственного передвижения граждан, </w:t>
      </w:r>
      <w:r w:rsidRPr="00C57882">
        <w:rPr>
          <w:rFonts w:eastAsia="Arial"/>
          <w:sz w:val="28"/>
          <w:szCs w:val="28"/>
          <w:lang w:eastAsia="ar-SA"/>
        </w:rPr>
        <w:t>в том числе для инвалидов.</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Прием документов осуществляется в специально оборудованных помещениях или отведенных для этого кабинетах.</w:t>
      </w:r>
    </w:p>
    <w:p w:rsidR="00C57882" w:rsidRPr="00C57882" w:rsidRDefault="00C57882" w:rsidP="00C57882">
      <w:pPr>
        <w:tabs>
          <w:tab w:val="left" w:pos="709"/>
          <w:tab w:val="left" w:pos="851"/>
        </w:tabs>
        <w:autoSpaceDE w:val="0"/>
        <w:autoSpaceDN w:val="0"/>
        <w:adjustRightInd w:val="0"/>
        <w:ind w:firstLine="851"/>
        <w:jc w:val="both"/>
        <w:rPr>
          <w:sz w:val="28"/>
          <w:szCs w:val="28"/>
        </w:rPr>
      </w:pPr>
      <w:r w:rsidRPr="00C57882">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 xml:space="preserve">Информационные стенды содержат образцы заполнения запросов и перечень документов, необходимых для предоставления муниципальной услуги, </w:t>
      </w:r>
      <w:r>
        <w:rPr>
          <w:sz w:val="28"/>
          <w:szCs w:val="28"/>
        </w:rPr>
        <w:t>р</w:t>
      </w:r>
      <w:r w:rsidRPr="00C57882">
        <w:rPr>
          <w:sz w:val="28"/>
          <w:szCs w:val="28"/>
        </w:rPr>
        <w:t>егламент с приложениями, график приема заявителей для оказания муниципальной услуги, порядок получения муниципальной услуги.</w:t>
      </w:r>
    </w:p>
    <w:p w:rsidR="00C57882" w:rsidRPr="00C57882" w:rsidRDefault="00C57882" w:rsidP="00C57882">
      <w:pPr>
        <w:tabs>
          <w:tab w:val="left" w:pos="709"/>
          <w:tab w:val="left" w:pos="851"/>
        </w:tabs>
        <w:autoSpaceDE w:val="0"/>
        <w:autoSpaceDN w:val="0"/>
        <w:adjustRightInd w:val="0"/>
        <w:ind w:firstLine="851"/>
        <w:jc w:val="both"/>
        <w:rPr>
          <w:sz w:val="28"/>
          <w:szCs w:val="28"/>
        </w:rPr>
      </w:pPr>
      <w:r w:rsidRPr="00C57882">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комфортное расположение заявителя и специалиста;</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возможность и удобство оформления заявителем документов, необходимых для предоставления муниципальной услуги;</w:t>
      </w:r>
    </w:p>
    <w:p w:rsidR="00C57882" w:rsidRPr="00C57882" w:rsidRDefault="00C57882" w:rsidP="00C57882">
      <w:pPr>
        <w:autoSpaceDE w:val="0"/>
        <w:autoSpaceDN w:val="0"/>
        <w:adjustRightInd w:val="0"/>
        <w:ind w:firstLine="851"/>
        <w:jc w:val="both"/>
        <w:rPr>
          <w:sz w:val="28"/>
          <w:szCs w:val="28"/>
        </w:rPr>
      </w:pPr>
      <w:r w:rsidRPr="00C57882">
        <w:rPr>
          <w:sz w:val="28"/>
          <w:szCs w:val="28"/>
        </w:rPr>
        <w:t>доступ к нормативным правовым актам, регулирующим предоставление муниципальной услуги;</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наличие письменных принадлежностей и бумаги формата А</w:t>
      </w:r>
      <w:proofErr w:type="gramStart"/>
      <w:r w:rsidRPr="00C57882">
        <w:rPr>
          <w:sz w:val="28"/>
          <w:szCs w:val="28"/>
        </w:rPr>
        <w:t>4</w:t>
      </w:r>
      <w:proofErr w:type="gramEnd"/>
      <w:r w:rsidRPr="00C57882">
        <w:rPr>
          <w:sz w:val="28"/>
          <w:szCs w:val="28"/>
        </w:rPr>
        <w:t>.</w:t>
      </w:r>
    </w:p>
    <w:p w:rsidR="00C57882" w:rsidRPr="00C57882" w:rsidRDefault="00C57882" w:rsidP="00C57882">
      <w:pPr>
        <w:tabs>
          <w:tab w:val="left" w:pos="709"/>
          <w:tab w:val="left" w:pos="851"/>
        </w:tabs>
        <w:autoSpaceDE w:val="0"/>
        <w:autoSpaceDN w:val="0"/>
        <w:adjustRightInd w:val="0"/>
        <w:ind w:firstLine="851"/>
        <w:jc w:val="both"/>
        <w:rPr>
          <w:sz w:val="28"/>
          <w:szCs w:val="28"/>
        </w:rPr>
      </w:pPr>
      <w:r w:rsidRPr="00C57882">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57882" w:rsidRPr="00C57882" w:rsidRDefault="00C57882" w:rsidP="00C57882">
      <w:pPr>
        <w:autoSpaceDE w:val="0"/>
        <w:autoSpaceDN w:val="0"/>
        <w:adjustRightInd w:val="0"/>
        <w:ind w:firstLine="851"/>
        <w:jc w:val="both"/>
        <w:rPr>
          <w:sz w:val="28"/>
          <w:szCs w:val="28"/>
        </w:rPr>
      </w:pPr>
      <w:r w:rsidRPr="00C57882">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C57882" w:rsidRPr="00C57882" w:rsidRDefault="00C57882" w:rsidP="00C57882">
      <w:pPr>
        <w:autoSpaceDE w:val="0"/>
        <w:autoSpaceDN w:val="0"/>
        <w:adjustRightInd w:val="0"/>
        <w:ind w:firstLine="851"/>
        <w:jc w:val="both"/>
        <w:rPr>
          <w:sz w:val="28"/>
          <w:szCs w:val="28"/>
        </w:rPr>
      </w:pPr>
      <w:r w:rsidRPr="00C57882">
        <w:rPr>
          <w:sz w:val="28"/>
          <w:szCs w:val="28"/>
        </w:rPr>
        <w:lastRenderedPageBreak/>
        <w:t>Места ожидания оборудуются стульями или скамейками (</w:t>
      </w:r>
      <w:proofErr w:type="spellStart"/>
      <w:r w:rsidRPr="00C57882">
        <w:rPr>
          <w:sz w:val="28"/>
          <w:szCs w:val="28"/>
        </w:rPr>
        <w:t>банкетками</w:t>
      </w:r>
      <w:proofErr w:type="spellEnd"/>
      <w:r w:rsidRPr="00C57882">
        <w:rPr>
          <w:sz w:val="28"/>
          <w:szCs w:val="28"/>
        </w:rPr>
        <w:t>).</w:t>
      </w:r>
    </w:p>
    <w:p w:rsidR="00C57882" w:rsidRPr="00C57882" w:rsidRDefault="00C57882" w:rsidP="00C57882">
      <w:pPr>
        <w:autoSpaceDE w:val="0"/>
        <w:autoSpaceDN w:val="0"/>
        <w:adjustRightInd w:val="0"/>
        <w:ind w:firstLine="851"/>
        <w:jc w:val="both"/>
        <w:rPr>
          <w:sz w:val="28"/>
          <w:szCs w:val="28"/>
        </w:rPr>
      </w:pPr>
      <w:r w:rsidRPr="00C57882">
        <w:rPr>
          <w:sz w:val="28"/>
          <w:szCs w:val="28"/>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 xml:space="preserve"> Указанные места предоставления муниципальных услуг оборудуются </w:t>
      </w:r>
      <w:proofErr w:type="gramStart"/>
      <w:r w:rsidRPr="00C57882">
        <w:rPr>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C57882">
        <w:rPr>
          <w:sz w:val="28"/>
          <w:szCs w:val="28"/>
        </w:rPr>
        <w:t xml:space="preserve"> инвалидов.</w:t>
      </w:r>
    </w:p>
    <w:p w:rsidR="00C57882" w:rsidRDefault="00C57882" w:rsidP="00C57882">
      <w:pPr>
        <w:autoSpaceDE w:val="0"/>
        <w:autoSpaceDN w:val="0"/>
        <w:adjustRightInd w:val="0"/>
        <w:ind w:firstLine="709"/>
        <w:jc w:val="both"/>
        <w:rPr>
          <w:sz w:val="28"/>
          <w:szCs w:val="28"/>
        </w:rPr>
      </w:pPr>
    </w:p>
    <w:p w:rsidR="004A7383" w:rsidRDefault="004A7383" w:rsidP="00C57882">
      <w:pPr>
        <w:autoSpaceDE w:val="0"/>
        <w:autoSpaceDN w:val="0"/>
        <w:adjustRightInd w:val="0"/>
        <w:ind w:firstLine="709"/>
        <w:jc w:val="both"/>
        <w:rPr>
          <w:sz w:val="28"/>
          <w:szCs w:val="28"/>
        </w:rPr>
      </w:pPr>
    </w:p>
    <w:p w:rsidR="004A7383" w:rsidRDefault="004A7383" w:rsidP="00C57882">
      <w:pPr>
        <w:autoSpaceDE w:val="0"/>
        <w:autoSpaceDN w:val="0"/>
        <w:adjustRightInd w:val="0"/>
        <w:ind w:firstLine="709"/>
        <w:jc w:val="both"/>
        <w:rPr>
          <w:sz w:val="28"/>
          <w:szCs w:val="28"/>
        </w:rPr>
      </w:pPr>
    </w:p>
    <w:p w:rsidR="004A7383" w:rsidRDefault="004A7383" w:rsidP="00C57882">
      <w:pPr>
        <w:autoSpaceDE w:val="0"/>
        <w:autoSpaceDN w:val="0"/>
        <w:adjustRightInd w:val="0"/>
        <w:ind w:firstLine="709"/>
        <w:jc w:val="both"/>
        <w:rPr>
          <w:sz w:val="28"/>
          <w:szCs w:val="28"/>
        </w:rPr>
      </w:pPr>
    </w:p>
    <w:p w:rsidR="004A7383" w:rsidRPr="00C57882" w:rsidRDefault="004A7383" w:rsidP="00C57882">
      <w:pPr>
        <w:autoSpaceDE w:val="0"/>
        <w:autoSpaceDN w:val="0"/>
        <w:adjustRightInd w:val="0"/>
        <w:ind w:firstLine="709"/>
        <w:jc w:val="both"/>
        <w:rPr>
          <w:sz w:val="28"/>
          <w:szCs w:val="28"/>
        </w:rPr>
      </w:pPr>
    </w:p>
    <w:p w:rsidR="00C57882" w:rsidRPr="00C57882" w:rsidRDefault="00C57882" w:rsidP="00C57882">
      <w:pPr>
        <w:autoSpaceDE w:val="0"/>
        <w:autoSpaceDN w:val="0"/>
        <w:adjustRightInd w:val="0"/>
        <w:jc w:val="center"/>
        <w:outlineLvl w:val="1"/>
        <w:rPr>
          <w:sz w:val="28"/>
          <w:szCs w:val="28"/>
        </w:rPr>
      </w:pPr>
      <w:r w:rsidRPr="00C57882">
        <w:rPr>
          <w:sz w:val="28"/>
          <w:szCs w:val="28"/>
        </w:rPr>
        <w:t>Подраздел 2.13.Показатели доступности и качества муниципальной услуги</w:t>
      </w:r>
    </w:p>
    <w:p w:rsidR="00C57882" w:rsidRPr="00C57882" w:rsidRDefault="00C57882" w:rsidP="00C57882">
      <w:pPr>
        <w:autoSpaceDE w:val="0"/>
        <w:autoSpaceDN w:val="0"/>
        <w:adjustRightInd w:val="0"/>
        <w:jc w:val="center"/>
        <w:outlineLvl w:val="1"/>
        <w:rPr>
          <w:b/>
          <w:sz w:val="28"/>
          <w:szCs w:val="28"/>
        </w:rPr>
      </w:pPr>
      <w:r w:rsidRPr="00C57882">
        <w:rPr>
          <w:sz w:val="28"/>
          <w:szCs w:val="28"/>
        </w:rPr>
        <w:t xml:space="preserve"> </w:t>
      </w:r>
    </w:p>
    <w:p w:rsidR="00C57882" w:rsidRPr="00C57882" w:rsidRDefault="00C57882" w:rsidP="00C57882">
      <w:pPr>
        <w:widowControl w:val="0"/>
        <w:tabs>
          <w:tab w:val="left" w:pos="851"/>
        </w:tabs>
        <w:autoSpaceDE w:val="0"/>
        <w:autoSpaceDN w:val="0"/>
        <w:adjustRightInd w:val="0"/>
        <w:ind w:firstLine="851"/>
        <w:jc w:val="both"/>
        <w:rPr>
          <w:sz w:val="28"/>
          <w:szCs w:val="28"/>
        </w:rPr>
      </w:pPr>
      <w:r w:rsidRPr="00C57882">
        <w:rPr>
          <w:sz w:val="28"/>
          <w:szCs w:val="28"/>
        </w:rPr>
        <w:t>2.13.1.Основными показателями доступности и качества муниципальной услуги являются:</w:t>
      </w:r>
    </w:p>
    <w:p w:rsidR="00C57882" w:rsidRPr="00C57882" w:rsidRDefault="00C57882" w:rsidP="00C57882">
      <w:pPr>
        <w:tabs>
          <w:tab w:val="num" w:pos="0"/>
          <w:tab w:val="left" w:pos="720"/>
          <w:tab w:val="left" w:pos="1260"/>
        </w:tabs>
        <w:ind w:firstLine="851"/>
        <w:jc w:val="both"/>
        <w:rPr>
          <w:sz w:val="28"/>
          <w:szCs w:val="28"/>
        </w:rPr>
      </w:pPr>
      <w:r w:rsidRPr="00C57882">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C57882" w:rsidRPr="00C57882" w:rsidRDefault="00C57882" w:rsidP="00C57882">
      <w:pPr>
        <w:tabs>
          <w:tab w:val="left" w:pos="851"/>
        </w:tabs>
        <w:ind w:firstLine="851"/>
        <w:jc w:val="both"/>
        <w:rPr>
          <w:sz w:val="28"/>
          <w:szCs w:val="28"/>
        </w:rPr>
      </w:pPr>
      <w:r w:rsidRPr="00C57882">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C57882" w:rsidRPr="00C57882" w:rsidRDefault="00C57882" w:rsidP="00C57882">
      <w:pPr>
        <w:tabs>
          <w:tab w:val="left" w:pos="851"/>
        </w:tabs>
        <w:ind w:firstLine="851"/>
        <w:jc w:val="both"/>
        <w:rPr>
          <w:sz w:val="28"/>
          <w:szCs w:val="28"/>
        </w:rPr>
      </w:pPr>
      <w:r w:rsidRPr="00C57882">
        <w:rPr>
          <w:sz w:val="28"/>
          <w:szCs w:val="28"/>
        </w:rPr>
        <w:t>возможность получения информации о ходе предоставления муниципальной услуги, в том числе с использованием порталов;</w:t>
      </w:r>
    </w:p>
    <w:p w:rsidR="00C57882" w:rsidRPr="00C57882" w:rsidRDefault="00C57882" w:rsidP="00C57882">
      <w:pPr>
        <w:ind w:firstLine="851"/>
        <w:jc w:val="both"/>
        <w:rPr>
          <w:sz w:val="28"/>
          <w:szCs w:val="28"/>
        </w:rPr>
      </w:pPr>
      <w:r w:rsidRPr="00C57882">
        <w:rPr>
          <w:sz w:val="28"/>
          <w:szCs w:val="28"/>
        </w:rPr>
        <w:t>установление и соблюдение требований к помещениям, в которых предоставляется услуга;</w:t>
      </w:r>
    </w:p>
    <w:p w:rsidR="00C57882" w:rsidRPr="00C57882" w:rsidRDefault="00C57882" w:rsidP="00C57882">
      <w:pPr>
        <w:ind w:firstLine="851"/>
        <w:jc w:val="both"/>
        <w:rPr>
          <w:sz w:val="28"/>
          <w:szCs w:val="28"/>
        </w:rPr>
      </w:pPr>
      <w:r w:rsidRPr="00C5788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57882" w:rsidRPr="00C57882" w:rsidRDefault="00C57882" w:rsidP="00C57882">
      <w:pPr>
        <w:tabs>
          <w:tab w:val="left" w:pos="851"/>
        </w:tabs>
        <w:ind w:firstLine="851"/>
        <w:jc w:val="both"/>
        <w:rPr>
          <w:sz w:val="28"/>
          <w:szCs w:val="28"/>
        </w:rPr>
      </w:pPr>
      <w:r w:rsidRPr="00C5788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C57882" w:rsidRPr="00C57882" w:rsidRDefault="00C57882" w:rsidP="00C57882">
      <w:pPr>
        <w:ind w:firstLine="851"/>
        <w:jc w:val="both"/>
        <w:rPr>
          <w:sz w:val="28"/>
          <w:szCs w:val="28"/>
        </w:rPr>
      </w:pPr>
      <w:r w:rsidRPr="00C57882">
        <w:rPr>
          <w:sz w:val="28"/>
          <w:szCs w:val="28"/>
        </w:rPr>
        <w:t>оперативность и достоверность предоставляемой информации;</w:t>
      </w:r>
    </w:p>
    <w:p w:rsidR="00C57882" w:rsidRPr="00C57882" w:rsidRDefault="00C57882" w:rsidP="00C57882">
      <w:pPr>
        <w:ind w:firstLine="851"/>
        <w:jc w:val="both"/>
        <w:rPr>
          <w:sz w:val="28"/>
          <w:szCs w:val="28"/>
        </w:rPr>
      </w:pPr>
      <w:r w:rsidRPr="00C57882">
        <w:rPr>
          <w:sz w:val="28"/>
          <w:szCs w:val="28"/>
        </w:rPr>
        <w:t>отсутствие обоснованных жалоб;</w:t>
      </w:r>
    </w:p>
    <w:p w:rsidR="00C57882" w:rsidRPr="00C57882" w:rsidRDefault="00C57882" w:rsidP="00C57882">
      <w:pPr>
        <w:ind w:firstLine="851"/>
        <w:jc w:val="both"/>
        <w:rPr>
          <w:sz w:val="28"/>
          <w:szCs w:val="28"/>
        </w:rPr>
      </w:pPr>
      <w:r w:rsidRPr="00C57882">
        <w:rPr>
          <w:sz w:val="28"/>
          <w:szCs w:val="28"/>
        </w:rPr>
        <w:t>доступность информационных материалов.</w:t>
      </w:r>
    </w:p>
    <w:p w:rsidR="00C57882" w:rsidRPr="00C57882" w:rsidRDefault="00C57882" w:rsidP="00C57882">
      <w:pPr>
        <w:tabs>
          <w:tab w:val="num" w:pos="0"/>
          <w:tab w:val="left" w:pos="720"/>
          <w:tab w:val="left" w:pos="1260"/>
        </w:tabs>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 xml:space="preserve">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услуги в электронной форме</w:t>
      </w: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tabs>
          <w:tab w:val="left" w:pos="851"/>
        </w:tabs>
        <w:ind w:firstLine="851"/>
        <w:jc w:val="both"/>
        <w:rPr>
          <w:sz w:val="28"/>
          <w:szCs w:val="28"/>
        </w:rPr>
      </w:pPr>
      <w:r w:rsidRPr="00C57882">
        <w:rPr>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57882" w:rsidRPr="00C57882" w:rsidRDefault="00C57882" w:rsidP="00C57882">
      <w:pPr>
        <w:ind w:firstLine="851"/>
        <w:jc w:val="both"/>
        <w:rPr>
          <w:sz w:val="28"/>
          <w:szCs w:val="28"/>
        </w:rPr>
      </w:pPr>
      <w:r w:rsidRPr="00C57882">
        <w:rPr>
          <w:sz w:val="28"/>
          <w:szCs w:val="28"/>
        </w:rPr>
        <w:t>в администрацию;</w:t>
      </w:r>
    </w:p>
    <w:p w:rsidR="00C57882" w:rsidRPr="00C57882" w:rsidRDefault="00C57882" w:rsidP="00C57882">
      <w:pPr>
        <w:ind w:firstLine="851"/>
        <w:jc w:val="both"/>
        <w:rPr>
          <w:sz w:val="28"/>
          <w:szCs w:val="28"/>
        </w:rPr>
      </w:pPr>
      <w:r w:rsidRPr="00C57882">
        <w:rPr>
          <w:sz w:val="28"/>
          <w:szCs w:val="28"/>
        </w:rPr>
        <w:t>через МФЦ в администрацию;</w:t>
      </w:r>
    </w:p>
    <w:p w:rsidR="00C57882" w:rsidRPr="00C57882" w:rsidRDefault="00C57882" w:rsidP="00C57882">
      <w:pPr>
        <w:autoSpaceDE w:val="0"/>
        <w:autoSpaceDN w:val="0"/>
        <w:adjustRightInd w:val="0"/>
        <w:ind w:firstLine="851"/>
        <w:jc w:val="both"/>
        <w:rPr>
          <w:sz w:val="28"/>
          <w:szCs w:val="28"/>
        </w:rPr>
      </w:pPr>
      <w:r w:rsidRPr="00C57882">
        <w:rPr>
          <w:sz w:val="28"/>
          <w:szCs w:val="28"/>
        </w:rPr>
        <w:lastRenderedPageBreak/>
        <w:t>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57882" w:rsidRPr="00C57882" w:rsidRDefault="00C57882" w:rsidP="00C57882">
      <w:pPr>
        <w:autoSpaceDE w:val="0"/>
        <w:autoSpaceDN w:val="0"/>
        <w:adjustRightInd w:val="0"/>
        <w:spacing w:line="252" w:lineRule="auto"/>
        <w:ind w:firstLine="851"/>
        <w:jc w:val="both"/>
        <w:rPr>
          <w:sz w:val="28"/>
          <w:szCs w:val="28"/>
          <w:lang w:eastAsia="ar-SA"/>
        </w:rPr>
      </w:pPr>
      <w:r w:rsidRPr="00C57882">
        <w:rPr>
          <w:sz w:val="28"/>
          <w:szCs w:val="28"/>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(или) Портал Краснодарского края путем заполнения специальной интерактивной формы (с использованием «Личного кабинета»).</w:t>
      </w:r>
    </w:p>
    <w:p w:rsidR="00C57882" w:rsidRPr="00C57882" w:rsidRDefault="00C57882" w:rsidP="00C57882">
      <w:pPr>
        <w:autoSpaceDE w:val="0"/>
        <w:autoSpaceDN w:val="0"/>
        <w:adjustRightInd w:val="0"/>
        <w:spacing w:line="252" w:lineRule="auto"/>
        <w:ind w:firstLine="851"/>
        <w:jc w:val="both"/>
        <w:rPr>
          <w:color w:val="C00000"/>
          <w:sz w:val="28"/>
          <w:szCs w:val="28"/>
          <w:lang w:eastAsia="ar-SA"/>
        </w:rPr>
      </w:pPr>
      <w:proofErr w:type="gramStart"/>
      <w:r w:rsidRPr="00C57882">
        <w:rPr>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C57882">
        <w:rPr>
          <w:sz w:val="28"/>
          <w:szCs w:val="28"/>
          <w:lang w:eastAsia="ar-SA"/>
        </w:rPr>
        <w:t xml:space="preserve"> </w:t>
      </w:r>
      <w:proofErr w:type="gramStart"/>
      <w:r w:rsidRPr="00C57882">
        <w:rPr>
          <w:sz w:val="28"/>
          <w:szCs w:val="28"/>
          <w:lang w:eastAsia="ar-SA"/>
        </w:rPr>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C57882">
        <w:rPr>
          <w:sz w:val="28"/>
          <w:szCs w:val="28"/>
        </w:rPr>
        <w:t xml:space="preserve"> приказом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Pr="00C57882">
        <w:rPr>
          <w:sz w:val="28"/>
          <w:szCs w:val="28"/>
        </w:rPr>
        <w:t xml:space="preserve"> </w:t>
      </w:r>
      <w:proofErr w:type="gramStart"/>
      <w:r w:rsidRPr="00C57882">
        <w:rPr>
          <w:sz w:val="28"/>
          <w:szCs w:val="28"/>
        </w:rPr>
        <w:t>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C57882">
        <w:rPr>
          <w:sz w:val="28"/>
          <w:szCs w:val="28"/>
        </w:rPr>
        <w:t xml:space="preserve">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Pr="00C57882">
        <w:rPr>
          <w:b/>
          <w:sz w:val="28"/>
          <w:szCs w:val="28"/>
        </w:rPr>
        <w:t>«</w:t>
      </w:r>
      <w:r w:rsidRPr="00C57882">
        <w:rPr>
          <w:sz w:val="28"/>
          <w:szCs w:val="28"/>
        </w:rPr>
        <w:t>Интернет</w:t>
      </w:r>
      <w:r w:rsidRPr="00C57882">
        <w:rPr>
          <w:b/>
          <w:sz w:val="28"/>
          <w:szCs w:val="28"/>
        </w:rPr>
        <w:t>»</w:t>
      </w:r>
      <w:r w:rsidRPr="00C57882">
        <w:rPr>
          <w:sz w:val="28"/>
          <w:szCs w:val="28"/>
        </w:rPr>
        <w:t>, а также требований к их формату».</w:t>
      </w:r>
    </w:p>
    <w:p w:rsidR="00C57882" w:rsidRPr="00C57882" w:rsidRDefault="00C57882" w:rsidP="00C57882">
      <w:pPr>
        <w:tabs>
          <w:tab w:val="left" w:pos="851"/>
        </w:tabs>
        <w:ind w:firstLine="851"/>
        <w:jc w:val="both"/>
        <w:rPr>
          <w:sz w:val="28"/>
          <w:szCs w:val="28"/>
        </w:rPr>
      </w:pPr>
      <w:r w:rsidRPr="00C57882">
        <w:rPr>
          <w:sz w:val="28"/>
          <w:szCs w:val="28"/>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C57882" w:rsidRPr="00C57882" w:rsidRDefault="00C57882" w:rsidP="00C57882">
      <w:pPr>
        <w:tabs>
          <w:tab w:val="left" w:pos="851"/>
        </w:tabs>
        <w:ind w:firstLine="851"/>
        <w:jc w:val="both"/>
        <w:rPr>
          <w:sz w:val="28"/>
          <w:szCs w:val="28"/>
        </w:rPr>
      </w:pPr>
      <w:proofErr w:type="gramStart"/>
      <w:r w:rsidRPr="00C5788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C57882">
        <w:rPr>
          <w:sz w:val="28"/>
          <w:szCs w:val="28"/>
        </w:rPr>
        <w:lastRenderedPageBreak/>
        <w:t xml:space="preserve">Федерации, органов исполнительной власти субъекта Российской Федерации и органов местного самоуправления выбрать администрацию </w:t>
      </w:r>
      <w:r w:rsidR="007C2724">
        <w:rPr>
          <w:sz w:val="28"/>
          <w:szCs w:val="28"/>
        </w:rPr>
        <w:t xml:space="preserve">Парковского </w:t>
      </w:r>
      <w:r w:rsidRPr="00C57882">
        <w:rPr>
          <w:sz w:val="28"/>
          <w:szCs w:val="28"/>
        </w:rPr>
        <w:t xml:space="preserve">сельского поселения Тихорецкого района Краснодарского края с перечнем оказываемых муниципальных услуг и информацией по каждой услуге. </w:t>
      </w:r>
      <w:proofErr w:type="gramEnd"/>
    </w:p>
    <w:p w:rsidR="00C57882" w:rsidRPr="00C57882" w:rsidRDefault="00C57882" w:rsidP="00C57882">
      <w:pPr>
        <w:ind w:firstLine="851"/>
        <w:jc w:val="both"/>
        <w:rPr>
          <w:sz w:val="28"/>
          <w:szCs w:val="28"/>
        </w:rPr>
      </w:pPr>
      <w:r w:rsidRPr="00C5788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57882" w:rsidRPr="00C57882" w:rsidRDefault="00C57882" w:rsidP="00C57882">
      <w:pPr>
        <w:tabs>
          <w:tab w:val="left" w:pos="851"/>
        </w:tabs>
        <w:ind w:firstLine="851"/>
        <w:jc w:val="both"/>
        <w:rPr>
          <w:sz w:val="28"/>
          <w:szCs w:val="28"/>
        </w:rPr>
      </w:pPr>
      <w:r w:rsidRPr="00C57882">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C57882" w:rsidRPr="00C57882" w:rsidRDefault="00C57882" w:rsidP="00C57882">
      <w:pPr>
        <w:ind w:firstLine="851"/>
        <w:jc w:val="both"/>
        <w:rPr>
          <w:sz w:val="28"/>
          <w:szCs w:val="28"/>
        </w:rPr>
      </w:pPr>
      <w:r w:rsidRPr="00C57882">
        <w:rPr>
          <w:sz w:val="28"/>
          <w:szCs w:val="28"/>
        </w:rPr>
        <w:t>подача заявления о предоставлении муниципальной услуги в электронном виде осуществляется через личный кабинет на  одном из порталов;</w:t>
      </w:r>
    </w:p>
    <w:p w:rsidR="00C57882" w:rsidRPr="00C57882" w:rsidRDefault="00C57882" w:rsidP="00C57882">
      <w:pPr>
        <w:ind w:firstLine="851"/>
        <w:jc w:val="both"/>
        <w:rPr>
          <w:sz w:val="28"/>
          <w:szCs w:val="28"/>
        </w:rPr>
      </w:pPr>
      <w:r w:rsidRPr="00C57882">
        <w:rPr>
          <w:sz w:val="28"/>
          <w:szCs w:val="28"/>
        </w:rPr>
        <w:t xml:space="preserve">для оформления документов посредством сети «Интернет» заявителю необходимо пройти процедуру авторизации на одном </w:t>
      </w:r>
      <w:proofErr w:type="gramStart"/>
      <w:r w:rsidRPr="00C57882">
        <w:rPr>
          <w:sz w:val="28"/>
          <w:szCs w:val="28"/>
        </w:rPr>
        <w:t>из</w:t>
      </w:r>
      <w:proofErr w:type="gramEnd"/>
      <w:r w:rsidRPr="00C57882">
        <w:rPr>
          <w:sz w:val="28"/>
          <w:szCs w:val="28"/>
        </w:rPr>
        <w:t xml:space="preserve"> порталах;</w:t>
      </w:r>
    </w:p>
    <w:p w:rsidR="00C57882" w:rsidRPr="00C57882" w:rsidRDefault="00C57882" w:rsidP="00C57882">
      <w:pPr>
        <w:tabs>
          <w:tab w:val="left" w:pos="851"/>
        </w:tabs>
        <w:ind w:firstLine="851"/>
        <w:jc w:val="both"/>
        <w:rPr>
          <w:sz w:val="28"/>
          <w:szCs w:val="28"/>
        </w:rPr>
      </w:pPr>
      <w:r w:rsidRPr="00C5788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порталах; </w:t>
      </w:r>
    </w:p>
    <w:p w:rsidR="00C57882" w:rsidRPr="00C57882" w:rsidRDefault="00C57882" w:rsidP="00C57882">
      <w:pPr>
        <w:ind w:firstLine="851"/>
        <w:jc w:val="both"/>
        <w:rPr>
          <w:sz w:val="28"/>
          <w:szCs w:val="28"/>
        </w:rPr>
      </w:pPr>
      <w:r w:rsidRPr="00C5788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одном из порталов;</w:t>
      </w:r>
    </w:p>
    <w:p w:rsidR="00C57882" w:rsidRPr="00C57882" w:rsidRDefault="00C57882" w:rsidP="00C57882">
      <w:pPr>
        <w:ind w:firstLine="851"/>
        <w:jc w:val="both"/>
        <w:rPr>
          <w:sz w:val="28"/>
          <w:szCs w:val="28"/>
        </w:rPr>
      </w:pPr>
      <w:r w:rsidRPr="00C57882">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порталов и (или) через систему межведомственного электронного взаимодействия. </w:t>
      </w:r>
    </w:p>
    <w:p w:rsidR="00C57882" w:rsidRPr="00C57882" w:rsidRDefault="00C57882" w:rsidP="00C57882">
      <w:pPr>
        <w:tabs>
          <w:tab w:val="left" w:pos="851"/>
        </w:tabs>
        <w:ind w:firstLine="851"/>
        <w:jc w:val="both"/>
        <w:rPr>
          <w:sz w:val="28"/>
          <w:szCs w:val="28"/>
        </w:rPr>
      </w:pPr>
      <w:r w:rsidRPr="00C57882">
        <w:rPr>
          <w:sz w:val="28"/>
          <w:szCs w:val="28"/>
        </w:rPr>
        <w:t>2.14.3.Для заявителей обеспечивается возможность осуществлять с использованием порталов получение сведений о ходе выполнения заявления о предоставлении муниципальной услуги.</w:t>
      </w:r>
    </w:p>
    <w:p w:rsidR="00C57882" w:rsidRPr="00C57882" w:rsidRDefault="00C57882" w:rsidP="00C57882">
      <w:pPr>
        <w:tabs>
          <w:tab w:val="left" w:pos="851"/>
        </w:tabs>
        <w:ind w:firstLine="851"/>
        <w:jc w:val="both"/>
        <w:rPr>
          <w:sz w:val="28"/>
          <w:szCs w:val="28"/>
        </w:rPr>
      </w:pPr>
      <w:r w:rsidRPr="00C57882">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одном из порталов.</w:t>
      </w:r>
    </w:p>
    <w:p w:rsidR="00C57882" w:rsidRPr="00C57882" w:rsidRDefault="00C57882" w:rsidP="00C57882">
      <w:pPr>
        <w:tabs>
          <w:tab w:val="left" w:pos="851"/>
        </w:tabs>
        <w:ind w:firstLine="851"/>
        <w:jc w:val="both"/>
        <w:rPr>
          <w:sz w:val="28"/>
          <w:szCs w:val="28"/>
        </w:rPr>
      </w:pPr>
      <w:r w:rsidRPr="00C57882">
        <w:rPr>
          <w:sz w:val="28"/>
          <w:szCs w:val="28"/>
        </w:rPr>
        <w:t xml:space="preserve">2.14.4.При направлении заявления и документов в форме электронных документов в порядке, предусмотренном пунктом 2.14.1 подраздела                     2.14 раздела 2 </w:t>
      </w:r>
      <w:r w:rsidR="007C2724">
        <w:rPr>
          <w:sz w:val="28"/>
          <w:szCs w:val="28"/>
        </w:rPr>
        <w:t>р</w:t>
      </w:r>
      <w:r w:rsidRPr="00C57882">
        <w:rPr>
          <w:sz w:val="28"/>
          <w:szCs w:val="28"/>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заявления на территории Краснодарского края, места расположения на территории Краснодарского края объектов недвижимости.</w:t>
      </w:r>
    </w:p>
    <w:p w:rsidR="00C57882" w:rsidRPr="00C57882" w:rsidRDefault="00C57882" w:rsidP="00C57882">
      <w:pPr>
        <w:autoSpaceDE w:val="0"/>
        <w:autoSpaceDN w:val="0"/>
        <w:adjustRightInd w:val="0"/>
        <w:ind w:firstLine="851"/>
        <w:jc w:val="both"/>
        <w:rPr>
          <w:sz w:val="28"/>
          <w:szCs w:val="28"/>
        </w:rPr>
      </w:pPr>
      <w:r w:rsidRPr="00C57882">
        <w:rPr>
          <w:sz w:val="28"/>
          <w:szCs w:val="28"/>
        </w:rPr>
        <w:lastRenderedPageBreak/>
        <w:t>Условием получения муниципальной услуги в электронной форме является регистрация заявителя в федеральной государственной информационной системе «Единая система идентификац</w:t>
      </w:r>
      <w:proofErr w:type="gramStart"/>
      <w:r w:rsidRPr="00C57882">
        <w:rPr>
          <w:sz w:val="28"/>
          <w:szCs w:val="28"/>
        </w:rPr>
        <w:t>ии и ау</w:t>
      </w:r>
      <w:proofErr w:type="gramEnd"/>
      <w:r w:rsidRPr="00C5788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C57882" w:rsidRDefault="00C57882" w:rsidP="00C57882">
      <w:pPr>
        <w:widowControl w:val="0"/>
        <w:tabs>
          <w:tab w:val="left" w:pos="851"/>
        </w:tabs>
        <w:autoSpaceDE w:val="0"/>
        <w:autoSpaceDN w:val="0"/>
        <w:adjustRightInd w:val="0"/>
        <w:outlineLvl w:val="1"/>
        <w:rPr>
          <w:sz w:val="28"/>
          <w:szCs w:val="28"/>
        </w:rPr>
      </w:pPr>
    </w:p>
    <w:p w:rsidR="004A7383" w:rsidRDefault="004A7383" w:rsidP="00C57882">
      <w:pPr>
        <w:widowControl w:val="0"/>
        <w:tabs>
          <w:tab w:val="left" w:pos="851"/>
        </w:tabs>
        <w:autoSpaceDE w:val="0"/>
        <w:autoSpaceDN w:val="0"/>
        <w:adjustRightInd w:val="0"/>
        <w:outlineLvl w:val="1"/>
        <w:rPr>
          <w:sz w:val="28"/>
          <w:szCs w:val="28"/>
        </w:rPr>
      </w:pPr>
    </w:p>
    <w:p w:rsidR="004A7383" w:rsidRPr="00C57882" w:rsidRDefault="004A7383" w:rsidP="00C57882">
      <w:pPr>
        <w:widowControl w:val="0"/>
        <w:tabs>
          <w:tab w:val="left" w:pos="851"/>
        </w:tabs>
        <w:autoSpaceDE w:val="0"/>
        <w:autoSpaceDN w:val="0"/>
        <w:adjustRightInd w:val="0"/>
        <w:outlineLvl w:val="1"/>
        <w:rPr>
          <w:sz w:val="28"/>
          <w:szCs w:val="28"/>
        </w:rPr>
      </w:pPr>
    </w:p>
    <w:p w:rsidR="00C57882" w:rsidRPr="00C57882" w:rsidRDefault="00C57882" w:rsidP="00C57882">
      <w:pPr>
        <w:widowControl w:val="0"/>
        <w:tabs>
          <w:tab w:val="left" w:pos="851"/>
        </w:tabs>
        <w:autoSpaceDE w:val="0"/>
        <w:autoSpaceDN w:val="0"/>
        <w:adjustRightInd w:val="0"/>
        <w:jc w:val="center"/>
        <w:outlineLvl w:val="1"/>
        <w:rPr>
          <w:sz w:val="28"/>
          <w:szCs w:val="28"/>
        </w:rPr>
      </w:pPr>
      <w:r w:rsidRPr="00C57882">
        <w:rPr>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7882" w:rsidRPr="00C57882" w:rsidRDefault="00C57882" w:rsidP="00C57882">
      <w:pPr>
        <w:autoSpaceDE w:val="0"/>
        <w:autoSpaceDN w:val="0"/>
        <w:adjustRightInd w:val="0"/>
        <w:jc w:val="center"/>
        <w:outlineLvl w:val="1"/>
        <w:rPr>
          <w:sz w:val="28"/>
          <w:szCs w:val="28"/>
        </w:rPr>
      </w:pPr>
      <w:bookmarkStart w:id="43" w:name="Par343"/>
      <w:bookmarkEnd w:id="43"/>
    </w:p>
    <w:p w:rsidR="00C57882" w:rsidRPr="00C57882" w:rsidRDefault="00C57882" w:rsidP="00C57882">
      <w:pPr>
        <w:autoSpaceDE w:val="0"/>
        <w:autoSpaceDN w:val="0"/>
        <w:adjustRightInd w:val="0"/>
        <w:jc w:val="center"/>
        <w:outlineLvl w:val="1"/>
        <w:rPr>
          <w:sz w:val="28"/>
          <w:szCs w:val="28"/>
        </w:rPr>
      </w:pPr>
      <w:r w:rsidRPr="00C57882">
        <w:rPr>
          <w:sz w:val="28"/>
          <w:szCs w:val="28"/>
        </w:rPr>
        <w:t>Подраздел 3.1.Состав и последовательность административных процедур</w:t>
      </w:r>
    </w:p>
    <w:p w:rsidR="00C57882" w:rsidRPr="00C57882" w:rsidRDefault="00C57882" w:rsidP="00C57882">
      <w:pPr>
        <w:autoSpaceDE w:val="0"/>
        <w:autoSpaceDN w:val="0"/>
        <w:adjustRightInd w:val="0"/>
        <w:ind w:firstLine="851"/>
        <w:jc w:val="both"/>
        <w:outlineLvl w:val="1"/>
        <w:rPr>
          <w:sz w:val="28"/>
          <w:szCs w:val="28"/>
        </w:rPr>
      </w:pPr>
    </w:p>
    <w:p w:rsidR="00C57882" w:rsidRPr="00C57882" w:rsidRDefault="00C57882" w:rsidP="00C57882">
      <w:pPr>
        <w:autoSpaceDE w:val="0"/>
        <w:autoSpaceDN w:val="0"/>
        <w:adjustRightInd w:val="0"/>
        <w:ind w:firstLine="851"/>
        <w:jc w:val="both"/>
        <w:rPr>
          <w:sz w:val="28"/>
          <w:szCs w:val="28"/>
        </w:rPr>
      </w:pPr>
      <w:r w:rsidRPr="00C57882">
        <w:rPr>
          <w:sz w:val="28"/>
          <w:szCs w:val="28"/>
        </w:rPr>
        <w:t>Предоставление муниципальной услуги включает в себя следующие административные процедуры:</w:t>
      </w:r>
    </w:p>
    <w:p w:rsidR="00C57882" w:rsidRPr="00C57882" w:rsidRDefault="00C57882" w:rsidP="00C57882">
      <w:pPr>
        <w:widowControl w:val="0"/>
        <w:ind w:firstLine="851"/>
        <w:jc w:val="both"/>
        <w:rPr>
          <w:sz w:val="28"/>
          <w:szCs w:val="28"/>
        </w:rPr>
      </w:pPr>
      <w:r w:rsidRPr="00C57882">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C57882" w:rsidRPr="00C57882" w:rsidRDefault="00C57882" w:rsidP="00C57882">
      <w:pPr>
        <w:widowControl w:val="0"/>
        <w:ind w:firstLine="851"/>
        <w:jc w:val="both"/>
        <w:rPr>
          <w:sz w:val="28"/>
          <w:szCs w:val="28"/>
        </w:rPr>
      </w:pPr>
      <w:r w:rsidRPr="00C57882">
        <w:rPr>
          <w:sz w:val="28"/>
          <w:szCs w:val="28"/>
        </w:rPr>
        <w:t>передача курьером пакета документов из МФЦ в администрацию (при подаче заявления о предоставлении муниципальной услуги через МФЦ);</w:t>
      </w:r>
    </w:p>
    <w:p w:rsidR="00C57882" w:rsidRPr="00C57882" w:rsidRDefault="00C57882" w:rsidP="00C57882">
      <w:pPr>
        <w:widowControl w:val="0"/>
        <w:ind w:firstLine="851"/>
        <w:jc w:val="both"/>
        <w:rPr>
          <w:sz w:val="28"/>
          <w:szCs w:val="28"/>
        </w:rPr>
      </w:pPr>
      <w:r w:rsidRPr="00C57882">
        <w:rPr>
          <w:sz w:val="28"/>
          <w:szCs w:val="28"/>
        </w:rPr>
        <w:t>рассмотрение заявления и прилагаемых к нему документов;</w:t>
      </w:r>
    </w:p>
    <w:p w:rsidR="00C57882" w:rsidRPr="00C57882" w:rsidRDefault="00C57882" w:rsidP="00C57882">
      <w:pPr>
        <w:widowControl w:val="0"/>
        <w:ind w:firstLine="851"/>
        <w:jc w:val="both"/>
        <w:rPr>
          <w:sz w:val="28"/>
          <w:szCs w:val="28"/>
        </w:rPr>
      </w:pPr>
      <w:r w:rsidRPr="00C57882">
        <w:rPr>
          <w:sz w:val="28"/>
          <w:szCs w:val="28"/>
        </w:rPr>
        <w:t>принятие решения о предоставлении земельного участка либо об отказе в предоставлении земельного участка;</w:t>
      </w:r>
    </w:p>
    <w:p w:rsidR="00C57882" w:rsidRPr="00C57882" w:rsidRDefault="00C57882" w:rsidP="00C57882">
      <w:pPr>
        <w:widowControl w:val="0"/>
        <w:ind w:firstLine="851"/>
        <w:jc w:val="both"/>
        <w:rPr>
          <w:sz w:val="28"/>
          <w:szCs w:val="28"/>
        </w:rPr>
      </w:pPr>
      <w:r w:rsidRPr="00C57882">
        <w:rPr>
          <w:sz w:val="28"/>
          <w:szCs w:val="28"/>
        </w:rPr>
        <w:t>выдача заявителю результата предоставления муниципальной услуги.</w:t>
      </w:r>
    </w:p>
    <w:p w:rsidR="00C57882" w:rsidRPr="00C57882" w:rsidRDefault="00C57882" w:rsidP="00C57882">
      <w:pPr>
        <w:widowControl w:val="0"/>
        <w:autoSpaceDE w:val="0"/>
        <w:autoSpaceDN w:val="0"/>
        <w:adjustRightInd w:val="0"/>
        <w:ind w:firstLine="851"/>
        <w:jc w:val="both"/>
        <w:rPr>
          <w:sz w:val="28"/>
          <w:szCs w:val="28"/>
        </w:rPr>
      </w:pPr>
      <w:r w:rsidRPr="00C57882">
        <w:rPr>
          <w:sz w:val="28"/>
          <w:szCs w:val="28"/>
        </w:rPr>
        <w:t xml:space="preserve">Последовательность административных процедур при предоставлении муниципальной услуги отражена в блок-схеме (приложение № 3 к настоящему </w:t>
      </w:r>
      <w:r w:rsidR="000D3612">
        <w:rPr>
          <w:sz w:val="28"/>
          <w:szCs w:val="28"/>
        </w:rPr>
        <w:t>р</w:t>
      </w:r>
      <w:r w:rsidRPr="00C57882">
        <w:rPr>
          <w:sz w:val="28"/>
          <w:szCs w:val="28"/>
        </w:rPr>
        <w:t>егламенту).</w:t>
      </w:r>
    </w:p>
    <w:p w:rsidR="00C57882" w:rsidRPr="00C57882" w:rsidRDefault="00C57882" w:rsidP="00C57882">
      <w:pPr>
        <w:widowControl w:val="0"/>
        <w:tabs>
          <w:tab w:val="left" w:pos="851"/>
        </w:tabs>
        <w:autoSpaceDE w:val="0"/>
        <w:autoSpaceDN w:val="0"/>
        <w:adjustRightInd w:val="0"/>
        <w:ind w:firstLine="851"/>
        <w:jc w:val="both"/>
        <w:rPr>
          <w:sz w:val="28"/>
          <w:szCs w:val="28"/>
        </w:rPr>
      </w:pPr>
      <w:r w:rsidRPr="00C57882">
        <w:rPr>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7C2724" w:rsidRPr="00C57882" w:rsidRDefault="007C2724" w:rsidP="00C57882">
      <w:pPr>
        <w:widowControl w:val="0"/>
        <w:ind w:firstLine="709"/>
        <w:jc w:val="both"/>
        <w:rPr>
          <w:sz w:val="28"/>
          <w:szCs w:val="28"/>
        </w:rPr>
      </w:pPr>
    </w:p>
    <w:p w:rsidR="00C57882" w:rsidRPr="00C57882" w:rsidRDefault="00C57882" w:rsidP="00C57882">
      <w:pPr>
        <w:widowControl w:val="0"/>
        <w:autoSpaceDE w:val="0"/>
        <w:autoSpaceDN w:val="0"/>
        <w:adjustRightInd w:val="0"/>
        <w:jc w:val="center"/>
        <w:outlineLvl w:val="1"/>
        <w:rPr>
          <w:sz w:val="28"/>
          <w:szCs w:val="28"/>
        </w:rPr>
      </w:pPr>
      <w:r w:rsidRPr="00C57882">
        <w:rPr>
          <w:sz w:val="28"/>
          <w:szCs w:val="28"/>
        </w:rPr>
        <w:t>Подраздел 3.2.Последовательность выполнения</w:t>
      </w:r>
    </w:p>
    <w:p w:rsidR="00C57882" w:rsidRPr="00C57882" w:rsidRDefault="00C57882" w:rsidP="00C57882">
      <w:pPr>
        <w:widowControl w:val="0"/>
        <w:autoSpaceDE w:val="0"/>
        <w:autoSpaceDN w:val="0"/>
        <w:adjustRightInd w:val="0"/>
        <w:jc w:val="center"/>
        <w:outlineLvl w:val="1"/>
        <w:rPr>
          <w:sz w:val="28"/>
          <w:szCs w:val="28"/>
        </w:rPr>
      </w:pPr>
      <w:r w:rsidRPr="00C57882">
        <w:rPr>
          <w:sz w:val="28"/>
          <w:szCs w:val="28"/>
        </w:rPr>
        <w:t>административных процедур</w:t>
      </w:r>
    </w:p>
    <w:p w:rsidR="00C57882" w:rsidRPr="00C57882" w:rsidRDefault="00C57882" w:rsidP="00C57882">
      <w:pPr>
        <w:widowControl w:val="0"/>
        <w:ind w:firstLine="709"/>
        <w:jc w:val="both"/>
        <w:rPr>
          <w:sz w:val="28"/>
          <w:szCs w:val="28"/>
        </w:rPr>
      </w:pPr>
      <w:bookmarkStart w:id="44" w:name="sub_610"/>
    </w:p>
    <w:p w:rsidR="00C57882" w:rsidRPr="00C57882" w:rsidRDefault="00C57882" w:rsidP="00C57882">
      <w:pPr>
        <w:widowControl w:val="0"/>
        <w:tabs>
          <w:tab w:val="left" w:pos="851"/>
        </w:tabs>
        <w:ind w:firstLine="851"/>
        <w:jc w:val="both"/>
        <w:rPr>
          <w:sz w:val="28"/>
          <w:szCs w:val="28"/>
        </w:rPr>
      </w:pPr>
      <w:bookmarkStart w:id="45" w:name="OLE_LINK12"/>
      <w:bookmarkStart w:id="46" w:name="OLE_LINK13"/>
      <w:bookmarkStart w:id="47" w:name="OLE_LINK14"/>
      <w:r w:rsidRPr="00C57882">
        <w:rPr>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C57882" w:rsidRDefault="00C57882" w:rsidP="00C57882">
      <w:pPr>
        <w:widowControl w:val="0"/>
        <w:tabs>
          <w:tab w:val="left" w:pos="851"/>
        </w:tabs>
        <w:ind w:firstLine="851"/>
        <w:jc w:val="both"/>
        <w:rPr>
          <w:sz w:val="28"/>
          <w:szCs w:val="28"/>
        </w:rPr>
      </w:pPr>
      <w:r w:rsidRPr="00C57882">
        <w:rPr>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порталов, с заявлением и документами, указанными в </w:t>
      </w:r>
      <w:r w:rsidRPr="00C57882">
        <w:rPr>
          <w:sz w:val="28"/>
          <w:szCs w:val="28"/>
        </w:rPr>
        <w:lastRenderedPageBreak/>
        <w:t xml:space="preserve">подразделе 2.6 раздела 2 </w:t>
      </w:r>
      <w:r w:rsidR="000D3612">
        <w:rPr>
          <w:sz w:val="28"/>
          <w:szCs w:val="28"/>
        </w:rPr>
        <w:t>р</w:t>
      </w:r>
      <w:r w:rsidRPr="00C57882">
        <w:rPr>
          <w:sz w:val="28"/>
          <w:szCs w:val="28"/>
        </w:rPr>
        <w:t xml:space="preserve">егламента. </w:t>
      </w:r>
    </w:p>
    <w:p w:rsidR="0037481C" w:rsidRPr="0037481C" w:rsidRDefault="0037481C" w:rsidP="0037481C">
      <w:pPr>
        <w:ind w:firstLine="709"/>
        <w:jc w:val="both"/>
        <w:rPr>
          <w:rFonts w:eastAsia="Calibri"/>
          <w:sz w:val="28"/>
          <w:szCs w:val="28"/>
        </w:rPr>
      </w:pPr>
      <w:r w:rsidRPr="0037481C">
        <w:rPr>
          <w:rFonts w:eastAsia="Calibri"/>
          <w:sz w:val="28"/>
          <w:szCs w:val="28"/>
        </w:rPr>
        <w:t>3.2.1.1. Прием заявления и документов в администрации.</w:t>
      </w:r>
    </w:p>
    <w:p w:rsidR="0037481C" w:rsidRPr="0037481C" w:rsidRDefault="0037481C" w:rsidP="0037481C">
      <w:pPr>
        <w:ind w:firstLine="709"/>
        <w:jc w:val="both"/>
        <w:rPr>
          <w:rFonts w:eastAsia="Calibri"/>
          <w:sz w:val="28"/>
          <w:szCs w:val="28"/>
        </w:rPr>
      </w:pPr>
      <w:r w:rsidRPr="0037481C">
        <w:rPr>
          <w:rFonts w:eastAsia="Calibri"/>
          <w:sz w:val="28"/>
          <w:szCs w:val="28"/>
        </w:rPr>
        <w:t>Специалист администрации обеспечивает регистрацию заявления и прилагаемых документов в соответствии с инструкцией по делопроизводству.</w:t>
      </w:r>
    </w:p>
    <w:p w:rsidR="00C57882" w:rsidRPr="00C57882" w:rsidRDefault="00C57882" w:rsidP="00C57882">
      <w:pPr>
        <w:widowControl w:val="0"/>
        <w:tabs>
          <w:tab w:val="left" w:pos="851"/>
        </w:tabs>
        <w:ind w:firstLine="851"/>
        <w:jc w:val="both"/>
        <w:rPr>
          <w:sz w:val="28"/>
          <w:szCs w:val="28"/>
        </w:rPr>
      </w:pPr>
      <w:bookmarkStart w:id="48" w:name="OLE_LINK15"/>
      <w:bookmarkStart w:id="49" w:name="OLE_LINK16"/>
      <w:bookmarkEnd w:id="45"/>
      <w:bookmarkEnd w:id="46"/>
      <w:bookmarkEnd w:id="47"/>
      <w:r w:rsidRPr="00C57882">
        <w:rPr>
          <w:sz w:val="28"/>
          <w:szCs w:val="28"/>
        </w:rPr>
        <w:t>3.2.1.</w:t>
      </w:r>
      <w:r w:rsidR="0037481C">
        <w:rPr>
          <w:sz w:val="28"/>
          <w:szCs w:val="28"/>
        </w:rPr>
        <w:t>2</w:t>
      </w:r>
      <w:r w:rsidRPr="00C57882">
        <w:rPr>
          <w:sz w:val="28"/>
          <w:szCs w:val="28"/>
        </w:rPr>
        <w:t>.Порядок приема документов в МФЦ.</w:t>
      </w:r>
    </w:p>
    <w:bookmarkEnd w:id="48"/>
    <w:bookmarkEnd w:id="49"/>
    <w:p w:rsidR="00C57882" w:rsidRPr="00C57882" w:rsidRDefault="00C57882" w:rsidP="00C57882">
      <w:pPr>
        <w:widowControl w:val="0"/>
        <w:ind w:firstLine="851"/>
        <w:jc w:val="both"/>
        <w:rPr>
          <w:sz w:val="28"/>
          <w:szCs w:val="28"/>
        </w:rPr>
      </w:pPr>
      <w:r w:rsidRPr="00C57882">
        <w:rPr>
          <w:sz w:val="28"/>
          <w:szCs w:val="28"/>
        </w:rPr>
        <w:t>При приеме заявления и прилагаемых к нему документов работник МФЦ:</w:t>
      </w:r>
    </w:p>
    <w:p w:rsidR="00C57882" w:rsidRPr="00C57882" w:rsidRDefault="00C57882" w:rsidP="00C57882">
      <w:pPr>
        <w:widowControl w:val="0"/>
        <w:ind w:firstLine="851"/>
        <w:jc w:val="both"/>
        <w:rPr>
          <w:sz w:val="28"/>
          <w:szCs w:val="28"/>
        </w:rPr>
      </w:pPr>
      <w:r w:rsidRPr="00C5788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57882" w:rsidRPr="00C57882" w:rsidRDefault="00C57882" w:rsidP="00C57882">
      <w:pPr>
        <w:widowControl w:val="0"/>
        <w:ind w:firstLine="851"/>
        <w:jc w:val="both"/>
        <w:rPr>
          <w:sz w:val="28"/>
          <w:szCs w:val="28"/>
        </w:rPr>
      </w:pPr>
      <w:r w:rsidRPr="00C57882">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57882" w:rsidRPr="00C57882" w:rsidRDefault="00C57882" w:rsidP="00C57882">
      <w:pPr>
        <w:widowControl w:val="0"/>
        <w:ind w:firstLine="851"/>
        <w:jc w:val="both"/>
        <w:rPr>
          <w:sz w:val="28"/>
          <w:szCs w:val="28"/>
        </w:rPr>
      </w:pPr>
      <w:r w:rsidRPr="00C57882">
        <w:rPr>
          <w:sz w:val="28"/>
          <w:szCs w:val="28"/>
        </w:rPr>
        <w:t>проверяет соответствие представленных документов установленным требованиям, удостоверяясь, что:</w:t>
      </w:r>
    </w:p>
    <w:p w:rsidR="00C57882" w:rsidRPr="00C57882" w:rsidRDefault="00C57882" w:rsidP="00C57882">
      <w:pPr>
        <w:widowControl w:val="0"/>
        <w:ind w:firstLine="851"/>
        <w:jc w:val="both"/>
        <w:rPr>
          <w:sz w:val="28"/>
          <w:szCs w:val="28"/>
        </w:rPr>
      </w:pPr>
      <w:r w:rsidRPr="00C5788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57882" w:rsidRPr="00C57882" w:rsidRDefault="00C57882" w:rsidP="00C57882">
      <w:pPr>
        <w:widowControl w:val="0"/>
        <w:ind w:firstLine="851"/>
        <w:jc w:val="both"/>
        <w:rPr>
          <w:sz w:val="28"/>
          <w:szCs w:val="28"/>
        </w:rPr>
      </w:pPr>
      <w:r w:rsidRPr="00C57882">
        <w:rPr>
          <w:sz w:val="28"/>
          <w:szCs w:val="28"/>
        </w:rPr>
        <w:t>тексты документов написаны разборчиво;</w:t>
      </w:r>
    </w:p>
    <w:p w:rsidR="00C57882" w:rsidRPr="00C57882" w:rsidRDefault="00C57882" w:rsidP="00C57882">
      <w:pPr>
        <w:widowControl w:val="0"/>
        <w:ind w:firstLine="851"/>
        <w:jc w:val="both"/>
        <w:rPr>
          <w:sz w:val="28"/>
          <w:szCs w:val="28"/>
        </w:rPr>
      </w:pPr>
      <w:r w:rsidRPr="00C57882">
        <w:rPr>
          <w:sz w:val="28"/>
          <w:szCs w:val="28"/>
        </w:rPr>
        <w:t>фамилии, имена и отчества физических лиц, адреса их мест жительства написаны полностью;</w:t>
      </w:r>
    </w:p>
    <w:p w:rsidR="00C57882" w:rsidRPr="00C57882" w:rsidRDefault="00C57882" w:rsidP="00C57882">
      <w:pPr>
        <w:widowControl w:val="0"/>
        <w:ind w:firstLine="851"/>
        <w:jc w:val="both"/>
        <w:rPr>
          <w:sz w:val="28"/>
          <w:szCs w:val="28"/>
        </w:rPr>
      </w:pPr>
      <w:r w:rsidRPr="00C57882">
        <w:rPr>
          <w:sz w:val="28"/>
          <w:szCs w:val="28"/>
        </w:rPr>
        <w:t>в документах нет подчисток, приписок, зачеркнутых слов и иных не оговоренных в них исправлений;</w:t>
      </w:r>
    </w:p>
    <w:p w:rsidR="00C57882" w:rsidRPr="00C57882" w:rsidRDefault="00C57882" w:rsidP="00C57882">
      <w:pPr>
        <w:widowControl w:val="0"/>
        <w:ind w:firstLine="851"/>
        <w:jc w:val="both"/>
        <w:rPr>
          <w:sz w:val="28"/>
          <w:szCs w:val="28"/>
        </w:rPr>
      </w:pPr>
      <w:r w:rsidRPr="00C57882">
        <w:rPr>
          <w:sz w:val="28"/>
          <w:szCs w:val="28"/>
        </w:rPr>
        <w:t>документы не исполнены карандашом;</w:t>
      </w:r>
    </w:p>
    <w:p w:rsidR="00C57882" w:rsidRPr="00C57882" w:rsidRDefault="00C57882" w:rsidP="00C57882">
      <w:pPr>
        <w:widowControl w:val="0"/>
        <w:ind w:firstLine="851"/>
        <w:jc w:val="both"/>
        <w:rPr>
          <w:sz w:val="28"/>
          <w:szCs w:val="28"/>
        </w:rPr>
      </w:pPr>
      <w:r w:rsidRPr="00C57882">
        <w:rPr>
          <w:sz w:val="28"/>
          <w:szCs w:val="28"/>
        </w:rPr>
        <w:t>документы не имеют серьезных повреждений, наличие которых не позволяет однозначно истолковать их содержание;</w:t>
      </w:r>
    </w:p>
    <w:p w:rsidR="00C57882" w:rsidRPr="00C57882" w:rsidRDefault="00C57882" w:rsidP="00C57882">
      <w:pPr>
        <w:widowControl w:val="0"/>
        <w:ind w:firstLine="851"/>
        <w:jc w:val="both"/>
        <w:rPr>
          <w:sz w:val="28"/>
          <w:szCs w:val="28"/>
        </w:rPr>
      </w:pPr>
      <w:r w:rsidRPr="00C57882">
        <w:rPr>
          <w:sz w:val="28"/>
          <w:szCs w:val="28"/>
        </w:rPr>
        <w:t>срок действия документов не истек;</w:t>
      </w:r>
    </w:p>
    <w:p w:rsidR="00C57882" w:rsidRPr="00C57882" w:rsidRDefault="00C57882" w:rsidP="00C57882">
      <w:pPr>
        <w:widowControl w:val="0"/>
        <w:ind w:firstLine="851"/>
        <w:jc w:val="both"/>
        <w:rPr>
          <w:sz w:val="28"/>
          <w:szCs w:val="28"/>
        </w:rPr>
      </w:pPr>
      <w:r w:rsidRPr="00C57882">
        <w:rPr>
          <w:sz w:val="28"/>
          <w:szCs w:val="28"/>
        </w:rPr>
        <w:t>документы содержат информацию, необходимую для предоставления муниципальной услуги, указанной в заявлении;</w:t>
      </w:r>
    </w:p>
    <w:p w:rsidR="00C57882" w:rsidRPr="00C57882" w:rsidRDefault="00C57882" w:rsidP="00C57882">
      <w:pPr>
        <w:widowControl w:val="0"/>
        <w:ind w:firstLine="851"/>
        <w:jc w:val="both"/>
        <w:rPr>
          <w:sz w:val="28"/>
          <w:szCs w:val="28"/>
        </w:rPr>
      </w:pPr>
      <w:r w:rsidRPr="00C57882">
        <w:rPr>
          <w:sz w:val="28"/>
          <w:szCs w:val="28"/>
        </w:rPr>
        <w:t>документы представлены в полном объеме;</w:t>
      </w:r>
    </w:p>
    <w:p w:rsidR="00C57882" w:rsidRPr="00C57882" w:rsidRDefault="00C57882" w:rsidP="00C57882">
      <w:pPr>
        <w:widowControl w:val="0"/>
        <w:ind w:firstLine="851"/>
        <w:jc w:val="both"/>
        <w:rPr>
          <w:sz w:val="28"/>
          <w:szCs w:val="28"/>
        </w:rPr>
      </w:pPr>
      <w:r w:rsidRPr="00C57882">
        <w:rPr>
          <w:sz w:val="28"/>
          <w:szCs w:val="28"/>
        </w:rPr>
        <w:t>оформляет с использованием системы электронной очереди расписку о приеме документов.</w:t>
      </w:r>
    </w:p>
    <w:p w:rsidR="00C57882" w:rsidRPr="00C57882" w:rsidRDefault="00C57882" w:rsidP="00C57882">
      <w:pPr>
        <w:widowControl w:val="0"/>
        <w:ind w:firstLine="851"/>
        <w:jc w:val="both"/>
        <w:rPr>
          <w:sz w:val="28"/>
          <w:szCs w:val="28"/>
        </w:rPr>
      </w:pPr>
      <w:r w:rsidRPr="00C57882">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57882" w:rsidRPr="00C57882" w:rsidRDefault="00C57882" w:rsidP="00C57882">
      <w:pPr>
        <w:widowControl w:val="0"/>
        <w:ind w:firstLine="851"/>
        <w:jc w:val="both"/>
        <w:rPr>
          <w:sz w:val="28"/>
          <w:szCs w:val="28"/>
        </w:rPr>
      </w:pPr>
      <w:r w:rsidRPr="00C57882">
        <w:rPr>
          <w:sz w:val="28"/>
          <w:szCs w:val="28"/>
        </w:rPr>
        <w:t>о сроке предоставления муниципальной услуги;</w:t>
      </w:r>
    </w:p>
    <w:p w:rsidR="00C57882" w:rsidRPr="00C57882" w:rsidRDefault="00C57882" w:rsidP="00C57882">
      <w:pPr>
        <w:widowControl w:val="0"/>
        <w:ind w:firstLine="851"/>
        <w:jc w:val="both"/>
        <w:rPr>
          <w:sz w:val="28"/>
          <w:szCs w:val="28"/>
        </w:rPr>
      </w:pPr>
      <w:r w:rsidRPr="00C57882">
        <w:rPr>
          <w:sz w:val="28"/>
          <w:szCs w:val="28"/>
        </w:rPr>
        <w:t>о возможности отказа в предоставлении муниципальной услуги.</w:t>
      </w:r>
    </w:p>
    <w:p w:rsidR="00C57882" w:rsidRPr="00C57882" w:rsidRDefault="00C57882" w:rsidP="00C57882">
      <w:pPr>
        <w:widowControl w:val="0"/>
        <w:tabs>
          <w:tab w:val="left" w:pos="851"/>
        </w:tabs>
        <w:ind w:firstLine="851"/>
        <w:jc w:val="both"/>
        <w:rPr>
          <w:sz w:val="28"/>
          <w:szCs w:val="28"/>
        </w:rPr>
      </w:pPr>
      <w:r w:rsidRPr="00C57882">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57882" w:rsidRPr="00C57882" w:rsidRDefault="00C57882" w:rsidP="00C57882">
      <w:pPr>
        <w:widowControl w:val="0"/>
        <w:tabs>
          <w:tab w:val="left" w:pos="0"/>
        </w:tabs>
        <w:ind w:firstLine="851"/>
        <w:jc w:val="both"/>
        <w:rPr>
          <w:sz w:val="28"/>
          <w:szCs w:val="28"/>
        </w:rPr>
      </w:pPr>
      <w:r w:rsidRPr="00C57882">
        <w:rPr>
          <w:sz w:val="28"/>
          <w:szCs w:val="28"/>
        </w:rPr>
        <w:t>3.2.1.</w:t>
      </w:r>
      <w:r w:rsidR="0010035B">
        <w:rPr>
          <w:sz w:val="28"/>
          <w:szCs w:val="28"/>
        </w:rPr>
        <w:t>3</w:t>
      </w:r>
      <w:r w:rsidRPr="00C57882">
        <w:rPr>
          <w:sz w:val="28"/>
          <w:szCs w:val="28"/>
        </w:rPr>
        <w:t>.В случае обращения заявителя для предоставления муниципальной услуги через Единый портал 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C57882" w:rsidRPr="00C57882" w:rsidRDefault="00C57882" w:rsidP="00C57882">
      <w:pPr>
        <w:widowControl w:val="0"/>
        <w:tabs>
          <w:tab w:val="left" w:pos="851"/>
        </w:tabs>
        <w:ind w:firstLine="851"/>
        <w:jc w:val="both"/>
        <w:rPr>
          <w:sz w:val="28"/>
          <w:szCs w:val="28"/>
        </w:rPr>
      </w:pPr>
      <w:proofErr w:type="gramStart"/>
      <w:r w:rsidRPr="00C57882">
        <w:rPr>
          <w:sz w:val="28"/>
          <w:szCs w:val="28"/>
        </w:rPr>
        <w:t xml:space="preserve">В случае поступления заявления и документов, указанных в подразделе </w:t>
      </w:r>
      <w:r w:rsidRPr="00C57882">
        <w:rPr>
          <w:sz w:val="28"/>
          <w:szCs w:val="28"/>
        </w:rPr>
        <w:lastRenderedPageBreak/>
        <w:t xml:space="preserve">2.6 раздела 2 </w:t>
      </w:r>
      <w:r w:rsidR="0037481C">
        <w:rPr>
          <w:sz w:val="28"/>
          <w:szCs w:val="28"/>
        </w:rPr>
        <w:t>р</w:t>
      </w:r>
      <w:r w:rsidRPr="00C57882">
        <w:rPr>
          <w:sz w:val="28"/>
          <w:szCs w:val="28"/>
        </w:rPr>
        <w:t xml:space="preserve">егламента, в электронной форме с использованием Единого портала и Портала Краснодарского края, подписанных усиленной квалифицированной электронной подписью, должностное лицо администрации, МФЦ, </w:t>
      </w:r>
      <w:r w:rsidRPr="00C57882">
        <w:rPr>
          <w:color w:val="000000"/>
          <w:sz w:val="28"/>
          <w:szCs w:val="28"/>
        </w:rPr>
        <w:t>отвечающее за предоставление муниципальной услуги,</w:t>
      </w:r>
      <w:r w:rsidRPr="00C57882">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C57882">
        <w:rPr>
          <w:sz w:val="28"/>
          <w:szCs w:val="28"/>
        </w:rPr>
        <w:t xml:space="preserve"> действующих и создаваемых информационных систем, используемых для предоставления услуг.</w:t>
      </w:r>
    </w:p>
    <w:p w:rsidR="00C57882" w:rsidRPr="00C57882" w:rsidRDefault="00C57882" w:rsidP="00C57882">
      <w:pPr>
        <w:widowControl w:val="0"/>
        <w:tabs>
          <w:tab w:val="left" w:pos="851"/>
        </w:tabs>
        <w:ind w:firstLine="851"/>
        <w:jc w:val="both"/>
        <w:rPr>
          <w:sz w:val="28"/>
          <w:szCs w:val="28"/>
        </w:rPr>
      </w:pPr>
      <w:proofErr w:type="gramStart"/>
      <w:r w:rsidRPr="00C57882">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w:t>
      </w:r>
      <w:r w:rsidR="007C2724">
        <w:rPr>
          <w:sz w:val="28"/>
          <w:szCs w:val="28"/>
        </w:rPr>
        <w:t xml:space="preserve">                   </w:t>
      </w:r>
      <w:r w:rsidRPr="00C57882">
        <w:rPr>
          <w:sz w:val="28"/>
          <w:szCs w:val="28"/>
        </w:rPr>
        <w:t>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C57882">
        <w:rPr>
          <w:sz w:val="28"/>
          <w:szCs w:val="28"/>
        </w:rPr>
        <w:t xml:space="preserve">»,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w:t>
      </w:r>
    </w:p>
    <w:p w:rsidR="00C57882" w:rsidRPr="00C57882" w:rsidRDefault="00C57882" w:rsidP="00C57882">
      <w:pPr>
        <w:widowControl w:val="0"/>
        <w:tabs>
          <w:tab w:val="left" w:pos="851"/>
        </w:tabs>
        <w:ind w:firstLine="851"/>
        <w:jc w:val="both"/>
        <w:rPr>
          <w:sz w:val="28"/>
          <w:szCs w:val="28"/>
        </w:rPr>
      </w:pPr>
      <w:r w:rsidRPr="00C57882">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 2 дня.</w:t>
      </w:r>
    </w:p>
    <w:p w:rsidR="00C57882" w:rsidRPr="00C57882" w:rsidRDefault="00C57882" w:rsidP="00C57882">
      <w:pPr>
        <w:widowControl w:val="0"/>
        <w:tabs>
          <w:tab w:val="left" w:pos="851"/>
        </w:tabs>
        <w:ind w:firstLine="851"/>
        <w:jc w:val="both"/>
        <w:rPr>
          <w:sz w:val="28"/>
          <w:szCs w:val="28"/>
        </w:rPr>
      </w:pPr>
      <w:r w:rsidRPr="00C57882">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C57882" w:rsidRPr="00C57882" w:rsidRDefault="00C57882" w:rsidP="00C57882">
      <w:pPr>
        <w:widowControl w:val="0"/>
        <w:tabs>
          <w:tab w:val="left" w:pos="851"/>
        </w:tabs>
        <w:ind w:firstLine="851"/>
        <w:jc w:val="both"/>
        <w:rPr>
          <w:sz w:val="28"/>
          <w:szCs w:val="28"/>
        </w:rPr>
      </w:pPr>
      <w:r w:rsidRPr="00C57882">
        <w:rPr>
          <w:sz w:val="28"/>
          <w:szCs w:val="28"/>
        </w:rPr>
        <w:t>3.2.2.Передача курьером пакета документов из МФЦ в администрацию (при подаче заявления о предоставлении муниципальной услуги через МФЦ).</w:t>
      </w:r>
    </w:p>
    <w:p w:rsidR="00C57882" w:rsidRPr="00C57882" w:rsidRDefault="00C57882" w:rsidP="00C57882">
      <w:pPr>
        <w:widowControl w:val="0"/>
        <w:autoSpaceDE w:val="0"/>
        <w:autoSpaceDN w:val="0"/>
        <w:adjustRightInd w:val="0"/>
        <w:ind w:firstLine="851"/>
        <w:jc w:val="both"/>
        <w:rPr>
          <w:sz w:val="28"/>
          <w:szCs w:val="28"/>
        </w:rPr>
      </w:pPr>
      <w:r w:rsidRPr="00C57882">
        <w:rPr>
          <w:sz w:val="28"/>
          <w:szCs w:val="28"/>
        </w:rPr>
        <w:t>Порядок передачи курьером пакета документов в администрацию:</w:t>
      </w:r>
    </w:p>
    <w:p w:rsidR="00C57882" w:rsidRPr="00C57882" w:rsidRDefault="00C57882" w:rsidP="00C57882">
      <w:pPr>
        <w:widowControl w:val="0"/>
        <w:tabs>
          <w:tab w:val="left" w:pos="851"/>
        </w:tabs>
        <w:autoSpaceDE w:val="0"/>
        <w:autoSpaceDN w:val="0"/>
        <w:adjustRightInd w:val="0"/>
        <w:ind w:firstLine="851"/>
        <w:jc w:val="both"/>
        <w:rPr>
          <w:sz w:val="28"/>
          <w:szCs w:val="28"/>
        </w:rPr>
      </w:pPr>
      <w:r w:rsidRPr="00C57882">
        <w:rPr>
          <w:sz w:val="28"/>
          <w:szCs w:val="28"/>
        </w:rPr>
        <w:t>3.2.2.1.Передача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57882" w:rsidRPr="00C57882" w:rsidRDefault="00C57882" w:rsidP="00C57882">
      <w:pPr>
        <w:widowControl w:val="0"/>
        <w:tabs>
          <w:tab w:val="left" w:pos="851"/>
        </w:tabs>
        <w:autoSpaceDE w:val="0"/>
        <w:autoSpaceDN w:val="0"/>
        <w:adjustRightInd w:val="0"/>
        <w:ind w:firstLine="851"/>
        <w:jc w:val="both"/>
        <w:rPr>
          <w:sz w:val="28"/>
          <w:szCs w:val="28"/>
        </w:rPr>
      </w:pPr>
      <w:r w:rsidRPr="00C57882">
        <w:rPr>
          <w:sz w:val="28"/>
          <w:szCs w:val="28"/>
        </w:rPr>
        <w:t>3.2.2.2.График приема-передачи документов из МФЦ в администрацию и из администрации в МФЦ согласовывается с руководителями МФЦ.</w:t>
      </w:r>
    </w:p>
    <w:p w:rsidR="00C57882" w:rsidRPr="00C57882" w:rsidRDefault="00C57882" w:rsidP="00C57882">
      <w:pPr>
        <w:widowControl w:val="0"/>
        <w:ind w:firstLine="851"/>
        <w:jc w:val="both"/>
        <w:rPr>
          <w:sz w:val="28"/>
          <w:szCs w:val="28"/>
        </w:rPr>
      </w:pPr>
      <w:r w:rsidRPr="00C57882">
        <w:rPr>
          <w:sz w:val="28"/>
          <w:szCs w:val="28"/>
        </w:rPr>
        <w:t xml:space="preserve">3.2.2.3.При передаче пакета документов специалист администрации, ответственный за прием и регистрацию документов, принимающий их, </w:t>
      </w:r>
      <w:r w:rsidRPr="00C57882">
        <w:rPr>
          <w:sz w:val="28"/>
          <w:szCs w:val="28"/>
        </w:rPr>
        <w:lastRenderedPageBreak/>
        <w:t xml:space="preserve">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ответственного за прием и регистрацию документов, второй – подлежит возврату курьеру. Информация о получении документов заносится в электронную базу. </w:t>
      </w:r>
    </w:p>
    <w:p w:rsidR="00C57882" w:rsidRPr="00C57882" w:rsidRDefault="00C57882" w:rsidP="00C57882">
      <w:pPr>
        <w:widowControl w:val="0"/>
        <w:tabs>
          <w:tab w:val="left" w:pos="851"/>
        </w:tabs>
        <w:ind w:firstLine="851"/>
        <w:jc w:val="both"/>
        <w:rPr>
          <w:sz w:val="28"/>
          <w:szCs w:val="28"/>
        </w:rPr>
      </w:pPr>
      <w:r w:rsidRPr="00C57882">
        <w:rPr>
          <w:sz w:val="28"/>
          <w:szCs w:val="28"/>
        </w:rPr>
        <w:t>Срок административной процедуры по передаче курьером пакета документов из МФЦ в администрацию – 1 день.</w:t>
      </w:r>
    </w:p>
    <w:p w:rsidR="00C57882" w:rsidRPr="00C57882" w:rsidRDefault="00C57882" w:rsidP="00C57882">
      <w:pPr>
        <w:widowControl w:val="0"/>
        <w:tabs>
          <w:tab w:val="left" w:pos="851"/>
        </w:tabs>
        <w:ind w:firstLine="851"/>
        <w:jc w:val="both"/>
        <w:rPr>
          <w:sz w:val="28"/>
          <w:szCs w:val="28"/>
        </w:rPr>
      </w:pPr>
      <w:r w:rsidRPr="00C57882">
        <w:rPr>
          <w:sz w:val="28"/>
          <w:szCs w:val="28"/>
        </w:rPr>
        <w:t>Результатом административной процедуры по передаче курьером пакета документов из МФЦ в администрацию является прием и регистрация заявления и прилагаемых к нему документов в администрации.</w:t>
      </w:r>
    </w:p>
    <w:p w:rsidR="00C57882" w:rsidRPr="00C57882" w:rsidRDefault="00C57882" w:rsidP="00C57882">
      <w:pPr>
        <w:widowControl w:val="0"/>
        <w:tabs>
          <w:tab w:val="left" w:pos="851"/>
        </w:tabs>
        <w:ind w:firstLine="851"/>
        <w:jc w:val="both"/>
        <w:rPr>
          <w:sz w:val="28"/>
          <w:szCs w:val="28"/>
        </w:rPr>
      </w:pPr>
      <w:r w:rsidRPr="00C57882">
        <w:rPr>
          <w:sz w:val="28"/>
          <w:szCs w:val="28"/>
        </w:rPr>
        <w:t>3.2.3.Рассмотрение заявления и прилагаемых к нему документов.</w:t>
      </w:r>
    </w:p>
    <w:p w:rsidR="00C57882" w:rsidRPr="00C57882" w:rsidRDefault="00C57882" w:rsidP="00C57882">
      <w:pPr>
        <w:widowControl w:val="0"/>
        <w:ind w:firstLine="851"/>
        <w:jc w:val="both"/>
        <w:rPr>
          <w:sz w:val="28"/>
          <w:szCs w:val="28"/>
        </w:rPr>
      </w:pPr>
      <w:r w:rsidRPr="00C57882">
        <w:rPr>
          <w:sz w:val="28"/>
          <w:szCs w:val="28"/>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w:t>
      </w:r>
      <w:r w:rsidR="007C2724">
        <w:rPr>
          <w:sz w:val="28"/>
          <w:szCs w:val="28"/>
        </w:rPr>
        <w:t>с</w:t>
      </w:r>
      <w:r w:rsidRPr="00C57882">
        <w:rPr>
          <w:sz w:val="28"/>
          <w:szCs w:val="28"/>
        </w:rPr>
        <w:t>пециалист), заявления и прилагаемых к нему документов.</w:t>
      </w:r>
    </w:p>
    <w:p w:rsidR="00C57882" w:rsidRPr="00C57882" w:rsidRDefault="00C57882" w:rsidP="00C57882">
      <w:pPr>
        <w:widowControl w:val="0"/>
        <w:ind w:firstLine="851"/>
        <w:jc w:val="both"/>
        <w:rPr>
          <w:sz w:val="28"/>
          <w:szCs w:val="28"/>
        </w:rPr>
      </w:pPr>
      <w:r w:rsidRPr="00C57882">
        <w:rPr>
          <w:sz w:val="28"/>
          <w:szCs w:val="28"/>
        </w:rPr>
        <w:t xml:space="preserve">В случае если заявление с прилагаемыми к нему документами поступило в администрацию в форме электронного документа, </w:t>
      </w:r>
      <w:r w:rsidR="004A7383">
        <w:rPr>
          <w:sz w:val="28"/>
          <w:szCs w:val="28"/>
        </w:rPr>
        <w:t>с</w:t>
      </w:r>
      <w:r w:rsidR="0037481C" w:rsidRPr="00C57882">
        <w:rPr>
          <w:sz w:val="28"/>
          <w:szCs w:val="28"/>
        </w:rPr>
        <w:t>пециалист</w:t>
      </w:r>
      <w:r w:rsidRPr="00C57882">
        <w:rPr>
          <w:sz w:val="28"/>
          <w:szCs w:val="28"/>
        </w:rPr>
        <w:t xml:space="preserve"> выявляет нарушения требований Порядка подачи заявлений в форме электронного документа. </w:t>
      </w:r>
    </w:p>
    <w:p w:rsidR="00C57882" w:rsidRPr="00C57882" w:rsidRDefault="00C57882" w:rsidP="00C57882">
      <w:pPr>
        <w:widowControl w:val="0"/>
        <w:ind w:firstLine="851"/>
        <w:jc w:val="both"/>
        <w:rPr>
          <w:sz w:val="28"/>
          <w:szCs w:val="28"/>
        </w:rPr>
      </w:pPr>
      <w:proofErr w:type="gramStart"/>
      <w:r w:rsidRPr="00C57882">
        <w:rPr>
          <w:sz w:val="28"/>
          <w:szCs w:val="28"/>
        </w:rPr>
        <w:t xml:space="preserve">При выявлении допущенных заявителем нарушений требований, установленных Порядком подачи заявлений в форме электронного документа, </w:t>
      </w:r>
      <w:r w:rsidR="007C2724">
        <w:rPr>
          <w:sz w:val="28"/>
          <w:szCs w:val="28"/>
        </w:rPr>
        <w:t>с</w:t>
      </w:r>
      <w:r w:rsidRPr="00C57882">
        <w:rPr>
          <w:sz w:val="28"/>
          <w:szCs w:val="28"/>
        </w:rPr>
        <w:t xml:space="preserve">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Pr>
          <w:sz w:val="28"/>
          <w:szCs w:val="28"/>
        </w:rPr>
        <w:t>Парковского</w:t>
      </w:r>
      <w:r w:rsidRPr="00C57882">
        <w:rPr>
          <w:sz w:val="28"/>
          <w:szCs w:val="28"/>
        </w:rPr>
        <w:t xml:space="preserve"> сельского поселения Тихорецкого района (далее – </w:t>
      </w:r>
      <w:r w:rsidR="0037481C">
        <w:rPr>
          <w:sz w:val="28"/>
          <w:szCs w:val="28"/>
        </w:rPr>
        <w:t>г</w:t>
      </w:r>
      <w:r w:rsidRPr="00C57882">
        <w:rPr>
          <w:sz w:val="28"/>
          <w:szCs w:val="28"/>
        </w:rPr>
        <w:t>лава) направляет заявителю на указанный в заявлении адрес электронной почты заявителя (при наличии) или иным указанным в</w:t>
      </w:r>
      <w:proofErr w:type="gramEnd"/>
      <w:r w:rsidRPr="00C57882">
        <w:rPr>
          <w:sz w:val="28"/>
          <w:szCs w:val="28"/>
        </w:rPr>
        <w:t xml:space="preserve"> </w:t>
      </w:r>
      <w:proofErr w:type="gramStart"/>
      <w:r w:rsidRPr="00C57882">
        <w:rPr>
          <w:sz w:val="28"/>
          <w:szCs w:val="28"/>
        </w:rPr>
        <w:t>заявлении</w:t>
      </w:r>
      <w:proofErr w:type="gramEnd"/>
      <w:r w:rsidRPr="00C57882">
        <w:rPr>
          <w:sz w:val="28"/>
          <w:szCs w:val="28"/>
        </w:rPr>
        <w:t xml:space="preserve"> способом. Заявление, представленное с нарушением Порядка подачи заявлений в форме электронного документа, не рассматривается.</w:t>
      </w:r>
    </w:p>
    <w:p w:rsidR="00C57882" w:rsidRPr="00C57882" w:rsidRDefault="00C57882" w:rsidP="00C57882">
      <w:pPr>
        <w:widowControl w:val="0"/>
        <w:tabs>
          <w:tab w:val="left" w:pos="851"/>
        </w:tabs>
        <w:ind w:firstLine="851"/>
        <w:jc w:val="both"/>
        <w:rPr>
          <w:sz w:val="28"/>
          <w:szCs w:val="28"/>
        </w:rPr>
      </w:pPr>
      <w:r w:rsidRPr="00C57882">
        <w:rPr>
          <w:sz w:val="28"/>
          <w:szCs w:val="28"/>
        </w:rPr>
        <w:t xml:space="preserve">В случае если заявление </w:t>
      </w:r>
      <w:proofErr w:type="gramStart"/>
      <w:r w:rsidRPr="00C57882">
        <w:rPr>
          <w:sz w:val="28"/>
          <w:szCs w:val="28"/>
        </w:rPr>
        <w:t xml:space="preserve">поступило на бумажном носителе </w:t>
      </w:r>
      <w:r w:rsidR="0037481C">
        <w:rPr>
          <w:sz w:val="28"/>
          <w:szCs w:val="28"/>
        </w:rPr>
        <w:t>с</w:t>
      </w:r>
      <w:r w:rsidRPr="00C57882">
        <w:rPr>
          <w:sz w:val="28"/>
          <w:szCs w:val="28"/>
        </w:rPr>
        <w:t>пециалист проверяет</w:t>
      </w:r>
      <w:proofErr w:type="gramEnd"/>
      <w:r w:rsidRPr="00C57882">
        <w:rPr>
          <w:sz w:val="28"/>
          <w:szCs w:val="28"/>
        </w:rPr>
        <w:t xml:space="preserve"> наличие оснований для возврата заявления заявителю в соответствии с частью 3 статьи 39.17 Земельного кодекса Российской Федерации. </w:t>
      </w:r>
      <w:proofErr w:type="gramStart"/>
      <w:r w:rsidRPr="00C57882">
        <w:rPr>
          <w:sz w:val="28"/>
          <w:szCs w:val="28"/>
        </w:rPr>
        <w:t xml:space="preserve">При наличии таких оснований </w:t>
      </w:r>
      <w:r w:rsidR="0037481C">
        <w:rPr>
          <w:sz w:val="28"/>
          <w:szCs w:val="28"/>
        </w:rPr>
        <w:t>с</w:t>
      </w:r>
      <w:r w:rsidRPr="00C57882">
        <w:rPr>
          <w:sz w:val="28"/>
          <w:szCs w:val="28"/>
        </w:rPr>
        <w:t xml:space="preserve">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w:t>
      </w:r>
      <w:r w:rsidR="00575AEF">
        <w:rPr>
          <w:sz w:val="28"/>
          <w:szCs w:val="28"/>
        </w:rPr>
        <w:t>г</w:t>
      </w:r>
      <w:r w:rsidRPr="00C57882">
        <w:rPr>
          <w:sz w:val="28"/>
          <w:szCs w:val="28"/>
        </w:rPr>
        <w:t>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C57882" w:rsidRPr="00C57882" w:rsidRDefault="00C57882" w:rsidP="00C57882">
      <w:pPr>
        <w:widowControl w:val="0"/>
        <w:tabs>
          <w:tab w:val="left" w:pos="851"/>
        </w:tabs>
        <w:ind w:firstLine="851"/>
        <w:jc w:val="both"/>
        <w:rPr>
          <w:sz w:val="28"/>
          <w:szCs w:val="28"/>
        </w:rPr>
      </w:pPr>
      <w:proofErr w:type="gramStart"/>
      <w:r w:rsidRPr="00C57882">
        <w:rPr>
          <w:sz w:val="28"/>
          <w:szCs w:val="28"/>
        </w:rPr>
        <w:t xml:space="preserve">При отсутствии оснований для возврата заявления и прилагаемых к нему документов заявителю, </w:t>
      </w:r>
      <w:r w:rsidR="00575AEF">
        <w:rPr>
          <w:sz w:val="28"/>
          <w:szCs w:val="28"/>
        </w:rPr>
        <w:t>с</w:t>
      </w:r>
      <w:r w:rsidRPr="00C57882">
        <w:rPr>
          <w:sz w:val="28"/>
          <w:szCs w:val="28"/>
        </w:rPr>
        <w:t xml:space="preserve">пециалист в течение 3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w:t>
      </w:r>
      <w:r w:rsidRPr="00C57882">
        <w:rPr>
          <w:sz w:val="28"/>
          <w:szCs w:val="28"/>
        </w:rPr>
        <w:lastRenderedPageBreak/>
        <w:t>организациями, в</w:t>
      </w:r>
      <w:proofErr w:type="gramEnd"/>
      <w:r w:rsidRPr="00C57882">
        <w:rPr>
          <w:sz w:val="28"/>
          <w:szCs w:val="28"/>
        </w:rPr>
        <w:t xml:space="preserve"> </w:t>
      </w:r>
      <w:proofErr w:type="gramStart"/>
      <w:r w:rsidRPr="00C57882">
        <w:rPr>
          <w:sz w:val="28"/>
          <w:szCs w:val="28"/>
        </w:rPr>
        <w:t>распоряжении</w:t>
      </w:r>
      <w:proofErr w:type="gramEnd"/>
      <w:r w:rsidRPr="00C57882">
        <w:rPr>
          <w:sz w:val="28"/>
          <w:szCs w:val="28"/>
        </w:rPr>
        <w:t xml:space="preserve"> которых находятся указанные информация и документы (далее – межведомственные информационные запросы).</w:t>
      </w:r>
    </w:p>
    <w:p w:rsidR="00C57882" w:rsidRPr="00C57882" w:rsidRDefault="00C57882" w:rsidP="00C57882">
      <w:pPr>
        <w:widowControl w:val="0"/>
        <w:tabs>
          <w:tab w:val="left" w:pos="851"/>
        </w:tabs>
        <w:ind w:firstLine="851"/>
        <w:jc w:val="both"/>
        <w:rPr>
          <w:sz w:val="28"/>
          <w:szCs w:val="28"/>
        </w:rPr>
      </w:pPr>
      <w:r w:rsidRPr="00C57882">
        <w:rPr>
          <w:sz w:val="28"/>
          <w:szCs w:val="28"/>
        </w:rPr>
        <w:t>Срок административной процедуры - 7 дней.</w:t>
      </w:r>
    </w:p>
    <w:p w:rsidR="00C57882" w:rsidRPr="00C57882" w:rsidRDefault="00C57882" w:rsidP="00C57882">
      <w:pPr>
        <w:widowControl w:val="0"/>
        <w:ind w:firstLine="851"/>
        <w:jc w:val="both"/>
        <w:rPr>
          <w:sz w:val="28"/>
          <w:szCs w:val="28"/>
        </w:rPr>
      </w:pPr>
      <w:r w:rsidRPr="00C57882">
        <w:rPr>
          <w:sz w:val="28"/>
          <w:szCs w:val="28"/>
        </w:rPr>
        <w:t>Результатом административной процедуры является:</w:t>
      </w:r>
    </w:p>
    <w:p w:rsidR="00C57882" w:rsidRPr="00C57882" w:rsidRDefault="00C57882" w:rsidP="00C57882">
      <w:pPr>
        <w:widowControl w:val="0"/>
        <w:ind w:firstLine="851"/>
        <w:jc w:val="both"/>
        <w:rPr>
          <w:sz w:val="28"/>
          <w:szCs w:val="28"/>
        </w:rPr>
      </w:pPr>
      <w:r w:rsidRPr="00C57882">
        <w:rPr>
          <w:sz w:val="28"/>
          <w:szCs w:val="28"/>
        </w:rPr>
        <w:t>уведомление с указанием допущенных нарушений требований, установленных Порядком подачи заявлений в форме электронного документа;</w:t>
      </w:r>
    </w:p>
    <w:p w:rsidR="00C57882" w:rsidRPr="00C57882" w:rsidRDefault="00C57882" w:rsidP="00C57882">
      <w:pPr>
        <w:widowControl w:val="0"/>
        <w:tabs>
          <w:tab w:val="left" w:pos="851"/>
        </w:tabs>
        <w:ind w:firstLine="851"/>
        <w:jc w:val="both"/>
        <w:rPr>
          <w:sz w:val="28"/>
          <w:szCs w:val="28"/>
        </w:rPr>
      </w:pPr>
      <w:r w:rsidRPr="00C57882">
        <w:rPr>
          <w:sz w:val="28"/>
          <w:szCs w:val="28"/>
        </w:rPr>
        <w:t>письмо о возврате заявления заявителю с указанием причины возврата и с приложением заявления и прилагаемых к нему документов;</w:t>
      </w:r>
    </w:p>
    <w:p w:rsidR="00C57882" w:rsidRPr="00C57882" w:rsidRDefault="00C57882" w:rsidP="00C57882">
      <w:pPr>
        <w:widowControl w:val="0"/>
        <w:ind w:firstLine="851"/>
        <w:jc w:val="both"/>
        <w:rPr>
          <w:sz w:val="28"/>
          <w:szCs w:val="28"/>
        </w:rPr>
      </w:pPr>
      <w:r w:rsidRPr="00C57882">
        <w:rPr>
          <w:sz w:val="28"/>
          <w:szCs w:val="28"/>
        </w:rPr>
        <w:t>направление межведомственных информационных запросов.</w:t>
      </w:r>
    </w:p>
    <w:p w:rsidR="00C57882" w:rsidRPr="00C57882" w:rsidRDefault="00C57882" w:rsidP="00C57882">
      <w:pPr>
        <w:widowControl w:val="0"/>
        <w:ind w:firstLine="851"/>
        <w:jc w:val="both"/>
        <w:rPr>
          <w:sz w:val="28"/>
          <w:szCs w:val="28"/>
        </w:rPr>
      </w:pPr>
      <w:r w:rsidRPr="00C57882">
        <w:rPr>
          <w:sz w:val="28"/>
          <w:szCs w:val="28"/>
        </w:rPr>
        <w:t>3.2.4.Принятие решения о предоставлении земельного участка в собственность за плату или аренду либо об отказе в предоставлении земельного участка.</w:t>
      </w:r>
    </w:p>
    <w:p w:rsidR="00C57882" w:rsidRPr="00C57882" w:rsidRDefault="00C57882" w:rsidP="00C57882">
      <w:pPr>
        <w:widowControl w:val="0"/>
        <w:tabs>
          <w:tab w:val="left" w:pos="851"/>
        </w:tabs>
        <w:spacing w:line="247" w:lineRule="auto"/>
        <w:ind w:firstLine="851"/>
        <w:jc w:val="both"/>
        <w:rPr>
          <w:sz w:val="28"/>
          <w:szCs w:val="28"/>
        </w:rPr>
      </w:pPr>
      <w:r w:rsidRPr="00C57882">
        <w:rPr>
          <w:sz w:val="28"/>
          <w:szCs w:val="28"/>
        </w:rPr>
        <w:t xml:space="preserve">Основанием для начала административной процедуры является поступление от организаций, участвующих в предоставлении муниципальной услуги, документов, запрошенных </w:t>
      </w:r>
      <w:r w:rsidR="00575AEF">
        <w:rPr>
          <w:sz w:val="28"/>
          <w:szCs w:val="28"/>
        </w:rPr>
        <w:t>с</w:t>
      </w:r>
      <w:r w:rsidRPr="00C57882">
        <w:rPr>
          <w:sz w:val="28"/>
          <w:szCs w:val="28"/>
        </w:rPr>
        <w:t>пециалистом в порядке межведомственного взаимодействия.</w:t>
      </w:r>
    </w:p>
    <w:p w:rsidR="00C57882" w:rsidRPr="00C57882" w:rsidRDefault="00C57882" w:rsidP="00C57882">
      <w:pPr>
        <w:widowControl w:val="0"/>
        <w:spacing w:line="247" w:lineRule="auto"/>
        <w:ind w:firstLine="851"/>
        <w:jc w:val="both"/>
        <w:rPr>
          <w:sz w:val="28"/>
          <w:szCs w:val="28"/>
        </w:rPr>
      </w:pPr>
      <w:r w:rsidRPr="00C57882">
        <w:rPr>
          <w:sz w:val="28"/>
          <w:szCs w:val="28"/>
        </w:rPr>
        <w:t xml:space="preserve">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575AEF">
        <w:rPr>
          <w:sz w:val="28"/>
          <w:szCs w:val="28"/>
        </w:rPr>
        <w:t>с</w:t>
      </w:r>
      <w:r w:rsidRPr="00C57882">
        <w:rPr>
          <w:sz w:val="28"/>
          <w:szCs w:val="28"/>
        </w:rPr>
        <w:t xml:space="preserve">пециалист подготавливает: </w:t>
      </w:r>
    </w:p>
    <w:p w:rsidR="00C57882" w:rsidRPr="00C57882" w:rsidRDefault="00C57882" w:rsidP="00C57882">
      <w:pPr>
        <w:widowControl w:val="0"/>
        <w:spacing w:line="247" w:lineRule="auto"/>
        <w:ind w:firstLine="851"/>
        <w:jc w:val="both"/>
        <w:rPr>
          <w:sz w:val="28"/>
          <w:szCs w:val="28"/>
        </w:rPr>
      </w:pPr>
      <w:r w:rsidRPr="00C57882">
        <w:rPr>
          <w:sz w:val="28"/>
          <w:szCs w:val="28"/>
        </w:rPr>
        <w:t>проект договора купли-продажи земельного участка или договора аренды земельного участка в случае отсутствия оснований для отказа в предоставлении муниципальной услуги;</w:t>
      </w:r>
    </w:p>
    <w:p w:rsidR="00C57882" w:rsidRPr="00C57882" w:rsidRDefault="00C57882" w:rsidP="00C57882">
      <w:pPr>
        <w:widowControl w:val="0"/>
        <w:spacing w:line="247" w:lineRule="auto"/>
        <w:ind w:firstLine="851"/>
        <w:jc w:val="both"/>
        <w:rPr>
          <w:sz w:val="28"/>
          <w:szCs w:val="28"/>
        </w:rPr>
      </w:pPr>
      <w:r w:rsidRPr="00C57882">
        <w:rPr>
          <w:sz w:val="28"/>
          <w:szCs w:val="28"/>
        </w:rPr>
        <w:t xml:space="preserve">письменное уведомление об отказе в предоставлении земельного участка, при наличии оснований для отказа в предоставлении муниципальной услуги, с указанием всех оснований для отказа в предоставлении муниципальной услуги, и обеспечивает его подписание </w:t>
      </w:r>
      <w:r w:rsidR="00575AEF">
        <w:rPr>
          <w:sz w:val="28"/>
          <w:szCs w:val="28"/>
        </w:rPr>
        <w:t>г</w:t>
      </w:r>
      <w:r w:rsidRPr="00C57882">
        <w:rPr>
          <w:sz w:val="28"/>
          <w:szCs w:val="28"/>
        </w:rPr>
        <w:t>лавой.</w:t>
      </w:r>
    </w:p>
    <w:p w:rsidR="00C57882" w:rsidRPr="00C57882" w:rsidRDefault="00C57882" w:rsidP="00C57882">
      <w:pPr>
        <w:widowControl w:val="0"/>
        <w:tabs>
          <w:tab w:val="left" w:pos="851"/>
        </w:tabs>
        <w:spacing w:line="247" w:lineRule="auto"/>
        <w:ind w:firstLine="851"/>
        <w:jc w:val="both"/>
        <w:rPr>
          <w:sz w:val="28"/>
          <w:szCs w:val="28"/>
        </w:rPr>
      </w:pPr>
      <w:r w:rsidRPr="00C57882">
        <w:rPr>
          <w:sz w:val="28"/>
          <w:szCs w:val="28"/>
        </w:rPr>
        <w:t xml:space="preserve">Специалист направляет заявителю проект договора купли-продажи земельного участка или договора аренды земельного участка, подписанный </w:t>
      </w:r>
      <w:r w:rsidR="00575AEF">
        <w:rPr>
          <w:sz w:val="28"/>
          <w:szCs w:val="28"/>
        </w:rPr>
        <w:t>г</w:t>
      </w:r>
      <w:r w:rsidRPr="00C57882">
        <w:rPr>
          <w:sz w:val="28"/>
          <w:szCs w:val="28"/>
        </w:rPr>
        <w:t xml:space="preserve">лавой в 3 экземплярах, или письмо об отказе в предоставлении земельного участка почтой по </w:t>
      </w:r>
      <w:proofErr w:type="gramStart"/>
      <w:r w:rsidRPr="00C57882">
        <w:rPr>
          <w:sz w:val="28"/>
          <w:szCs w:val="28"/>
        </w:rPr>
        <w:t>адресу, содержащемуся в заявлении либо выдает</w:t>
      </w:r>
      <w:proofErr w:type="gramEnd"/>
      <w:r w:rsidRPr="00C57882">
        <w:rPr>
          <w:sz w:val="28"/>
          <w:szCs w:val="28"/>
        </w:rPr>
        <w:t xml:space="preserve"> на руки, или передает с сопроводительным письмом в МФЦ для выдачи заявителю.</w:t>
      </w:r>
    </w:p>
    <w:p w:rsidR="00C57882" w:rsidRPr="00C57882" w:rsidRDefault="00C57882" w:rsidP="00C57882">
      <w:pPr>
        <w:widowControl w:val="0"/>
        <w:tabs>
          <w:tab w:val="left" w:pos="851"/>
        </w:tabs>
        <w:spacing w:line="247" w:lineRule="auto"/>
        <w:ind w:firstLine="851"/>
        <w:jc w:val="both"/>
        <w:rPr>
          <w:sz w:val="28"/>
          <w:szCs w:val="28"/>
        </w:rPr>
      </w:pPr>
      <w:r w:rsidRPr="00C57882">
        <w:rPr>
          <w:sz w:val="28"/>
          <w:szCs w:val="28"/>
        </w:rPr>
        <w:t>Срок исполнения административной процедуры – 17 дней.</w:t>
      </w:r>
    </w:p>
    <w:p w:rsidR="00C57882" w:rsidRPr="00C57882" w:rsidRDefault="00C57882" w:rsidP="00C57882">
      <w:pPr>
        <w:widowControl w:val="0"/>
        <w:tabs>
          <w:tab w:val="left" w:pos="851"/>
        </w:tabs>
        <w:spacing w:line="247" w:lineRule="auto"/>
        <w:ind w:firstLine="851"/>
        <w:jc w:val="both"/>
        <w:rPr>
          <w:sz w:val="28"/>
          <w:szCs w:val="28"/>
        </w:rPr>
      </w:pPr>
      <w:r w:rsidRPr="00C57882">
        <w:rPr>
          <w:sz w:val="28"/>
          <w:szCs w:val="28"/>
        </w:rPr>
        <w:t>Результатом административной процедуры является проект договора купли-продажи земельного участка или договора аренды земельного участка, или письменное уведомление об отказе в предоставлении муниципальной услуги.</w:t>
      </w:r>
    </w:p>
    <w:p w:rsidR="00C57882" w:rsidRPr="00C57882" w:rsidRDefault="00C57882" w:rsidP="00C57882">
      <w:pPr>
        <w:widowControl w:val="0"/>
        <w:spacing w:line="247" w:lineRule="auto"/>
        <w:ind w:firstLine="851"/>
        <w:jc w:val="both"/>
        <w:rPr>
          <w:sz w:val="28"/>
          <w:szCs w:val="28"/>
        </w:rPr>
      </w:pPr>
      <w:bookmarkStart w:id="50" w:name="sub_740"/>
      <w:bookmarkEnd w:id="44"/>
      <w:r w:rsidRPr="00C57882">
        <w:rPr>
          <w:sz w:val="28"/>
          <w:szCs w:val="28"/>
        </w:rPr>
        <w:t>3.2.5.Выдача заявителю результата предоставления муниципальной услуги.</w:t>
      </w:r>
    </w:p>
    <w:p w:rsidR="00C57882" w:rsidRPr="00C57882" w:rsidRDefault="00C57882" w:rsidP="00C57882">
      <w:pPr>
        <w:widowControl w:val="0"/>
        <w:autoSpaceDE w:val="0"/>
        <w:autoSpaceDN w:val="0"/>
        <w:adjustRightInd w:val="0"/>
        <w:spacing w:line="247" w:lineRule="auto"/>
        <w:ind w:firstLine="851"/>
        <w:jc w:val="both"/>
        <w:rPr>
          <w:sz w:val="28"/>
          <w:szCs w:val="28"/>
        </w:rPr>
      </w:pPr>
      <w:r w:rsidRPr="00C57882">
        <w:rPr>
          <w:sz w:val="28"/>
          <w:szCs w:val="28"/>
        </w:rPr>
        <w:t>3.2.5.1.При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C57882" w:rsidRPr="00C57882" w:rsidRDefault="00C57882" w:rsidP="00C57882">
      <w:pPr>
        <w:widowControl w:val="0"/>
        <w:autoSpaceDE w:val="0"/>
        <w:autoSpaceDN w:val="0"/>
        <w:adjustRightInd w:val="0"/>
        <w:spacing w:line="247" w:lineRule="auto"/>
        <w:ind w:firstLine="851"/>
        <w:jc w:val="both"/>
        <w:rPr>
          <w:sz w:val="28"/>
          <w:szCs w:val="28"/>
        </w:rPr>
      </w:pPr>
      <w:r w:rsidRPr="00C57882">
        <w:rPr>
          <w:sz w:val="28"/>
          <w:szCs w:val="28"/>
        </w:rPr>
        <w:t>Для получения документов заявитель прибывает в МФЦ лично с документом, удостоверяющим личность.</w:t>
      </w:r>
    </w:p>
    <w:p w:rsidR="00C57882" w:rsidRPr="00C57882" w:rsidRDefault="00C57882" w:rsidP="00C57882">
      <w:pPr>
        <w:widowControl w:val="0"/>
        <w:tabs>
          <w:tab w:val="left" w:pos="851"/>
        </w:tabs>
        <w:autoSpaceDE w:val="0"/>
        <w:autoSpaceDN w:val="0"/>
        <w:adjustRightInd w:val="0"/>
        <w:spacing w:line="247" w:lineRule="auto"/>
        <w:ind w:firstLine="851"/>
        <w:jc w:val="both"/>
        <w:rPr>
          <w:sz w:val="28"/>
          <w:szCs w:val="28"/>
        </w:rPr>
      </w:pPr>
      <w:r w:rsidRPr="00C57882">
        <w:rPr>
          <w:sz w:val="28"/>
          <w:szCs w:val="28"/>
        </w:rPr>
        <w:t>При выдаче документов должностное лицо МФЦ:</w:t>
      </w:r>
    </w:p>
    <w:p w:rsidR="00C57882" w:rsidRPr="00C57882" w:rsidRDefault="00C57882" w:rsidP="00C57882">
      <w:pPr>
        <w:widowControl w:val="0"/>
        <w:autoSpaceDE w:val="0"/>
        <w:autoSpaceDN w:val="0"/>
        <w:adjustRightInd w:val="0"/>
        <w:spacing w:line="247" w:lineRule="auto"/>
        <w:ind w:firstLine="851"/>
        <w:jc w:val="both"/>
        <w:rPr>
          <w:sz w:val="28"/>
          <w:szCs w:val="28"/>
        </w:rPr>
      </w:pPr>
      <w:r w:rsidRPr="00C57882">
        <w:rPr>
          <w:sz w:val="28"/>
          <w:szCs w:val="2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57882" w:rsidRPr="00C57882" w:rsidRDefault="00C57882" w:rsidP="00C57882">
      <w:pPr>
        <w:widowControl w:val="0"/>
        <w:autoSpaceDE w:val="0"/>
        <w:autoSpaceDN w:val="0"/>
        <w:adjustRightInd w:val="0"/>
        <w:spacing w:line="247" w:lineRule="auto"/>
        <w:ind w:firstLine="851"/>
        <w:jc w:val="both"/>
        <w:rPr>
          <w:sz w:val="28"/>
          <w:szCs w:val="28"/>
        </w:rPr>
      </w:pPr>
      <w:r w:rsidRPr="00C57882">
        <w:rPr>
          <w:sz w:val="28"/>
          <w:szCs w:val="28"/>
        </w:rPr>
        <w:t>знакомит с содержанием документов и выдает их.</w:t>
      </w:r>
    </w:p>
    <w:p w:rsidR="00C57882" w:rsidRPr="00C57882" w:rsidRDefault="00C57882" w:rsidP="00C57882">
      <w:pPr>
        <w:widowControl w:val="0"/>
        <w:spacing w:line="247" w:lineRule="auto"/>
        <w:ind w:firstLine="851"/>
        <w:jc w:val="both"/>
        <w:rPr>
          <w:sz w:val="28"/>
          <w:szCs w:val="28"/>
        </w:rPr>
      </w:pPr>
      <w:bookmarkStart w:id="51" w:name="sub_741"/>
      <w:bookmarkEnd w:id="50"/>
      <w:r w:rsidRPr="00C57882">
        <w:rPr>
          <w:sz w:val="28"/>
          <w:szCs w:val="28"/>
        </w:rPr>
        <w:t xml:space="preserve">3.2.5.2.В случае подачи заявления о предоставлении муниципальной услуги в администрацию </w:t>
      </w:r>
      <w:r w:rsidR="00575AEF">
        <w:rPr>
          <w:sz w:val="28"/>
          <w:szCs w:val="28"/>
        </w:rPr>
        <w:t>с</w:t>
      </w:r>
      <w:r w:rsidRPr="00C57882">
        <w:rPr>
          <w:sz w:val="28"/>
          <w:szCs w:val="28"/>
        </w:rPr>
        <w:t>пециалист:</w:t>
      </w:r>
    </w:p>
    <w:bookmarkEnd w:id="51"/>
    <w:p w:rsidR="00C57882" w:rsidRPr="00C57882" w:rsidRDefault="00C57882" w:rsidP="00C57882">
      <w:pPr>
        <w:widowControl w:val="0"/>
        <w:spacing w:line="247" w:lineRule="auto"/>
        <w:ind w:firstLine="851"/>
        <w:jc w:val="both"/>
        <w:rPr>
          <w:sz w:val="28"/>
          <w:szCs w:val="28"/>
        </w:rPr>
      </w:pPr>
      <w:r w:rsidRPr="00C57882">
        <w:rPr>
          <w:sz w:val="28"/>
          <w:szCs w:val="28"/>
        </w:rPr>
        <w:t>вручает (направляет) заявителю соответствующий результат предоставления муниципальной услуги;</w:t>
      </w:r>
    </w:p>
    <w:p w:rsidR="00C57882" w:rsidRPr="00C57882" w:rsidRDefault="00C57882" w:rsidP="00C57882">
      <w:pPr>
        <w:widowControl w:val="0"/>
        <w:spacing w:line="247" w:lineRule="auto"/>
        <w:ind w:firstLine="851"/>
        <w:jc w:val="both"/>
        <w:rPr>
          <w:sz w:val="28"/>
          <w:szCs w:val="28"/>
        </w:rPr>
      </w:pPr>
      <w:r w:rsidRPr="00C57882">
        <w:rPr>
          <w:sz w:val="28"/>
          <w:szCs w:val="28"/>
        </w:rPr>
        <w:t xml:space="preserve">при выдаче документов нарочно </w:t>
      </w:r>
      <w:r w:rsidR="00575AEF">
        <w:rPr>
          <w:sz w:val="28"/>
          <w:szCs w:val="28"/>
        </w:rPr>
        <w:t>с</w:t>
      </w:r>
      <w:r w:rsidRPr="00C57882">
        <w:rPr>
          <w:sz w:val="28"/>
          <w:szCs w:val="28"/>
        </w:rPr>
        <w:t>пециалист устанавливает личность заявителя, знакомит заявителя с содержанием документов и выдает их;</w:t>
      </w:r>
    </w:p>
    <w:p w:rsidR="00C57882" w:rsidRPr="00C57882" w:rsidRDefault="00C57882" w:rsidP="00C57882">
      <w:pPr>
        <w:widowControl w:val="0"/>
        <w:spacing w:line="247" w:lineRule="auto"/>
        <w:ind w:firstLine="851"/>
        <w:jc w:val="both"/>
        <w:rPr>
          <w:sz w:val="28"/>
          <w:szCs w:val="28"/>
        </w:rPr>
      </w:pPr>
      <w:r w:rsidRPr="00C57882">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C57882" w:rsidRPr="00C57882" w:rsidRDefault="00C57882" w:rsidP="00C57882">
      <w:pPr>
        <w:widowControl w:val="0"/>
        <w:tabs>
          <w:tab w:val="left" w:pos="851"/>
        </w:tabs>
        <w:autoSpaceDE w:val="0"/>
        <w:autoSpaceDN w:val="0"/>
        <w:adjustRightInd w:val="0"/>
        <w:spacing w:line="247" w:lineRule="auto"/>
        <w:ind w:firstLine="851"/>
        <w:jc w:val="both"/>
        <w:rPr>
          <w:sz w:val="28"/>
          <w:szCs w:val="28"/>
        </w:rPr>
      </w:pPr>
      <w:bookmarkStart w:id="52" w:name="sub_750"/>
      <w:r w:rsidRPr="00C57882">
        <w:rPr>
          <w:sz w:val="28"/>
          <w:szCs w:val="28"/>
        </w:rPr>
        <w:t>3.2.5.3.При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57882" w:rsidRPr="00C57882" w:rsidRDefault="00C57882" w:rsidP="00C57882">
      <w:pPr>
        <w:widowControl w:val="0"/>
        <w:tabs>
          <w:tab w:val="left" w:pos="851"/>
        </w:tabs>
        <w:autoSpaceDE w:val="0"/>
        <w:autoSpaceDN w:val="0"/>
        <w:adjustRightInd w:val="0"/>
        <w:spacing w:line="247" w:lineRule="auto"/>
        <w:ind w:firstLine="851"/>
        <w:jc w:val="both"/>
        <w:rPr>
          <w:sz w:val="28"/>
          <w:szCs w:val="28"/>
        </w:rPr>
      </w:pPr>
      <w:r w:rsidRPr="00C57882">
        <w:rPr>
          <w:sz w:val="28"/>
          <w:szCs w:val="28"/>
        </w:rPr>
        <w:t xml:space="preserve">Информация о прохождении документов, а также о принятых решениях отражается </w:t>
      </w:r>
      <w:bookmarkStart w:id="53" w:name="OLE_LINK9"/>
      <w:bookmarkStart w:id="54" w:name="OLE_LINK10"/>
      <w:bookmarkStart w:id="55" w:name="OLE_LINK11"/>
      <w:r w:rsidRPr="00C57882">
        <w:rPr>
          <w:sz w:val="28"/>
          <w:szCs w:val="28"/>
        </w:rPr>
        <w:t>в системе электронного документооборота в день принятия</w:t>
      </w:r>
      <w:bookmarkEnd w:id="53"/>
      <w:bookmarkEnd w:id="54"/>
      <w:bookmarkEnd w:id="55"/>
      <w:r w:rsidRPr="00C57882">
        <w:rPr>
          <w:sz w:val="28"/>
          <w:szCs w:val="28"/>
        </w:rPr>
        <w:t xml:space="preserve"> соответствующих решений.</w:t>
      </w:r>
    </w:p>
    <w:p w:rsidR="00C57882" w:rsidRPr="00C57882" w:rsidRDefault="00C57882" w:rsidP="00C57882">
      <w:pPr>
        <w:widowControl w:val="0"/>
        <w:tabs>
          <w:tab w:val="left" w:pos="851"/>
        </w:tabs>
        <w:autoSpaceDE w:val="0"/>
        <w:autoSpaceDN w:val="0"/>
        <w:adjustRightInd w:val="0"/>
        <w:spacing w:line="247" w:lineRule="auto"/>
        <w:ind w:firstLine="851"/>
        <w:jc w:val="both"/>
        <w:outlineLvl w:val="1"/>
        <w:rPr>
          <w:sz w:val="28"/>
          <w:szCs w:val="28"/>
        </w:rPr>
      </w:pPr>
      <w:r w:rsidRPr="00C57882">
        <w:rPr>
          <w:sz w:val="28"/>
          <w:szCs w:val="28"/>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Специалиста. </w:t>
      </w:r>
    </w:p>
    <w:p w:rsidR="00C57882" w:rsidRPr="00C57882" w:rsidRDefault="00C57882" w:rsidP="00C57882">
      <w:pPr>
        <w:widowControl w:val="0"/>
        <w:tabs>
          <w:tab w:val="left" w:pos="851"/>
        </w:tabs>
        <w:spacing w:line="247" w:lineRule="auto"/>
        <w:ind w:firstLine="851"/>
        <w:jc w:val="both"/>
        <w:rPr>
          <w:sz w:val="28"/>
          <w:szCs w:val="28"/>
        </w:rPr>
      </w:pPr>
      <w:r w:rsidRPr="00C57882">
        <w:rPr>
          <w:sz w:val="28"/>
          <w:szCs w:val="28"/>
        </w:rPr>
        <w:t>Срок исполнения административной процедуры по выдаче заявителю результата предоставления муниципальной услуги – 3 дня.</w:t>
      </w:r>
    </w:p>
    <w:p w:rsidR="00C57882" w:rsidRPr="00C57882" w:rsidRDefault="00C57882" w:rsidP="00C57882">
      <w:pPr>
        <w:widowControl w:val="0"/>
        <w:tabs>
          <w:tab w:val="left" w:pos="851"/>
        </w:tabs>
        <w:spacing w:line="247" w:lineRule="auto"/>
        <w:ind w:firstLine="851"/>
        <w:jc w:val="both"/>
        <w:rPr>
          <w:sz w:val="28"/>
          <w:szCs w:val="28"/>
        </w:rPr>
      </w:pPr>
      <w:r w:rsidRPr="00C57882">
        <w:rPr>
          <w:sz w:val="28"/>
          <w:szCs w:val="28"/>
        </w:rPr>
        <w:t>Результатом административной процедуры является выдача (направление) заявителю:</w:t>
      </w:r>
    </w:p>
    <w:p w:rsidR="00C57882" w:rsidRPr="00C57882" w:rsidRDefault="00C57882" w:rsidP="00C57882">
      <w:pPr>
        <w:widowControl w:val="0"/>
        <w:tabs>
          <w:tab w:val="left" w:pos="851"/>
        </w:tabs>
        <w:spacing w:line="247" w:lineRule="auto"/>
        <w:ind w:firstLine="851"/>
        <w:jc w:val="both"/>
        <w:rPr>
          <w:sz w:val="28"/>
          <w:szCs w:val="28"/>
        </w:rPr>
      </w:pPr>
      <w:r w:rsidRPr="00C57882">
        <w:rPr>
          <w:sz w:val="28"/>
          <w:szCs w:val="28"/>
        </w:rPr>
        <w:t>проекта договора купли-продажи земельного участка или договора аренды земельного участка;</w:t>
      </w:r>
    </w:p>
    <w:p w:rsidR="00C57882" w:rsidRPr="00C57882" w:rsidRDefault="00C57882" w:rsidP="00C57882">
      <w:pPr>
        <w:widowControl w:val="0"/>
        <w:tabs>
          <w:tab w:val="left" w:pos="851"/>
        </w:tabs>
        <w:spacing w:line="247" w:lineRule="auto"/>
        <w:ind w:firstLine="851"/>
        <w:jc w:val="both"/>
        <w:rPr>
          <w:sz w:val="28"/>
          <w:szCs w:val="28"/>
        </w:rPr>
      </w:pPr>
      <w:r w:rsidRPr="00C57882">
        <w:rPr>
          <w:sz w:val="28"/>
          <w:szCs w:val="28"/>
        </w:rPr>
        <w:t>письменного уведомления об отказе в предоставлении муниципальной услуги.</w:t>
      </w:r>
    </w:p>
    <w:bookmarkEnd w:id="52"/>
    <w:p w:rsidR="00C57882" w:rsidRPr="00C57882" w:rsidRDefault="00C57882" w:rsidP="00C57882">
      <w:pPr>
        <w:widowControl w:val="0"/>
        <w:autoSpaceDE w:val="0"/>
        <w:autoSpaceDN w:val="0"/>
        <w:adjustRightInd w:val="0"/>
        <w:spacing w:line="247" w:lineRule="auto"/>
        <w:jc w:val="both"/>
        <w:outlineLvl w:val="1"/>
        <w:rPr>
          <w:sz w:val="28"/>
          <w:szCs w:val="28"/>
        </w:rPr>
      </w:pPr>
    </w:p>
    <w:p w:rsidR="00C57882" w:rsidRPr="00C57882" w:rsidRDefault="00C57882" w:rsidP="00C57882">
      <w:pPr>
        <w:widowControl w:val="0"/>
        <w:autoSpaceDE w:val="0"/>
        <w:autoSpaceDN w:val="0"/>
        <w:adjustRightInd w:val="0"/>
        <w:spacing w:line="247" w:lineRule="auto"/>
        <w:jc w:val="center"/>
        <w:outlineLvl w:val="2"/>
        <w:rPr>
          <w:sz w:val="28"/>
          <w:szCs w:val="28"/>
        </w:rPr>
      </w:pPr>
      <w:r w:rsidRPr="00C57882">
        <w:rPr>
          <w:sz w:val="28"/>
          <w:szCs w:val="28"/>
        </w:rPr>
        <w:t xml:space="preserve">Раздел 4. Формы </w:t>
      </w:r>
      <w:proofErr w:type="gramStart"/>
      <w:r w:rsidRPr="00C57882">
        <w:rPr>
          <w:sz w:val="28"/>
          <w:szCs w:val="28"/>
        </w:rPr>
        <w:t>контроля за</w:t>
      </w:r>
      <w:proofErr w:type="gramEnd"/>
      <w:r w:rsidRPr="00C57882">
        <w:rPr>
          <w:sz w:val="28"/>
          <w:szCs w:val="28"/>
        </w:rPr>
        <w:t xml:space="preserve"> исполнением административного регламента</w:t>
      </w:r>
    </w:p>
    <w:p w:rsidR="00C57882" w:rsidRPr="00C57882" w:rsidRDefault="00C57882" w:rsidP="00C57882">
      <w:pPr>
        <w:widowControl w:val="0"/>
        <w:autoSpaceDE w:val="0"/>
        <w:autoSpaceDN w:val="0"/>
        <w:adjustRightInd w:val="0"/>
        <w:spacing w:line="247" w:lineRule="auto"/>
        <w:jc w:val="center"/>
        <w:outlineLvl w:val="2"/>
        <w:rPr>
          <w:sz w:val="28"/>
          <w:szCs w:val="28"/>
        </w:rPr>
      </w:pPr>
    </w:p>
    <w:p w:rsidR="00C57882" w:rsidRPr="00C57882" w:rsidRDefault="00C57882" w:rsidP="00C57882">
      <w:pPr>
        <w:widowControl w:val="0"/>
        <w:autoSpaceDE w:val="0"/>
        <w:autoSpaceDN w:val="0"/>
        <w:adjustRightInd w:val="0"/>
        <w:spacing w:line="247" w:lineRule="auto"/>
        <w:jc w:val="center"/>
        <w:outlineLvl w:val="2"/>
        <w:rPr>
          <w:sz w:val="28"/>
          <w:szCs w:val="28"/>
        </w:rPr>
      </w:pPr>
      <w:bookmarkStart w:id="56" w:name="Par413"/>
      <w:bookmarkEnd w:id="56"/>
      <w:r w:rsidRPr="00C57882">
        <w:rPr>
          <w:sz w:val="28"/>
          <w:szCs w:val="28"/>
        </w:rPr>
        <w:t xml:space="preserve">Подраздел 4.1. Порядок осуществления текущего </w:t>
      </w:r>
      <w:proofErr w:type="gramStart"/>
      <w:r w:rsidRPr="00C57882">
        <w:rPr>
          <w:sz w:val="28"/>
          <w:szCs w:val="28"/>
        </w:rPr>
        <w:t>контроля за</w:t>
      </w:r>
      <w:proofErr w:type="gramEnd"/>
      <w:r w:rsidRPr="00C57882">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7882" w:rsidRPr="00C57882" w:rsidRDefault="00C57882" w:rsidP="00C57882">
      <w:pPr>
        <w:widowControl w:val="0"/>
        <w:autoSpaceDE w:val="0"/>
        <w:autoSpaceDN w:val="0"/>
        <w:adjustRightInd w:val="0"/>
        <w:spacing w:line="247" w:lineRule="auto"/>
        <w:ind w:firstLine="851"/>
        <w:jc w:val="both"/>
        <w:outlineLvl w:val="2"/>
        <w:rPr>
          <w:sz w:val="28"/>
          <w:szCs w:val="28"/>
        </w:rPr>
      </w:pPr>
    </w:p>
    <w:p w:rsidR="00C57882" w:rsidRPr="00C57882" w:rsidRDefault="00C57882" w:rsidP="00C57882">
      <w:pPr>
        <w:widowControl w:val="0"/>
        <w:tabs>
          <w:tab w:val="left" w:pos="851"/>
        </w:tabs>
        <w:autoSpaceDE w:val="0"/>
        <w:autoSpaceDN w:val="0"/>
        <w:adjustRightInd w:val="0"/>
        <w:spacing w:line="247" w:lineRule="auto"/>
        <w:ind w:firstLine="709"/>
        <w:jc w:val="both"/>
        <w:outlineLvl w:val="2"/>
        <w:rPr>
          <w:sz w:val="28"/>
          <w:szCs w:val="28"/>
        </w:rPr>
      </w:pPr>
      <w:r w:rsidRPr="00C57882">
        <w:rPr>
          <w:sz w:val="28"/>
          <w:szCs w:val="28"/>
        </w:rPr>
        <w:t xml:space="preserve">4.1.1.Должностные лица, муниципальные служащие, участвующие в предоставлении муниципальной услуги, руководствуются положениями </w:t>
      </w:r>
      <w:r w:rsidRPr="00C57882">
        <w:rPr>
          <w:sz w:val="28"/>
          <w:szCs w:val="28"/>
        </w:rPr>
        <w:lastRenderedPageBreak/>
        <w:t>настоящего Регламента.</w:t>
      </w:r>
    </w:p>
    <w:p w:rsidR="00C57882" w:rsidRPr="00C57882" w:rsidRDefault="00C57882" w:rsidP="00C57882">
      <w:pPr>
        <w:widowControl w:val="0"/>
        <w:tabs>
          <w:tab w:val="left" w:pos="851"/>
        </w:tabs>
        <w:autoSpaceDE w:val="0"/>
        <w:autoSpaceDN w:val="0"/>
        <w:adjustRightInd w:val="0"/>
        <w:spacing w:line="247" w:lineRule="auto"/>
        <w:ind w:firstLine="709"/>
        <w:jc w:val="both"/>
        <w:outlineLvl w:val="2"/>
        <w:rPr>
          <w:sz w:val="28"/>
          <w:szCs w:val="28"/>
        </w:rPr>
      </w:pPr>
      <w:r w:rsidRPr="00C57882">
        <w:rPr>
          <w:sz w:val="28"/>
          <w:szCs w:val="28"/>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w:t>
      </w:r>
      <w:r w:rsidR="0010035B">
        <w:rPr>
          <w:sz w:val="28"/>
          <w:szCs w:val="28"/>
        </w:rPr>
        <w:t>г</w:t>
      </w:r>
      <w:r w:rsidRPr="00C57882">
        <w:rPr>
          <w:sz w:val="28"/>
          <w:szCs w:val="28"/>
        </w:rPr>
        <w:t>лавой.</w:t>
      </w:r>
    </w:p>
    <w:p w:rsidR="00C57882" w:rsidRPr="00C57882" w:rsidRDefault="00C57882" w:rsidP="00C57882">
      <w:pPr>
        <w:widowControl w:val="0"/>
        <w:tabs>
          <w:tab w:val="left" w:pos="851"/>
        </w:tabs>
        <w:autoSpaceDE w:val="0"/>
        <w:autoSpaceDN w:val="0"/>
        <w:adjustRightInd w:val="0"/>
        <w:spacing w:line="247" w:lineRule="auto"/>
        <w:ind w:firstLine="709"/>
        <w:jc w:val="both"/>
        <w:outlineLvl w:val="2"/>
        <w:rPr>
          <w:sz w:val="28"/>
          <w:szCs w:val="28"/>
        </w:rPr>
      </w:pPr>
      <w:r w:rsidRPr="00C57882">
        <w:rPr>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57882">
        <w:rPr>
          <w:sz w:val="28"/>
          <w:szCs w:val="28"/>
        </w:rPr>
        <w:t>контроля за</w:t>
      </w:r>
      <w:proofErr w:type="gramEnd"/>
      <w:r w:rsidRPr="00C57882">
        <w:rPr>
          <w:sz w:val="28"/>
          <w:szCs w:val="28"/>
        </w:rPr>
        <w:t xml:space="preserve"> полнотой и качеством предоставления муниципальной услуги</w:t>
      </w:r>
    </w:p>
    <w:p w:rsidR="00C57882" w:rsidRPr="00C57882" w:rsidRDefault="00C57882" w:rsidP="00C57882">
      <w:pPr>
        <w:widowControl w:val="0"/>
        <w:autoSpaceDE w:val="0"/>
        <w:autoSpaceDN w:val="0"/>
        <w:adjustRightInd w:val="0"/>
        <w:ind w:firstLine="851"/>
        <w:jc w:val="center"/>
        <w:outlineLvl w:val="1"/>
        <w:rPr>
          <w:b/>
          <w:sz w:val="28"/>
          <w:szCs w:val="28"/>
        </w:rPr>
      </w:pPr>
    </w:p>
    <w:p w:rsidR="00C57882" w:rsidRPr="00C57882" w:rsidRDefault="00C57882" w:rsidP="00C57882">
      <w:pPr>
        <w:widowControl w:val="0"/>
        <w:tabs>
          <w:tab w:val="left" w:pos="851"/>
        </w:tabs>
        <w:autoSpaceDE w:val="0"/>
        <w:autoSpaceDN w:val="0"/>
        <w:adjustRightInd w:val="0"/>
        <w:spacing w:line="254" w:lineRule="auto"/>
        <w:ind w:firstLine="851"/>
        <w:jc w:val="both"/>
        <w:outlineLvl w:val="2"/>
        <w:rPr>
          <w:sz w:val="28"/>
          <w:szCs w:val="28"/>
        </w:rPr>
      </w:pPr>
      <w:proofErr w:type="gramStart"/>
      <w:r w:rsidRPr="00C57882">
        <w:rPr>
          <w:sz w:val="28"/>
          <w:szCs w:val="28"/>
        </w:rPr>
        <w:t>Контроль за</w:t>
      </w:r>
      <w:proofErr w:type="gramEnd"/>
      <w:r w:rsidRPr="00C5788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 xml:space="preserve">Плановые и внеплановые проверки проводятся </w:t>
      </w:r>
      <w:r w:rsidR="00575AEF">
        <w:rPr>
          <w:sz w:val="28"/>
          <w:szCs w:val="28"/>
        </w:rPr>
        <w:t>г</w:t>
      </w:r>
      <w:r w:rsidRPr="00C57882">
        <w:rPr>
          <w:sz w:val="28"/>
          <w:szCs w:val="28"/>
        </w:rPr>
        <w:t>лавой.</w:t>
      </w:r>
    </w:p>
    <w:p w:rsidR="00C57882" w:rsidRPr="00C57882" w:rsidRDefault="00C57882" w:rsidP="00C57882">
      <w:pPr>
        <w:widowControl w:val="0"/>
        <w:tabs>
          <w:tab w:val="left" w:pos="851"/>
        </w:tabs>
        <w:autoSpaceDE w:val="0"/>
        <w:autoSpaceDN w:val="0"/>
        <w:adjustRightInd w:val="0"/>
        <w:spacing w:line="254" w:lineRule="auto"/>
        <w:ind w:firstLine="851"/>
        <w:jc w:val="both"/>
        <w:outlineLvl w:val="2"/>
        <w:rPr>
          <w:sz w:val="28"/>
          <w:szCs w:val="28"/>
        </w:rPr>
      </w:pPr>
      <w:r w:rsidRPr="00C57882">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 xml:space="preserve">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575AEF">
        <w:rPr>
          <w:sz w:val="28"/>
          <w:szCs w:val="28"/>
        </w:rPr>
        <w:t>р</w:t>
      </w:r>
      <w:r w:rsidRPr="00C57882">
        <w:rPr>
          <w:sz w:val="28"/>
          <w:szCs w:val="28"/>
        </w:rPr>
        <w:t>егламента.</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В ходе плановых и внеплановых проверок:</w:t>
      </w:r>
    </w:p>
    <w:p w:rsidR="00C57882" w:rsidRPr="00C57882" w:rsidRDefault="00C57882" w:rsidP="00C57882">
      <w:pPr>
        <w:widowControl w:val="0"/>
        <w:tabs>
          <w:tab w:val="left" w:pos="851"/>
        </w:tabs>
        <w:autoSpaceDE w:val="0"/>
        <w:autoSpaceDN w:val="0"/>
        <w:adjustRightInd w:val="0"/>
        <w:spacing w:line="254" w:lineRule="auto"/>
        <w:ind w:firstLine="851"/>
        <w:jc w:val="both"/>
        <w:outlineLvl w:val="2"/>
        <w:rPr>
          <w:sz w:val="28"/>
          <w:szCs w:val="28"/>
        </w:rPr>
      </w:pPr>
      <w:r w:rsidRPr="00C57882">
        <w:rPr>
          <w:sz w:val="28"/>
          <w:szCs w:val="28"/>
        </w:rPr>
        <w:t xml:space="preserve">проверяется знание должностных лиц ответственных за предоставление муниципальной услуги, </w:t>
      </w:r>
      <w:r w:rsidR="00575AEF">
        <w:rPr>
          <w:sz w:val="28"/>
          <w:szCs w:val="28"/>
        </w:rPr>
        <w:t>р</w:t>
      </w:r>
      <w:r w:rsidRPr="00C57882">
        <w:rPr>
          <w:sz w:val="28"/>
          <w:szCs w:val="28"/>
        </w:rPr>
        <w:t>егламента, нормативных правовых актов, устанавливающих требования к предоставлению муниципальной услуги;</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проверяется соблюдение сроков и последовательности исполнения административных процедур;</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выявляются нарушения прав заявителей, недостатки, допущенные в ходе предоставления муниципальной услуги.</w:t>
      </w:r>
    </w:p>
    <w:p w:rsidR="00C57882" w:rsidRPr="00C57882" w:rsidRDefault="00C57882" w:rsidP="00C57882">
      <w:pPr>
        <w:widowControl w:val="0"/>
        <w:autoSpaceDE w:val="0"/>
        <w:autoSpaceDN w:val="0"/>
        <w:adjustRightInd w:val="0"/>
        <w:ind w:firstLine="709"/>
        <w:jc w:val="both"/>
        <w:outlineLvl w:val="2"/>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4.3. Ответственность должностных лиц органа местного самоуправления за решения и действия (бездействие), принимаемы</w:t>
      </w:r>
      <w:proofErr w:type="gramStart"/>
      <w:r w:rsidRPr="00C57882">
        <w:rPr>
          <w:sz w:val="28"/>
          <w:szCs w:val="28"/>
        </w:rPr>
        <w:t>е(</w:t>
      </w:r>
      <w:proofErr w:type="gramEnd"/>
      <w:r w:rsidRPr="00C57882">
        <w:rPr>
          <w:sz w:val="28"/>
          <w:szCs w:val="28"/>
        </w:rPr>
        <w:t xml:space="preserve">осуществляемые) ими в ходе предоставления </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 xml:space="preserve">муниципальной услуги </w:t>
      </w: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widowControl w:val="0"/>
        <w:tabs>
          <w:tab w:val="left" w:pos="851"/>
        </w:tabs>
        <w:autoSpaceDE w:val="0"/>
        <w:autoSpaceDN w:val="0"/>
        <w:adjustRightInd w:val="0"/>
        <w:ind w:firstLine="709"/>
        <w:jc w:val="both"/>
        <w:outlineLvl w:val="2"/>
        <w:rPr>
          <w:sz w:val="28"/>
          <w:szCs w:val="28"/>
        </w:rPr>
      </w:pPr>
      <w:r w:rsidRPr="00C57882">
        <w:rPr>
          <w:sz w:val="28"/>
          <w:szCs w:val="28"/>
        </w:rPr>
        <w:t xml:space="preserve">4.3.1.По результатам проведенных проверок в случае выявления </w:t>
      </w:r>
      <w:r w:rsidRPr="00C57882">
        <w:rPr>
          <w:sz w:val="28"/>
          <w:szCs w:val="28"/>
        </w:rPr>
        <w:lastRenderedPageBreak/>
        <w:t>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C57882" w:rsidRPr="00C57882" w:rsidRDefault="00C57882" w:rsidP="00C57882">
      <w:pPr>
        <w:widowControl w:val="0"/>
        <w:autoSpaceDE w:val="0"/>
        <w:autoSpaceDN w:val="0"/>
        <w:adjustRightInd w:val="0"/>
        <w:jc w:val="center"/>
        <w:outlineLvl w:val="1"/>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 xml:space="preserve">Подраздел 4.4. Положения, характеризующие требования к порядку </w:t>
      </w: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 xml:space="preserve">и формам </w:t>
      </w:r>
      <w:proofErr w:type="gramStart"/>
      <w:r w:rsidRPr="00C57882">
        <w:rPr>
          <w:sz w:val="28"/>
          <w:szCs w:val="28"/>
        </w:rPr>
        <w:t>контроля за</w:t>
      </w:r>
      <w:proofErr w:type="gramEnd"/>
      <w:r w:rsidRPr="00C57882">
        <w:rPr>
          <w:sz w:val="28"/>
          <w:szCs w:val="28"/>
        </w:rPr>
        <w:t xml:space="preserve"> предоставлением муниципальной услуги,</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в том числе со стороны граждан, их объединений и организаций</w:t>
      </w:r>
    </w:p>
    <w:p w:rsidR="00C57882" w:rsidRPr="00C57882" w:rsidRDefault="00C57882" w:rsidP="00C57882">
      <w:pPr>
        <w:widowControl w:val="0"/>
        <w:autoSpaceDE w:val="0"/>
        <w:autoSpaceDN w:val="0"/>
        <w:adjustRightInd w:val="0"/>
        <w:ind w:firstLine="851"/>
        <w:jc w:val="both"/>
        <w:rPr>
          <w:sz w:val="28"/>
          <w:szCs w:val="28"/>
        </w:rPr>
      </w:pPr>
    </w:p>
    <w:p w:rsidR="00C57882" w:rsidRPr="00C57882" w:rsidRDefault="00C57882" w:rsidP="00C57882">
      <w:pPr>
        <w:widowControl w:val="0"/>
        <w:autoSpaceDE w:val="0"/>
        <w:autoSpaceDN w:val="0"/>
        <w:adjustRightInd w:val="0"/>
        <w:ind w:firstLine="851"/>
        <w:jc w:val="both"/>
        <w:rPr>
          <w:rFonts w:eastAsia="Arial"/>
          <w:sz w:val="28"/>
          <w:szCs w:val="28"/>
          <w:lang w:eastAsia="ar-SA"/>
        </w:rPr>
      </w:pPr>
      <w:r w:rsidRPr="00C57882">
        <w:rPr>
          <w:rFonts w:eastAsia="Calibri"/>
          <w:sz w:val="28"/>
          <w:szCs w:val="28"/>
          <w:lang w:eastAsia="en-US"/>
        </w:rPr>
        <w:t>4.4.1.</w:t>
      </w:r>
      <w:proofErr w:type="gramStart"/>
      <w:r w:rsidRPr="00C57882">
        <w:rPr>
          <w:rFonts w:eastAsia="Calibri"/>
          <w:sz w:val="28"/>
          <w:szCs w:val="28"/>
          <w:lang w:eastAsia="en-US"/>
        </w:rPr>
        <w:t>Контроль за</w:t>
      </w:r>
      <w:proofErr w:type="gramEnd"/>
      <w:r w:rsidRPr="00C57882">
        <w:rPr>
          <w:rFonts w:eastAsia="Calibri"/>
          <w:sz w:val="28"/>
          <w:szCs w:val="28"/>
          <w:lang w:eastAsia="en-US"/>
        </w:rPr>
        <w:t xml:space="preserve"> исполнением </w:t>
      </w:r>
      <w:r w:rsidR="00575AEF">
        <w:rPr>
          <w:rFonts w:eastAsia="Calibri"/>
          <w:sz w:val="28"/>
          <w:szCs w:val="28"/>
          <w:lang w:eastAsia="en-US"/>
        </w:rPr>
        <w:t>р</w:t>
      </w:r>
      <w:r w:rsidRPr="00C57882">
        <w:rPr>
          <w:rFonts w:eastAsia="Calibri"/>
          <w:sz w:val="28"/>
          <w:szCs w:val="28"/>
          <w:lang w:eastAsia="en-US"/>
        </w:rPr>
        <w:t>егламента со стороны граждан, их объединений и организаций осуществляется путем направления письменных обращений.</w:t>
      </w:r>
    </w:p>
    <w:p w:rsidR="00C57882" w:rsidRPr="00C57882" w:rsidRDefault="00C57882" w:rsidP="00C57882">
      <w:pPr>
        <w:autoSpaceDE w:val="0"/>
        <w:autoSpaceDN w:val="0"/>
        <w:adjustRightInd w:val="0"/>
        <w:jc w:val="center"/>
        <w:outlineLvl w:val="1"/>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57882" w:rsidRPr="00C57882" w:rsidRDefault="00C57882" w:rsidP="00C57882">
      <w:pPr>
        <w:widowControl w:val="0"/>
        <w:tabs>
          <w:tab w:val="left" w:pos="851"/>
        </w:tabs>
        <w:autoSpaceDE w:val="0"/>
        <w:autoSpaceDN w:val="0"/>
        <w:adjustRightInd w:val="0"/>
        <w:jc w:val="center"/>
        <w:outlineLvl w:val="2"/>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bookmarkStart w:id="57" w:name="Par459"/>
      <w:bookmarkEnd w:id="57"/>
      <w:r w:rsidRPr="00C57882">
        <w:rPr>
          <w:sz w:val="28"/>
          <w:szCs w:val="28"/>
        </w:rPr>
        <w:t xml:space="preserve">Подраздел 5.1. Информация для заявителя о его праве подать жалобу на решение и (или) действие (бездействие) администрации, </w:t>
      </w: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а также должностных лиц, муниципальных служащих администрации при предоставлении муниципальной услуги</w:t>
      </w:r>
    </w:p>
    <w:p w:rsidR="00C57882" w:rsidRPr="00C57882" w:rsidRDefault="00C57882" w:rsidP="00C57882">
      <w:pPr>
        <w:ind w:firstLine="851"/>
        <w:jc w:val="both"/>
        <w:rPr>
          <w:sz w:val="28"/>
          <w:szCs w:val="28"/>
        </w:rPr>
      </w:pP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5.1.1.Заявитель вправе подать жалобу на решение и (или) действие (бездействие) должностных лиц администрации, </w:t>
      </w:r>
      <w:r w:rsidRPr="00C57882">
        <w:rPr>
          <w:sz w:val="28"/>
          <w:szCs w:val="28"/>
          <w:lang w:eastAsia="en-US"/>
        </w:rPr>
        <w:t>муниципальных служащих</w:t>
      </w:r>
      <w:r w:rsidRPr="00C57882">
        <w:rPr>
          <w:rFonts w:eastAsia="Arial"/>
          <w:sz w:val="28"/>
          <w:szCs w:val="28"/>
          <w:lang w:eastAsia="ar-SA"/>
        </w:rPr>
        <w:t xml:space="preserve"> при предоставлении муниципальной услуги (далее - жалоба) в письменной форме, в том числе при личном приеме, или в форме электронного документа.</w:t>
      </w:r>
    </w:p>
    <w:p w:rsidR="00C57882" w:rsidRPr="00C57882" w:rsidRDefault="00C57882" w:rsidP="00C57882">
      <w:pPr>
        <w:widowControl w:val="0"/>
        <w:autoSpaceDE w:val="0"/>
        <w:autoSpaceDN w:val="0"/>
        <w:adjustRightInd w:val="0"/>
        <w:spacing w:line="247" w:lineRule="auto"/>
        <w:jc w:val="center"/>
        <w:outlineLvl w:val="2"/>
        <w:rPr>
          <w:sz w:val="28"/>
          <w:szCs w:val="28"/>
        </w:rPr>
      </w:pPr>
    </w:p>
    <w:p w:rsidR="00C57882" w:rsidRPr="00C57882" w:rsidRDefault="00C57882" w:rsidP="00C57882">
      <w:pPr>
        <w:widowControl w:val="0"/>
        <w:autoSpaceDE w:val="0"/>
        <w:autoSpaceDN w:val="0"/>
        <w:adjustRightInd w:val="0"/>
        <w:spacing w:line="247" w:lineRule="auto"/>
        <w:jc w:val="center"/>
        <w:outlineLvl w:val="2"/>
        <w:rPr>
          <w:sz w:val="28"/>
          <w:szCs w:val="28"/>
        </w:rPr>
      </w:pPr>
      <w:r w:rsidRPr="00C57882">
        <w:rPr>
          <w:sz w:val="28"/>
          <w:szCs w:val="28"/>
        </w:rPr>
        <w:t>5.2. Предмет жалобы</w:t>
      </w:r>
    </w:p>
    <w:p w:rsidR="00C57882" w:rsidRPr="00C57882" w:rsidRDefault="00C57882" w:rsidP="00C57882">
      <w:pPr>
        <w:spacing w:line="247" w:lineRule="auto"/>
        <w:jc w:val="center"/>
        <w:rPr>
          <w:sz w:val="28"/>
          <w:szCs w:val="28"/>
        </w:rPr>
      </w:pPr>
    </w:p>
    <w:p w:rsidR="00C57882" w:rsidRPr="00C57882" w:rsidRDefault="00C57882" w:rsidP="00C57882">
      <w:pPr>
        <w:tabs>
          <w:tab w:val="left" w:pos="851"/>
        </w:tabs>
        <w:autoSpaceDE w:val="0"/>
        <w:autoSpaceDN w:val="0"/>
        <w:adjustRightInd w:val="0"/>
        <w:spacing w:line="247" w:lineRule="auto"/>
        <w:ind w:firstLine="851"/>
        <w:jc w:val="both"/>
        <w:outlineLvl w:val="0"/>
        <w:rPr>
          <w:sz w:val="28"/>
          <w:szCs w:val="28"/>
          <w:lang w:eastAsia="en-US"/>
        </w:rPr>
      </w:pPr>
      <w:r w:rsidRPr="00C57882">
        <w:rPr>
          <w:sz w:val="28"/>
          <w:szCs w:val="28"/>
          <w:lang w:eastAsia="en-US"/>
        </w:rPr>
        <w:t>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муниципальной услуги.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5.2.2.Заявитель вправе обратиться с жалобой по основаниям и в порядке, установленными статьями 11.1 и 11.2 Федерального закон</w:t>
      </w:r>
      <w:r w:rsidR="0010035B">
        <w:rPr>
          <w:rFonts w:eastAsia="Arial"/>
          <w:sz w:val="28"/>
          <w:szCs w:val="28"/>
          <w:lang w:eastAsia="ar-SA"/>
        </w:rPr>
        <w:t xml:space="preserve">а </w:t>
      </w:r>
      <w:r w:rsidR="00575AEF">
        <w:rPr>
          <w:rFonts w:eastAsia="Arial"/>
          <w:sz w:val="28"/>
          <w:szCs w:val="28"/>
          <w:lang w:eastAsia="ar-SA"/>
        </w:rPr>
        <w:t xml:space="preserve">от 27 июля </w:t>
      </w:r>
      <w:r w:rsidR="0010035B">
        <w:rPr>
          <w:rFonts w:eastAsia="Arial"/>
          <w:sz w:val="28"/>
          <w:szCs w:val="28"/>
          <w:lang w:eastAsia="ar-SA"/>
        </w:rPr>
        <w:t xml:space="preserve">                  </w:t>
      </w:r>
      <w:r w:rsidRPr="00C57882">
        <w:rPr>
          <w:rFonts w:eastAsia="Arial"/>
          <w:sz w:val="28"/>
          <w:szCs w:val="28"/>
          <w:lang w:eastAsia="ar-SA"/>
        </w:rPr>
        <w:t>2010 года № 210-ФЗ «Об организации предоставления государственных и муниципальных услуг», в том числе в следующих случаях:</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1)нарушение срока регистрации запроса заявителя о предоставлении муниципальной услуги;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2)нарушение срока предоставления муниципальной услуги;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Arial"/>
          <w:sz w:val="28"/>
          <w:szCs w:val="28"/>
          <w:lang w:eastAsia="ar-SA"/>
        </w:rPr>
        <w:t>Парковского</w:t>
      </w:r>
      <w:r w:rsidRPr="00C57882">
        <w:rPr>
          <w:rFonts w:eastAsia="Arial"/>
          <w:sz w:val="28"/>
          <w:szCs w:val="28"/>
          <w:lang w:eastAsia="ar-SA"/>
        </w:rPr>
        <w:t xml:space="preserve"> сельского поселения Тихорецкого района для предоставления муниципальной услуги;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lastRenderedPageBreak/>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Arial"/>
          <w:sz w:val="28"/>
          <w:szCs w:val="28"/>
          <w:lang w:eastAsia="ar-SA"/>
        </w:rPr>
        <w:t>Парковского</w:t>
      </w:r>
      <w:r w:rsidRPr="00C57882">
        <w:rPr>
          <w:rFonts w:eastAsia="Arial"/>
          <w:sz w:val="28"/>
          <w:szCs w:val="28"/>
          <w:lang w:eastAsia="ar-SA"/>
        </w:rPr>
        <w:t xml:space="preserve"> сельского поселения Тихорецкого района для предоставления муниципальной услуги у заявителя;</w:t>
      </w:r>
    </w:p>
    <w:p w:rsidR="00C57882" w:rsidRPr="00C57882" w:rsidRDefault="00C57882" w:rsidP="00C57882">
      <w:pPr>
        <w:tabs>
          <w:tab w:val="left" w:pos="360"/>
        </w:tabs>
        <w:spacing w:line="247" w:lineRule="auto"/>
        <w:ind w:firstLine="851"/>
        <w:jc w:val="both"/>
        <w:rPr>
          <w:rFonts w:eastAsia="Arial"/>
          <w:sz w:val="28"/>
          <w:szCs w:val="28"/>
          <w:lang w:eastAsia="ar-SA"/>
        </w:rPr>
      </w:pPr>
      <w:proofErr w:type="gramStart"/>
      <w:r w:rsidRPr="00C57882">
        <w:rPr>
          <w:rFonts w:eastAsia="Arial"/>
          <w:sz w:val="28"/>
          <w:szCs w:val="28"/>
          <w:lang w:eastAsia="ar-SA"/>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Arial"/>
          <w:sz w:val="28"/>
          <w:szCs w:val="28"/>
          <w:lang w:eastAsia="ar-SA"/>
        </w:rPr>
        <w:t>Парковского</w:t>
      </w:r>
      <w:r w:rsidRPr="00C57882">
        <w:rPr>
          <w:rFonts w:eastAsia="Arial"/>
          <w:sz w:val="28"/>
          <w:szCs w:val="28"/>
          <w:lang w:eastAsia="ar-SA"/>
        </w:rPr>
        <w:t xml:space="preserve"> сельского поселения Тихорецкого района;</w:t>
      </w:r>
      <w:proofErr w:type="gramEnd"/>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Arial"/>
          <w:sz w:val="28"/>
          <w:szCs w:val="28"/>
          <w:lang w:eastAsia="ar-SA"/>
        </w:rPr>
        <w:t>Парковского</w:t>
      </w:r>
      <w:r w:rsidRPr="00C57882">
        <w:rPr>
          <w:rFonts w:eastAsia="Arial"/>
          <w:sz w:val="28"/>
          <w:szCs w:val="28"/>
          <w:lang w:eastAsia="ar-SA"/>
        </w:rPr>
        <w:t xml:space="preserve"> сельского поселения Тихорецкого района;</w:t>
      </w:r>
    </w:p>
    <w:p w:rsidR="00C57882" w:rsidRPr="00C57882" w:rsidRDefault="00C57882" w:rsidP="00C57882">
      <w:pPr>
        <w:tabs>
          <w:tab w:val="left" w:pos="360"/>
        </w:tabs>
        <w:spacing w:line="247" w:lineRule="auto"/>
        <w:ind w:firstLine="851"/>
        <w:jc w:val="both"/>
        <w:rPr>
          <w:rFonts w:eastAsia="Arial"/>
          <w:sz w:val="28"/>
          <w:szCs w:val="28"/>
          <w:lang w:eastAsia="ar-SA"/>
        </w:rPr>
      </w:pPr>
      <w:proofErr w:type="gramStart"/>
      <w:r w:rsidRPr="00C57882">
        <w:rPr>
          <w:rFonts w:eastAsia="Arial"/>
          <w:sz w:val="28"/>
          <w:szCs w:val="28"/>
          <w:lang w:eastAsia="ar-SA"/>
        </w:rPr>
        <w:t xml:space="preserve">7)отказ администрации, </w:t>
      </w:r>
      <w:r w:rsidR="00575AEF">
        <w:rPr>
          <w:rFonts w:eastAsia="Arial"/>
          <w:sz w:val="28"/>
          <w:szCs w:val="28"/>
          <w:lang w:eastAsia="ar-SA"/>
        </w:rPr>
        <w:t>г</w:t>
      </w:r>
      <w:r w:rsidRPr="00C57882">
        <w:rPr>
          <w:rFonts w:eastAsia="Arial"/>
          <w:sz w:val="28"/>
          <w:szCs w:val="28"/>
          <w:lang w:eastAsia="ar-SA"/>
        </w:rPr>
        <w:t>лавы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7882" w:rsidRPr="00C57882" w:rsidRDefault="00C57882" w:rsidP="00C57882">
      <w:pPr>
        <w:autoSpaceDE w:val="0"/>
        <w:autoSpaceDN w:val="0"/>
        <w:adjustRightInd w:val="0"/>
        <w:spacing w:line="247" w:lineRule="auto"/>
        <w:ind w:firstLine="709"/>
        <w:jc w:val="both"/>
        <w:outlineLvl w:val="0"/>
        <w:rPr>
          <w:rFonts w:eastAsia="Calibri"/>
          <w:sz w:val="28"/>
          <w:szCs w:val="28"/>
          <w:lang w:eastAsia="en-US"/>
        </w:rPr>
      </w:pPr>
    </w:p>
    <w:p w:rsidR="00C57882" w:rsidRPr="00C57882" w:rsidRDefault="00C57882" w:rsidP="00C57882">
      <w:pPr>
        <w:widowControl w:val="0"/>
        <w:autoSpaceDE w:val="0"/>
        <w:autoSpaceDN w:val="0"/>
        <w:adjustRightInd w:val="0"/>
        <w:spacing w:line="247" w:lineRule="auto"/>
        <w:jc w:val="center"/>
        <w:outlineLvl w:val="2"/>
        <w:rPr>
          <w:sz w:val="28"/>
          <w:szCs w:val="28"/>
        </w:rPr>
      </w:pPr>
      <w:r w:rsidRPr="00C57882">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C57882" w:rsidRPr="00C57882" w:rsidRDefault="00C57882" w:rsidP="00C57882">
      <w:pPr>
        <w:spacing w:line="247" w:lineRule="auto"/>
        <w:jc w:val="both"/>
        <w:rPr>
          <w:sz w:val="28"/>
          <w:szCs w:val="28"/>
        </w:rPr>
      </w:pPr>
    </w:p>
    <w:p w:rsidR="00C57882" w:rsidRPr="00C57882" w:rsidRDefault="00C57882" w:rsidP="00C57882">
      <w:pPr>
        <w:spacing w:line="247" w:lineRule="auto"/>
        <w:jc w:val="both"/>
        <w:rPr>
          <w:rFonts w:eastAsia="Arial"/>
          <w:sz w:val="28"/>
          <w:szCs w:val="28"/>
          <w:lang w:eastAsia="ar-SA"/>
        </w:rPr>
      </w:pPr>
      <w:r w:rsidRPr="00C57882">
        <w:rPr>
          <w:rFonts w:eastAsia="Arial"/>
          <w:sz w:val="28"/>
          <w:szCs w:val="28"/>
          <w:lang w:eastAsia="ar-SA"/>
        </w:rPr>
        <w:t xml:space="preserve">5.3.1.Жалоба подается в администрацию. Почтовый адрес для направления жалобы: </w:t>
      </w:r>
      <w:r w:rsidRPr="00C57882">
        <w:rPr>
          <w:sz w:val="28"/>
          <w:szCs w:val="28"/>
        </w:rPr>
        <w:t>3521</w:t>
      </w:r>
      <w:r w:rsidR="00575AEF">
        <w:rPr>
          <w:sz w:val="28"/>
          <w:szCs w:val="28"/>
        </w:rPr>
        <w:t>04</w:t>
      </w:r>
      <w:r w:rsidRPr="00C57882">
        <w:rPr>
          <w:sz w:val="28"/>
          <w:szCs w:val="28"/>
        </w:rPr>
        <w:t xml:space="preserve">, Краснодарский край, Тихорецкий район, </w:t>
      </w:r>
      <w:r w:rsidR="00575AEF">
        <w:rPr>
          <w:sz w:val="28"/>
          <w:szCs w:val="28"/>
        </w:rPr>
        <w:t>посёлок Парковый</w:t>
      </w:r>
      <w:r w:rsidRPr="00C57882">
        <w:rPr>
          <w:sz w:val="28"/>
          <w:szCs w:val="28"/>
        </w:rPr>
        <w:t>, ул</w:t>
      </w:r>
      <w:r w:rsidR="00575AEF">
        <w:rPr>
          <w:sz w:val="28"/>
          <w:szCs w:val="28"/>
        </w:rPr>
        <w:t>. Гагарина, 24</w:t>
      </w:r>
    </w:p>
    <w:p w:rsidR="00C57882" w:rsidRPr="00C57882" w:rsidRDefault="00C57882" w:rsidP="00C57882">
      <w:pPr>
        <w:spacing w:line="247" w:lineRule="auto"/>
        <w:ind w:firstLine="851"/>
        <w:jc w:val="both"/>
        <w:rPr>
          <w:rFonts w:eastAsia="Calibri"/>
          <w:sz w:val="28"/>
          <w:szCs w:val="28"/>
          <w:lang w:eastAsia="en-US"/>
        </w:rPr>
      </w:pPr>
      <w:r w:rsidRPr="00C57882">
        <w:rPr>
          <w:rFonts w:eastAsia="Calibri"/>
          <w:sz w:val="28"/>
          <w:szCs w:val="28"/>
          <w:lang w:eastAsia="en-US"/>
        </w:rPr>
        <w:t xml:space="preserve">Жалоба на действия (бездействие) должностных лиц, муниципальных служащих администрации подается </w:t>
      </w:r>
      <w:r w:rsidR="00575AEF">
        <w:rPr>
          <w:rFonts w:eastAsia="Calibri"/>
          <w:sz w:val="28"/>
          <w:szCs w:val="28"/>
          <w:lang w:eastAsia="en-US"/>
        </w:rPr>
        <w:t>г</w:t>
      </w:r>
      <w:r w:rsidRPr="00C57882">
        <w:rPr>
          <w:rFonts w:eastAsia="Calibri"/>
          <w:sz w:val="28"/>
          <w:szCs w:val="28"/>
          <w:lang w:eastAsia="en-US"/>
        </w:rPr>
        <w:t>лаве.</w:t>
      </w:r>
    </w:p>
    <w:p w:rsidR="00C57882" w:rsidRPr="00C57882" w:rsidRDefault="00C57882" w:rsidP="00C57882">
      <w:pPr>
        <w:spacing w:line="247" w:lineRule="auto"/>
        <w:rPr>
          <w:sz w:val="28"/>
          <w:szCs w:val="28"/>
        </w:rPr>
      </w:pPr>
    </w:p>
    <w:p w:rsidR="00C57882" w:rsidRPr="00C57882" w:rsidRDefault="00C57882" w:rsidP="00C57882">
      <w:pPr>
        <w:widowControl w:val="0"/>
        <w:autoSpaceDE w:val="0"/>
        <w:autoSpaceDN w:val="0"/>
        <w:adjustRightInd w:val="0"/>
        <w:spacing w:line="247" w:lineRule="auto"/>
        <w:jc w:val="center"/>
        <w:outlineLvl w:val="2"/>
        <w:rPr>
          <w:sz w:val="28"/>
          <w:szCs w:val="28"/>
        </w:rPr>
      </w:pPr>
      <w:r w:rsidRPr="00C57882">
        <w:rPr>
          <w:sz w:val="28"/>
          <w:szCs w:val="28"/>
        </w:rPr>
        <w:t>Подраздел 5.4. Порядок подачи и рассмотрения жалобы</w:t>
      </w:r>
    </w:p>
    <w:p w:rsidR="00C57882" w:rsidRPr="00C57882" w:rsidRDefault="00C57882" w:rsidP="00C57882">
      <w:pPr>
        <w:spacing w:line="247" w:lineRule="auto"/>
        <w:jc w:val="center"/>
        <w:rPr>
          <w:sz w:val="28"/>
          <w:szCs w:val="28"/>
        </w:rPr>
      </w:pPr>
    </w:p>
    <w:p w:rsidR="00C57882" w:rsidRPr="00C57882" w:rsidRDefault="00C57882" w:rsidP="00C57882">
      <w:pPr>
        <w:tabs>
          <w:tab w:val="left" w:pos="851"/>
        </w:tabs>
        <w:autoSpaceDE w:val="0"/>
        <w:autoSpaceDN w:val="0"/>
        <w:adjustRightInd w:val="0"/>
        <w:spacing w:line="247" w:lineRule="auto"/>
        <w:ind w:firstLine="851"/>
        <w:jc w:val="both"/>
        <w:outlineLvl w:val="2"/>
        <w:rPr>
          <w:sz w:val="28"/>
          <w:szCs w:val="28"/>
          <w:lang w:eastAsia="en-US"/>
        </w:rPr>
      </w:pPr>
      <w:r w:rsidRPr="00C57882">
        <w:rPr>
          <w:sz w:val="28"/>
          <w:szCs w:val="28"/>
          <w:lang w:eastAsia="en-US"/>
        </w:rPr>
        <w:t xml:space="preserve">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575AEF">
        <w:rPr>
          <w:sz w:val="28"/>
          <w:szCs w:val="28"/>
          <w:lang w:eastAsia="en-US"/>
        </w:rPr>
        <w:t>р</w:t>
      </w:r>
      <w:r w:rsidRPr="00C57882">
        <w:rPr>
          <w:sz w:val="28"/>
          <w:szCs w:val="28"/>
          <w:lang w:eastAsia="en-US"/>
        </w:rPr>
        <w:t>егламента.</w:t>
      </w:r>
    </w:p>
    <w:p w:rsidR="00C57882" w:rsidRPr="00C57882" w:rsidRDefault="00C57882" w:rsidP="00C57882">
      <w:pPr>
        <w:tabs>
          <w:tab w:val="left" w:pos="851"/>
        </w:tabs>
        <w:autoSpaceDE w:val="0"/>
        <w:autoSpaceDN w:val="0"/>
        <w:adjustRightInd w:val="0"/>
        <w:spacing w:line="247" w:lineRule="auto"/>
        <w:ind w:firstLine="851"/>
        <w:jc w:val="both"/>
        <w:outlineLvl w:val="0"/>
        <w:rPr>
          <w:sz w:val="28"/>
          <w:szCs w:val="28"/>
          <w:lang w:eastAsia="en-US"/>
        </w:rPr>
      </w:pPr>
      <w:r w:rsidRPr="00C57882">
        <w:rPr>
          <w:sz w:val="28"/>
          <w:szCs w:val="28"/>
          <w:lang w:eastAsia="en-US"/>
        </w:rPr>
        <w:t>Жалоба подается в письменной форме на бумажном носителе, в электронной форме в администрацию.</w:t>
      </w:r>
    </w:p>
    <w:p w:rsidR="00C57882" w:rsidRPr="00C57882" w:rsidRDefault="00C57882" w:rsidP="00C57882">
      <w:pPr>
        <w:tabs>
          <w:tab w:val="left" w:pos="851"/>
        </w:tabs>
        <w:spacing w:line="247" w:lineRule="auto"/>
        <w:ind w:firstLine="851"/>
        <w:jc w:val="both"/>
        <w:rPr>
          <w:sz w:val="28"/>
          <w:szCs w:val="28"/>
        </w:rPr>
      </w:pPr>
      <w:bookmarkStart w:id="58" w:name="P304"/>
      <w:bookmarkEnd w:id="58"/>
      <w:r w:rsidRPr="00C57882">
        <w:rPr>
          <w:sz w:val="28"/>
          <w:szCs w:val="28"/>
          <w:lang w:eastAsia="en-US"/>
        </w:rPr>
        <w:t>5.4.2.</w:t>
      </w:r>
      <w:r w:rsidRPr="00C57882">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C57882" w:rsidRPr="00C57882" w:rsidRDefault="00C57882" w:rsidP="00C57882">
      <w:pPr>
        <w:tabs>
          <w:tab w:val="left" w:pos="851"/>
        </w:tabs>
        <w:autoSpaceDE w:val="0"/>
        <w:autoSpaceDN w:val="0"/>
        <w:adjustRightInd w:val="0"/>
        <w:spacing w:line="247" w:lineRule="auto"/>
        <w:ind w:firstLine="851"/>
        <w:jc w:val="both"/>
        <w:outlineLvl w:val="0"/>
        <w:rPr>
          <w:sz w:val="28"/>
          <w:szCs w:val="28"/>
          <w:lang w:eastAsia="en-US"/>
        </w:rPr>
      </w:pPr>
      <w:proofErr w:type="gramStart"/>
      <w:r w:rsidRPr="00C57882">
        <w:rPr>
          <w:sz w:val="28"/>
          <w:szCs w:val="28"/>
          <w:lang w:eastAsia="en-US"/>
        </w:rPr>
        <w:lastRenderedPageBreak/>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C57882">
        <w:rPr>
          <w:sz w:val="28"/>
          <w:szCs w:val="28"/>
          <w:lang w:eastAsia="en-US"/>
        </w:rPr>
        <w:t xml:space="preserve"> при предоставлении государственных и муниципальных услуг».</w:t>
      </w:r>
    </w:p>
    <w:p w:rsidR="00C57882" w:rsidRPr="00C57882" w:rsidRDefault="00C57882" w:rsidP="00C57882">
      <w:pPr>
        <w:widowControl w:val="0"/>
        <w:tabs>
          <w:tab w:val="left" w:pos="851"/>
        </w:tabs>
        <w:autoSpaceDE w:val="0"/>
        <w:autoSpaceDN w:val="0"/>
        <w:adjustRightInd w:val="0"/>
        <w:spacing w:line="247" w:lineRule="auto"/>
        <w:ind w:firstLine="851"/>
        <w:jc w:val="both"/>
        <w:outlineLvl w:val="0"/>
        <w:rPr>
          <w:sz w:val="28"/>
          <w:szCs w:val="28"/>
          <w:lang w:eastAsia="en-US"/>
        </w:rPr>
      </w:pPr>
      <w:r w:rsidRPr="00C57882">
        <w:rPr>
          <w:sz w:val="28"/>
          <w:szCs w:val="28"/>
          <w:lang w:eastAsia="en-US"/>
        </w:rPr>
        <w:t>5.4.4. Жалоба должна содержать:</w:t>
      </w:r>
    </w:p>
    <w:p w:rsidR="00C57882" w:rsidRPr="00C57882" w:rsidRDefault="00C57882" w:rsidP="00C57882">
      <w:pPr>
        <w:widowControl w:val="0"/>
        <w:tabs>
          <w:tab w:val="left" w:pos="851"/>
        </w:tabs>
        <w:autoSpaceDE w:val="0"/>
        <w:autoSpaceDN w:val="0"/>
        <w:adjustRightInd w:val="0"/>
        <w:spacing w:line="247" w:lineRule="auto"/>
        <w:ind w:firstLine="851"/>
        <w:jc w:val="both"/>
        <w:outlineLvl w:val="0"/>
        <w:rPr>
          <w:rFonts w:eastAsia="Arial"/>
          <w:sz w:val="28"/>
          <w:szCs w:val="28"/>
          <w:lang w:eastAsia="ar-SA"/>
        </w:rPr>
      </w:pPr>
      <w:proofErr w:type="gramStart"/>
      <w:r w:rsidRPr="00C57882">
        <w:rPr>
          <w:rFonts w:eastAsia="Arial"/>
          <w:sz w:val="28"/>
          <w:szCs w:val="28"/>
          <w:lang w:eastAsia="ar-SA"/>
        </w:rPr>
        <w:t xml:space="preserve">1)наименование администрации, фамилию, имя, отчество </w:t>
      </w:r>
      <w:r w:rsidR="00575AEF">
        <w:rPr>
          <w:rFonts w:eastAsia="Arial"/>
          <w:sz w:val="28"/>
          <w:szCs w:val="28"/>
          <w:lang w:eastAsia="ar-SA"/>
        </w:rPr>
        <w:t>г</w:t>
      </w:r>
      <w:r w:rsidRPr="00C57882">
        <w:rPr>
          <w:rFonts w:eastAsia="Arial"/>
          <w:sz w:val="28"/>
          <w:szCs w:val="28"/>
          <w:lang w:eastAsia="ar-SA"/>
        </w:rPr>
        <w:t>лавы, должностного лица и (или) муниципального служащего администрации, решения и действия (бездействие) которых обжалуются;</w:t>
      </w:r>
      <w:proofErr w:type="gramEnd"/>
    </w:p>
    <w:p w:rsidR="00C57882" w:rsidRPr="00C57882" w:rsidRDefault="00C57882" w:rsidP="00C57882">
      <w:pPr>
        <w:widowControl w:val="0"/>
        <w:tabs>
          <w:tab w:val="left" w:pos="360"/>
        </w:tabs>
        <w:spacing w:line="247" w:lineRule="auto"/>
        <w:ind w:firstLine="851"/>
        <w:jc w:val="both"/>
        <w:rPr>
          <w:rFonts w:eastAsia="Arial"/>
          <w:sz w:val="28"/>
          <w:szCs w:val="28"/>
          <w:lang w:eastAsia="ar-SA"/>
        </w:rPr>
      </w:pPr>
      <w:proofErr w:type="gramStart"/>
      <w:r w:rsidRPr="00C57882">
        <w:rPr>
          <w:rFonts w:eastAsia="Arial"/>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3)сведения об обжалуемых решениях и (или) действиях (бездействии) Главы и (или) муниципального служащего администрации;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4)доводы, на основании которых заявитель не согласен с решением и (или) действием (бездействием) </w:t>
      </w:r>
      <w:r w:rsidR="00575AEF">
        <w:rPr>
          <w:rFonts w:eastAsia="Arial"/>
          <w:sz w:val="28"/>
          <w:szCs w:val="28"/>
          <w:lang w:eastAsia="ar-SA"/>
        </w:rPr>
        <w:t>г</w:t>
      </w:r>
      <w:r w:rsidRPr="00C57882">
        <w:rPr>
          <w:rFonts w:eastAsia="Arial"/>
          <w:sz w:val="28"/>
          <w:szCs w:val="28"/>
          <w:lang w:eastAsia="ar-SA"/>
        </w:rPr>
        <w:t>лавы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C57882" w:rsidRPr="00C57882" w:rsidRDefault="00C57882" w:rsidP="00C57882">
      <w:pPr>
        <w:autoSpaceDE w:val="0"/>
        <w:autoSpaceDN w:val="0"/>
        <w:adjustRightInd w:val="0"/>
        <w:spacing w:line="247" w:lineRule="auto"/>
        <w:jc w:val="center"/>
        <w:outlineLvl w:val="0"/>
        <w:rPr>
          <w:sz w:val="28"/>
          <w:szCs w:val="28"/>
        </w:rPr>
      </w:pPr>
    </w:p>
    <w:p w:rsidR="00C57882" w:rsidRPr="00C57882" w:rsidRDefault="00C57882" w:rsidP="00C57882">
      <w:pPr>
        <w:autoSpaceDE w:val="0"/>
        <w:autoSpaceDN w:val="0"/>
        <w:adjustRightInd w:val="0"/>
        <w:spacing w:line="247" w:lineRule="auto"/>
        <w:jc w:val="center"/>
        <w:outlineLvl w:val="0"/>
        <w:rPr>
          <w:rFonts w:eastAsia="Calibri"/>
          <w:sz w:val="28"/>
          <w:szCs w:val="28"/>
          <w:lang w:eastAsia="en-US"/>
        </w:rPr>
      </w:pPr>
      <w:r w:rsidRPr="00C57882">
        <w:rPr>
          <w:sz w:val="28"/>
          <w:szCs w:val="28"/>
        </w:rPr>
        <w:t xml:space="preserve">Подраздел 5.5. </w:t>
      </w:r>
      <w:r w:rsidRPr="00C57882">
        <w:rPr>
          <w:rFonts w:eastAsia="Calibri"/>
          <w:sz w:val="28"/>
          <w:szCs w:val="28"/>
          <w:lang w:eastAsia="en-US"/>
        </w:rPr>
        <w:t>Сроки рассмотрения жалобы</w:t>
      </w:r>
    </w:p>
    <w:p w:rsidR="00C57882" w:rsidRPr="00C57882" w:rsidRDefault="00C57882" w:rsidP="00C57882">
      <w:pPr>
        <w:autoSpaceDE w:val="0"/>
        <w:autoSpaceDN w:val="0"/>
        <w:adjustRightInd w:val="0"/>
        <w:spacing w:line="247" w:lineRule="auto"/>
        <w:ind w:firstLine="851"/>
        <w:jc w:val="center"/>
        <w:outlineLvl w:val="0"/>
        <w:rPr>
          <w:rFonts w:eastAsia="Calibri"/>
          <w:sz w:val="28"/>
          <w:szCs w:val="28"/>
          <w:lang w:eastAsia="en-US"/>
        </w:rPr>
      </w:pP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sz w:val="28"/>
          <w:szCs w:val="28"/>
          <w:lang w:eastAsia="en-US"/>
        </w:rPr>
        <w:t>5.5.1.</w:t>
      </w:r>
      <w:r w:rsidRPr="00C57882">
        <w:rPr>
          <w:rFonts w:eastAsia="Arial"/>
          <w:sz w:val="28"/>
          <w:szCs w:val="28"/>
          <w:lang w:eastAsia="ar-SA"/>
        </w:rPr>
        <w:t xml:space="preserve">Жалоба на решение, принятое должностным лицом администрации, и (или) действие (бездействие) должностного лица администрации, предоставляющего муниципальную услугу, рассматривается </w:t>
      </w:r>
      <w:r w:rsidR="00575AEF">
        <w:rPr>
          <w:rFonts w:eastAsia="Arial"/>
          <w:sz w:val="28"/>
          <w:szCs w:val="28"/>
          <w:lang w:eastAsia="ar-SA"/>
        </w:rPr>
        <w:t>г</w:t>
      </w:r>
      <w:r w:rsidRPr="00C57882">
        <w:rPr>
          <w:rFonts w:eastAsia="Arial"/>
          <w:sz w:val="28"/>
          <w:szCs w:val="28"/>
          <w:lang w:eastAsia="ar-SA"/>
        </w:rPr>
        <w:t>лавой.</w:t>
      </w:r>
    </w:p>
    <w:p w:rsidR="00C57882" w:rsidRPr="00C57882" w:rsidRDefault="00C57882" w:rsidP="00C57882">
      <w:pPr>
        <w:tabs>
          <w:tab w:val="left" w:pos="360"/>
        </w:tabs>
        <w:spacing w:line="247" w:lineRule="auto"/>
        <w:ind w:firstLine="851"/>
        <w:jc w:val="both"/>
        <w:rPr>
          <w:rFonts w:eastAsia="Arial"/>
          <w:sz w:val="28"/>
          <w:szCs w:val="28"/>
          <w:lang w:eastAsia="ar-SA"/>
        </w:rPr>
      </w:pPr>
      <w:proofErr w:type="gramStart"/>
      <w:r w:rsidRPr="00C57882">
        <w:rPr>
          <w:rFonts w:eastAsia="Arial"/>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Главы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C57882">
        <w:rPr>
          <w:rFonts w:eastAsia="Arial"/>
          <w:sz w:val="28"/>
          <w:szCs w:val="28"/>
          <w:lang w:eastAsia="ar-SA"/>
        </w:rPr>
        <w:t xml:space="preserve"> ее регистрации.</w:t>
      </w:r>
    </w:p>
    <w:p w:rsidR="00C57882" w:rsidRPr="00C57882" w:rsidRDefault="00C57882" w:rsidP="00C57882">
      <w:pPr>
        <w:spacing w:line="247" w:lineRule="auto"/>
        <w:rPr>
          <w:sz w:val="28"/>
          <w:szCs w:val="28"/>
        </w:rPr>
      </w:pPr>
    </w:p>
    <w:p w:rsidR="00C57882" w:rsidRPr="00C57882" w:rsidRDefault="00C57882" w:rsidP="00C57882">
      <w:pPr>
        <w:autoSpaceDE w:val="0"/>
        <w:autoSpaceDN w:val="0"/>
        <w:adjustRightInd w:val="0"/>
        <w:spacing w:line="247" w:lineRule="auto"/>
        <w:jc w:val="center"/>
        <w:outlineLvl w:val="0"/>
        <w:rPr>
          <w:sz w:val="28"/>
          <w:szCs w:val="28"/>
        </w:rPr>
      </w:pPr>
      <w:r w:rsidRPr="00C57882">
        <w:rPr>
          <w:sz w:val="28"/>
          <w:szCs w:val="28"/>
        </w:rPr>
        <w:t>Подраздел 5.6.Результат рассмотрения жалобы</w:t>
      </w:r>
    </w:p>
    <w:p w:rsidR="00C57882" w:rsidRPr="00C57882" w:rsidRDefault="00C57882" w:rsidP="00C57882">
      <w:pPr>
        <w:spacing w:line="247" w:lineRule="auto"/>
        <w:ind w:firstLine="851"/>
        <w:jc w:val="center"/>
        <w:rPr>
          <w:sz w:val="28"/>
          <w:szCs w:val="28"/>
        </w:rPr>
      </w:pPr>
    </w:p>
    <w:p w:rsidR="00C57882" w:rsidRPr="00C57882" w:rsidRDefault="00C57882" w:rsidP="00C57882">
      <w:pPr>
        <w:tabs>
          <w:tab w:val="left" w:pos="851"/>
        </w:tabs>
        <w:autoSpaceDE w:val="0"/>
        <w:autoSpaceDN w:val="0"/>
        <w:adjustRightInd w:val="0"/>
        <w:spacing w:line="247" w:lineRule="auto"/>
        <w:ind w:firstLine="851"/>
        <w:jc w:val="both"/>
        <w:outlineLvl w:val="0"/>
        <w:rPr>
          <w:sz w:val="28"/>
          <w:szCs w:val="28"/>
          <w:lang w:eastAsia="en-US"/>
        </w:rPr>
      </w:pPr>
      <w:r w:rsidRPr="00C57882">
        <w:rPr>
          <w:sz w:val="28"/>
          <w:szCs w:val="28"/>
          <w:lang w:eastAsia="en-US"/>
        </w:rPr>
        <w:lastRenderedPageBreak/>
        <w:t>5.6.1. По результатам рассмотрения жалобы администрация принимает одно из следующих решений:</w:t>
      </w:r>
    </w:p>
    <w:p w:rsidR="00C57882" w:rsidRPr="00C57882" w:rsidRDefault="00C57882" w:rsidP="00C57882">
      <w:pPr>
        <w:autoSpaceDE w:val="0"/>
        <w:autoSpaceDN w:val="0"/>
        <w:adjustRightInd w:val="0"/>
        <w:spacing w:line="247" w:lineRule="auto"/>
        <w:ind w:firstLine="851"/>
        <w:jc w:val="both"/>
        <w:outlineLvl w:val="0"/>
        <w:rPr>
          <w:sz w:val="28"/>
          <w:szCs w:val="28"/>
          <w:lang w:eastAsia="en-US"/>
        </w:rPr>
      </w:pPr>
      <w:proofErr w:type="gramStart"/>
      <w:r w:rsidRPr="00C57882">
        <w:rPr>
          <w:sz w:val="28"/>
          <w:szCs w:val="28"/>
          <w:lang w:eastAsia="en-US"/>
        </w:rPr>
        <w:t xml:space="preserve">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en-US"/>
        </w:rPr>
        <w:t>Парковского</w:t>
      </w:r>
      <w:r w:rsidRPr="00C57882">
        <w:rPr>
          <w:sz w:val="28"/>
          <w:szCs w:val="28"/>
          <w:lang w:eastAsia="en-US"/>
        </w:rPr>
        <w:t xml:space="preserve"> сельского поселения Тихорецкого района, а также в иных формах;</w:t>
      </w:r>
      <w:proofErr w:type="gramEnd"/>
    </w:p>
    <w:p w:rsidR="00C57882" w:rsidRPr="00C57882" w:rsidRDefault="00C57882" w:rsidP="00C57882">
      <w:pPr>
        <w:autoSpaceDE w:val="0"/>
        <w:autoSpaceDN w:val="0"/>
        <w:adjustRightInd w:val="0"/>
        <w:spacing w:line="247" w:lineRule="auto"/>
        <w:ind w:firstLine="851"/>
        <w:jc w:val="both"/>
        <w:outlineLvl w:val="0"/>
        <w:rPr>
          <w:sz w:val="28"/>
          <w:szCs w:val="28"/>
          <w:lang w:eastAsia="en-US"/>
        </w:rPr>
      </w:pPr>
      <w:r w:rsidRPr="00C57882">
        <w:rPr>
          <w:sz w:val="28"/>
          <w:szCs w:val="28"/>
          <w:lang w:eastAsia="en-US"/>
        </w:rPr>
        <w:t>2)отказывает в удовлетворении жалобы.</w:t>
      </w:r>
    </w:p>
    <w:p w:rsidR="00C57882" w:rsidRPr="00C57882" w:rsidRDefault="00C57882" w:rsidP="00C57882">
      <w:pPr>
        <w:autoSpaceDE w:val="0"/>
        <w:autoSpaceDN w:val="0"/>
        <w:adjustRightInd w:val="0"/>
        <w:ind w:firstLine="709"/>
        <w:jc w:val="both"/>
        <w:outlineLvl w:val="0"/>
        <w:rPr>
          <w:sz w:val="28"/>
          <w:szCs w:val="28"/>
          <w:lang w:eastAsia="en-US"/>
        </w:rPr>
      </w:pPr>
    </w:p>
    <w:p w:rsidR="00C57882" w:rsidRPr="00C57882" w:rsidRDefault="00C57882" w:rsidP="00C57882">
      <w:pPr>
        <w:autoSpaceDE w:val="0"/>
        <w:autoSpaceDN w:val="0"/>
        <w:adjustRightInd w:val="0"/>
        <w:jc w:val="center"/>
        <w:outlineLvl w:val="0"/>
        <w:rPr>
          <w:sz w:val="28"/>
          <w:szCs w:val="28"/>
        </w:rPr>
      </w:pPr>
    </w:p>
    <w:p w:rsidR="00C57882" w:rsidRPr="00C57882" w:rsidRDefault="00C57882" w:rsidP="00C57882">
      <w:pPr>
        <w:autoSpaceDE w:val="0"/>
        <w:autoSpaceDN w:val="0"/>
        <w:adjustRightInd w:val="0"/>
        <w:jc w:val="center"/>
        <w:outlineLvl w:val="0"/>
        <w:rPr>
          <w:sz w:val="28"/>
          <w:szCs w:val="28"/>
        </w:rPr>
      </w:pPr>
      <w:r w:rsidRPr="00C57882">
        <w:rPr>
          <w:sz w:val="28"/>
          <w:szCs w:val="28"/>
        </w:rPr>
        <w:t xml:space="preserve">Подраздел 5.7.Порядок информирования заявителя о результатах </w:t>
      </w:r>
    </w:p>
    <w:p w:rsidR="00C57882" w:rsidRPr="00C57882" w:rsidRDefault="00C57882" w:rsidP="00C57882">
      <w:pPr>
        <w:autoSpaceDE w:val="0"/>
        <w:autoSpaceDN w:val="0"/>
        <w:adjustRightInd w:val="0"/>
        <w:jc w:val="center"/>
        <w:outlineLvl w:val="0"/>
        <w:rPr>
          <w:sz w:val="28"/>
          <w:szCs w:val="28"/>
        </w:rPr>
      </w:pPr>
      <w:r w:rsidRPr="00C57882">
        <w:rPr>
          <w:sz w:val="28"/>
          <w:szCs w:val="28"/>
        </w:rPr>
        <w:t>рассмотрения жалобы</w:t>
      </w:r>
    </w:p>
    <w:p w:rsidR="00C57882" w:rsidRPr="00C57882" w:rsidRDefault="00C57882" w:rsidP="00C57882">
      <w:pPr>
        <w:jc w:val="center"/>
        <w:rPr>
          <w:sz w:val="28"/>
          <w:szCs w:val="28"/>
        </w:rPr>
      </w:pPr>
    </w:p>
    <w:p w:rsidR="00C57882" w:rsidRPr="00C57882" w:rsidRDefault="00C57882" w:rsidP="00C57882">
      <w:pPr>
        <w:tabs>
          <w:tab w:val="left" w:pos="851"/>
        </w:tabs>
        <w:autoSpaceDE w:val="0"/>
        <w:autoSpaceDN w:val="0"/>
        <w:adjustRightInd w:val="0"/>
        <w:ind w:firstLine="851"/>
        <w:jc w:val="both"/>
        <w:outlineLvl w:val="0"/>
        <w:rPr>
          <w:sz w:val="28"/>
          <w:szCs w:val="28"/>
          <w:lang w:eastAsia="en-US"/>
        </w:rPr>
      </w:pPr>
      <w:r w:rsidRPr="00C57882">
        <w:rPr>
          <w:sz w:val="28"/>
          <w:szCs w:val="28"/>
          <w:lang w:eastAsia="en-US"/>
        </w:rPr>
        <w:t xml:space="preserve">5.7.1.Не позднее дня, следующего за днем принятия решения, указанного в </w:t>
      </w:r>
      <w:hyperlink w:anchor="P316" w:history="1">
        <w:r w:rsidRPr="00C57882">
          <w:rPr>
            <w:sz w:val="28"/>
            <w:szCs w:val="28"/>
            <w:lang w:eastAsia="en-US"/>
          </w:rPr>
          <w:t>пункте 5.6.1</w:t>
        </w:r>
      </w:hyperlink>
      <w:r w:rsidRPr="00C57882">
        <w:rPr>
          <w:sz w:val="28"/>
          <w:szCs w:val="28"/>
          <w:lang w:eastAsia="en-US"/>
        </w:rPr>
        <w:t xml:space="preserve"> подраздела 5.6 раздела 5 </w:t>
      </w:r>
      <w:r w:rsidR="00575AEF">
        <w:rPr>
          <w:sz w:val="28"/>
          <w:szCs w:val="28"/>
          <w:lang w:eastAsia="en-US"/>
        </w:rPr>
        <w:t>р</w:t>
      </w:r>
      <w:r w:rsidRPr="00C57882">
        <w:rPr>
          <w:sz w:val="28"/>
          <w:szCs w:val="28"/>
          <w:lang w:eastAsia="en-US"/>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7882" w:rsidRPr="00C57882" w:rsidRDefault="00C57882" w:rsidP="00C57882">
      <w:pPr>
        <w:tabs>
          <w:tab w:val="left" w:pos="4050"/>
        </w:tabs>
        <w:autoSpaceDE w:val="0"/>
        <w:autoSpaceDN w:val="0"/>
        <w:adjustRightInd w:val="0"/>
        <w:ind w:firstLine="709"/>
        <w:jc w:val="both"/>
        <w:outlineLvl w:val="0"/>
        <w:rPr>
          <w:sz w:val="28"/>
          <w:szCs w:val="28"/>
          <w:lang w:eastAsia="en-US"/>
        </w:rPr>
      </w:pPr>
      <w:r w:rsidRPr="00C57882">
        <w:rPr>
          <w:sz w:val="28"/>
          <w:szCs w:val="28"/>
          <w:lang w:eastAsia="en-US"/>
        </w:rPr>
        <w:tab/>
      </w:r>
    </w:p>
    <w:p w:rsidR="00C57882" w:rsidRPr="00C57882" w:rsidRDefault="00C57882" w:rsidP="00C57882">
      <w:pPr>
        <w:autoSpaceDE w:val="0"/>
        <w:autoSpaceDN w:val="0"/>
        <w:adjustRightInd w:val="0"/>
        <w:jc w:val="center"/>
        <w:outlineLvl w:val="0"/>
        <w:rPr>
          <w:sz w:val="28"/>
          <w:szCs w:val="28"/>
        </w:rPr>
      </w:pPr>
      <w:r w:rsidRPr="00C57882">
        <w:rPr>
          <w:sz w:val="28"/>
          <w:szCs w:val="28"/>
        </w:rPr>
        <w:t>Подраздел 5.8.Порядок обжалования решения по жалобе</w:t>
      </w:r>
    </w:p>
    <w:p w:rsidR="00C57882" w:rsidRPr="00C57882" w:rsidRDefault="00C57882" w:rsidP="00C57882">
      <w:pPr>
        <w:jc w:val="both"/>
        <w:rPr>
          <w:sz w:val="28"/>
          <w:szCs w:val="28"/>
        </w:rPr>
      </w:pPr>
    </w:p>
    <w:p w:rsidR="00C57882" w:rsidRPr="00C57882" w:rsidRDefault="00C57882" w:rsidP="00C57882">
      <w:pPr>
        <w:autoSpaceDE w:val="0"/>
        <w:autoSpaceDN w:val="0"/>
        <w:adjustRightInd w:val="0"/>
        <w:ind w:firstLine="851"/>
        <w:jc w:val="both"/>
        <w:outlineLvl w:val="0"/>
        <w:rPr>
          <w:rFonts w:eastAsia="Calibri"/>
          <w:sz w:val="28"/>
          <w:szCs w:val="28"/>
          <w:lang w:eastAsia="en-US"/>
        </w:rPr>
      </w:pPr>
      <w:r w:rsidRPr="00C57882">
        <w:rPr>
          <w:sz w:val="28"/>
          <w:szCs w:val="28"/>
        </w:rPr>
        <w:t>5.8.1.Заявители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C57882" w:rsidRPr="00C57882" w:rsidRDefault="00C57882" w:rsidP="00C57882">
      <w:pPr>
        <w:autoSpaceDE w:val="0"/>
        <w:autoSpaceDN w:val="0"/>
        <w:adjustRightInd w:val="0"/>
        <w:ind w:firstLine="709"/>
        <w:jc w:val="center"/>
        <w:outlineLvl w:val="0"/>
        <w:rPr>
          <w:sz w:val="28"/>
          <w:szCs w:val="28"/>
        </w:rPr>
      </w:pPr>
    </w:p>
    <w:p w:rsidR="00C57882" w:rsidRPr="00C57882" w:rsidRDefault="00C57882" w:rsidP="00C57882">
      <w:pPr>
        <w:tabs>
          <w:tab w:val="left" w:pos="851"/>
        </w:tabs>
        <w:autoSpaceDE w:val="0"/>
        <w:autoSpaceDN w:val="0"/>
        <w:adjustRightInd w:val="0"/>
        <w:jc w:val="center"/>
        <w:outlineLvl w:val="0"/>
        <w:rPr>
          <w:sz w:val="28"/>
          <w:szCs w:val="28"/>
        </w:rPr>
      </w:pPr>
      <w:r w:rsidRPr="00C57882">
        <w:rPr>
          <w:sz w:val="28"/>
          <w:szCs w:val="28"/>
        </w:rPr>
        <w:t>Подраздел 5.9.Право заявителя на получение информации и документов, необходимых для обоснования и рассмотрения жалобы</w:t>
      </w:r>
    </w:p>
    <w:p w:rsidR="00C57882" w:rsidRPr="00C57882" w:rsidRDefault="00C57882" w:rsidP="00C57882">
      <w:pPr>
        <w:jc w:val="center"/>
        <w:rPr>
          <w:sz w:val="28"/>
          <w:szCs w:val="28"/>
        </w:rPr>
      </w:pPr>
    </w:p>
    <w:p w:rsidR="00C57882" w:rsidRPr="00C57882" w:rsidRDefault="00C57882" w:rsidP="00C57882">
      <w:pPr>
        <w:autoSpaceDE w:val="0"/>
        <w:autoSpaceDN w:val="0"/>
        <w:adjustRightInd w:val="0"/>
        <w:ind w:firstLine="851"/>
        <w:jc w:val="both"/>
        <w:outlineLvl w:val="0"/>
        <w:rPr>
          <w:sz w:val="28"/>
          <w:szCs w:val="28"/>
          <w:lang w:eastAsia="en-US"/>
        </w:rPr>
      </w:pPr>
      <w:r w:rsidRPr="00C57882">
        <w:rPr>
          <w:sz w:val="28"/>
          <w:szCs w:val="28"/>
          <w:lang w:eastAsia="en-US"/>
        </w:rPr>
        <w:t>Заявитель имеет право на получение информации и документов, необходимых для обоснования и рассмотрения жалобы</w:t>
      </w:r>
      <w:bookmarkStart w:id="59" w:name="P316"/>
      <w:bookmarkEnd w:id="59"/>
      <w:r w:rsidRPr="00C57882">
        <w:rPr>
          <w:sz w:val="28"/>
          <w:szCs w:val="28"/>
          <w:lang w:eastAsia="en-US"/>
        </w:rPr>
        <w:t>.</w:t>
      </w:r>
    </w:p>
    <w:p w:rsidR="00C57882" w:rsidRPr="00C57882" w:rsidRDefault="00C57882" w:rsidP="00C57882">
      <w:pPr>
        <w:autoSpaceDE w:val="0"/>
        <w:autoSpaceDN w:val="0"/>
        <w:adjustRightInd w:val="0"/>
        <w:ind w:firstLine="709"/>
        <w:jc w:val="both"/>
        <w:outlineLvl w:val="0"/>
        <w:rPr>
          <w:sz w:val="28"/>
          <w:szCs w:val="28"/>
          <w:lang w:eastAsia="en-US"/>
        </w:rPr>
      </w:pPr>
    </w:p>
    <w:p w:rsidR="00C57882" w:rsidRPr="00C57882" w:rsidRDefault="00C57882" w:rsidP="00C57882">
      <w:pPr>
        <w:tabs>
          <w:tab w:val="left" w:pos="851"/>
        </w:tabs>
        <w:autoSpaceDE w:val="0"/>
        <w:autoSpaceDN w:val="0"/>
        <w:adjustRightInd w:val="0"/>
        <w:jc w:val="center"/>
        <w:outlineLvl w:val="0"/>
        <w:rPr>
          <w:sz w:val="28"/>
          <w:szCs w:val="28"/>
        </w:rPr>
      </w:pPr>
      <w:r w:rsidRPr="00C57882">
        <w:rPr>
          <w:sz w:val="28"/>
          <w:szCs w:val="28"/>
        </w:rPr>
        <w:t>Подраздел 5.10.Способы информирования заявителей о порядке подачи и рассмотрения жалобы</w:t>
      </w:r>
    </w:p>
    <w:p w:rsidR="00C57882" w:rsidRPr="00C57882" w:rsidRDefault="00C57882" w:rsidP="00C57882">
      <w:pPr>
        <w:autoSpaceDE w:val="0"/>
        <w:autoSpaceDN w:val="0"/>
        <w:adjustRightInd w:val="0"/>
        <w:jc w:val="center"/>
        <w:outlineLvl w:val="0"/>
        <w:rPr>
          <w:sz w:val="28"/>
          <w:szCs w:val="28"/>
        </w:rPr>
      </w:pP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 xml:space="preserve">5.10.1.Информирование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C57882">
        <w:rPr>
          <w:sz w:val="28"/>
          <w:szCs w:val="28"/>
          <w:lang w:eastAsia="en-US"/>
        </w:rPr>
        <w:t>администрации</w:t>
      </w:r>
      <w:r w:rsidRPr="00C57882">
        <w:rPr>
          <w:sz w:val="28"/>
          <w:szCs w:val="28"/>
        </w:rPr>
        <w:t>, на Едином портале государственных и муниципальных услуг.</w:t>
      </w:r>
    </w:p>
    <w:p w:rsidR="00C57882" w:rsidRPr="00C57882" w:rsidRDefault="00C57882" w:rsidP="00C57882">
      <w:pPr>
        <w:autoSpaceDE w:val="0"/>
        <w:autoSpaceDN w:val="0"/>
        <w:adjustRightInd w:val="0"/>
        <w:ind w:firstLine="851"/>
        <w:jc w:val="both"/>
        <w:rPr>
          <w:rFonts w:eastAsia="Arial"/>
          <w:sz w:val="28"/>
          <w:szCs w:val="28"/>
          <w:lang w:eastAsia="ar-SA"/>
        </w:rPr>
      </w:pPr>
      <w:r w:rsidRPr="00C57882">
        <w:rPr>
          <w:rFonts w:eastAsia="Arial"/>
          <w:sz w:val="28"/>
          <w:szCs w:val="28"/>
          <w:lang w:eastAsia="ar-SA"/>
        </w:rPr>
        <w:t xml:space="preserve">В случае установления в ходе или по результатам </w:t>
      </w:r>
      <w:proofErr w:type="gramStart"/>
      <w:r w:rsidRPr="00C57882">
        <w:rPr>
          <w:rFonts w:eastAsia="Arial"/>
          <w:sz w:val="28"/>
          <w:szCs w:val="28"/>
          <w:lang w:eastAsia="ar-SA"/>
        </w:rPr>
        <w:t>рассмотрения жалобы признаков состава административного правонарушения</w:t>
      </w:r>
      <w:proofErr w:type="gramEnd"/>
      <w:r w:rsidRPr="00C57882">
        <w:rPr>
          <w:rFonts w:eastAsia="Arial"/>
          <w:sz w:val="28"/>
          <w:szCs w:val="28"/>
          <w:lang w:eastAsia="ar-SA"/>
        </w:rPr>
        <w:t xml:space="preserve"> или преступления, </w:t>
      </w:r>
      <w:r w:rsidR="00575AEF">
        <w:rPr>
          <w:rFonts w:eastAsia="Arial"/>
          <w:sz w:val="28"/>
          <w:szCs w:val="28"/>
          <w:lang w:eastAsia="ar-SA"/>
        </w:rPr>
        <w:t>г</w:t>
      </w:r>
      <w:r w:rsidRPr="00C57882">
        <w:rPr>
          <w:rFonts w:eastAsia="Arial"/>
          <w:sz w:val="28"/>
          <w:szCs w:val="28"/>
          <w:lang w:eastAsia="ar-SA"/>
        </w:rPr>
        <w:t>лава незамедлительно направляет имеющиеся материалы в Тихорецкую межрайонную прокуратуру.</w:t>
      </w:r>
    </w:p>
    <w:p w:rsidR="00C57882" w:rsidRPr="00C57882" w:rsidRDefault="00C57882" w:rsidP="00C57882">
      <w:pPr>
        <w:autoSpaceDE w:val="0"/>
        <w:autoSpaceDN w:val="0"/>
        <w:adjustRightInd w:val="0"/>
        <w:ind w:firstLine="540"/>
        <w:jc w:val="both"/>
        <w:rPr>
          <w:rFonts w:eastAsia="Arial"/>
          <w:sz w:val="28"/>
          <w:szCs w:val="28"/>
          <w:lang w:eastAsia="ar-SA"/>
        </w:rPr>
      </w:pPr>
    </w:p>
    <w:p w:rsidR="00C57882" w:rsidRPr="00C57882" w:rsidRDefault="00C57882" w:rsidP="00C57882">
      <w:pPr>
        <w:widowControl w:val="0"/>
        <w:jc w:val="both"/>
        <w:rPr>
          <w:sz w:val="28"/>
          <w:szCs w:val="28"/>
        </w:rPr>
      </w:pPr>
    </w:p>
    <w:p w:rsidR="00C57882" w:rsidRPr="00C57882" w:rsidRDefault="00C57882" w:rsidP="00C57882">
      <w:pPr>
        <w:jc w:val="both"/>
        <w:rPr>
          <w:sz w:val="28"/>
          <w:szCs w:val="28"/>
        </w:rPr>
      </w:pPr>
      <w:r w:rsidRPr="00C57882">
        <w:rPr>
          <w:sz w:val="28"/>
          <w:szCs w:val="28"/>
        </w:rPr>
        <w:t>Начальник общего отдела администрации</w:t>
      </w:r>
    </w:p>
    <w:p w:rsidR="00C57882" w:rsidRPr="00C57882" w:rsidRDefault="00C57882" w:rsidP="00C57882">
      <w:pPr>
        <w:jc w:val="both"/>
        <w:rPr>
          <w:sz w:val="28"/>
          <w:szCs w:val="28"/>
        </w:rPr>
      </w:pPr>
      <w:r>
        <w:rPr>
          <w:sz w:val="28"/>
          <w:szCs w:val="28"/>
        </w:rPr>
        <w:t>Парковского</w:t>
      </w:r>
      <w:r w:rsidRPr="00C57882">
        <w:rPr>
          <w:sz w:val="28"/>
          <w:szCs w:val="28"/>
        </w:rPr>
        <w:t xml:space="preserve"> сельского поселения</w:t>
      </w:r>
    </w:p>
    <w:p w:rsidR="00C57882" w:rsidRPr="00C57882" w:rsidRDefault="00575AEF" w:rsidP="00C57882">
      <w:pPr>
        <w:jc w:val="both"/>
        <w:rPr>
          <w:sz w:val="28"/>
          <w:szCs w:val="28"/>
        </w:rPr>
      </w:pPr>
      <w:r>
        <w:rPr>
          <w:sz w:val="28"/>
          <w:szCs w:val="28"/>
        </w:rPr>
        <w:t xml:space="preserve">Тихорецкого района      </w:t>
      </w:r>
      <w:r w:rsidR="00C57882" w:rsidRPr="00C57882">
        <w:rPr>
          <w:sz w:val="28"/>
          <w:szCs w:val="28"/>
        </w:rPr>
        <w:t xml:space="preserve">                                                                   </w:t>
      </w:r>
      <w:proofErr w:type="spellStart"/>
      <w:r>
        <w:rPr>
          <w:sz w:val="28"/>
          <w:szCs w:val="28"/>
        </w:rPr>
        <w:t>Н.В.Лукьянова</w:t>
      </w:r>
      <w:proofErr w:type="spellEnd"/>
    </w:p>
    <w:p w:rsidR="00C57882" w:rsidRPr="00C57882" w:rsidRDefault="00C57882" w:rsidP="00C57882">
      <w:pPr>
        <w:widowControl w:val="0"/>
        <w:jc w:val="both"/>
        <w:rPr>
          <w:sz w:val="28"/>
          <w:szCs w:val="28"/>
        </w:rPr>
      </w:pPr>
    </w:p>
    <w:p w:rsidR="00C57882" w:rsidRPr="00C57882" w:rsidRDefault="00C57882" w:rsidP="00C57882">
      <w:pPr>
        <w:widowControl w:val="0"/>
        <w:jc w:val="both"/>
        <w:rPr>
          <w:sz w:val="28"/>
          <w:szCs w:val="28"/>
        </w:rPr>
      </w:pPr>
    </w:p>
    <w:p w:rsidR="00C57882" w:rsidRPr="00C57882" w:rsidRDefault="00C57882" w:rsidP="00C57882">
      <w:pPr>
        <w:widowControl w:val="0"/>
        <w:jc w:val="both"/>
        <w:rPr>
          <w:sz w:val="28"/>
          <w:szCs w:val="28"/>
        </w:rPr>
      </w:pPr>
    </w:p>
    <w:p w:rsidR="00C57882" w:rsidRPr="00C57882" w:rsidRDefault="00C57882" w:rsidP="00C57882">
      <w:pPr>
        <w:widowControl w:val="0"/>
        <w:jc w:val="both"/>
        <w:rPr>
          <w:sz w:val="28"/>
          <w:szCs w:val="28"/>
        </w:rPr>
      </w:pPr>
    </w:p>
    <w:p w:rsidR="00C57882" w:rsidRPr="00C57882" w:rsidRDefault="00C57882" w:rsidP="00C57882">
      <w:pPr>
        <w:widowControl w:val="0"/>
        <w:jc w:val="both"/>
        <w:rPr>
          <w:sz w:val="28"/>
          <w:szCs w:val="28"/>
        </w:rPr>
      </w:pPr>
    </w:p>
    <w:p w:rsidR="00C57882" w:rsidRPr="00C57882" w:rsidRDefault="00C57882" w:rsidP="00C57882">
      <w:pPr>
        <w:snapToGrid w:val="0"/>
        <w:spacing w:line="200" w:lineRule="atLeast"/>
        <w:ind w:left="4820"/>
        <w:jc w:val="center"/>
        <w:rPr>
          <w:sz w:val="28"/>
          <w:szCs w:val="28"/>
        </w:rPr>
      </w:pPr>
      <w:r w:rsidRPr="00C57882">
        <w:rPr>
          <w:sz w:val="28"/>
          <w:szCs w:val="28"/>
        </w:rPr>
        <w:t>ПРИЛОЖЕНИЕ № 1</w:t>
      </w:r>
    </w:p>
    <w:p w:rsidR="00C57882" w:rsidRPr="00C57882" w:rsidRDefault="00C57882" w:rsidP="00C57882">
      <w:pPr>
        <w:ind w:left="4820" w:right="-1"/>
        <w:jc w:val="center"/>
        <w:rPr>
          <w:sz w:val="28"/>
          <w:szCs w:val="28"/>
          <w:lang w:eastAsia="ar-SA"/>
        </w:rPr>
      </w:pPr>
      <w:r w:rsidRPr="00C57882">
        <w:rPr>
          <w:bCs/>
          <w:sz w:val="28"/>
          <w:szCs w:val="28"/>
        </w:rPr>
        <w:t xml:space="preserve">к административному регламенту </w:t>
      </w:r>
      <w:r w:rsidRPr="00C57882">
        <w:rPr>
          <w:sz w:val="28"/>
          <w:szCs w:val="28"/>
        </w:rPr>
        <w:t xml:space="preserve">предоставления администрацией </w:t>
      </w:r>
      <w:r>
        <w:rPr>
          <w:sz w:val="28"/>
          <w:szCs w:val="28"/>
        </w:rPr>
        <w:t>Парковского</w:t>
      </w:r>
      <w:r w:rsidRPr="00C57882">
        <w:rPr>
          <w:sz w:val="28"/>
          <w:szCs w:val="28"/>
        </w:rPr>
        <w:t xml:space="preserve"> сельского поселения Тихорецкого района муниципальной услуги </w:t>
      </w:r>
      <w:r w:rsidRPr="00C57882">
        <w:rPr>
          <w:sz w:val="28"/>
          <w:szCs w:val="28"/>
          <w:lang w:eastAsia="ar-SA"/>
        </w:rPr>
        <w:t>«</w:t>
      </w:r>
      <w:r w:rsidRPr="00C57882">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C57882">
        <w:rPr>
          <w:sz w:val="28"/>
          <w:szCs w:val="28"/>
          <w:lang w:eastAsia="ar-SA"/>
        </w:rPr>
        <w:t>»</w:t>
      </w:r>
    </w:p>
    <w:p w:rsidR="00C57882" w:rsidRPr="00C57882" w:rsidRDefault="00C57882" w:rsidP="00C57882">
      <w:pPr>
        <w:keepNext/>
        <w:ind w:left="7876"/>
        <w:jc w:val="right"/>
        <w:outlineLvl w:val="1"/>
        <w:rPr>
          <w:rFonts w:ascii="Arial" w:hAnsi="Arial" w:cs="Arial"/>
          <w:bCs/>
          <w:i/>
          <w:iCs/>
          <w:sz w:val="28"/>
          <w:szCs w:val="28"/>
        </w:rPr>
      </w:pPr>
    </w:p>
    <w:p w:rsidR="00C57882" w:rsidRPr="00C57882" w:rsidRDefault="00C57882" w:rsidP="00C57882">
      <w:pPr>
        <w:jc w:val="center"/>
        <w:rPr>
          <w:rFonts w:eastAsia="Calibri"/>
          <w:sz w:val="28"/>
          <w:szCs w:val="28"/>
          <w:lang w:eastAsia="en-US"/>
        </w:rPr>
      </w:pPr>
    </w:p>
    <w:p w:rsidR="00C57882" w:rsidRPr="00C57882" w:rsidRDefault="00C57882" w:rsidP="00C57882">
      <w:pPr>
        <w:jc w:val="center"/>
        <w:rPr>
          <w:rFonts w:eastAsia="Calibri"/>
          <w:sz w:val="28"/>
          <w:szCs w:val="28"/>
          <w:lang w:eastAsia="en-US"/>
        </w:rPr>
      </w:pPr>
      <w:r w:rsidRPr="00C57882">
        <w:rPr>
          <w:rFonts w:eastAsia="Calibri"/>
          <w:sz w:val="28"/>
          <w:szCs w:val="28"/>
          <w:lang w:eastAsia="en-US"/>
        </w:rPr>
        <w:t xml:space="preserve">Территориально обособленные структурные подразделения </w:t>
      </w:r>
    </w:p>
    <w:p w:rsidR="00C57882" w:rsidRPr="00C57882" w:rsidRDefault="00C57882" w:rsidP="00C57882">
      <w:pPr>
        <w:jc w:val="center"/>
        <w:rPr>
          <w:rFonts w:eastAsia="Calibri"/>
          <w:sz w:val="28"/>
          <w:szCs w:val="28"/>
          <w:lang w:eastAsia="en-US"/>
        </w:rPr>
      </w:pPr>
      <w:proofErr w:type="gramStart"/>
      <w:r w:rsidRPr="00C57882">
        <w:rPr>
          <w:rFonts w:eastAsia="Calibri"/>
          <w:sz w:val="28"/>
          <w:szCs w:val="28"/>
          <w:lang w:eastAsia="en-US"/>
        </w:rPr>
        <w:t>МКУ «МФЦ Тихорецкого района», расположенные на территории муниципального образования Тихорецкий район</w:t>
      </w:r>
      <w:proofErr w:type="gramEnd"/>
    </w:p>
    <w:p w:rsidR="00C57882" w:rsidRPr="00C57882" w:rsidRDefault="00C57882" w:rsidP="00C57882">
      <w:pPr>
        <w:jc w:val="cente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44"/>
        <w:gridCol w:w="1242"/>
        <w:gridCol w:w="2550"/>
      </w:tblGrid>
      <w:tr w:rsidR="00C57882" w:rsidRPr="00C57882" w:rsidTr="00C57882">
        <w:tc>
          <w:tcPr>
            <w:tcW w:w="3510" w:type="dxa"/>
          </w:tcPr>
          <w:p w:rsidR="00C57882" w:rsidRPr="00C57882" w:rsidRDefault="00C57882" w:rsidP="00C57882">
            <w:pPr>
              <w:jc w:val="center"/>
              <w:rPr>
                <w:rFonts w:eastAsia="Calibri"/>
                <w:lang w:eastAsia="en-US"/>
              </w:rPr>
            </w:pPr>
            <w:r w:rsidRPr="00C57882">
              <w:rPr>
                <w:rFonts w:eastAsia="Calibri"/>
                <w:lang w:eastAsia="en-US"/>
              </w:rPr>
              <w:t>Наименование</w:t>
            </w:r>
          </w:p>
        </w:tc>
        <w:tc>
          <w:tcPr>
            <w:tcW w:w="2444" w:type="dxa"/>
          </w:tcPr>
          <w:p w:rsidR="00C57882" w:rsidRPr="00C57882" w:rsidRDefault="00C57882" w:rsidP="00C57882">
            <w:pPr>
              <w:jc w:val="center"/>
              <w:rPr>
                <w:rFonts w:eastAsia="Calibri"/>
                <w:lang w:eastAsia="en-US"/>
              </w:rPr>
            </w:pPr>
            <w:r w:rsidRPr="00C57882">
              <w:rPr>
                <w:rFonts w:eastAsia="Calibri"/>
                <w:lang w:eastAsia="en-US"/>
              </w:rPr>
              <w:t>Адрес</w:t>
            </w:r>
          </w:p>
        </w:tc>
        <w:tc>
          <w:tcPr>
            <w:tcW w:w="1242" w:type="dxa"/>
          </w:tcPr>
          <w:p w:rsidR="00C57882" w:rsidRPr="00C57882" w:rsidRDefault="00C57882" w:rsidP="00C57882">
            <w:pPr>
              <w:jc w:val="center"/>
              <w:rPr>
                <w:rFonts w:eastAsia="Calibri"/>
                <w:lang w:eastAsia="en-US"/>
              </w:rPr>
            </w:pPr>
            <w:r w:rsidRPr="00C57882">
              <w:rPr>
                <w:rFonts w:eastAsia="Calibri"/>
                <w:lang w:eastAsia="en-US"/>
              </w:rPr>
              <w:t>Телефон</w:t>
            </w:r>
          </w:p>
        </w:tc>
        <w:tc>
          <w:tcPr>
            <w:tcW w:w="2550" w:type="dxa"/>
          </w:tcPr>
          <w:p w:rsidR="00C57882" w:rsidRPr="00C57882" w:rsidRDefault="00C57882" w:rsidP="00C57882">
            <w:pPr>
              <w:jc w:val="center"/>
              <w:rPr>
                <w:rFonts w:eastAsia="Calibri"/>
                <w:lang w:eastAsia="en-US"/>
              </w:rPr>
            </w:pPr>
            <w:r w:rsidRPr="00C57882">
              <w:rPr>
                <w:rFonts w:eastAsia="Calibri"/>
                <w:lang w:eastAsia="en-US"/>
              </w:rPr>
              <w:t>График работы</w:t>
            </w:r>
          </w:p>
        </w:tc>
      </w:tr>
      <w:tr w:rsidR="00C57882" w:rsidRPr="00C57882" w:rsidTr="00C57882">
        <w:tc>
          <w:tcPr>
            <w:tcW w:w="3510" w:type="dxa"/>
          </w:tcPr>
          <w:p w:rsidR="00C57882" w:rsidRPr="00C57882" w:rsidRDefault="00C57882" w:rsidP="00C57882">
            <w:pPr>
              <w:jc w:val="both"/>
            </w:pPr>
            <w:r w:rsidRPr="00C57882">
              <w:t>МКУ «МФЦ муниципального образования Тихорецкий район»</w:t>
            </w:r>
          </w:p>
        </w:tc>
        <w:tc>
          <w:tcPr>
            <w:tcW w:w="2444" w:type="dxa"/>
          </w:tcPr>
          <w:p w:rsidR="00C57882" w:rsidRPr="00C57882" w:rsidRDefault="00C57882" w:rsidP="00C57882">
            <w:proofErr w:type="spellStart"/>
            <w:r w:rsidRPr="00C57882">
              <w:t>г</w:t>
            </w:r>
            <w:proofErr w:type="gramStart"/>
            <w:r w:rsidRPr="00C57882">
              <w:t>.Т</w:t>
            </w:r>
            <w:proofErr w:type="gramEnd"/>
            <w:r w:rsidRPr="00C57882">
              <w:t>ихорецк</w:t>
            </w:r>
            <w:proofErr w:type="spellEnd"/>
            <w:r w:rsidRPr="00C57882">
              <w:t>,</w:t>
            </w:r>
          </w:p>
          <w:p w:rsidR="00C57882" w:rsidRPr="00C57882" w:rsidRDefault="00C57882" w:rsidP="00C57882">
            <w:r w:rsidRPr="00C57882">
              <w:t>ул. Энгельса, 76 д/е</w:t>
            </w:r>
          </w:p>
        </w:tc>
        <w:tc>
          <w:tcPr>
            <w:tcW w:w="1242" w:type="dxa"/>
          </w:tcPr>
          <w:p w:rsidR="00C57882" w:rsidRPr="00C57882" w:rsidRDefault="00C57882" w:rsidP="00C57882">
            <w:pPr>
              <w:jc w:val="center"/>
            </w:pPr>
            <w:r w:rsidRPr="00C57882">
              <w:t>7-54-79,</w:t>
            </w:r>
          </w:p>
          <w:p w:rsidR="00C57882" w:rsidRPr="00C57882" w:rsidRDefault="00C57882" w:rsidP="00C57882">
            <w:pPr>
              <w:jc w:val="center"/>
            </w:pPr>
            <w:r w:rsidRPr="00C57882">
              <w:t>7-20-61</w:t>
            </w:r>
          </w:p>
        </w:tc>
        <w:tc>
          <w:tcPr>
            <w:tcW w:w="2550" w:type="dxa"/>
          </w:tcPr>
          <w:p w:rsidR="00C57882" w:rsidRPr="00C57882" w:rsidRDefault="00C57882" w:rsidP="00C57882">
            <w:pPr>
              <w:jc w:val="both"/>
            </w:pPr>
            <w:r w:rsidRPr="00C57882">
              <w:t xml:space="preserve">понедельник 08.00-18.00, вторник 08.00-18.00, </w:t>
            </w:r>
          </w:p>
          <w:p w:rsidR="00C57882" w:rsidRPr="00C57882" w:rsidRDefault="00C57882" w:rsidP="00C57882">
            <w:pPr>
              <w:jc w:val="both"/>
            </w:pPr>
            <w:r w:rsidRPr="00C57882">
              <w:t>среда 8.00-20.00,</w:t>
            </w:r>
          </w:p>
          <w:p w:rsidR="00C57882" w:rsidRPr="00C57882" w:rsidRDefault="00C57882" w:rsidP="00C57882">
            <w:pPr>
              <w:jc w:val="both"/>
            </w:pPr>
            <w:r w:rsidRPr="00C57882">
              <w:t>четверг 8.00-18.00,</w:t>
            </w:r>
          </w:p>
          <w:p w:rsidR="00C57882" w:rsidRPr="00C57882" w:rsidRDefault="00C57882" w:rsidP="00C57882">
            <w:pPr>
              <w:jc w:val="both"/>
            </w:pPr>
            <w:r w:rsidRPr="00C57882">
              <w:t>пятница 8.00-18.00,</w:t>
            </w:r>
          </w:p>
          <w:p w:rsidR="00C57882" w:rsidRPr="00C57882" w:rsidRDefault="00C57882" w:rsidP="00C57882">
            <w:pPr>
              <w:jc w:val="both"/>
            </w:pPr>
            <w:r w:rsidRPr="00C57882">
              <w:t xml:space="preserve">суббота 9.00-14.00, воскресенье выходной </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ст. </w:t>
            </w:r>
            <w:proofErr w:type="gramStart"/>
            <w:r w:rsidRPr="00C57882">
              <w:rPr>
                <w:rFonts w:eastAsia="Calibri"/>
                <w:lang w:eastAsia="en-US"/>
              </w:rPr>
              <w:t>Алексеевская</w:t>
            </w:r>
            <w:proofErr w:type="gramEnd"/>
          </w:p>
        </w:tc>
        <w:tc>
          <w:tcPr>
            <w:tcW w:w="2444" w:type="dxa"/>
          </w:tcPr>
          <w:p w:rsidR="00C57882" w:rsidRPr="00C57882" w:rsidRDefault="00C57882" w:rsidP="00C57882">
            <w:pPr>
              <w:jc w:val="center"/>
              <w:rPr>
                <w:rFonts w:eastAsia="Calibri"/>
                <w:lang w:eastAsia="en-US"/>
              </w:rPr>
            </w:pPr>
            <w:r w:rsidRPr="00C57882">
              <w:rPr>
                <w:rFonts w:eastAsia="Calibri"/>
                <w:lang w:eastAsia="en-US"/>
              </w:rPr>
              <w:t>ст. Алексеевская, ул. Ленина, 36</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9-43-93</w:t>
            </w:r>
          </w:p>
        </w:tc>
        <w:tc>
          <w:tcPr>
            <w:tcW w:w="2550" w:type="dxa"/>
          </w:tcPr>
          <w:p w:rsidR="00C57882" w:rsidRPr="00C57882" w:rsidRDefault="00C57882" w:rsidP="00C57882">
            <w:pPr>
              <w:jc w:val="center"/>
              <w:rPr>
                <w:rFonts w:eastAsia="Calibri"/>
                <w:bCs/>
                <w:lang w:eastAsia="en-US"/>
              </w:rPr>
            </w:pPr>
            <w:r w:rsidRPr="00C57882">
              <w:rPr>
                <w:rFonts w:eastAsia="Calibri"/>
                <w:bCs/>
                <w:lang w:eastAsia="en-US"/>
              </w:rPr>
              <w:t xml:space="preserve">вторник - четверг </w:t>
            </w:r>
          </w:p>
          <w:p w:rsidR="00C57882" w:rsidRPr="00C57882" w:rsidRDefault="00C57882" w:rsidP="00C57882">
            <w:pPr>
              <w:jc w:val="center"/>
              <w:rPr>
                <w:rFonts w:eastAsia="Calibri"/>
                <w:bCs/>
                <w:lang w:eastAsia="en-US"/>
              </w:rPr>
            </w:pPr>
            <w:r w:rsidRPr="00C57882">
              <w:rPr>
                <w:rFonts w:eastAsia="Calibri"/>
                <w:bCs/>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пятница </w:t>
            </w:r>
          </w:p>
          <w:p w:rsidR="00C57882" w:rsidRPr="00C57882" w:rsidRDefault="00C57882" w:rsidP="00C57882">
            <w:pPr>
              <w:jc w:val="center"/>
              <w:rPr>
                <w:rFonts w:eastAsia="Calibri"/>
                <w:bCs/>
                <w:lang w:eastAsia="en-US"/>
              </w:rPr>
            </w:pPr>
            <w:r w:rsidRPr="00C57882">
              <w:rPr>
                <w:rFonts w:eastAsia="Calibri"/>
                <w:bCs/>
                <w:lang w:eastAsia="en-US"/>
              </w:rPr>
              <w:t xml:space="preserve">с 08.00 до 16.00                         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Архангельская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Архангельская, ул. Ленина, 2</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4-19-75</w:t>
            </w:r>
          </w:p>
        </w:tc>
        <w:tc>
          <w:tcPr>
            <w:tcW w:w="2550" w:type="dxa"/>
          </w:tcPr>
          <w:p w:rsidR="00C57882" w:rsidRPr="00C57882" w:rsidRDefault="00C57882" w:rsidP="00C57882">
            <w:pPr>
              <w:jc w:val="center"/>
              <w:rPr>
                <w:rFonts w:eastAsia="Calibri"/>
                <w:bCs/>
                <w:lang w:eastAsia="en-US"/>
              </w:rPr>
            </w:pPr>
            <w:r w:rsidRPr="00C57882">
              <w:rPr>
                <w:rFonts w:eastAsia="Calibri"/>
                <w:bCs/>
                <w:lang w:eastAsia="en-US"/>
              </w:rPr>
              <w:t xml:space="preserve">понедельник - четверг </w:t>
            </w:r>
          </w:p>
          <w:p w:rsidR="00C57882" w:rsidRPr="00C57882" w:rsidRDefault="00C57882" w:rsidP="00C57882">
            <w:pPr>
              <w:jc w:val="center"/>
              <w:rPr>
                <w:rFonts w:eastAsia="Calibri"/>
                <w:bCs/>
                <w:lang w:eastAsia="en-US"/>
              </w:rPr>
            </w:pPr>
            <w:r w:rsidRPr="00C57882">
              <w:rPr>
                <w:rFonts w:eastAsia="Calibri"/>
                <w:bCs/>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пятница </w:t>
            </w:r>
          </w:p>
          <w:p w:rsidR="00C57882" w:rsidRPr="00C57882" w:rsidRDefault="00C57882" w:rsidP="00C57882">
            <w:pPr>
              <w:jc w:val="center"/>
              <w:rPr>
                <w:rFonts w:eastAsia="Calibri"/>
                <w:bCs/>
                <w:lang w:eastAsia="en-US"/>
              </w:rPr>
            </w:pPr>
            <w:r w:rsidRPr="00C57882">
              <w:rPr>
                <w:rFonts w:eastAsia="Calibri"/>
                <w:bCs/>
                <w:lang w:eastAsia="en-US"/>
              </w:rPr>
              <w:t xml:space="preserve">с 08.00 до 16.00                         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lastRenderedPageBreak/>
              <w:t xml:space="preserve">Территориально обособленное структурное подразделение МКУ «МФЦ Тихорецкого района» пос. </w:t>
            </w:r>
            <w:proofErr w:type="gramStart"/>
            <w:r w:rsidRPr="00C57882">
              <w:rPr>
                <w:rFonts w:eastAsia="Calibri"/>
                <w:lang w:eastAsia="en-US"/>
              </w:rPr>
              <w:t>Братский</w:t>
            </w:r>
            <w:proofErr w:type="gramEnd"/>
          </w:p>
        </w:tc>
        <w:tc>
          <w:tcPr>
            <w:tcW w:w="2444" w:type="dxa"/>
          </w:tcPr>
          <w:p w:rsidR="00C57882" w:rsidRPr="00C57882" w:rsidRDefault="00C57882" w:rsidP="00C57882">
            <w:pPr>
              <w:jc w:val="center"/>
              <w:rPr>
                <w:rFonts w:eastAsia="Calibri"/>
                <w:lang w:eastAsia="en-US"/>
              </w:rPr>
            </w:pPr>
            <w:r w:rsidRPr="00C57882">
              <w:rPr>
                <w:rFonts w:eastAsia="Calibri"/>
                <w:lang w:eastAsia="en-US"/>
              </w:rPr>
              <w:t>пос. Братский, ул. Школьная, 18</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9-25-41</w:t>
            </w:r>
          </w:p>
        </w:tc>
        <w:tc>
          <w:tcPr>
            <w:tcW w:w="2550" w:type="dxa"/>
          </w:tcPr>
          <w:p w:rsidR="00C57882" w:rsidRPr="00C57882" w:rsidRDefault="00C57882" w:rsidP="00C57882">
            <w:pPr>
              <w:jc w:val="center"/>
              <w:rPr>
                <w:rFonts w:eastAsia="Calibri"/>
                <w:bCs/>
                <w:lang w:eastAsia="en-US"/>
              </w:rPr>
            </w:pPr>
            <w:r w:rsidRPr="00C57882">
              <w:rPr>
                <w:rFonts w:eastAsia="Calibri"/>
                <w:bCs/>
                <w:lang w:eastAsia="en-US"/>
              </w:rPr>
              <w:t xml:space="preserve">вторник - четверг </w:t>
            </w:r>
          </w:p>
          <w:p w:rsidR="00C57882" w:rsidRPr="00C57882" w:rsidRDefault="00C57882" w:rsidP="00C57882">
            <w:pPr>
              <w:jc w:val="center"/>
              <w:rPr>
                <w:rFonts w:eastAsia="Calibri"/>
                <w:bCs/>
                <w:lang w:eastAsia="en-US"/>
              </w:rPr>
            </w:pPr>
            <w:r w:rsidRPr="00C57882">
              <w:rPr>
                <w:rFonts w:eastAsia="Calibri"/>
                <w:bCs/>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ст. </w:t>
            </w:r>
            <w:proofErr w:type="spellStart"/>
            <w:r w:rsidRPr="00C57882">
              <w:rPr>
                <w:rFonts w:eastAsia="Calibri"/>
                <w:lang w:eastAsia="en-US"/>
              </w:rPr>
              <w:t>Еремизино-Борисовская</w:t>
            </w:r>
            <w:proofErr w:type="spellEnd"/>
          </w:p>
        </w:tc>
        <w:tc>
          <w:tcPr>
            <w:tcW w:w="2444" w:type="dxa"/>
          </w:tcPr>
          <w:p w:rsidR="00C57882" w:rsidRPr="00C57882" w:rsidRDefault="00C57882" w:rsidP="00C57882">
            <w:pPr>
              <w:jc w:val="center"/>
              <w:rPr>
                <w:rFonts w:eastAsia="Calibri"/>
                <w:lang w:eastAsia="en-US"/>
              </w:rPr>
            </w:pPr>
            <w:r w:rsidRPr="00C57882">
              <w:rPr>
                <w:rFonts w:eastAsia="Calibri"/>
                <w:lang w:eastAsia="en-US"/>
              </w:rPr>
              <w:t xml:space="preserve">ст. </w:t>
            </w:r>
            <w:proofErr w:type="spellStart"/>
            <w:r w:rsidRPr="00C57882">
              <w:rPr>
                <w:rFonts w:eastAsia="Calibri"/>
                <w:lang w:eastAsia="en-US"/>
              </w:rPr>
              <w:t>Еремизино-Борисовская</w:t>
            </w:r>
            <w:proofErr w:type="gramStart"/>
            <w:r w:rsidRPr="00C57882">
              <w:rPr>
                <w:rFonts w:eastAsia="Calibri"/>
                <w:lang w:eastAsia="en-US"/>
              </w:rPr>
              <w:t>,у</w:t>
            </w:r>
            <w:proofErr w:type="gramEnd"/>
            <w:r w:rsidRPr="00C57882">
              <w:rPr>
                <w:rFonts w:eastAsia="Calibri"/>
                <w:lang w:eastAsia="en-US"/>
              </w:rPr>
              <w:t>л</w:t>
            </w:r>
            <w:proofErr w:type="spellEnd"/>
            <w:r w:rsidRPr="00C57882">
              <w:rPr>
                <w:rFonts w:eastAsia="Calibri"/>
                <w:lang w:eastAsia="en-US"/>
              </w:rPr>
              <w:t>. Школьная, 7</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9-28-43</w:t>
            </w:r>
          </w:p>
        </w:tc>
        <w:tc>
          <w:tcPr>
            <w:tcW w:w="2550" w:type="dxa"/>
          </w:tcPr>
          <w:p w:rsidR="00C57882" w:rsidRPr="00C57882" w:rsidRDefault="00C57882" w:rsidP="00C57882">
            <w:pPr>
              <w:jc w:val="center"/>
              <w:rPr>
                <w:rFonts w:eastAsia="Calibri"/>
                <w:bCs/>
                <w:lang w:eastAsia="en-US"/>
              </w:rPr>
            </w:pPr>
            <w:r w:rsidRPr="00C57882">
              <w:rPr>
                <w:rFonts w:eastAsia="Calibri"/>
                <w:bCs/>
                <w:lang w:eastAsia="en-US"/>
              </w:rPr>
              <w:t>четверг, пятница</w:t>
            </w:r>
          </w:p>
          <w:p w:rsidR="00C57882" w:rsidRPr="00C57882" w:rsidRDefault="00C57882" w:rsidP="00C57882">
            <w:pPr>
              <w:jc w:val="center"/>
              <w:rPr>
                <w:rFonts w:eastAsia="Calibri"/>
                <w:bCs/>
                <w:lang w:eastAsia="en-US"/>
              </w:rPr>
            </w:pPr>
            <w:r w:rsidRPr="00C57882">
              <w:rPr>
                <w:rFonts w:eastAsia="Calibri"/>
                <w:bCs/>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w:t>
            </w:r>
            <w:proofErr w:type="spellStart"/>
            <w:r w:rsidRPr="00C57882">
              <w:rPr>
                <w:rFonts w:eastAsia="Calibri"/>
                <w:lang w:eastAsia="en-US"/>
              </w:rPr>
              <w:t>пос</w:t>
            </w:r>
            <w:proofErr w:type="gramStart"/>
            <w:r w:rsidRPr="00C57882">
              <w:rPr>
                <w:rFonts w:eastAsia="Calibri"/>
                <w:lang w:eastAsia="en-US"/>
              </w:rPr>
              <w:t>.К</w:t>
            </w:r>
            <w:proofErr w:type="gramEnd"/>
            <w:r w:rsidRPr="00C57882">
              <w:rPr>
                <w:rFonts w:eastAsia="Calibri"/>
                <w:lang w:eastAsia="en-US"/>
              </w:rPr>
              <w:t>рутой</w:t>
            </w:r>
            <w:proofErr w:type="spellEnd"/>
          </w:p>
        </w:tc>
        <w:tc>
          <w:tcPr>
            <w:tcW w:w="2444" w:type="dxa"/>
          </w:tcPr>
          <w:p w:rsidR="00C57882" w:rsidRPr="00C57882" w:rsidRDefault="00C57882" w:rsidP="00C57882">
            <w:pPr>
              <w:jc w:val="center"/>
              <w:rPr>
                <w:rFonts w:eastAsia="Calibri"/>
                <w:lang w:eastAsia="en-US"/>
              </w:rPr>
            </w:pPr>
            <w:r w:rsidRPr="00C57882">
              <w:rPr>
                <w:rFonts w:eastAsia="Calibri"/>
                <w:lang w:eastAsia="en-US"/>
              </w:rPr>
              <w:t>пос. Крутой, ул. Новая, 10</w:t>
            </w:r>
          </w:p>
        </w:tc>
        <w:tc>
          <w:tcPr>
            <w:tcW w:w="1242" w:type="dxa"/>
          </w:tcPr>
          <w:p w:rsidR="00C57882" w:rsidRPr="00C57882" w:rsidRDefault="00C57882" w:rsidP="00C57882">
            <w:pPr>
              <w:jc w:val="center"/>
              <w:rPr>
                <w:rFonts w:eastAsia="Calibri"/>
                <w:lang w:eastAsia="en-US"/>
              </w:rPr>
            </w:pPr>
            <w:r w:rsidRPr="00C57882">
              <w:rPr>
                <w:rFonts w:eastAsia="Calibri"/>
                <w:lang w:eastAsia="en-US"/>
              </w:rPr>
              <w:t>-</w:t>
            </w:r>
          </w:p>
        </w:tc>
        <w:tc>
          <w:tcPr>
            <w:tcW w:w="2550" w:type="dxa"/>
          </w:tcPr>
          <w:p w:rsidR="00C57882" w:rsidRPr="00C57882" w:rsidRDefault="00C57882" w:rsidP="00C57882">
            <w:pPr>
              <w:jc w:val="center"/>
              <w:rPr>
                <w:rFonts w:eastAsia="Calibri"/>
                <w:lang w:eastAsia="en-US"/>
              </w:rPr>
            </w:pPr>
            <w:r w:rsidRPr="00C57882">
              <w:rPr>
                <w:rFonts w:eastAsia="Calibri"/>
                <w:lang w:eastAsia="en-US"/>
              </w:rPr>
              <w:t>среда 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ст. </w:t>
            </w:r>
            <w:proofErr w:type="spellStart"/>
            <w:r w:rsidRPr="00C57882">
              <w:rPr>
                <w:rFonts w:eastAsia="Calibri"/>
                <w:lang w:eastAsia="en-US"/>
              </w:rPr>
              <w:t>Новорождественская</w:t>
            </w:r>
            <w:proofErr w:type="spellEnd"/>
          </w:p>
        </w:tc>
        <w:tc>
          <w:tcPr>
            <w:tcW w:w="2444" w:type="dxa"/>
          </w:tcPr>
          <w:p w:rsidR="00C57882" w:rsidRPr="00C57882" w:rsidRDefault="00C57882" w:rsidP="00C57882">
            <w:pPr>
              <w:jc w:val="center"/>
              <w:rPr>
                <w:rFonts w:eastAsia="Calibri"/>
                <w:lang w:eastAsia="en-US"/>
              </w:rPr>
            </w:pPr>
            <w:r w:rsidRPr="00C57882">
              <w:rPr>
                <w:rFonts w:eastAsia="Calibri"/>
                <w:lang w:eastAsia="en-US"/>
              </w:rPr>
              <w:t xml:space="preserve">ст. </w:t>
            </w:r>
            <w:proofErr w:type="spellStart"/>
            <w:r w:rsidRPr="00C57882">
              <w:rPr>
                <w:rFonts w:eastAsia="Calibri"/>
                <w:lang w:eastAsia="en-US"/>
              </w:rPr>
              <w:t>Новорождественская</w:t>
            </w:r>
            <w:proofErr w:type="spellEnd"/>
            <w:r w:rsidRPr="00C57882">
              <w:rPr>
                <w:rFonts w:eastAsia="Calibri"/>
                <w:lang w:eastAsia="en-US"/>
              </w:rPr>
              <w:t>, ул. Красная, 15</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4-65-45</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понедельник - четверг с 08.00 до 17.00, пятница </w:t>
            </w:r>
          </w:p>
          <w:p w:rsidR="00C57882" w:rsidRPr="00C57882" w:rsidRDefault="00C57882" w:rsidP="00C57882">
            <w:pPr>
              <w:jc w:val="center"/>
              <w:rPr>
                <w:rFonts w:eastAsia="Calibri"/>
                <w:bCs/>
                <w:lang w:eastAsia="en-US"/>
              </w:rPr>
            </w:pPr>
            <w:r w:rsidRPr="00C57882">
              <w:rPr>
                <w:rFonts w:eastAsia="Calibri"/>
                <w:lang w:eastAsia="en-US"/>
              </w:rPr>
              <w:t>с 08.00 до 16.00</w:t>
            </w:r>
            <w:r w:rsidRPr="00C57882">
              <w:rPr>
                <w:rFonts w:eastAsia="Calibri"/>
                <w:bCs/>
                <w:lang w:eastAsia="en-US"/>
              </w:rPr>
              <w:t xml:space="preserve"> </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p w:rsidR="00C57882" w:rsidRPr="00C57882" w:rsidRDefault="00C57882" w:rsidP="00C57882">
            <w:pPr>
              <w:jc w:val="center"/>
              <w:rPr>
                <w:rFonts w:eastAsia="Calibri"/>
                <w:lang w:eastAsia="en-US"/>
              </w:rPr>
            </w:pP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ст. </w:t>
            </w:r>
            <w:proofErr w:type="gramStart"/>
            <w:r w:rsidRPr="00C57882">
              <w:rPr>
                <w:rFonts w:eastAsia="Calibri"/>
                <w:lang w:eastAsia="en-US"/>
              </w:rPr>
              <w:t>Отрадная</w:t>
            </w:r>
            <w:proofErr w:type="gramEnd"/>
          </w:p>
        </w:tc>
        <w:tc>
          <w:tcPr>
            <w:tcW w:w="2444" w:type="dxa"/>
          </w:tcPr>
          <w:p w:rsidR="00C57882" w:rsidRPr="00C57882" w:rsidRDefault="00C57882" w:rsidP="00C57882">
            <w:pPr>
              <w:jc w:val="center"/>
              <w:rPr>
                <w:rFonts w:eastAsia="Calibri"/>
                <w:lang w:eastAsia="en-US"/>
              </w:rPr>
            </w:pPr>
            <w:r w:rsidRPr="00C57882">
              <w:rPr>
                <w:rFonts w:eastAsia="Calibri"/>
                <w:lang w:eastAsia="en-US"/>
              </w:rPr>
              <w:t>ст. Отрадная, ул. Ленина, 9</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9-54-99</w:t>
            </w:r>
          </w:p>
        </w:tc>
        <w:tc>
          <w:tcPr>
            <w:tcW w:w="2550" w:type="dxa"/>
          </w:tcPr>
          <w:p w:rsidR="00C57882" w:rsidRPr="00C57882" w:rsidRDefault="00C57882" w:rsidP="00C57882">
            <w:pPr>
              <w:jc w:val="center"/>
              <w:rPr>
                <w:rFonts w:eastAsia="Calibri"/>
                <w:bCs/>
                <w:lang w:eastAsia="en-US"/>
              </w:rPr>
            </w:pPr>
            <w:r w:rsidRPr="00C57882">
              <w:rPr>
                <w:rFonts w:eastAsia="Calibri"/>
                <w:lang w:eastAsia="en-US"/>
              </w:rPr>
              <w:t>среда 08.00 до 17.00</w:t>
            </w:r>
            <w:r w:rsidRPr="00C57882">
              <w:rPr>
                <w:rFonts w:eastAsia="Calibri"/>
                <w:bCs/>
                <w:lang w:eastAsia="en-US"/>
              </w:rPr>
              <w:t xml:space="preserve"> 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пос. </w:t>
            </w:r>
            <w:proofErr w:type="gramStart"/>
            <w:r w:rsidRPr="00C57882">
              <w:rPr>
                <w:rFonts w:eastAsia="Calibri"/>
                <w:lang w:eastAsia="en-US"/>
              </w:rPr>
              <w:t>Парковый</w:t>
            </w:r>
            <w:proofErr w:type="gramEnd"/>
          </w:p>
        </w:tc>
        <w:tc>
          <w:tcPr>
            <w:tcW w:w="2444" w:type="dxa"/>
          </w:tcPr>
          <w:p w:rsidR="00C57882" w:rsidRPr="00C57882" w:rsidRDefault="00C57882" w:rsidP="00C57882">
            <w:pPr>
              <w:jc w:val="center"/>
              <w:rPr>
                <w:rFonts w:eastAsia="Calibri"/>
                <w:lang w:eastAsia="en-US"/>
              </w:rPr>
            </w:pPr>
            <w:r w:rsidRPr="00C57882">
              <w:rPr>
                <w:rFonts w:eastAsia="Calibri"/>
                <w:lang w:eastAsia="en-US"/>
              </w:rPr>
              <w:t xml:space="preserve">пос. </w:t>
            </w:r>
            <w:proofErr w:type="gramStart"/>
            <w:r w:rsidRPr="00C57882">
              <w:rPr>
                <w:rFonts w:eastAsia="Calibri"/>
                <w:lang w:eastAsia="en-US"/>
              </w:rPr>
              <w:t>Парковый</w:t>
            </w:r>
            <w:proofErr w:type="gramEnd"/>
            <w:r w:rsidRPr="00C57882">
              <w:rPr>
                <w:rFonts w:eastAsia="Calibri"/>
                <w:lang w:eastAsia="en-US"/>
              </w:rPr>
              <w:t>, ул. Гагарина, 24</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4-70-69</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вторник - четверг с 08.00 до 17.00 пятница </w:t>
            </w:r>
          </w:p>
          <w:p w:rsidR="00C57882" w:rsidRPr="00C57882" w:rsidRDefault="00C57882" w:rsidP="00C57882">
            <w:pPr>
              <w:jc w:val="center"/>
              <w:rPr>
                <w:rFonts w:eastAsia="Calibri"/>
                <w:lang w:eastAsia="en-US"/>
              </w:rPr>
            </w:pPr>
            <w:r w:rsidRPr="00C57882">
              <w:rPr>
                <w:rFonts w:eastAsia="Calibri"/>
                <w:lang w:eastAsia="en-US"/>
              </w:rPr>
              <w:t>с 08.00 до 16.00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Терновская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Терновская, ул. Суворова, 10</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4-32-95</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вторник - четверг с 08.00 до 17.00, пятница </w:t>
            </w:r>
          </w:p>
          <w:p w:rsidR="00C57882" w:rsidRPr="00C57882" w:rsidRDefault="00C57882" w:rsidP="00C57882">
            <w:pPr>
              <w:jc w:val="center"/>
              <w:rPr>
                <w:rFonts w:eastAsia="Calibri"/>
                <w:lang w:eastAsia="en-US"/>
              </w:rPr>
            </w:pPr>
            <w:r w:rsidRPr="00C57882">
              <w:rPr>
                <w:rFonts w:eastAsia="Calibri"/>
                <w:lang w:eastAsia="en-US"/>
              </w:rPr>
              <w:t>с 08.00 до 16.00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Фастовецкая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Фастовецкая, ул. Азина, 8</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4-57-11</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понедельник - четверг с 08.00 до 17.00 пятница </w:t>
            </w:r>
          </w:p>
          <w:p w:rsidR="00C57882" w:rsidRPr="00C57882" w:rsidRDefault="00C57882" w:rsidP="00C57882">
            <w:pPr>
              <w:jc w:val="center"/>
              <w:rPr>
                <w:rFonts w:eastAsia="Calibri"/>
                <w:lang w:eastAsia="en-US"/>
              </w:rPr>
            </w:pPr>
            <w:r w:rsidRPr="00C57882">
              <w:rPr>
                <w:rFonts w:eastAsia="Calibri"/>
                <w:lang w:eastAsia="en-US"/>
              </w:rPr>
              <w:t>с 08.00 до 16.00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ст. </w:t>
            </w:r>
            <w:proofErr w:type="spellStart"/>
            <w:r w:rsidRPr="00C57882">
              <w:rPr>
                <w:rFonts w:eastAsia="Calibri"/>
                <w:lang w:eastAsia="en-US"/>
              </w:rPr>
              <w:t>Хоперская</w:t>
            </w:r>
            <w:proofErr w:type="spellEnd"/>
          </w:p>
        </w:tc>
        <w:tc>
          <w:tcPr>
            <w:tcW w:w="2444" w:type="dxa"/>
          </w:tcPr>
          <w:p w:rsidR="00C57882" w:rsidRPr="00C57882" w:rsidRDefault="00C57882" w:rsidP="00C57882">
            <w:pPr>
              <w:jc w:val="center"/>
              <w:rPr>
                <w:rFonts w:eastAsia="Calibri"/>
                <w:lang w:eastAsia="en-US"/>
              </w:rPr>
            </w:pPr>
            <w:r w:rsidRPr="00C57882">
              <w:rPr>
                <w:rFonts w:eastAsia="Calibri"/>
                <w:lang w:eastAsia="en-US"/>
              </w:rPr>
              <w:t xml:space="preserve">ст. </w:t>
            </w:r>
            <w:proofErr w:type="spellStart"/>
            <w:r w:rsidRPr="00C57882">
              <w:rPr>
                <w:rFonts w:eastAsia="Calibri"/>
                <w:lang w:eastAsia="en-US"/>
              </w:rPr>
              <w:t>Хоперская</w:t>
            </w:r>
            <w:proofErr w:type="spellEnd"/>
            <w:r w:rsidRPr="00C57882">
              <w:rPr>
                <w:rFonts w:eastAsia="Calibri"/>
                <w:lang w:eastAsia="en-US"/>
              </w:rPr>
              <w:t>, ул. Советская, 2</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9-21-41</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вторник, четверг </w:t>
            </w:r>
          </w:p>
          <w:p w:rsidR="00C57882" w:rsidRPr="00C57882" w:rsidRDefault="00C57882" w:rsidP="00C57882">
            <w:pPr>
              <w:jc w:val="center"/>
              <w:rPr>
                <w:rFonts w:eastAsia="Calibri"/>
                <w:lang w:eastAsia="en-US"/>
              </w:rPr>
            </w:pPr>
            <w:r w:rsidRPr="00C57882">
              <w:rPr>
                <w:rFonts w:eastAsia="Calibri"/>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ст. </w:t>
            </w:r>
            <w:proofErr w:type="gramStart"/>
            <w:r w:rsidRPr="00C57882">
              <w:rPr>
                <w:rFonts w:eastAsia="Calibri"/>
                <w:lang w:eastAsia="en-US"/>
              </w:rPr>
              <w:t>Юго-Северная</w:t>
            </w:r>
            <w:proofErr w:type="gramEnd"/>
          </w:p>
        </w:tc>
        <w:tc>
          <w:tcPr>
            <w:tcW w:w="2444" w:type="dxa"/>
          </w:tcPr>
          <w:p w:rsidR="00C57882" w:rsidRPr="00C57882" w:rsidRDefault="00C57882" w:rsidP="00C57882">
            <w:pPr>
              <w:jc w:val="center"/>
              <w:rPr>
                <w:rFonts w:eastAsia="Calibri"/>
                <w:lang w:eastAsia="en-US"/>
              </w:rPr>
            </w:pPr>
            <w:r w:rsidRPr="00C57882">
              <w:rPr>
                <w:rFonts w:eastAsia="Calibri"/>
                <w:lang w:eastAsia="en-US"/>
              </w:rPr>
              <w:t>ст. Юго-Северная, ул. Северная, 69</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4-36-92</w:t>
            </w:r>
          </w:p>
        </w:tc>
        <w:tc>
          <w:tcPr>
            <w:tcW w:w="2550" w:type="dxa"/>
          </w:tcPr>
          <w:p w:rsidR="00C57882" w:rsidRPr="00C57882" w:rsidRDefault="00C57882" w:rsidP="00C57882">
            <w:pPr>
              <w:jc w:val="center"/>
              <w:rPr>
                <w:rFonts w:eastAsia="Calibri"/>
                <w:lang w:eastAsia="en-US"/>
              </w:rPr>
            </w:pPr>
            <w:r w:rsidRPr="00C57882">
              <w:rPr>
                <w:rFonts w:eastAsia="Calibri"/>
                <w:lang w:eastAsia="en-US"/>
              </w:rPr>
              <w:t>среда с 09.00 до 16.00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bl>
    <w:p w:rsidR="00C57882" w:rsidRPr="00C57882" w:rsidRDefault="00C57882" w:rsidP="00C57882">
      <w:pPr>
        <w:jc w:val="center"/>
        <w:rPr>
          <w:rFonts w:eastAsia="Calibri"/>
          <w:sz w:val="28"/>
          <w:szCs w:val="28"/>
          <w:lang w:eastAsia="en-US"/>
        </w:rPr>
      </w:pPr>
    </w:p>
    <w:p w:rsidR="00C57882" w:rsidRPr="00C57882" w:rsidRDefault="00C57882" w:rsidP="00C57882">
      <w:pPr>
        <w:jc w:val="both"/>
        <w:rPr>
          <w:bCs/>
          <w:sz w:val="28"/>
          <w:szCs w:val="28"/>
        </w:rPr>
      </w:pPr>
    </w:p>
    <w:p w:rsidR="00C57882" w:rsidRPr="00C57882" w:rsidRDefault="00C57882" w:rsidP="00C57882">
      <w:pPr>
        <w:widowControl w:val="0"/>
        <w:jc w:val="both"/>
        <w:rPr>
          <w:sz w:val="28"/>
          <w:szCs w:val="28"/>
        </w:rPr>
      </w:pPr>
    </w:p>
    <w:p w:rsidR="00C57882" w:rsidRPr="00C57882" w:rsidRDefault="00C57882" w:rsidP="00C57882">
      <w:pPr>
        <w:jc w:val="both"/>
        <w:rPr>
          <w:sz w:val="28"/>
          <w:szCs w:val="28"/>
        </w:rPr>
      </w:pPr>
      <w:r w:rsidRPr="00C57882">
        <w:rPr>
          <w:sz w:val="28"/>
          <w:szCs w:val="28"/>
        </w:rPr>
        <w:t>Начальник общего отдела администрации</w:t>
      </w:r>
    </w:p>
    <w:p w:rsidR="00C57882" w:rsidRPr="00C57882" w:rsidRDefault="00C57882" w:rsidP="00C57882">
      <w:pPr>
        <w:jc w:val="both"/>
        <w:rPr>
          <w:sz w:val="28"/>
          <w:szCs w:val="28"/>
        </w:rPr>
      </w:pPr>
      <w:r>
        <w:rPr>
          <w:sz w:val="28"/>
          <w:szCs w:val="28"/>
        </w:rPr>
        <w:t>Парковского</w:t>
      </w:r>
      <w:r w:rsidRPr="00C57882">
        <w:rPr>
          <w:sz w:val="28"/>
          <w:szCs w:val="28"/>
        </w:rPr>
        <w:t xml:space="preserve"> сельского поселения</w:t>
      </w:r>
    </w:p>
    <w:p w:rsidR="00C57882" w:rsidRPr="00C57882" w:rsidRDefault="00C57882" w:rsidP="00C57882">
      <w:pPr>
        <w:jc w:val="both"/>
        <w:rPr>
          <w:sz w:val="28"/>
          <w:szCs w:val="28"/>
        </w:rPr>
      </w:pPr>
      <w:r w:rsidRPr="00C57882">
        <w:rPr>
          <w:sz w:val="28"/>
          <w:szCs w:val="28"/>
        </w:rPr>
        <w:t xml:space="preserve">Тихорецкого района                                                                          </w:t>
      </w:r>
      <w:r w:rsidR="00575AEF">
        <w:rPr>
          <w:sz w:val="28"/>
          <w:szCs w:val="28"/>
        </w:rPr>
        <w:t>Е.В.Лукьянова</w:t>
      </w:r>
    </w:p>
    <w:p w:rsidR="00C57882" w:rsidRPr="00C57882" w:rsidRDefault="00C57882" w:rsidP="00C57882">
      <w:pPr>
        <w:widowControl w:val="0"/>
        <w:jc w:val="both"/>
        <w:rPr>
          <w:sz w:val="28"/>
          <w:szCs w:val="28"/>
        </w:rPr>
      </w:pPr>
    </w:p>
    <w:p w:rsidR="00C57882" w:rsidRPr="00C57882" w:rsidRDefault="00C57882" w:rsidP="00C57882">
      <w:pPr>
        <w:spacing w:after="200" w:line="276" w:lineRule="auto"/>
        <w:rPr>
          <w:rFonts w:ascii="Calibri" w:eastAsia="Calibri" w:hAnsi="Calibri"/>
          <w:sz w:val="22"/>
          <w:szCs w:val="22"/>
          <w:lang w:eastAsia="en-US"/>
        </w:rPr>
      </w:pPr>
    </w:p>
    <w:p w:rsidR="00C57882" w:rsidRPr="00C57882" w:rsidRDefault="00C57882" w:rsidP="00C57882">
      <w:pPr>
        <w:ind w:left="4820" w:right="-1"/>
        <w:jc w:val="center"/>
        <w:rPr>
          <w:bCs/>
          <w:sz w:val="28"/>
          <w:szCs w:val="28"/>
        </w:rPr>
      </w:pPr>
    </w:p>
    <w:p w:rsidR="00C57882" w:rsidRPr="00C57882" w:rsidRDefault="00C57882" w:rsidP="00C57882">
      <w:pPr>
        <w:ind w:left="4820" w:right="-1"/>
        <w:jc w:val="center"/>
        <w:rPr>
          <w:bCs/>
          <w:sz w:val="28"/>
          <w:szCs w:val="28"/>
        </w:rPr>
      </w:pPr>
    </w:p>
    <w:p w:rsidR="00C57882" w:rsidRPr="00C57882" w:rsidRDefault="00C57882" w:rsidP="00C57882">
      <w:pPr>
        <w:ind w:left="4820" w:right="-1"/>
        <w:jc w:val="center"/>
        <w:rPr>
          <w:bCs/>
          <w:sz w:val="28"/>
          <w:szCs w:val="28"/>
        </w:rPr>
      </w:pPr>
      <w:r w:rsidRPr="00C57882">
        <w:rPr>
          <w:bCs/>
          <w:sz w:val="28"/>
          <w:szCs w:val="28"/>
        </w:rPr>
        <w:t xml:space="preserve">ПРИЛОЖЕНИЕ № 2 </w:t>
      </w:r>
    </w:p>
    <w:p w:rsidR="00C57882" w:rsidRPr="00C57882" w:rsidRDefault="00C57882" w:rsidP="00C57882">
      <w:pPr>
        <w:ind w:left="4820" w:right="-1"/>
        <w:jc w:val="center"/>
        <w:rPr>
          <w:sz w:val="28"/>
          <w:szCs w:val="28"/>
          <w:lang w:eastAsia="ar-SA"/>
        </w:rPr>
      </w:pPr>
      <w:r w:rsidRPr="00C57882">
        <w:rPr>
          <w:bCs/>
          <w:sz w:val="28"/>
          <w:szCs w:val="28"/>
        </w:rPr>
        <w:t xml:space="preserve">к административному регламенту </w:t>
      </w:r>
      <w:r w:rsidRPr="00C57882">
        <w:rPr>
          <w:sz w:val="28"/>
          <w:szCs w:val="28"/>
        </w:rPr>
        <w:t xml:space="preserve">предоставления администрацией </w:t>
      </w:r>
      <w:r>
        <w:rPr>
          <w:sz w:val="28"/>
          <w:szCs w:val="28"/>
        </w:rPr>
        <w:t>Парковского</w:t>
      </w:r>
      <w:r w:rsidRPr="00C57882">
        <w:rPr>
          <w:sz w:val="28"/>
          <w:szCs w:val="28"/>
        </w:rPr>
        <w:t xml:space="preserve"> сельского поселения Тихорецкого района муниципальной услуги </w:t>
      </w:r>
      <w:r w:rsidRPr="00C57882">
        <w:rPr>
          <w:sz w:val="28"/>
          <w:szCs w:val="28"/>
          <w:lang w:eastAsia="ar-SA"/>
        </w:rPr>
        <w:t>«</w:t>
      </w:r>
      <w:r w:rsidRPr="00C57882">
        <w:rPr>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Pr="00C57882">
        <w:rPr>
          <w:sz w:val="28"/>
          <w:szCs w:val="28"/>
          <w:lang w:eastAsia="ar-SA"/>
        </w:rPr>
        <w:t>»</w:t>
      </w:r>
    </w:p>
    <w:p w:rsidR="00C57882" w:rsidRPr="00C57882" w:rsidRDefault="00C57882" w:rsidP="00C57882">
      <w:pPr>
        <w:ind w:left="4820"/>
        <w:jc w:val="center"/>
        <w:rPr>
          <w:sz w:val="28"/>
          <w:szCs w:val="28"/>
          <w:lang w:eastAsia="ar-SA"/>
        </w:rPr>
      </w:pPr>
    </w:p>
    <w:p w:rsidR="00C57882" w:rsidRPr="00C57882" w:rsidRDefault="00C57882" w:rsidP="00C57882">
      <w:pPr>
        <w:ind w:left="4820"/>
        <w:jc w:val="center"/>
        <w:rPr>
          <w:sz w:val="28"/>
        </w:rPr>
      </w:pPr>
    </w:p>
    <w:p w:rsidR="00C57882" w:rsidRPr="00C57882" w:rsidRDefault="00C57882" w:rsidP="00C57882">
      <w:pPr>
        <w:spacing w:line="200" w:lineRule="atLeast"/>
        <w:jc w:val="center"/>
        <w:rPr>
          <w:sz w:val="28"/>
          <w:szCs w:val="28"/>
        </w:rPr>
      </w:pPr>
      <w:r w:rsidRPr="00C57882">
        <w:rPr>
          <w:sz w:val="28"/>
          <w:szCs w:val="28"/>
        </w:rPr>
        <w:t>ФОРМА ЗАЯВЛЕНИЯ</w:t>
      </w:r>
    </w:p>
    <w:p w:rsidR="00C57882" w:rsidRPr="00C57882" w:rsidRDefault="00C57882" w:rsidP="00C57882">
      <w:pPr>
        <w:spacing w:line="200" w:lineRule="atLeast"/>
        <w:jc w:val="center"/>
        <w:rPr>
          <w:sz w:val="28"/>
          <w:szCs w:val="28"/>
        </w:rPr>
      </w:pPr>
      <w:r w:rsidRPr="00C57882">
        <w:rPr>
          <w:sz w:val="28"/>
          <w:szCs w:val="28"/>
        </w:rPr>
        <w:t xml:space="preserve">о предоставлении земельных участков, находящихся в муниципальной собственности, на которых расположены здания, сооружения, </w:t>
      </w:r>
    </w:p>
    <w:p w:rsidR="00C57882" w:rsidRPr="00C57882" w:rsidRDefault="00C57882" w:rsidP="00C57882">
      <w:pPr>
        <w:spacing w:line="200" w:lineRule="atLeast"/>
        <w:jc w:val="center"/>
        <w:rPr>
          <w:sz w:val="28"/>
          <w:szCs w:val="28"/>
        </w:rPr>
      </w:pPr>
      <w:r w:rsidRPr="00C57882">
        <w:rPr>
          <w:sz w:val="28"/>
          <w:szCs w:val="28"/>
        </w:rPr>
        <w:t>в собственность, аренду</w:t>
      </w:r>
    </w:p>
    <w:p w:rsidR="00C57882" w:rsidRPr="00C57882" w:rsidRDefault="00C57882" w:rsidP="00C57882">
      <w:pPr>
        <w:spacing w:line="200" w:lineRule="atLeast"/>
        <w:jc w:val="center"/>
        <w:rPr>
          <w:sz w:val="28"/>
          <w:szCs w:val="28"/>
        </w:rPr>
      </w:pPr>
    </w:p>
    <w:p w:rsidR="00C57882" w:rsidRPr="00C57882" w:rsidRDefault="00C57882" w:rsidP="00C57882">
      <w:pPr>
        <w:ind w:left="4680"/>
        <w:rPr>
          <w:sz w:val="28"/>
          <w:szCs w:val="28"/>
        </w:rPr>
      </w:pPr>
      <w:r w:rsidRPr="00C57882">
        <w:rPr>
          <w:sz w:val="28"/>
          <w:szCs w:val="28"/>
        </w:rPr>
        <w:t xml:space="preserve">Главе </w:t>
      </w:r>
      <w:r>
        <w:rPr>
          <w:sz w:val="28"/>
          <w:szCs w:val="28"/>
        </w:rPr>
        <w:t>Парковского</w:t>
      </w:r>
      <w:r w:rsidRPr="00C57882">
        <w:rPr>
          <w:sz w:val="28"/>
          <w:szCs w:val="28"/>
        </w:rPr>
        <w:t xml:space="preserve"> сельского поселения Тихорецкого района </w:t>
      </w:r>
    </w:p>
    <w:p w:rsidR="00C57882" w:rsidRPr="00C57882" w:rsidRDefault="00C57882" w:rsidP="00C57882">
      <w:pPr>
        <w:ind w:left="4680"/>
        <w:rPr>
          <w:sz w:val="28"/>
          <w:szCs w:val="28"/>
        </w:rPr>
      </w:pPr>
      <w:r w:rsidRPr="00C57882">
        <w:rPr>
          <w:sz w:val="28"/>
          <w:szCs w:val="28"/>
        </w:rPr>
        <w:t>___________________________</w:t>
      </w:r>
    </w:p>
    <w:p w:rsidR="00C57882" w:rsidRPr="00C57882" w:rsidRDefault="00C57882" w:rsidP="00C57882">
      <w:pPr>
        <w:spacing w:line="100" w:lineRule="atLeast"/>
        <w:ind w:left="4680"/>
        <w:jc w:val="center"/>
        <w:rPr>
          <w:sz w:val="28"/>
          <w:szCs w:val="28"/>
        </w:rPr>
      </w:pPr>
    </w:p>
    <w:p w:rsidR="00C57882" w:rsidRPr="00C57882" w:rsidRDefault="00C57882" w:rsidP="00C57882">
      <w:pPr>
        <w:widowControl w:val="0"/>
        <w:suppressAutoHyphens/>
        <w:autoSpaceDE w:val="0"/>
        <w:jc w:val="center"/>
        <w:rPr>
          <w:bCs/>
          <w:sz w:val="28"/>
          <w:szCs w:val="28"/>
          <w:lang w:eastAsia="ar-SA"/>
        </w:rPr>
      </w:pPr>
    </w:p>
    <w:p w:rsidR="00C57882" w:rsidRPr="00C57882" w:rsidRDefault="00C57882" w:rsidP="00C57882">
      <w:pPr>
        <w:widowControl w:val="0"/>
        <w:suppressAutoHyphens/>
        <w:autoSpaceDE w:val="0"/>
        <w:jc w:val="center"/>
        <w:rPr>
          <w:sz w:val="28"/>
          <w:szCs w:val="28"/>
          <w:lang w:eastAsia="ar-SA"/>
        </w:rPr>
      </w:pPr>
      <w:r w:rsidRPr="00C57882">
        <w:rPr>
          <w:bCs/>
          <w:sz w:val="28"/>
          <w:szCs w:val="28"/>
          <w:lang w:eastAsia="ar-SA"/>
        </w:rPr>
        <w:t>ЗАЯВЛЕНИЕ</w:t>
      </w:r>
    </w:p>
    <w:p w:rsidR="00C57882" w:rsidRPr="00C57882" w:rsidRDefault="00C57882" w:rsidP="00C57882">
      <w:pPr>
        <w:jc w:val="center"/>
        <w:rPr>
          <w:bCs/>
          <w:sz w:val="28"/>
          <w:szCs w:val="28"/>
          <w:lang w:eastAsia="ar-SA"/>
        </w:rPr>
      </w:pPr>
      <w:r w:rsidRPr="00C57882">
        <w:rPr>
          <w:bCs/>
          <w:sz w:val="28"/>
          <w:szCs w:val="28"/>
          <w:lang w:eastAsia="ar-SA"/>
        </w:rPr>
        <w:t>о предоставлении земельного участка</w:t>
      </w:r>
    </w:p>
    <w:p w:rsidR="00C57882" w:rsidRPr="00C57882" w:rsidRDefault="00C57882" w:rsidP="00C57882">
      <w:pPr>
        <w:widowControl w:val="0"/>
        <w:autoSpaceDE w:val="0"/>
        <w:autoSpaceDN w:val="0"/>
        <w:adjustRightInd w:val="0"/>
        <w:rPr>
          <w:spacing w:val="-2"/>
          <w:sz w:val="28"/>
          <w:szCs w:val="28"/>
        </w:rPr>
      </w:pPr>
    </w:p>
    <w:p w:rsidR="00C57882" w:rsidRPr="00C57882" w:rsidRDefault="00C57882" w:rsidP="00C57882">
      <w:pPr>
        <w:widowControl w:val="0"/>
        <w:autoSpaceDE w:val="0"/>
        <w:autoSpaceDN w:val="0"/>
        <w:adjustRightInd w:val="0"/>
        <w:rPr>
          <w:spacing w:val="-2"/>
          <w:sz w:val="28"/>
          <w:szCs w:val="28"/>
        </w:rPr>
      </w:pPr>
      <w:r w:rsidRPr="00C57882">
        <w:rPr>
          <w:spacing w:val="-2"/>
          <w:sz w:val="28"/>
          <w:szCs w:val="28"/>
        </w:rPr>
        <w:t>_____________________________________________________________________</w:t>
      </w:r>
    </w:p>
    <w:p w:rsidR="00C57882" w:rsidRPr="00C57882" w:rsidRDefault="00C57882" w:rsidP="00C57882">
      <w:pPr>
        <w:widowControl w:val="0"/>
        <w:autoSpaceDE w:val="0"/>
        <w:autoSpaceDN w:val="0"/>
        <w:adjustRightInd w:val="0"/>
        <w:jc w:val="center"/>
        <w:rPr>
          <w:spacing w:val="-2"/>
          <w:sz w:val="22"/>
          <w:szCs w:val="22"/>
        </w:rPr>
      </w:pPr>
      <w:proofErr w:type="gramStart"/>
      <w:r w:rsidRPr="00C57882">
        <w:rPr>
          <w:spacing w:val="-2"/>
          <w:sz w:val="22"/>
          <w:szCs w:val="22"/>
        </w:rPr>
        <w:t xml:space="preserve">(Ф.И.О заявителя – физического лица или полное наименование юридического лица, </w:t>
      </w:r>
      <w:proofErr w:type="gramEnd"/>
    </w:p>
    <w:p w:rsidR="00C57882" w:rsidRPr="00C57882" w:rsidRDefault="00C57882" w:rsidP="00C57882">
      <w:pPr>
        <w:widowControl w:val="0"/>
        <w:autoSpaceDE w:val="0"/>
        <w:autoSpaceDN w:val="0"/>
        <w:adjustRightInd w:val="0"/>
        <w:jc w:val="center"/>
        <w:rPr>
          <w:spacing w:val="-2"/>
          <w:sz w:val="22"/>
          <w:szCs w:val="22"/>
        </w:rPr>
      </w:pPr>
      <w:r w:rsidRPr="00C57882">
        <w:rPr>
          <w:spacing w:val="-2"/>
          <w:sz w:val="22"/>
          <w:szCs w:val="22"/>
        </w:rPr>
        <w:t>индивидуального предпринимателя)</w:t>
      </w:r>
    </w:p>
    <w:p w:rsidR="00C57882" w:rsidRPr="00C57882" w:rsidRDefault="00C57882" w:rsidP="00C57882">
      <w:pPr>
        <w:autoSpaceDE w:val="0"/>
        <w:autoSpaceDN w:val="0"/>
        <w:adjustRightInd w:val="0"/>
        <w:jc w:val="both"/>
        <w:rPr>
          <w:rFonts w:eastAsia="Calibri"/>
          <w:b/>
          <w:i/>
          <w:spacing w:val="-2"/>
          <w:sz w:val="28"/>
          <w:szCs w:val="28"/>
        </w:rPr>
      </w:pPr>
      <w:r w:rsidRPr="00C57882">
        <w:rPr>
          <w:rFonts w:eastAsia="Calibri"/>
          <w:spacing w:val="-2"/>
          <w:sz w:val="28"/>
          <w:szCs w:val="28"/>
        </w:rPr>
        <w:t>_____________________________________________________________________,</w:t>
      </w:r>
    </w:p>
    <w:p w:rsidR="00C57882" w:rsidRPr="00C57882" w:rsidRDefault="00C57882" w:rsidP="00C57882">
      <w:pPr>
        <w:autoSpaceDE w:val="0"/>
        <w:autoSpaceDN w:val="0"/>
        <w:adjustRightInd w:val="0"/>
        <w:jc w:val="center"/>
        <w:rPr>
          <w:rFonts w:eastAsia="Calibri"/>
          <w:spacing w:val="-2"/>
          <w:sz w:val="22"/>
          <w:szCs w:val="22"/>
        </w:rPr>
      </w:pPr>
      <w:r w:rsidRPr="00C57882">
        <w:rPr>
          <w:rFonts w:eastAsia="Calibri"/>
          <w:spacing w:val="-2"/>
          <w:sz w:val="22"/>
          <w:szCs w:val="22"/>
        </w:rPr>
        <w:t>(</w:t>
      </w:r>
      <w:r w:rsidR="0010035B">
        <w:rPr>
          <w:rFonts w:eastAsia="Calibri"/>
          <w:spacing w:val="-2"/>
          <w:sz w:val="22"/>
          <w:szCs w:val="22"/>
        </w:rPr>
        <w:t>место жительства</w:t>
      </w:r>
      <w:r w:rsidRPr="00C57882">
        <w:rPr>
          <w:rFonts w:eastAsia="Calibri"/>
          <w:spacing w:val="-2"/>
          <w:sz w:val="22"/>
          <w:szCs w:val="22"/>
        </w:rPr>
        <w:t xml:space="preserve"> заявителя или место нахождения юридического лица)</w:t>
      </w:r>
    </w:p>
    <w:p w:rsidR="00C57882" w:rsidRPr="00C57882" w:rsidRDefault="00C57882" w:rsidP="00C57882">
      <w:pPr>
        <w:autoSpaceDE w:val="0"/>
        <w:autoSpaceDN w:val="0"/>
        <w:adjustRightInd w:val="0"/>
        <w:jc w:val="both"/>
        <w:rPr>
          <w:rFonts w:eastAsia="Calibri"/>
          <w:spacing w:val="-2"/>
          <w:sz w:val="28"/>
          <w:szCs w:val="28"/>
        </w:rPr>
      </w:pPr>
      <w:r w:rsidRPr="00C57882">
        <w:rPr>
          <w:rFonts w:eastAsia="Calibri"/>
          <w:spacing w:val="-2"/>
          <w:sz w:val="28"/>
          <w:szCs w:val="28"/>
        </w:rPr>
        <w:t>ОГРН _____________________________ ИНН_____________________________,</w:t>
      </w:r>
    </w:p>
    <w:p w:rsidR="00C57882" w:rsidRPr="00C57882" w:rsidRDefault="00C57882" w:rsidP="00C57882">
      <w:pPr>
        <w:autoSpaceDE w:val="0"/>
        <w:autoSpaceDN w:val="0"/>
        <w:adjustRightInd w:val="0"/>
        <w:jc w:val="center"/>
        <w:rPr>
          <w:rFonts w:eastAsia="Calibri"/>
          <w:spacing w:val="-2"/>
          <w:sz w:val="22"/>
          <w:szCs w:val="22"/>
        </w:rPr>
      </w:pPr>
      <w:r w:rsidRPr="00C57882">
        <w:rPr>
          <w:rFonts w:eastAsia="Calibri"/>
          <w:spacing w:val="-2"/>
          <w:sz w:val="22"/>
          <w:szCs w:val="22"/>
        </w:rPr>
        <w:t>(указываются если заявитель индивидуальный предприниматель или юридическое лицо)</w:t>
      </w:r>
    </w:p>
    <w:p w:rsidR="00C57882" w:rsidRPr="00C57882" w:rsidRDefault="00C57882" w:rsidP="00C57882">
      <w:pPr>
        <w:autoSpaceDE w:val="0"/>
        <w:autoSpaceDN w:val="0"/>
        <w:adjustRightInd w:val="0"/>
        <w:jc w:val="center"/>
        <w:rPr>
          <w:spacing w:val="-2"/>
          <w:sz w:val="28"/>
          <w:szCs w:val="28"/>
        </w:rPr>
      </w:pPr>
      <w:r w:rsidRPr="00C57882">
        <w:rPr>
          <w:spacing w:val="-2"/>
          <w:sz w:val="28"/>
          <w:szCs w:val="28"/>
        </w:rPr>
        <w:t>в лице _______________________________________________________________,</w:t>
      </w:r>
    </w:p>
    <w:p w:rsidR="00C57882" w:rsidRPr="00C57882" w:rsidRDefault="00C57882" w:rsidP="00C57882">
      <w:pPr>
        <w:autoSpaceDE w:val="0"/>
        <w:autoSpaceDN w:val="0"/>
        <w:adjustRightInd w:val="0"/>
        <w:jc w:val="center"/>
        <w:rPr>
          <w:rFonts w:eastAsia="Calibri"/>
          <w:spacing w:val="-2"/>
          <w:sz w:val="22"/>
          <w:szCs w:val="22"/>
        </w:rPr>
      </w:pPr>
      <w:r w:rsidRPr="00C57882">
        <w:rPr>
          <w:rFonts w:eastAsia="Calibri"/>
          <w:spacing w:val="-2"/>
          <w:sz w:val="22"/>
          <w:szCs w:val="22"/>
        </w:rPr>
        <w:t>(должность, Ф.И.О.)</w:t>
      </w:r>
    </w:p>
    <w:p w:rsidR="00C57882" w:rsidRPr="00C57882" w:rsidRDefault="00C57882" w:rsidP="00C57882">
      <w:pPr>
        <w:jc w:val="both"/>
        <w:rPr>
          <w:spacing w:val="-2"/>
          <w:sz w:val="28"/>
          <w:szCs w:val="28"/>
        </w:rPr>
      </w:pPr>
      <w:proofErr w:type="gramStart"/>
      <w:r w:rsidRPr="00C57882">
        <w:rPr>
          <w:spacing w:val="-2"/>
          <w:sz w:val="28"/>
          <w:szCs w:val="28"/>
        </w:rPr>
        <w:t>действующего</w:t>
      </w:r>
      <w:proofErr w:type="gramEnd"/>
      <w:r w:rsidRPr="00C57882">
        <w:rPr>
          <w:spacing w:val="-2"/>
          <w:sz w:val="28"/>
          <w:szCs w:val="28"/>
        </w:rPr>
        <w:t xml:space="preserve"> на основании ____________________________________________</w:t>
      </w:r>
    </w:p>
    <w:p w:rsidR="00C57882" w:rsidRPr="00C57882" w:rsidRDefault="00C57882" w:rsidP="00C57882">
      <w:pPr>
        <w:ind w:firstLine="3402"/>
        <w:jc w:val="center"/>
        <w:rPr>
          <w:spacing w:val="-2"/>
          <w:sz w:val="22"/>
          <w:szCs w:val="22"/>
        </w:rPr>
      </w:pPr>
      <w:r w:rsidRPr="00C57882">
        <w:rPr>
          <w:spacing w:val="-2"/>
          <w:sz w:val="22"/>
          <w:szCs w:val="22"/>
        </w:rPr>
        <w:t>(доверенности, устава или др.)</w:t>
      </w:r>
    </w:p>
    <w:p w:rsidR="00C57882" w:rsidRPr="00C57882" w:rsidRDefault="00C57882" w:rsidP="00C57882">
      <w:pPr>
        <w:widowControl w:val="0"/>
        <w:autoSpaceDE w:val="0"/>
        <w:autoSpaceDN w:val="0"/>
        <w:adjustRightInd w:val="0"/>
        <w:ind w:firstLine="851"/>
        <w:jc w:val="both"/>
        <w:rPr>
          <w:spacing w:val="-2"/>
          <w:sz w:val="28"/>
          <w:szCs w:val="28"/>
        </w:rPr>
      </w:pPr>
      <w:r w:rsidRPr="00C57882">
        <w:rPr>
          <w:spacing w:val="-2"/>
          <w:sz w:val="28"/>
          <w:szCs w:val="28"/>
        </w:rPr>
        <w:t xml:space="preserve">Прошу предоставить земельный участок с кадастровым                             </w:t>
      </w:r>
      <w:r w:rsidRPr="00C57882">
        <w:rPr>
          <w:spacing w:val="-2"/>
          <w:sz w:val="28"/>
          <w:szCs w:val="28"/>
        </w:rPr>
        <w:lastRenderedPageBreak/>
        <w:t>номером _____________________________________________________________</w:t>
      </w:r>
    </w:p>
    <w:p w:rsidR="00C57882" w:rsidRPr="00C57882" w:rsidRDefault="00C57882" w:rsidP="00C57882">
      <w:pPr>
        <w:widowControl w:val="0"/>
        <w:autoSpaceDE w:val="0"/>
        <w:autoSpaceDN w:val="0"/>
        <w:adjustRightInd w:val="0"/>
        <w:jc w:val="both"/>
        <w:rPr>
          <w:spacing w:val="-2"/>
          <w:sz w:val="28"/>
          <w:szCs w:val="28"/>
        </w:rPr>
      </w:pPr>
      <w:r w:rsidRPr="00C57882">
        <w:rPr>
          <w:spacing w:val="-2"/>
          <w:sz w:val="28"/>
          <w:szCs w:val="28"/>
        </w:rPr>
        <w:t>без проведения торгов по основаниям ___________________________________</w:t>
      </w:r>
    </w:p>
    <w:p w:rsidR="00C57882" w:rsidRPr="00C57882" w:rsidRDefault="00C57882" w:rsidP="00C57882">
      <w:pPr>
        <w:widowControl w:val="0"/>
        <w:autoSpaceDE w:val="0"/>
        <w:autoSpaceDN w:val="0"/>
        <w:adjustRightInd w:val="0"/>
        <w:jc w:val="both"/>
        <w:rPr>
          <w:spacing w:val="-2"/>
          <w:sz w:val="28"/>
          <w:szCs w:val="28"/>
        </w:rPr>
      </w:pPr>
      <w:r w:rsidRPr="00C57882">
        <w:rPr>
          <w:spacing w:val="-2"/>
          <w:sz w:val="28"/>
          <w:szCs w:val="28"/>
        </w:rPr>
        <w:t>______________________________________________________________________________________________________________________________________________________________________________________________________________</w:t>
      </w:r>
    </w:p>
    <w:p w:rsidR="00C57882" w:rsidRPr="00C57882" w:rsidRDefault="00C57882" w:rsidP="00C57882">
      <w:pPr>
        <w:widowControl w:val="0"/>
        <w:autoSpaceDE w:val="0"/>
        <w:autoSpaceDN w:val="0"/>
        <w:adjustRightInd w:val="0"/>
        <w:jc w:val="center"/>
        <w:rPr>
          <w:spacing w:val="-2"/>
          <w:sz w:val="28"/>
          <w:szCs w:val="28"/>
        </w:rPr>
      </w:pPr>
      <w:r w:rsidRPr="00C57882">
        <w:rPr>
          <w:spacing w:val="-2"/>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C57882" w:rsidRPr="00C57882" w:rsidRDefault="00C57882" w:rsidP="00C57882">
      <w:pPr>
        <w:widowControl w:val="0"/>
        <w:autoSpaceDE w:val="0"/>
        <w:autoSpaceDN w:val="0"/>
        <w:adjustRightInd w:val="0"/>
        <w:jc w:val="both"/>
        <w:rPr>
          <w:spacing w:val="-2"/>
          <w:sz w:val="28"/>
          <w:szCs w:val="28"/>
        </w:rPr>
      </w:pPr>
      <w:r w:rsidRPr="00C57882">
        <w:rPr>
          <w:spacing w:val="-2"/>
          <w:sz w:val="28"/>
          <w:szCs w:val="28"/>
        </w:rPr>
        <w:t>в ___________________________________________________________________</w:t>
      </w:r>
    </w:p>
    <w:p w:rsidR="00C57882" w:rsidRPr="00C57882" w:rsidRDefault="00C57882" w:rsidP="00C57882">
      <w:pPr>
        <w:widowControl w:val="0"/>
        <w:autoSpaceDE w:val="0"/>
        <w:autoSpaceDN w:val="0"/>
        <w:adjustRightInd w:val="0"/>
        <w:jc w:val="center"/>
        <w:rPr>
          <w:spacing w:val="-2"/>
        </w:rPr>
      </w:pPr>
      <w:r w:rsidRPr="00C57882">
        <w:rPr>
          <w:spacing w:val="-2"/>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57882" w:rsidRPr="00C57882" w:rsidRDefault="00C57882" w:rsidP="00C57882">
      <w:pPr>
        <w:widowControl w:val="0"/>
        <w:autoSpaceDE w:val="0"/>
        <w:autoSpaceDN w:val="0"/>
        <w:adjustRightInd w:val="0"/>
        <w:ind w:firstLine="851"/>
        <w:jc w:val="both"/>
        <w:rPr>
          <w:spacing w:val="-2"/>
          <w:sz w:val="28"/>
          <w:szCs w:val="28"/>
        </w:rPr>
      </w:pPr>
      <w:r w:rsidRPr="00C57882">
        <w:rPr>
          <w:spacing w:val="-2"/>
          <w:sz w:val="28"/>
          <w:szCs w:val="28"/>
        </w:rPr>
        <w:t>На срок ________________________________________________________</w:t>
      </w:r>
    </w:p>
    <w:p w:rsidR="00C57882" w:rsidRPr="00C57882" w:rsidRDefault="00C57882" w:rsidP="00C57882">
      <w:pPr>
        <w:widowControl w:val="0"/>
        <w:autoSpaceDE w:val="0"/>
        <w:autoSpaceDN w:val="0"/>
        <w:adjustRightInd w:val="0"/>
        <w:jc w:val="center"/>
        <w:rPr>
          <w:spacing w:val="-2"/>
          <w:sz w:val="22"/>
          <w:szCs w:val="22"/>
        </w:rPr>
      </w:pPr>
      <w:r w:rsidRPr="00C57882">
        <w:rPr>
          <w:spacing w:val="-2"/>
          <w:sz w:val="22"/>
          <w:szCs w:val="22"/>
        </w:rPr>
        <w:t>(указывается срок, на который заявитель желает приобрести земельный участок в аренду, если заявитель желает приобрести земельный участок в аренду и имеет право выбирать срок в соответствии с действующим законодательством)</w:t>
      </w:r>
    </w:p>
    <w:p w:rsidR="00C57882" w:rsidRPr="00C57882" w:rsidRDefault="00C57882" w:rsidP="00C57882">
      <w:pPr>
        <w:widowControl w:val="0"/>
        <w:autoSpaceDE w:val="0"/>
        <w:autoSpaceDN w:val="0"/>
        <w:adjustRightInd w:val="0"/>
        <w:ind w:firstLine="851"/>
        <w:jc w:val="both"/>
        <w:rPr>
          <w:spacing w:val="-2"/>
          <w:sz w:val="28"/>
          <w:szCs w:val="28"/>
        </w:rPr>
      </w:pPr>
      <w:r w:rsidRPr="00C57882">
        <w:rPr>
          <w:spacing w:val="-2"/>
          <w:sz w:val="28"/>
          <w:szCs w:val="28"/>
        </w:rPr>
        <w:t xml:space="preserve">На земельном участке ___________________________________________ </w:t>
      </w:r>
    </w:p>
    <w:p w:rsidR="00C57882" w:rsidRPr="00C57882" w:rsidRDefault="00C57882" w:rsidP="00C57882">
      <w:pPr>
        <w:widowControl w:val="0"/>
        <w:autoSpaceDE w:val="0"/>
        <w:autoSpaceDN w:val="0"/>
        <w:adjustRightInd w:val="0"/>
        <w:jc w:val="center"/>
        <w:rPr>
          <w:spacing w:val="-2"/>
          <w:sz w:val="22"/>
          <w:szCs w:val="22"/>
        </w:rPr>
      </w:pPr>
      <w:r w:rsidRPr="00C57882">
        <w:rPr>
          <w:spacing w:val="-2"/>
          <w:sz w:val="22"/>
          <w:szCs w:val="22"/>
        </w:rPr>
        <w:t xml:space="preserve">                                                         </w:t>
      </w:r>
      <w:proofErr w:type="gramStart"/>
      <w:r w:rsidRPr="00C57882">
        <w:rPr>
          <w:spacing w:val="-2"/>
          <w:sz w:val="22"/>
          <w:szCs w:val="22"/>
        </w:rPr>
        <w:t>расположены</w:t>
      </w:r>
      <w:proofErr w:type="gramEnd"/>
      <w:r w:rsidRPr="00C57882">
        <w:rPr>
          <w:spacing w:val="-2"/>
          <w:sz w:val="22"/>
          <w:szCs w:val="22"/>
        </w:rPr>
        <w:t xml:space="preserve"> / не расположены</w:t>
      </w:r>
    </w:p>
    <w:p w:rsidR="00C57882" w:rsidRPr="00C57882" w:rsidRDefault="00C57882" w:rsidP="00C57882">
      <w:pPr>
        <w:widowControl w:val="0"/>
        <w:autoSpaceDE w:val="0"/>
        <w:autoSpaceDN w:val="0"/>
        <w:adjustRightInd w:val="0"/>
        <w:jc w:val="both"/>
        <w:rPr>
          <w:spacing w:val="-2"/>
          <w:sz w:val="28"/>
          <w:szCs w:val="28"/>
        </w:rPr>
      </w:pPr>
      <w:r w:rsidRPr="00C57882">
        <w:rPr>
          <w:spacing w:val="-2"/>
          <w:sz w:val="28"/>
          <w:szCs w:val="28"/>
        </w:rPr>
        <w:t>здани</w:t>
      </w:r>
      <w:proofErr w:type="gramStart"/>
      <w:r w:rsidRPr="00C57882">
        <w:rPr>
          <w:spacing w:val="-2"/>
          <w:sz w:val="28"/>
          <w:szCs w:val="28"/>
        </w:rPr>
        <w:t>е(</w:t>
      </w:r>
      <w:proofErr w:type="gramEnd"/>
      <w:r w:rsidRPr="00C57882">
        <w:rPr>
          <w:spacing w:val="-2"/>
          <w:sz w:val="28"/>
          <w:szCs w:val="28"/>
        </w:rPr>
        <w:t>я), сооружение(я), находящееся(</w:t>
      </w:r>
      <w:proofErr w:type="spellStart"/>
      <w:r w:rsidRPr="00C57882">
        <w:rPr>
          <w:spacing w:val="-2"/>
          <w:sz w:val="28"/>
          <w:szCs w:val="28"/>
        </w:rPr>
        <w:t>иеся</w:t>
      </w:r>
      <w:proofErr w:type="spellEnd"/>
      <w:r w:rsidRPr="00C57882">
        <w:rPr>
          <w:spacing w:val="-2"/>
          <w:sz w:val="28"/>
          <w:szCs w:val="28"/>
        </w:rPr>
        <w:t>) в _____________________________</w:t>
      </w:r>
    </w:p>
    <w:p w:rsidR="00C57882" w:rsidRPr="00C57882" w:rsidRDefault="00C57882" w:rsidP="00C57882">
      <w:pPr>
        <w:widowControl w:val="0"/>
        <w:autoSpaceDE w:val="0"/>
        <w:autoSpaceDN w:val="0"/>
        <w:adjustRightInd w:val="0"/>
        <w:jc w:val="both"/>
        <w:rPr>
          <w:spacing w:val="-2"/>
          <w:sz w:val="28"/>
          <w:szCs w:val="28"/>
        </w:rPr>
      </w:pPr>
      <w:r w:rsidRPr="00C57882">
        <w:rPr>
          <w:spacing w:val="-2"/>
          <w:sz w:val="28"/>
          <w:szCs w:val="28"/>
        </w:rPr>
        <w:t>_____________________________________________________________________</w:t>
      </w:r>
    </w:p>
    <w:p w:rsidR="00C57882" w:rsidRPr="00C57882" w:rsidRDefault="00C57882" w:rsidP="00C57882">
      <w:pPr>
        <w:widowControl w:val="0"/>
        <w:autoSpaceDE w:val="0"/>
        <w:autoSpaceDN w:val="0"/>
        <w:adjustRightInd w:val="0"/>
        <w:jc w:val="both"/>
        <w:rPr>
          <w:spacing w:val="-2"/>
          <w:sz w:val="28"/>
          <w:szCs w:val="28"/>
        </w:rPr>
      </w:pPr>
      <w:r w:rsidRPr="00C57882">
        <w:rPr>
          <w:spacing w:val="-2"/>
          <w:sz w:val="28"/>
          <w:szCs w:val="28"/>
        </w:rPr>
        <w:t>_____________________________________________________________________</w:t>
      </w:r>
    </w:p>
    <w:p w:rsidR="00C57882" w:rsidRPr="00C57882" w:rsidRDefault="00C57882" w:rsidP="00C57882">
      <w:pPr>
        <w:widowControl w:val="0"/>
        <w:autoSpaceDE w:val="0"/>
        <w:autoSpaceDN w:val="0"/>
        <w:adjustRightInd w:val="0"/>
        <w:jc w:val="both"/>
        <w:rPr>
          <w:spacing w:val="-2"/>
          <w:sz w:val="28"/>
          <w:szCs w:val="28"/>
        </w:rPr>
      </w:pPr>
      <w:r w:rsidRPr="00C57882">
        <w:rPr>
          <w:spacing w:val="-2"/>
          <w:sz w:val="28"/>
          <w:szCs w:val="28"/>
        </w:rPr>
        <w:t>_____________________________________________________________________</w:t>
      </w:r>
    </w:p>
    <w:p w:rsidR="00C57882" w:rsidRPr="00C57882" w:rsidRDefault="00C57882" w:rsidP="00C57882">
      <w:pPr>
        <w:widowControl w:val="0"/>
        <w:autoSpaceDE w:val="0"/>
        <w:autoSpaceDN w:val="0"/>
        <w:adjustRightInd w:val="0"/>
        <w:jc w:val="both"/>
        <w:rPr>
          <w:spacing w:val="-2"/>
          <w:sz w:val="28"/>
          <w:szCs w:val="28"/>
        </w:rPr>
      </w:pPr>
      <w:r w:rsidRPr="00C57882">
        <w:rPr>
          <w:spacing w:val="-2"/>
          <w:sz w:val="28"/>
          <w:szCs w:val="28"/>
        </w:rPr>
        <w:t>_____________________________________________________________________</w:t>
      </w:r>
    </w:p>
    <w:p w:rsidR="00C57882" w:rsidRPr="00C57882" w:rsidRDefault="00C57882" w:rsidP="00C57882">
      <w:pPr>
        <w:widowControl w:val="0"/>
        <w:autoSpaceDE w:val="0"/>
        <w:autoSpaceDN w:val="0"/>
        <w:adjustRightInd w:val="0"/>
        <w:jc w:val="both"/>
        <w:rPr>
          <w:spacing w:val="-2"/>
          <w:sz w:val="28"/>
          <w:szCs w:val="28"/>
        </w:rPr>
      </w:pPr>
      <w:r w:rsidRPr="00C57882">
        <w:rPr>
          <w:spacing w:val="-2"/>
          <w:sz w:val="28"/>
          <w:szCs w:val="28"/>
        </w:rPr>
        <w:t>_____________________________________________________________________</w:t>
      </w:r>
    </w:p>
    <w:p w:rsidR="00C57882" w:rsidRPr="00C57882" w:rsidRDefault="00C57882" w:rsidP="00C57882">
      <w:pPr>
        <w:widowControl w:val="0"/>
        <w:autoSpaceDE w:val="0"/>
        <w:autoSpaceDN w:val="0"/>
        <w:adjustRightInd w:val="0"/>
        <w:jc w:val="center"/>
        <w:rPr>
          <w:spacing w:val="-2"/>
          <w:sz w:val="22"/>
          <w:szCs w:val="22"/>
        </w:rPr>
      </w:pPr>
      <w:r w:rsidRPr="00C57882">
        <w:rPr>
          <w:spacing w:val="-2"/>
          <w:sz w:val="22"/>
          <w:szCs w:val="22"/>
        </w:rPr>
        <w:t xml:space="preserve"> (указать право на здани</w:t>
      </w:r>
      <w:proofErr w:type="gramStart"/>
      <w:r w:rsidRPr="00C57882">
        <w:rPr>
          <w:spacing w:val="-2"/>
          <w:sz w:val="22"/>
          <w:szCs w:val="22"/>
        </w:rPr>
        <w:t>е(</w:t>
      </w:r>
      <w:proofErr w:type="gramEnd"/>
      <w:r w:rsidRPr="00C57882">
        <w:rPr>
          <w:spacing w:val="-2"/>
          <w:sz w:val="22"/>
          <w:szCs w:val="22"/>
        </w:rPr>
        <w:t>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57882" w:rsidRPr="00C57882" w:rsidRDefault="00C57882" w:rsidP="00C57882">
      <w:pPr>
        <w:autoSpaceDE w:val="0"/>
        <w:autoSpaceDN w:val="0"/>
        <w:adjustRightInd w:val="0"/>
        <w:jc w:val="both"/>
        <w:rPr>
          <w:spacing w:val="-2"/>
          <w:sz w:val="28"/>
          <w:szCs w:val="28"/>
        </w:rPr>
      </w:pPr>
      <w:r w:rsidRPr="00C57882">
        <w:rPr>
          <w:spacing w:val="-2"/>
          <w:sz w:val="28"/>
          <w:szCs w:val="28"/>
        </w:rPr>
        <w:t>_____________________________________________________________________</w:t>
      </w:r>
    </w:p>
    <w:p w:rsidR="00C57882" w:rsidRPr="00C57882" w:rsidRDefault="00C57882" w:rsidP="00C57882">
      <w:pPr>
        <w:autoSpaceDE w:val="0"/>
        <w:autoSpaceDN w:val="0"/>
        <w:adjustRightInd w:val="0"/>
        <w:jc w:val="center"/>
      </w:pPr>
      <w:r w:rsidRPr="00C57882">
        <w:rPr>
          <w:spacing w:val="-2"/>
        </w:rPr>
        <w:t xml:space="preserve">(реквизиты решения об изъятии земельного участка для </w:t>
      </w:r>
      <w:bookmarkStart w:id="60" w:name="_GoBack"/>
      <w:bookmarkEnd w:id="60"/>
      <w:r w:rsidRPr="00C57882">
        <w:rPr>
          <w:spacing w:val="-2"/>
        </w:rPr>
        <w:t xml:space="preserve">муниципальных нужд в случае, если земельный участок предоставляется взамен земельного участка, изымаемого </w:t>
      </w:r>
      <w:r w:rsidRPr="00C57882">
        <w:t>муниципальных нужд)</w:t>
      </w:r>
    </w:p>
    <w:p w:rsidR="00C57882" w:rsidRPr="00C57882" w:rsidRDefault="00C57882" w:rsidP="00C57882">
      <w:pPr>
        <w:autoSpaceDE w:val="0"/>
        <w:autoSpaceDN w:val="0"/>
        <w:adjustRightInd w:val="0"/>
        <w:jc w:val="both"/>
        <w:rPr>
          <w:spacing w:val="-2"/>
          <w:sz w:val="28"/>
          <w:szCs w:val="28"/>
        </w:rPr>
      </w:pPr>
      <w:r w:rsidRPr="00C57882">
        <w:rPr>
          <w:spacing w:val="-2"/>
          <w:sz w:val="28"/>
          <w:szCs w:val="28"/>
        </w:rPr>
        <w:t>_____________________________________________________________________</w:t>
      </w:r>
    </w:p>
    <w:p w:rsidR="00C57882" w:rsidRPr="00C57882" w:rsidRDefault="00C57882" w:rsidP="00C57882">
      <w:pPr>
        <w:jc w:val="center"/>
        <w:rPr>
          <w:spacing w:val="-2"/>
        </w:rPr>
      </w:pPr>
      <w:r w:rsidRPr="00C57882">
        <w:rPr>
          <w:spacing w:val="-2"/>
        </w:rPr>
        <w:t xml:space="preserve"> (цель использования земельного участка)</w:t>
      </w:r>
    </w:p>
    <w:p w:rsidR="00C57882" w:rsidRPr="00C57882" w:rsidRDefault="00C57882" w:rsidP="00C57882">
      <w:pPr>
        <w:autoSpaceDE w:val="0"/>
        <w:autoSpaceDN w:val="0"/>
        <w:adjustRightInd w:val="0"/>
        <w:jc w:val="both"/>
        <w:rPr>
          <w:spacing w:val="-2"/>
          <w:sz w:val="28"/>
          <w:szCs w:val="28"/>
        </w:rPr>
      </w:pPr>
      <w:r w:rsidRPr="00C57882">
        <w:rPr>
          <w:spacing w:val="-2"/>
          <w:sz w:val="28"/>
          <w:szCs w:val="28"/>
        </w:rPr>
        <w:t>_____________________________________________________________________</w:t>
      </w:r>
    </w:p>
    <w:p w:rsidR="00C57882" w:rsidRPr="00C57882" w:rsidRDefault="00C57882" w:rsidP="00C57882">
      <w:pPr>
        <w:autoSpaceDE w:val="0"/>
        <w:autoSpaceDN w:val="0"/>
        <w:adjustRightInd w:val="0"/>
        <w:jc w:val="both"/>
        <w:rPr>
          <w:spacing w:val="-2"/>
          <w:sz w:val="28"/>
          <w:szCs w:val="28"/>
        </w:rPr>
      </w:pPr>
      <w:r w:rsidRPr="00C57882">
        <w:rPr>
          <w:spacing w:val="-2"/>
          <w:sz w:val="28"/>
          <w:szCs w:val="28"/>
        </w:rPr>
        <w:t>__________________________________________________________________________________________________________________________________________</w:t>
      </w:r>
    </w:p>
    <w:p w:rsidR="00C57882" w:rsidRPr="00C57882" w:rsidRDefault="00C57882" w:rsidP="00C57882">
      <w:pPr>
        <w:jc w:val="center"/>
        <w:rPr>
          <w:spacing w:val="-2"/>
        </w:rPr>
      </w:pPr>
      <w:r w:rsidRPr="00C57882">
        <w:rPr>
          <w:spacing w:val="-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7882" w:rsidRPr="00C57882" w:rsidRDefault="00C57882" w:rsidP="00C57882">
      <w:pPr>
        <w:autoSpaceDE w:val="0"/>
        <w:autoSpaceDN w:val="0"/>
        <w:adjustRightInd w:val="0"/>
        <w:jc w:val="both"/>
        <w:rPr>
          <w:spacing w:val="-2"/>
          <w:sz w:val="28"/>
          <w:szCs w:val="28"/>
        </w:rPr>
      </w:pPr>
      <w:r w:rsidRPr="00C57882">
        <w:rPr>
          <w:spacing w:val="-2"/>
          <w:sz w:val="28"/>
          <w:szCs w:val="28"/>
        </w:rPr>
        <w:t>_____________________________________________________________________</w:t>
      </w:r>
    </w:p>
    <w:p w:rsidR="00C57882" w:rsidRPr="00C57882" w:rsidRDefault="00C57882" w:rsidP="00C57882">
      <w:pPr>
        <w:autoSpaceDE w:val="0"/>
        <w:autoSpaceDN w:val="0"/>
        <w:adjustRightInd w:val="0"/>
        <w:jc w:val="both"/>
        <w:rPr>
          <w:spacing w:val="-2"/>
          <w:sz w:val="28"/>
          <w:szCs w:val="28"/>
        </w:rPr>
      </w:pPr>
      <w:r w:rsidRPr="00C57882">
        <w:rPr>
          <w:spacing w:val="-2"/>
          <w:sz w:val="28"/>
          <w:szCs w:val="28"/>
        </w:rPr>
        <w:t>_____________________________________________________________________</w:t>
      </w:r>
    </w:p>
    <w:p w:rsidR="00C57882" w:rsidRPr="00C57882" w:rsidRDefault="00C57882" w:rsidP="00C57882">
      <w:pPr>
        <w:autoSpaceDE w:val="0"/>
        <w:autoSpaceDN w:val="0"/>
        <w:adjustRightInd w:val="0"/>
        <w:jc w:val="both"/>
        <w:rPr>
          <w:spacing w:val="-2"/>
          <w:sz w:val="28"/>
          <w:szCs w:val="28"/>
        </w:rPr>
      </w:pPr>
      <w:r w:rsidRPr="00C57882">
        <w:rPr>
          <w:spacing w:val="-2"/>
          <w:sz w:val="28"/>
          <w:szCs w:val="28"/>
        </w:rPr>
        <w:t>_____________________________________________________________________</w:t>
      </w:r>
    </w:p>
    <w:p w:rsidR="00C57882" w:rsidRPr="00C57882" w:rsidRDefault="00C57882" w:rsidP="00C57882">
      <w:pPr>
        <w:jc w:val="center"/>
        <w:rPr>
          <w:spacing w:val="-2"/>
        </w:rPr>
      </w:pPr>
      <w:r w:rsidRPr="00C57882">
        <w:rPr>
          <w:spacing w:val="-2"/>
        </w:rPr>
        <w:t xml:space="preserve"> </w:t>
      </w:r>
      <w:proofErr w:type="gramStart"/>
      <w:r w:rsidRPr="00C57882">
        <w:rPr>
          <w:spacing w:val="-2"/>
        </w:rPr>
        <w:t xml:space="preserve">(реквизиты решения о предварительном согласовании предоставления </w:t>
      </w:r>
      <w:proofErr w:type="gramEnd"/>
    </w:p>
    <w:p w:rsidR="00C57882" w:rsidRPr="00C57882" w:rsidRDefault="00C57882" w:rsidP="00C57882">
      <w:pPr>
        <w:jc w:val="center"/>
        <w:rPr>
          <w:spacing w:val="-2"/>
        </w:rPr>
      </w:pPr>
      <w:r w:rsidRPr="00C57882">
        <w:rPr>
          <w:spacing w:val="-2"/>
        </w:rPr>
        <w:t xml:space="preserve">земельного участка в случае, если испрашиваемый земельный участок </w:t>
      </w:r>
    </w:p>
    <w:p w:rsidR="00C57882" w:rsidRPr="00C57882" w:rsidRDefault="00C57882" w:rsidP="00C57882">
      <w:pPr>
        <w:jc w:val="center"/>
        <w:rPr>
          <w:spacing w:val="-2"/>
        </w:rPr>
      </w:pPr>
      <w:r w:rsidRPr="00C57882">
        <w:rPr>
          <w:spacing w:val="-2"/>
        </w:rPr>
        <w:t>образовывался или его границы уточнялись на основании данного решения)</w:t>
      </w:r>
    </w:p>
    <w:p w:rsidR="00C57882" w:rsidRPr="00C57882" w:rsidRDefault="00C57882" w:rsidP="00C57882">
      <w:pPr>
        <w:jc w:val="center"/>
        <w:rPr>
          <w:spacing w:val="-2"/>
          <w:sz w:val="28"/>
          <w:szCs w:val="28"/>
        </w:rPr>
      </w:pPr>
    </w:p>
    <w:p w:rsidR="00C57882" w:rsidRPr="00C57882" w:rsidRDefault="00C57882" w:rsidP="00C57882">
      <w:pPr>
        <w:autoSpaceDE w:val="0"/>
        <w:autoSpaceDN w:val="0"/>
        <w:adjustRightInd w:val="0"/>
        <w:jc w:val="both"/>
        <w:rPr>
          <w:rFonts w:eastAsia="Calibri"/>
          <w:sz w:val="28"/>
          <w:szCs w:val="28"/>
        </w:rPr>
      </w:pPr>
      <w:r w:rsidRPr="00C57882">
        <w:rPr>
          <w:spacing w:val="-2"/>
          <w:sz w:val="28"/>
          <w:szCs w:val="28"/>
        </w:rPr>
        <w:t xml:space="preserve">Почтовый адрес и (или) адрес электронной почты для связи с заявителем: </w:t>
      </w:r>
    </w:p>
    <w:p w:rsidR="00C57882" w:rsidRPr="00C57882" w:rsidRDefault="00C57882" w:rsidP="00C57882">
      <w:pPr>
        <w:autoSpaceDE w:val="0"/>
        <w:autoSpaceDN w:val="0"/>
        <w:adjustRightInd w:val="0"/>
        <w:jc w:val="both"/>
        <w:rPr>
          <w:spacing w:val="-2"/>
          <w:sz w:val="28"/>
          <w:szCs w:val="28"/>
        </w:rPr>
      </w:pPr>
      <w:r w:rsidRPr="00C57882">
        <w:rPr>
          <w:rFonts w:eastAsia="Calibri"/>
          <w:sz w:val="28"/>
          <w:szCs w:val="28"/>
        </w:rPr>
        <w:t>_______________________________________________________</w:t>
      </w:r>
      <w:r w:rsidRPr="00C57882">
        <w:rPr>
          <w:spacing w:val="-2"/>
          <w:sz w:val="28"/>
          <w:szCs w:val="28"/>
        </w:rPr>
        <w:t>__</w:t>
      </w:r>
      <w:r w:rsidRPr="00C57882">
        <w:rPr>
          <w:rFonts w:eastAsia="Calibri"/>
          <w:sz w:val="28"/>
          <w:szCs w:val="28"/>
        </w:rPr>
        <w:t>___________</w:t>
      </w:r>
    </w:p>
    <w:p w:rsidR="00C57882" w:rsidRPr="00C57882" w:rsidRDefault="00C57882" w:rsidP="00C57882">
      <w:pPr>
        <w:jc w:val="center"/>
        <w:rPr>
          <w:spacing w:val="-2"/>
          <w:sz w:val="22"/>
          <w:szCs w:val="22"/>
        </w:rPr>
      </w:pPr>
    </w:p>
    <w:p w:rsidR="00C57882" w:rsidRPr="00C57882" w:rsidRDefault="00C57882" w:rsidP="00C57882">
      <w:pPr>
        <w:jc w:val="both"/>
        <w:rPr>
          <w:spacing w:val="-2"/>
          <w:sz w:val="28"/>
          <w:szCs w:val="28"/>
        </w:rPr>
      </w:pPr>
      <w:r w:rsidRPr="00C57882">
        <w:rPr>
          <w:spacing w:val="-2"/>
          <w:sz w:val="28"/>
          <w:szCs w:val="28"/>
        </w:rPr>
        <w:t>Телефон (факс):_______________________________________________________</w:t>
      </w:r>
    </w:p>
    <w:p w:rsidR="00C57882" w:rsidRPr="00C57882" w:rsidRDefault="00C57882" w:rsidP="00C57882">
      <w:pPr>
        <w:jc w:val="center"/>
        <w:rPr>
          <w:spacing w:val="-2"/>
          <w:sz w:val="28"/>
          <w:szCs w:val="28"/>
        </w:rPr>
      </w:pPr>
    </w:p>
    <w:p w:rsidR="00C57882" w:rsidRPr="00C57882" w:rsidRDefault="00C57882" w:rsidP="00C57882">
      <w:pPr>
        <w:rPr>
          <w:spacing w:val="-2"/>
          <w:sz w:val="28"/>
          <w:szCs w:val="28"/>
        </w:rPr>
      </w:pPr>
      <w:r w:rsidRPr="00C57882">
        <w:rPr>
          <w:spacing w:val="-2"/>
          <w:sz w:val="28"/>
          <w:szCs w:val="28"/>
        </w:rPr>
        <w:t>Приложение: 1.__________________________________________ _____________;</w:t>
      </w:r>
    </w:p>
    <w:p w:rsidR="00C57882" w:rsidRPr="00C57882" w:rsidRDefault="00C57882" w:rsidP="00C57882">
      <w:pPr>
        <w:rPr>
          <w:spacing w:val="-2"/>
          <w:sz w:val="28"/>
          <w:szCs w:val="28"/>
        </w:rPr>
      </w:pPr>
    </w:p>
    <w:p w:rsidR="00C57882" w:rsidRPr="00C57882" w:rsidRDefault="00C57882" w:rsidP="00C57882">
      <w:pPr>
        <w:widowControl w:val="0"/>
        <w:suppressAutoHyphens/>
        <w:autoSpaceDE w:val="0"/>
        <w:jc w:val="both"/>
        <w:rPr>
          <w:sz w:val="28"/>
          <w:szCs w:val="28"/>
          <w:lang w:eastAsia="ar-SA"/>
        </w:rPr>
      </w:pPr>
      <w:r w:rsidRPr="00C57882">
        <w:rPr>
          <w:sz w:val="28"/>
          <w:szCs w:val="28"/>
          <w:lang w:eastAsia="ar-SA"/>
        </w:rPr>
        <w:t>_________________________     ______________           ___________</w:t>
      </w:r>
      <w:r w:rsidRPr="00C57882">
        <w:rPr>
          <w:spacing w:val="-2"/>
          <w:sz w:val="28"/>
          <w:szCs w:val="28"/>
        </w:rPr>
        <w:t>____</w:t>
      </w:r>
      <w:r w:rsidRPr="00C57882">
        <w:rPr>
          <w:sz w:val="28"/>
          <w:szCs w:val="28"/>
          <w:lang w:eastAsia="ar-SA"/>
        </w:rPr>
        <w:t>______</w:t>
      </w:r>
    </w:p>
    <w:p w:rsidR="00C57882" w:rsidRPr="00C57882" w:rsidRDefault="00C57882" w:rsidP="00C57882">
      <w:pPr>
        <w:widowControl w:val="0"/>
        <w:suppressAutoHyphens/>
        <w:autoSpaceDE w:val="0"/>
        <w:jc w:val="both"/>
        <w:rPr>
          <w:sz w:val="22"/>
          <w:szCs w:val="22"/>
          <w:lang w:eastAsia="ar-SA"/>
        </w:rPr>
      </w:pPr>
      <w:r w:rsidRPr="00C57882">
        <w:rPr>
          <w:sz w:val="22"/>
          <w:szCs w:val="22"/>
          <w:lang w:eastAsia="ar-SA"/>
        </w:rPr>
        <w:t xml:space="preserve">                (Должность)                                          (Подпись)                                   (</w:t>
      </w:r>
      <w:proofErr w:type="spellStart"/>
      <w:r w:rsidRPr="00C57882">
        <w:rPr>
          <w:sz w:val="22"/>
          <w:szCs w:val="22"/>
          <w:lang w:eastAsia="ar-SA"/>
        </w:rPr>
        <w:t>И.О.Фамилия</w:t>
      </w:r>
      <w:proofErr w:type="spellEnd"/>
      <w:r w:rsidRPr="00C57882">
        <w:rPr>
          <w:sz w:val="22"/>
          <w:szCs w:val="22"/>
          <w:lang w:eastAsia="ar-SA"/>
        </w:rPr>
        <w:t>)</w:t>
      </w:r>
    </w:p>
    <w:p w:rsidR="00C57882" w:rsidRPr="00C57882" w:rsidRDefault="00C57882" w:rsidP="00C57882">
      <w:pPr>
        <w:widowControl w:val="0"/>
        <w:rPr>
          <w:sz w:val="28"/>
          <w:szCs w:val="28"/>
        </w:rPr>
      </w:pPr>
    </w:p>
    <w:p w:rsidR="00C57882" w:rsidRPr="00C57882" w:rsidRDefault="00C57882" w:rsidP="00C57882">
      <w:pPr>
        <w:widowControl w:val="0"/>
        <w:autoSpaceDE w:val="0"/>
        <w:autoSpaceDN w:val="0"/>
        <w:adjustRightInd w:val="0"/>
        <w:rPr>
          <w:sz w:val="28"/>
          <w:szCs w:val="28"/>
        </w:rPr>
      </w:pPr>
      <w:r w:rsidRPr="00C57882">
        <w:rPr>
          <w:sz w:val="28"/>
          <w:szCs w:val="28"/>
        </w:rPr>
        <w:t xml:space="preserve">Документы, представленные мной для </w:t>
      </w:r>
      <w:r w:rsidRPr="00C57882">
        <w:rPr>
          <w:bCs/>
          <w:sz w:val="28"/>
          <w:szCs w:val="28"/>
        </w:rPr>
        <w:t>предоставления земельного участка</w:t>
      </w:r>
      <w:r w:rsidRPr="00C57882">
        <w:rPr>
          <w:sz w:val="28"/>
          <w:szCs w:val="28"/>
        </w:rPr>
        <w:t>, указанные в заявлении, достоверны.</w:t>
      </w:r>
    </w:p>
    <w:p w:rsidR="00C57882" w:rsidRPr="00C57882" w:rsidRDefault="00C57882" w:rsidP="00C57882">
      <w:pPr>
        <w:widowControl w:val="0"/>
        <w:autoSpaceDE w:val="0"/>
        <w:autoSpaceDN w:val="0"/>
        <w:adjustRightInd w:val="0"/>
        <w:rPr>
          <w:sz w:val="28"/>
          <w:szCs w:val="28"/>
        </w:rPr>
      </w:pPr>
    </w:p>
    <w:p w:rsidR="00C57882" w:rsidRPr="00C57882" w:rsidRDefault="00C57882" w:rsidP="00C57882">
      <w:pPr>
        <w:widowControl w:val="0"/>
        <w:autoSpaceDE w:val="0"/>
        <w:autoSpaceDN w:val="0"/>
        <w:adjustRightInd w:val="0"/>
        <w:rPr>
          <w:sz w:val="28"/>
          <w:szCs w:val="28"/>
        </w:rPr>
      </w:pPr>
      <w:r w:rsidRPr="00C57882">
        <w:rPr>
          <w:sz w:val="28"/>
          <w:szCs w:val="28"/>
        </w:rPr>
        <w:t>Способ получения результата муниципальной услуги: почтой, получить нарочно (</w:t>
      </w:r>
      <w:proofErr w:type="gramStart"/>
      <w:r w:rsidRPr="00C57882">
        <w:rPr>
          <w:sz w:val="28"/>
          <w:szCs w:val="28"/>
        </w:rPr>
        <w:t>нужное</w:t>
      </w:r>
      <w:proofErr w:type="gramEnd"/>
      <w:r w:rsidRPr="00C57882">
        <w:rPr>
          <w:sz w:val="28"/>
          <w:szCs w:val="28"/>
        </w:rPr>
        <w:t xml:space="preserve"> подчеркнуть).</w:t>
      </w:r>
    </w:p>
    <w:p w:rsidR="00C57882" w:rsidRPr="00C57882" w:rsidRDefault="00C57882" w:rsidP="00C57882">
      <w:pPr>
        <w:widowControl w:val="0"/>
        <w:autoSpaceDE w:val="0"/>
        <w:autoSpaceDN w:val="0"/>
        <w:adjustRightInd w:val="0"/>
        <w:rPr>
          <w:sz w:val="28"/>
          <w:szCs w:val="28"/>
        </w:rPr>
      </w:pPr>
    </w:p>
    <w:p w:rsidR="00C57882" w:rsidRPr="00C57882" w:rsidRDefault="00C57882" w:rsidP="00C57882">
      <w:pPr>
        <w:widowControl w:val="0"/>
        <w:autoSpaceDE w:val="0"/>
        <w:autoSpaceDN w:val="0"/>
        <w:adjustRightInd w:val="0"/>
        <w:rPr>
          <w:sz w:val="28"/>
          <w:szCs w:val="28"/>
        </w:rPr>
      </w:pPr>
      <w:r w:rsidRPr="00C57882">
        <w:rPr>
          <w:sz w:val="28"/>
          <w:szCs w:val="28"/>
        </w:rPr>
        <w:t>Расписку о принятии документов получил (а) _____________________________</w:t>
      </w:r>
    </w:p>
    <w:p w:rsidR="00C57882" w:rsidRPr="00C57882" w:rsidRDefault="00C57882" w:rsidP="00C57882">
      <w:pPr>
        <w:widowControl w:val="0"/>
        <w:autoSpaceDE w:val="0"/>
        <w:autoSpaceDN w:val="0"/>
        <w:adjustRightInd w:val="0"/>
        <w:rPr>
          <w:sz w:val="28"/>
          <w:szCs w:val="28"/>
        </w:rPr>
      </w:pPr>
      <w:r w:rsidRPr="00C57882">
        <w:rPr>
          <w:sz w:val="28"/>
          <w:szCs w:val="28"/>
        </w:rPr>
        <w:t>«___»___________ 20___г.</w:t>
      </w:r>
    </w:p>
    <w:p w:rsidR="00C57882" w:rsidRPr="00C57882" w:rsidRDefault="00C57882" w:rsidP="00C57882">
      <w:pPr>
        <w:widowControl w:val="0"/>
        <w:autoSpaceDE w:val="0"/>
        <w:autoSpaceDN w:val="0"/>
        <w:adjustRightInd w:val="0"/>
        <w:rPr>
          <w:sz w:val="22"/>
          <w:szCs w:val="22"/>
        </w:rPr>
      </w:pPr>
      <w:r w:rsidRPr="00C57882">
        <w:rPr>
          <w:sz w:val="22"/>
          <w:szCs w:val="22"/>
        </w:rPr>
        <w:t>(дата подачи заявления)</w:t>
      </w:r>
    </w:p>
    <w:p w:rsidR="00C57882" w:rsidRPr="00C57882" w:rsidRDefault="00C57882" w:rsidP="00C57882">
      <w:pPr>
        <w:widowControl w:val="0"/>
        <w:suppressAutoHyphens/>
        <w:autoSpaceDE w:val="0"/>
        <w:jc w:val="both"/>
        <w:rPr>
          <w:sz w:val="28"/>
          <w:szCs w:val="28"/>
          <w:lang w:eastAsia="ar-SA"/>
        </w:rPr>
      </w:pPr>
      <w:r w:rsidRPr="00C57882">
        <w:rPr>
          <w:sz w:val="28"/>
          <w:szCs w:val="28"/>
          <w:lang w:eastAsia="ar-SA"/>
        </w:rPr>
        <w:t>_________________________     ______________           ___________</w:t>
      </w:r>
      <w:r w:rsidRPr="00C57882">
        <w:rPr>
          <w:spacing w:val="-2"/>
          <w:sz w:val="28"/>
          <w:szCs w:val="28"/>
        </w:rPr>
        <w:t>____</w:t>
      </w:r>
      <w:r w:rsidRPr="00C57882">
        <w:rPr>
          <w:sz w:val="28"/>
          <w:szCs w:val="28"/>
          <w:lang w:eastAsia="ar-SA"/>
        </w:rPr>
        <w:t>______</w:t>
      </w:r>
    </w:p>
    <w:p w:rsidR="00C57882" w:rsidRPr="00C57882" w:rsidRDefault="00C57882" w:rsidP="00C57882">
      <w:pPr>
        <w:widowControl w:val="0"/>
        <w:suppressAutoHyphens/>
        <w:autoSpaceDE w:val="0"/>
        <w:jc w:val="both"/>
        <w:rPr>
          <w:sz w:val="22"/>
          <w:szCs w:val="22"/>
          <w:lang w:eastAsia="ar-SA"/>
        </w:rPr>
      </w:pPr>
      <w:r w:rsidRPr="00C57882">
        <w:rPr>
          <w:sz w:val="22"/>
          <w:szCs w:val="22"/>
          <w:lang w:eastAsia="ar-SA"/>
        </w:rPr>
        <w:t xml:space="preserve">                (Должность)                                          (Подпись)                                   (</w:t>
      </w:r>
      <w:proofErr w:type="spellStart"/>
      <w:r w:rsidRPr="00C57882">
        <w:rPr>
          <w:sz w:val="22"/>
          <w:szCs w:val="22"/>
          <w:lang w:eastAsia="ar-SA"/>
        </w:rPr>
        <w:t>И.О.Фамилия</w:t>
      </w:r>
      <w:proofErr w:type="spellEnd"/>
      <w:r w:rsidRPr="00C57882">
        <w:rPr>
          <w:sz w:val="22"/>
          <w:szCs w:val="22"/>
          <w:lang w:eastAsia="ar-SA"/>
        </w:rPr>
        <w:t>)</w:t>
      </w:r>
    </w:p>
    <w:p w:rsidR="00C57882" w:rsidRPr="00C57882" w:rsidRDefault="00C57882" w:rsidP="00C57882">
      <w:pPr>
        <w:widowControl w:val="0"/>
        <w:autoSpaceDE w:val="0"/>
        <w:autoSpaceDN w:val="0"/>
        <w:adjustRightInd w:val="0"/>
        <w:ind w:firstLine="851"/>
        <w:jc w:val="both"/>
        <w:rPr>
          <w:spacing w:val="-2"/>
          <w:sz w:val="28"/>
          <w:szCs w:val="28"/>
        </w:rPr>
      </w:pPr>
    </w:p>
    <w:p w:rsidR="00C57882" w:rsidRPr="00C57882" w:rsidRDefault="00C57882" w:rsidP="00C57882">
      <w:pPr>
        <w:widowControl w:val="0"/>
        <w:autoSpaceDE w:val="0"/>
        <w:autoSpaceDN w:val="0"/>
        <w:adjustRightInd w:val="0"/>
        <w:ind w:firstLine="851"/>
        <w:jc w:val="both"/>
        <w:rPr>
          <w:spacing w:val="-2"/>
          <w:sz w:val="28"/>
          <w:szCs w:val="28"/>
        </w:rPr>
      </w:pPr>
    </w:p>
    <w:p w:rsidR="00C57882" w:rsidRPr="00C57882" w:rsidRDefault="00C57882" w:rsidP="00C57882">
      <w:pPr>
        <w:widowControl w:val="0"/>
        <w:jc w:val="both"/>
        <w:rPr>
          <w:sz w:val="28"/>
          <w:szCs w:val="28"/>
        </w:rPr>
      </w:pPr>
    </w:p>
    <w:p w:rsidR="00C57882" w:rsidRPr="00C57882" w:rsidRDefault="00C57882" w:rsidP="00C57882">
      <w:pPr>
        <w:jc w:val="both"/>
        <w:rPr>
          <w:sz w:val="28"/>
          <w:szCs w:val="28"/>
        </w:rPr>
      </w:pPr>
      <w:r w:rsidRPr="00C57882">
        <w:rPr>
          <w:sz w:val="28"/>
          <w:szCs w:val="28"/>
        </w:rPr>
        <w:t>Начальник общего отдела администрации</w:t>
      </w:r>
    </w:p>
    <w:p w:rsidR="00C57882" w:rsidRPr="00C57882" w:rsidRDefault="00C57882" w:rsidP="00C57882">
      <w:pPr>
        <w:jc w:val="both"/>
        <w:rPr>
          <w:sz w:val="28"/>
          <w:szCs w:val="28"/>
        </w:rPr>
      </w:pPr>
      <w:r>
        <w:rPr>
          <w:sz w:val="28"/>
          <w:szCs w:val="28"/>
        </w:rPr>
        <w:t>Парковского</w:t>
      </w:r>
      <w:r w:rsidRPr="00C57882">
        <w:rPr>
          <w:sz w:val="28"/>
          <w:szCs w:val="28"/>
        </w:rPr>
        <w:t xml:space="preserve"> сельского поселения</w:t>
      </w:r>
    </w:p>
    <w:p w:rsidR="00C57882" w:rsidRPr="00C57882" w:rsidRDefault="00C57882" w:rsidP="00C57882">
      <w:pPr>
        <w:jc w:val="both"/>
        <w:rPr>
          <w:sz w:val="28"/>
          <w:szCs w:val="28"/>
        </w:rPr>
      </w:pPr>
      <w:r w:rsidRPr="00C57882">
        <w:rPr>
          <w:sz w:val="28"/>
          <w:szCs w:val="28"/>
        </w:rPr>
        <w:t xml:space="preserve">Тихорецкого района                                                                          </w:t>
      </w:r>
      <w:r w:rsidR="00575AEF">
        <w:rPr>
          <w:sz w:val="28"/>
          <w:szCs w:val="28"/>
        </w:rPr>
        <w:t>Е.В.Лукьянова</w:t>
      </w:r>
    </w:p>
    <w:p w:rsidR="00C57882" w:rsidRPr="00C57882" w:rsidRDefault="00C57882" w:rsidP="00C57882">
      <w:pPr>
        <w:widowControl w:val="0"/>
        <w:jc w:val="both"/>
        <w:rPr>
          <w:sz w:val="28"/>
          <w:szCs w:val="28"/>
        </w:rPr>
      </w:pPr>
    </w:p>
    <w:p w:rsidR="00C57882" w:rsidRPr="00C57882" w:rsidRDefault="00C57882" w:rsidP="00C57882">
      <w:pPr>
        <w:ind w:left="4820" w:right="-1"/>
        <w:jc w:val="center"/>
        <w:rPr>
          <w:bCs/>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ind w:left="4820" w:right="-1"/>
        <w:jc w:val="center"/>
        <w:rPr>
          <w:bCs/>
          <w:sz w:val="28"/>
          <w:szCs w:val="28"/>
        </w:rPr>
      </w:pPr>
      <w:r w:rsidRPr="00C57882">
        <w:rPr>
          <w:bCs/>
          <w:sz w:val="28"/>
          <w:szCs w:val="28"/>
        </w:rPr>
        <w:t xml:space="preserve">ПРИЛОЖЕНИЕ № 3 </w:t>
      </w:r>
    </w:p>
    <w:p w:rsidR="00C57882" w:rsidRPr="00C57882" w:rsidRDefault="00C57882" w:rsidP="00C57882">
      <w:pPr>
        <w:ind w:left="4820" w:right="-1"/>
        <w:jc w:val="center"/>
        <w:rPr>
          <w:sz w:val="28"/>
          <w:szCs w:val="28"/>
          <w:lang w:eastAsia="ar-SA"/>
        </w:rPr>
      </w:pPr>
      <w:r w:rsidRPr="00C57882">
        <w:rPr>
          <w:bCs/>
          <w:sz w:val="28"/>
          <w:szCs w:val="28"/>
        </w:rPr>
        <w:t xml:space="preserve">к административному регламенту </w:t>
      </w:r>
      <w:r w:rsidRPr="00C57882">
        <w:rPr>
          <w:sz w:val="28"/>
          <w:szCs w:val="28"/>
        </w:rPr>
        <w:t xml:space="preserve">предоставления администрацией </w:t>
      </w:r>
      <w:r>
        <w:rPr>
          <w:sz w:val="28"/>
          <w:szCs w:val="28"/>
        </w:rPr>
        <w:t>Парковского</w:t>
      </w:r>
      <w:r w:rsidRPr="00C57882">
        <w:rPr>
          <w:sz w:val="28"/>
          <w:szCs w:val="28"/>
        </w:rPr>
        <w:t xml:space="preserve"> сельского поселения Тихорецкого района муниципальной услуги </w:t>
      </w:r>
      <w:r w:rsidRPr="00C57882">
        <w:rPr>
          <w:sz w:val="28"/>
          <w:szCs w:val="28"/>
          <w:lang w:eastAsia="ar-SA"/>
        </w:rPr>
        <w:t>«</w:t>
      </w:r>
      <w:r w:rsidRPr="00C57882">
        <w:rPr>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Pr="00C57882">
        <w:rPr>
          <w:sz w:val="28"/>
          <w:szCs w:val="28"/>
          <w:lang w:eastAsia="ar-SA"/>
        </w:rPr>
        <w:t>»</w:t>
      </w:r>
    </w:p>
    <w:p w:rsidR="00C57882" w:rsidRPr="00C57882" w:rsidRDefault="00C57882" w:rsidP="00C57882">
      <w:pPr>
        <w:spacing w:line="100" w:lineRule="atLeast"/>
        <w:ind w:left="4680"/>
        <w:jc w:val="center"/>
        <w:rPr>
          <w:sz w:val="28"/>
          <w:szCs w:val="28"/>
        </w:rPr>
      </w:pPr>
    </w:p>
    <w:p w:rsidR="00C57882" w:rsidRPr="00C57882" w:rsidRDefault="00C57882" w:rsidP="00C57882">
      <w:pPr>
        <w:jc w:val="center"/>
        <w:rPr>
          <w:sz w:val="28"/>
          <w:szCs w:val="28"/>
        </w:rPr>
      </w:pPr>
      <w:r w:rsidRPr="00C57882">
        <w:rPr>
          <w:sz w:val="28"/>
          <w:szCs w:val="28"/>
        </w:rPr>
        <w:t>БЛОК-СХЕМА</w:t>
      </w:r>
    </w:p>
    <w:p w:rsidR="00C57882" w:rsidRPr="00C57882" w:rsidRDefault="00C57882" w:rsidP="00C57882">
      <w:pPr>
        <w:jc w:val="center"/>
      </w:pPr>
      <w:r w:rsidRPr="00C57882">
        <w:rPr>
          <w:sz w:val="28"/>
          <w:szCs w:val="28"/>
        </w:rPr>
        <w:t xml:space="preserve">последовательности административных процедур при предоставлении муниципальной услуги </w:t>
      </w:r>
      <w:r w:rsidRPr="00C57882">
        <w:rPr>
          <w:bCs/>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Pr="00C57882">
        <w:rPr>
          <w:sz w:val="28"/>
          <w:szCs w:val="28"/>
          <w:lang w:eastAsia="ar-SA"/>
        </w:rPr>
        <w:t>»</w:t>
      </w:r>
    </w:p>
    <w:p w:rsidR="00C57882" w:rsidRPr="00C57882" w:rsidRDefault="00C57882" w:rsidP="00C57882">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25"/>
        <w:gridCol w:w="567"/>
        <w:gridCol w:w="1559"/>
        <w:gridCol w:w="2693"/>
      </w:tblGrid>
      <w:tr w:rsidR="00C57882" w:rsidRPr="00C57882" w:rsidTr="00C57882">
        <w:trPr>
          <w:trHeight w:val="1006"/>
        </w:trPr>
        <w:tc>
          <w:tcPr>
            <w:tcW w:w="9747" w:type="dxa"/>
            <w:gridSpan w:val="5"/>
            <w:tcBorders>
              <w:bottom w:val="single" w:sz="4" w:space="0" w:color="auto"/>
            </w:tcBorders>
            <w:vAlign w:val="center"/>
          </w:tcPr>
          <w:p w:rsidR="00C57882" w:rsidRPr="00C57882" w:rsidRDefault="00C57882" w:rsidP="00C57882">
            <w:pPr>
              <w:jc w:val="center"/>
            </w:pPr>
            <w:r w:rsidRPr="00C57882">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tc>
      </w:tr>
      <w:tr w:rsidR="00C57882" w:rsidRPr="00C57882" w:rsidTr="00C57882">
        <w:trPr>
          <w:trHeight w:val="244"/>
        </w:trPr>
        <w:tc>
          <w:tcPr>
            <w:tcW w:w="9747" w:type="dxa"/>
            <w:gridSpan w:val="5"/>
            <w:tcBorders>
              <w:left w:val="nil"/>
              <w:bottom w:val="single" w:sz="4" w:space="0" w:color="auto"/>
              <w:right w:val="nil"/>
            </w:tcBorders>
            <w:vAlign w:val="center"/>
          </w:tcPr>
          <w:p w:rsidR="00C57882" w:rsidRPr="00C57882" w:rsidRDefault="00C57882" w:rsidP="00C57882">
            <w:pPr>
              <w:jc w:val="center"/>
            </w:pPr>
            <w:r>
              <w:rPr>
                <w:noProof/>
              </w:rPr>
              <mc:AlternateContent>
                <mc:Choice Requires="wps">
                  <w:drawing>
                    <wp:anchor distT="0" distB="0" distL="114298" distR="114298" simplePos="0" relativeHeight="251663360" behindDoc="0" locked="0" layoutInCell="1" allowOverlap="1" wp14:anchorId="070A690B" wp14:editId="356C71F6">
                      <wp:simplePos x="0" y="0"/>
                      <wp:positionH relativeFrom="column">
                        <wp:posOffset>3049904</wp:posOffset>
                      </wp:positionH>
                      <wp:positionV relativeFrom="paragraph">
                        <wp:posOffset>722630</wp:posOffset>
                      </wp:positionV>
                      <wp:extent cx="0" cy="194945"/>
                      <wp:effectExtent l="76200" t="0" r="57150" b="527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0.15pt,56.9pt" to="240.1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" strokeweight=".26mm">
                      <v:stroke endarrow="block" joinstyle="miter"/>
                    </v:line>
                  </w:pict>
                </mc:Fallback>
              </mc:AlternateContent>
            </w:r>
            <w:r>
              <w:rPr>
                <w:noProof/>
              </w:rPr>
              <mc:AlternateContent>
                <mc:Choice Requires="wps">
                  <w:drawing>
                    <wp:anchor distT="0" distB="0" distL="114298" distR="114298" simplePos="0" relativeHeight="251662336" behindDoc="0" locked="0" layoutInCell="1" allowOverlap="1" wp14:anchorId="1C5CAF3B" wp14:editId="2ABB1B23">
                      <wp:simplePos x="0" y="0"/>
                      <wp:positionH relativeFrom="column">
                        <wp:posOffset>3049904</wp:posOffset>
                      </wp:positionH>
                      <wp:positionV relativeFrom="paragraph">
                        <wp:posOffset>-1905</wp:posOffset>
                      </wp:positionV>
                      <wp:extent cx="0" cy="194945"/>
                      <wp:effectExtent l="76200" t="0" r="57150" b="527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0T94AIAAL8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" strokeweight=".26mm">
                      <v:stroke endarrow="block" joinstyle="miter"/>
                    </v:line>
                  </w:pict>
                </mc:Fallback>
              </mc:AlternateContent>
            </w:r>
          </w:p>
        </w:tc>
      </w:tr>
      <w:tr w:rsidR="00C57882" w:rsidRPr="00C57882" w:rsidTr="00C57882">
        <w:trPr>
          <w:trHeight w:val="721"/>
        </w:trPr>
        <w:tc>
          <w:tcPr>
            <w:tcW w:w="9747" w:type="dxa"/>
            <w:gridSpan w:val="5"/>
            <w:tcBorders>
              <w:top w:val="single" w:sz="4" w:space="0" w:color="auto"/>
              <w:left w:val="single" w:sz="4" w:space="0" w:color="auto"/>
              <w:bottom w:val="single" w:sz="4" w:space="0" w:color="auto"/>
              <w:right w:val="single" w:sz="4" w:space="0" w:color="auto"/>
            </w:tcBorders>
            <w:vAlign w:val="center"/>
          </w:tcPr>
          <w:p w:rsidR="00C57882" w:rsidRPr="00C57882" w:rsidRDefault="00C57882" w:rsidP="00C57882">
            <w:pPr>
              <w:jc w:val="center"/>
            </w:pPr>
            <w:r w:rsidRPr="00C57882">
              <w:t xml:space="preserve">Передача курьером пакета документов из МФЦ в администрацию </w:t>
            </w:r>
          </w:p>
          <w:p w:rsidR="00C57882" w:rsidRPr="00C57882" w:rsidRDefault="00C57882" w:rsidP="00C57882">
            <w:pPr>
              <w:jc w:val="center"/>
              <w:rPr>
                <w:lang w:eastAsia="ar-SA"/>
              </w:rPr>
            </w:pPr>
            <w:r w:rsidRPr="00C57882">
              <w:t>(при подаче заявления о предоставлении муниципальной услуги через МФЦ)</w:t>
            </w:r>
          </w:p>
        </w:tc>
      </w:tr>
      <w:tr w:rsidR="00C57882" w:rsidRPr="00C57882" w:rsidTr="00C57882">
        <w:trPr>
          <w:trHeight w:val="353"/>
        </w:trPr>
        <w:tc>
          <w:tcPr>
            <w:tcW w:w="9747" w:type="dxa"/>
            <w:gridSpan w:val="5"/>
            <w:tcBorders>
              <w:top w:val="single" w:sz="4" w:space="0" w:color="auto"/>
              <w:left w:val="nil"/>
              <w:bottom w:val="single" w:sz="4" w:space="0" w:color="auto"/>
              <w:right w:val="nil"/>
            </w:tcBorders>
            <w:vAlign w:val="center"/>
          </w:tcPr>
          <w:p w:rsidR="00C57882" w:rsidRPr="00C57882" w:rsidRDefault="00C57882" w:rsidP="00C57882">
            <w:pPr>
              <w:jc w:val="center"/>
              <w:rPr>
                <w:lang w:eastAsia="ar-SA"/>
              </w:rPr>
            </w:pPr>
          </w:p>
        </w:tc>
      </w:tr>
      <w:tr w:rsidR="00C57882" w:rsidRPr="00C57882" w:rsidTr="00C57882">
        <w:trPr>
          <w:trHeight w:val="481"/>
        </w:trPr>
        <w:tc>
          <w:tcPr>
            <w:tcW w:w="9747" w:type="dxa"/>
            <w:gridSpan w:val="5"/>
            <w:tcBorders>
              <w:top w:val="single" w:sz="4" w:space="0" w:color="auto"/>
              <w:left w:val="single" w:sz="4" w:space="0" w:color="auto"/>
              <w:bottom w:val="single" w:sz="4" w:space="0" w:color="auto"/>
              <w:right w:val="single" w:sz="4" w:space="0" w:color="auto"/>
            </w:tcBorders>
            <w:vAlign w:val="center"/>
          </w:tcPr>
          <w:p w:rsidR="00C57882" w:rsidRPr="00C57882" w:rsidRDefault="00C57882" w:rsidP="00C57882">
            <w:pPr>
              <w:jc w:val="center"/>
              <w:rPr>
                <w:lang w:eastAsia="ar-SA"/>
              </w:rPr>
            </w:pPr>
            <w:r w:rsidRPr="00C57882">
              <w:t>Рассмотрение заявления и прилагаемых к нему документов</w:t>
            </w:r>
          </w:p>
        </w:tc>
      </w:tr>
      <w:tr w:rsidR="00C57882" w:rsidRPr="00C57882" w:rsidTr="00C57882">
        <w:trPr>
          <w:trHeight w:val="276"/>
        </w:trPr>
        <w:tc>
          <w:tcPr>
            <w:tcW w:w="5495" w:type="dxa"/>
            <w:gridSpan w:val="3"/>
            <w:tcBorders>
              <w:top w:val="single" w:sz="4" w:space="0" w:color="auto"/>
              <w:left w:val="nil"/>
              <w:bottom w:val="single" w:sz="4" w:space="0" w:color="auto"/>
              <w:right w:val="nil"/>
            </w:tcBorders>
            <w:vAlign w:val="center"/>
          </w:tcPr>
          <w:p w:rsidR="00C57882" w:rsidRPr="00C57882" w:rsidRDefault="00C57882" w:rsidP="00C57882">
            <w:pPr>
              <w:widowControl w:val="0"/>
              <w:suppressAutoHyphens/>
              <w:jc w:val="center"/>
              <w:rPr>
                <w:lang w:eastAsia="ar-SA"/>
              </w:rPr>
            </w:pPr>
            <w:r>
              <w:rPr>
                <w:noProof/>
              </w:rPr>
              <mc:AlternateContent>
                <mc:Choice Requires="wps">
                  <w:drawing>
                    <wp:anchor distT="0" distB="0" distL="114298" distR="114298" simplePos="0" relativeHeight="251664384" behindDoc="0" locked="0" layoutInCell="1" allowOverlap="1" wp14:anchorId="670CEA19" wp14:editId="757DBFDC">
                      <wp:simplePos x="0" y="0"/>
                      <wp:positionH relativeFrom="column">
                        <wp:posOffset>3050539</wp:posOffset>
                      </wp:positionH>
                      <wp:positionV relativeFrom="paragraph">
                        <wp:posOffset>1905</wp:posOffset>
                      </wp:positionV>
                      <wp:extent cx="0" cy="194945"/>
                      <wp:effectExtent l="76200" t="0" r="57150" b="527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0.2pt,.15pt" to="2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IF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" strokeweight=".26mm">
                      <v:stroke endarrow="block" joinstyle="miter"/>
                    </v:line>
                  </w:pict>
                </mc:Fallback>
              </mc:AlternateContent>
            </w:r>
          </w:p>
        </w:tc>
        <w:tc>
          <w:tcPr>
            <w:tcW w:w="1559" w:type="dxa"/>
            <w:tcBorders>
              <w:top w:val="single" w:sz="4" w:space="0" w:color="auto"/>
              <w:left w:val="nil"/>
              <w:bottom w:val="single" w:sz="4" w:space="0" w:color="auto"/>
              <w:right w:val="nil"/>
            </w:tcBorders>
            <w:vAlign w:val="center"/>
          </w:tcPr>
          <w:p w:rsidR="00C57882" w:rsidRPr="00C57882" w:rsidRDefault="00C57882" w:rsidP="00C57882">
            <w:pPr>
              <w:jc w:val="center"/>
            </w:pPr>
          </w:p>
        </w:tc>
        <w:tc>
          <w:tcPr>
            <w:tcW w:w="2693" w:type="dxa"/>
            <w:tcBorders>
              <w:top w:val="single" w:sz="4" w:space="0" w:color="auto"/>
              <w:left w:val="nil"/>
              <w:bottom w:val="single" w:sz="4" w:space="0" w:color="auto"/>
              <w:right w:val="nil"/>
            </w:tcBorders>
            <w:vAlign w:val="center"/>
          </w:tcPr>
          <w:p w:rsidR="00C57882" w:rsidRPr="00C57882" w:rsidRDefault="00C57882" w:rsidP="00C57882">
            <w:pPr>
              <w:jc w:val="center"/>
            </w:pPr>
            <w:r>
              <w:rPr>
                <w:noProof/>
              </w:rPr>
              <mc:AlternateContent>
                <mc:Choice Requires="wps">
                  <w:drawing>
                    <wp:anchor distT="0" distB="0" distL="114298" distR="114298" simplePos="0" relativeHeight="251665408" behindDoc="0" locked="0" layoutInCell="1" allowOverlap="1" wp14:anchorId="743641A5" wp14:editId="60815857">
                      <wp:simplePos x="0" y="0"/>
                      <wp:positionH relativeFrom="column">
                        <wp:posOffset>2062479</wp:posOffset>
                      </wp:positionH>
                      <wp:positionV relativeFrom="paragraph">
                        <wp:posOffset>5080</wp:posOffset>
                      </wp:positionV>
                      <wp:extent cx="0" cy="194945"/>
                      <wp:effectExtent l="76200" t="0" r="57150" b="527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2.4pt,.4pt" to="162.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" strokeweight=".26mm">
                      <v:stroke endarrow="block" joinstyle="miter"/>
                    </v:line>
                  </w:pict>
                </mc:Fallback>
              </mc:AlternateContent>
            </w:r>
          </w:p>
        </w:tc>
      </w:tr>
      <w:tr w:rsidR="00C57882" w:rsidRPr="00C57882" w:rsidTr="00C57882">
        <w:trPr>
          <w:trHeight w:val="677"/>
        </w:trPr>
        <w:tc>
          <w:tcPr>
            <w:tcW w:w="9747" w:type="dxa"/>
            <w:gridSpan w:val="5"/>
            <w:tcBorders>
              <w:top w:val="single" w:sz="4" w:space="0" w:color="auto"/>
              <w:left w:val="single" w:sz="4" w:space="0" w:color="auto"/>
              <w:bottom w:val="single" w:sz="4" w:space="0" w:color="auto"/>
              <w:right w:val="single" w:sz="4" w:space="0" w:color="auto"/>
            </w:tcBorders>
            <w:vAlign w:val="center"/>
          </w:tcPr>
          <w:p w:rsidR="00C57882" w:rsidRPr="00C57882" w:rsidRDefault="00C57882" w:rsidP="00C57882">
            <w:pPr>
              <w:jc w:val="center"/>
            </w:pPr>
            <w:r w:rsidRPr="00C57882">
              <w:t>Принятие решения о предоставлении земельного участка в собственность за плату или аренду либо об отказе в предоставлении земельного участка</w:t>
            </w:r>
          </w:p>
        </w:tc>
      </w:tr>
      <w:tr w:rsidR="00C57882" w:rsidRPr="00C57882" w:rsidTr="00C57882">
        <w:trPr>
          <w:trHeight w:val="276"/>
        </w:trPr>
        <w:tc>
          <w:tcPr>
            <w:tcW w:w="4503" w:type="dxa"/>
            <w:tcBorders>
              <w:top w:val="single" w:sz="4" w:space="0" w:color="auto"/>
              <w:left w:val="nil"/>
              <w:bottom w:val="single" w:sz="4" w:space="0" w:color="auto"/>
              <w:right w:val="nil"/>
            </w:tcBorders>
            <w:vAlign w:val="center"/>
          </w:tcPr>
          <w:p w:rsidR="00C57882" w:rsidRPr="00C57882" w:rsidRDefault="00C57882" w:rsidP="00C57882">
            <w:pPr>
              <w:widowControl w:val="0"/>
              <w:suppressAutoHyphens/>
              <w:jc w:val="center"/>
              <w:rPr>
                <w:lang w:eastAsia="ar-SA"/>
              </w:rPr>
            </w:pPr>
            <w:r>
              <w:rPr>
                <w:noProof/>
              </w:rPr>
              <mc:AlternateContent>
                <mc:Choice Requires="wps">
                  <w:drawing>
                    <wp:anchor distT="0" distB="0" distL="114298" distR="114298" simplePos="0" relativeHeight="251666432" behindDoc="0" locked="0" layoutInCell="1" allowOverlap="1" wp14:anchorId="5D26F61E" wp14:editId="3ABCC80C">
                      <wp:simplePos x="0" y="0"/>
                      <wp:positionH relativeFrom="column">
                        <wp:posOffset>1413509</wp:posOffset>
                      </wp:positionH>
                      <wp:positionV relativeFrom="paragraph">
                        <wp:posOffset>20320</wp:posOffset>
                      </wp:positionV>
                      <wp:extent cx="0" cy="194945"/>
                      <wp:effectExtent l="76200" t="0" r="57150" b="527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1.3pt,1.6pt" to="111.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8u3w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" strokeweight=".26mm">
                      <v:stroke endarrow="block" joinstyle="miter"/>
                    </v:line>
                  </w:pict>
                </mc:Fallback>
              </mc:AlternateContent>
            </w:r>
          </w:p>
        </w:tc>
        <w:tc>
          <w:tcPr>
            <w:tcW w:w="425" w:type="dxa"/>
            <w:tcBorders>
              <w:top w:val="single" w:sz="4" w:space="0" w:color="auto"/>
              <w:left w:val="nil"/>
              <w:bottom w:val="nil"/>
              <w:right w:val="nil"/>
            </w:tcBorders>
            <w:vAlign w:val="center"/>
          </w:tcPr>
          <w:p w:rsidR="00C57882" w:rsidRPr="00C57882" w:rsidRDefault="00C57882" w:rsidP="00C57882">
            <w:pPr>
              <w:jc w:val="center"/>
            </w:pPr>
          </w:p>
        </w:tc>
        <w:tc>
          <w:tcPr>
            <w:tcW w:w="4819" w:type="dxa"/>
            <w:gridSpan w:val="3"/>
            <w:tcBorders>
              <w:top w:val="single" w:sz="4" w:space="0" w:color="auto"/>
              <w:left w:val="nil"/>
              <w:bottom w:val="single" w:sz="4" w:space="0" w:color="auto"/>
              <w:right w:val="nil"/>
            </w:tcBorders>
            <w:vAlign w:val="center"/>
          </w:tcPr>
          <w:p w:rsidR="00C57882" w:rsidRPr="00C57882" w:rsidRDefault="00C57882" w:rsidP="00C57882">
            <w:pPr>
              <w:jc w:val="center"/>
            </w:pPr>
            <w:r>
              <w:rPr>
                <w:noProof/>
              </w:rPr>
              <mc:AlternateContent>
                <mc:Choice Requires="wps">
                  <w:drawing>
                    <wp:anchor distT="0" distB="0" distL="114298" distR="114298" simplePos="0" relativeHeight="251667456" behindDoc="0" locked="0" layoutInCell="1" allowOverlap="1" wp14:anchorId="77534474" wp14:editId="50761D03">
                      <wp:simplePos x="0" y="0"/>
                      <wp:positionH relativeFrom="column">
                        <wp:posOffset>1585594</wp:posOffset>
                      </wp:positionH>
                      <wp:positionV relativeFrom="paragraph">
                        <wp:posOffset>20320</wp:posOffset>
                      </wp:positionV>
                      <wp:extent cx="0" cy="194945"/>
                      <wp:effectExtent l="76200" t="0" r="57150" b="527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85pt,1.6pt" to="124.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" strokeweight=".26mm">
                      <v:stroke endarrow="block" joinstyle="miter"/>
                    </v:line>
                  </w:pict>
                </mc:Fallback>
              </mc:AlternateContent>
            </w:r>
          </w:p>
        </w:tc>
      </w:tr>
      <w:tr w:rsidR="00C57882" w:rsidRPr="00C57882" w:rsidTr="00C57882">
        <w:trPr>
          <w:trHeight w:val="843"/>
        </w:trPr>
        <w:tc>
          <w:tcPr>
            <w:tcW w:w="4503" w:type="dxa"/>
            <w:tcBorders>
              <w:top w:val="single" w:sz="4" w:space="0" w:color="auto"/>
              <w:left w:val="single" w:sz="4" w:space="0" w:color="auto"/>
              <w:bottom w:val="single" w:sz="4" w:space="0" w:color="auto"/>
              <w:right w:val="single" w:sz="4" w:space="0" w:color="auto"/>
            </w:tcBorders>
            <w:vAlign w:val="center"/>
          </w:tcPr>
          <w:p w:rsidR="00C57882" w:rsidRPr="00C57882" w:rsidRDefault="00C57882" w:rsidP="00C57882">
            <w:pPr>
              <w:widowControl w:val="0"/>
              <w:suppressAutoHyphens/>
              <w:jc w:val="center"/>
              <w:rPr>
                <w:lang w:eastAsia="ar-SA"/>
              </w:rPr>
            </w:pPr>
            <w:r w:rsidRPr="00C57882">
              <w:t>Проект договора купли-продажи, договора аренды земельного участка</w:t>
            </w:r>
          </w:p>
        </w:tc>
        <w:tc>
          <w:tcPr>
            <w:tcW w:w="425" w:type="dxa"/>
            <w:tcBorders>
              <w:top w:val="nil"/>
              <w:left w:val="single" w:sz="4" w:space="0" w:color="auto"/>
              <w:bottom w:val="nil"/>
              <w:right w:val="single" w:sz="4" w:space="0" w:color="auto"/>
            </w:tcBorders>
            <w:vAlign w:val="center"/>
          </w:tcPr>
          <w:p w:rsidR="00C57882" w:rsidRPr="00C57882" w:rsidRDefault="00C57882" w:rsidP="00C57882">
            <w:pPr>
              <w:jc w:val="center"/>
            </w:pPr>
          </w:p>
        </w:tc>
        <w:tc>
          <w:tcPr>
            <w:tcW w:w="4819" w:type="dxa"/>
            <w:gridSpan w:val="3"/>
            <w:tcBorders>
              <w:top w:val="single" w:sz="4" w:space="0" w:color="auto"/>
              <w:left w:val="single" w:sz="4" w:space="0" w:color="auto"/>
              <w:bottom w:val="single" w:sz="4" w:space="0" w:color="auto"/>
              <w:right w:val="single" w:sz="4" w:space="0" w:color="auto"/>
            </w:tcBorders>
            <w:vAlign w:val="center"/>
          </w:tcPr>
          <w:p w:rsidR="00C57882" w:rsidRPr="00C57882" w:rsidRDefault="00C57882" w:rsidP="00C57882">
            <w:pPr>
              <w:jc w:val="center"/>
            </w:pPr>
            <w:r w:rsidRPr="00C57882">
              <w:t>Письменное уведомление об отказе в предоставлении земельного участка</w:t>
            </w:r>
          </w:p>
        </w:tc>
      </w:tr>
      <w:tr w:rsidR="00C57882" w:rsidRPr="00C57882" w:rsidTr="00C57882">
        <w:trPr>
          <w:trHeight w:val="276"/>
        </w:trPr>
        <w:tc>
          <w:tcPr>
            <w:tcW w:w="4503" w:type="dxa"/>
            <w:tcBorders>
              <w:top w:val="single" w:sz="4" w:space="0" w:color="auto"/>
              <w:left w:val="nil"/>
              <w:bottom w:val="single" w:sz="4" w:space="0" w:color="auto"/>
              <w:right w:val="nil"/>
            </w:tcBorders>
            <w:vAlign w:val="center"/>
          </w:tcPr>
          <w:p w:rsidR="00C57882" w:rsidRPr="00C57882" w:rsidRDefault="00C57882" w:rsidP="00C57882">
            <w:pPr>
              <w:widowControl w:val="0"/>
              <w:suppressAutoHyphens/>
              <w:jc w:val="center"/>
              <w:rPr>
                <w:lang w:eastAsia="ar-SA"/>
              </w:rPr>
            </w:pPr>
            <w:r>
              <w:rPr>
                <w:noProof/>
              </w:rPr>
              <mc:AlternateContent>
                <mc:Choice Requires="wps">
                  <w:drawing>
                    <wp:anchor distT="0" distB="0" distL="114298" distR="114298" simplePos="0" relativeHeight="251668480" behindDoc="0" locked="0" layoutInCell="1" allowOverlap="1" wp14:anchorId="5E43D421" wp14:editId="6B2DE03C">
                      <wp:simplePos x="0" y="0"/>
                      <wp:positionH relativeFrom="column">
                        <wp:posOffset>1414144</wp:posOffset>
                      </wp:positionH>
                      <wp:positionV relativeFrom="paragraph">
                        <wp:posOffset>-10795</wp:posOffset>
                      </wp:positionV>
                      <wp:extent cx="0" cy="194945"/>
                      <wp:effectExtent l="76200" t="0" r="57150" b="527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1.35pt,-.85pt" to="111.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T4A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" strokeweight=".26mm">
                      <v:stroke endarrow="block" joinstyle="miter"/>
                    </v:line>
                  </w:pict>
                </mc:Fallback>
              </mc:AlternateContent>
            </w:r>
          </w:p>
        </w:tc>
        <w:tc>
          <w:tcPr>
            <w:tcW w:w="425" w:type="dxa"/>
            <w:tcBorders>
              <w:top w:val="nil"/>
              <w:left w:val="nil"/>
              <w:bottom w:val="single" w:sz="4" w:space="0" w:color="auto"/>
              <w:right w:val="nil"/>
            </w:tcBorders>
            <w:vAlign w:val="center"/>
          </w:tcPr>
          <w:p w:rsidR="00C57882" w:rsidRPr="00C57882" w:rsidRDefault="00C57882" w:rsidP="00C57882">
            <w:pPr>
              <w:jc w:val="center"/>
            </w:pPr>
          </w:p>
        </w:tc>
        <w:tc>
          <w:tcPr>
            <w:tcW w:w="4819" w:type="dxa"/>
            <w:gridSpan w:val="3"/>
            <w:tcBorders>
              <w:top w:val="single" w:sz="4" w:space="0" w:color="auto"/>
              <w:left w:val="nil"/>
              <w:bottom w:val="single" w:sz="4" w:space="0" w:color="auto"/>
              <w:right w:val="nil"/>
            </w:tcBorders>
            <w:vAlign w:val="center"/>
          </w:tcPr>
          <w:p w:rsidR="00C57882" w:rsidRPr="00C57882" w:rsidRDefault="00C57882" w:rsidP="00C57882">
            <w:pPr>
              <w:jc w:val="center"/>
            </w:pPr>
            <w:r>
              <w:rPr>
                <w:noProof/>
              </w:rPr>
              <mc:AlternateContent>
                <mc:Choice Requires="wps">
                  <w:drawing>
                    <wp:anchor distT="0" distB="0" distL="114298" distR="114298" simplePos="0" relativeHeight="251661312" behindDoc="0" locked="0" layoutInCell="1" allowOverlap="1" wp14:anchorId="5A004D5D" wp14:editId="58A4D475">
                      <wp:simplePos x="0" y="0"/>
                      <wp:positionH relativeFrom="column">
                        <wp:posOffset>1583689</wp:posOffset>
                      </wp:positionH>
                      <wp:positionV relativeFrom="paragraph">
                        <wp:posOffset>-12065</wp:posOffset>
                      </wp:positionV>
                      <wp:extent cx="0" cy="194945"/>
                      <wp:effectExtent l="76200" t="0" r="57150" b="5270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7pt,-.95pt" to="124.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h4QIAAMM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" strokeweight=".26mm">
                      <v:stroke endarrow="block" joinstyle="miter"/>
                    </v:line>
                  </w:pict>
                </mc:Fallback>
              </mc:AlternateContent>
            </w:r>
          </w:p>
        </w:tc>
      </w:tr>
      <w:tr w:rsidR="00C57882" w:rsidRPr="00C57882" w:rsidTr="00C57882">
        <w:trPr>
          <w:trHeight w:val="803"/>
        </w:trPr>
        <w:tc>
          <w:tcPr>
            <w:tcW w:w="9747" w:type="dxa"/>
            <w:gridSpan w:val="5"/>
            <w:tcBorders>
              <w:top w:val="single" w:sz="4" w:space="0" w:color="auto"/>
              <w:left w:val="single" w:sz="4" w:space="0" w:color="auto"/>
              <w:bottom w:val="single" w:sz="4" w:space="0" w:color="auto"/>
              <w:right w:val="single" w:sz="4" w:space="0" w:color="auto"/>
            </w:tcBorders>
            <w:vAlign w:val="center"/>
          </w:tcPr>
          <w:p w:rsidR="00C57882" w:rsidRPr="00C57882" w:rsidRDefault="00C57882" w:rsidP="00C57882">
            <w:pPr>
              <w:jc w:val="center"/>
              <w:rPr>
                <w:noProof/>
              </w:rPr>
            </w:pPr>
            <w:r w:rsidRPr="00C57882">
              <w:lastRenderedPageBreak/>
              <w:t>Выдача заявителю результата пред</w:t>
            </w:r>
            <w:r w:rsidR="00575AEF">
              <w:t>оставления муниципальной услуги</w:t>
            </w:r>
          </w:p>
        </w:tc>
      </w:tr>
    </w:tbl>
    <w:p w:rsidR="00C57882" w:rsidRPr="00C57882" w:rsidRDefault="00C57882" w:rsidP="00C57882">
      <w:pPr>
        <w:widowControl w:val="0"/>
        <w:jc w:val="both"/>
        <w:rPr>
          <w:sz w:val="28"/>
          <w:szCs w:val="28"/>
        </w:rPr>
      </w:pPr>
    </w:p>
    <w:p w:rsidR="00C57882" w:rsidRPr="00C57882" w:rsidRDefault="00C57882" w:rsidP="00C57882">
      <w:pPr>
        <w:widowControl w:val="0"/>
        <w:jc w:val="both"/>
        <w:rPr>
          <w:sz w:val="28"/>
          <w:szCs w:val="28"/>
        </w:rPr>
      </w:pPr>
    </w:p>
    <w:p w:rsidR="00C57882" w:rsidRPr="00C57882" w:rsidRDefault="00C57882" w:rsidP="00C57882">
      <w:pPr>
        <w:widowControl w:val="0"/>
        <w:jc w:val="both"/>
        <w:rPr>
          <w:sz w:val="28"/>
          <w:szCs w:val="28"/>
        </w:rPr>
      </w:pPr>
    </w:p>
    <w:p w:rsidR="00C57882" w:rsidRPr="00C57882" w:rsidRDefault="00C57882" w:rsidP="00C57882">
      <w:pPr>
        <w:jc w:val="both"/>
        <w:rPr>
          <w:sz w:val="28"/>
          <w:szCs w:val="28"/>
        </w:rPr>
      </w:pPr>
      <w:r w:rsidRPr="00C57882">
        <w:rPr>
          <w:sz w:val="28"/>
          <w:szCs w:val="28"/>
        </w:rPr>
        <w:t>Начальник общего отдела администрации</w:t>
      </w:r>
    </w:p>
    <w:p w:rsidR="00C57882" w:rsidRPr="00C57882" w:rsidRDefault="00C57882" w:rsidP="00C57882">
      <w:pPr>
        <w:jc w:val="both"/>
        <w:rPr>
          <w:sz w:val="28"/>
          <w:szCs w:val="28"/>
        </w:rPr>
      </w:pPr>
      <w:r>
        <w:rPr>
          <w:sz w:val="28"/>
          <w:szCs w:val="28"/>
        </w:rPr>
        <w:t>Парковского</w:t>
      </w:r>
      <w:r w:rsidRPr="00C57882">
        <w:rPr>
          <w:sz w:val="28"/>
          <w:szCs w:val="28"/>
        </w:rPr>
        <w:t xml:space="preserve"> сельского поселения</w:t>
      </w:r>
    </w:p>
    <w:p w:rsidR="00C57882" w:rsidRPr="00C57882" w:rsidRDefault="00C57882" w:rsidP="00C57882">
      <w:pPr>
        <w:jc w:val="both"/>
        <w:rPr>
          <w:sz w:val="28"/>
          <w:szCs w:val="28"/>
        </w:rPr>
      </w:pPr>
      <w:r w:rsidRPr="00C57882">
        <w:rPr>
          <w:sz w:val="28"/>
          <w:szCs w:val="28"/>
        </w:rPr>
        <w:t xml:space="preserve">Тихорецкого района                                                                          </w:t>
      </w:r>
      <w:r w:rsidR="00575AEF">
        <w:rPr>
          <w:sz w:val="28"/>
          <w:szCs w:val="28"/>
        </w:rPr>
        <w:t>Е.В.Лукьянова</w:t>
      </w:r>
    </w:p>
    <w:p w:rsidR="00C57882" w:rsidRPr="00C57882" w:rsidRDefault="00C57882" w:rsidP="00C57882">
      <w:pPr>
        <w:pStyle w:val="a5"/>
        <w:jc w:val="both"/>
        <w:rPr>
          <w:sz w:val="28"/>
          <w:szCs w:val="28"/>
        </w:rPr>
      </w:pPr>
    </w:p>
    <w:sectPr w:rsidR="00C57882" w:rsidRPr="00C57882" w:rsidSect="00575AE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A2"/>
    <w:rsid w:val="000226EE"/>
    <w:rsid w:val="000D3612"/>
    <w:rsid w:val="0010035B"/>
    <w:rsid w:val="00100587"/>
    <w:rsid w:val="002651CB"/>
    <w:rsid w:val="0037481C"/>
    <w:rsid w:val="004A7383"/>
    <w:rsid w:val="00575AEF"/>
    <w:rsid w:val="005D6498"/>
    <w:rsid w:val="00691998"/>
    <w:rsid w:val="007C2724"/>
    <w:rsid w:val="007E63CF"/>
    <w:rsid w:val="00863A02"/>
    <w:rsid w:val="008E28C0"/>
    <w:rsid w:val="00AD3A13"/>
    <w:rsid w:val="00B5775C"/>
    <w:rsid w:val="00C57882"/>
    <w:rsid w:val="00D83FB0"/>
    <w:rsid w:val="00FA4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88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C578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C57882"/>
    <w:rPr>
      <w:rFonts w:ascii="Arial" w:eastAsia="Times New Roman" w:hAnsi="Arial" w:cs="Arial"/>
      <w:b/>
      <w:bCs/>
      <w:kern w:val="32"/>
      <w:sz w:val="32"/>
      <w:szCs w:val="32"/>
      <w:lang w:eastAsia="ru-RU"/>
    </w:rPr>
  </w:style>
  <w:style w:type="paragraph" w:styleId="a3">
    <w:name w:val="Body Text"/>
    <w:basedOn w:val="a"/>
    <w:link w:val="a4"/>
    <w:rsid w:val="00C57882"/>
    <w:pPr>
      <w:jc w:val="both"/>
    </w:pPr>
  </w:style>
  <w:style w:type="character" w:customStyle="1" w:styleId="a4">
    <w:name w:val="Основной текст Знак"/>
    <w:basedOn w:val="a0"/>
    <w:link w:val="a3"/>
    <w:rsid w:val="00C57882"/>
    <w:rPr>
      <w:rFonts w:ascii="Times New Roman" w:eastAsia="Times New Roman" w:hAnsi="Times New Roman" w:cs="Times New Roman"/>
      <w:sz w:val="24"/>
      <w:szCs w:val="24"/>
      <w:lang w:eastAsia="ru-RU"/>
    </w:rPr>
  </w:style>
  <w:style w:type="paragraph" w:styleId="a5">
    <w:name w:val="No Spacing"/>
    <w:uiPriority w:val="1"/>
    <w:qFormat/>
    <w:rsid w:val="00C57882"/>
    <w:pPr>
      <w:spacing w:after="0" w:line="240" w:lineRule="auto"/>
    </w:pPr>
    <w:rPr>
      <w:rFonts w:ascii="Times New Roman" w:eastAsia="Times New Roman" w:hAnsi="Times New Roman" w:cs="Times New Roman"/>
      <w:sz w:val="24"/>
      <w:szCs w:val="24"/>
      <w:lang w:eastAsia="ru-RU"/>
    </w:rPr>
  </w:style>
  <w:style w:type="paragraph" w:styleId="a6">
    <w:name w:val="Normal (Web)"/>
    <w:basedOn w:val="a"/>
    <w:rsid w:val="00C57882"/>
  </w:style>
  <w:style w:type="paragraph" w:styleId="a7">
    <w:name w:val="Block Text"/>
    <w:basedOn w:val="a"/>
    <w:rsid w:val="00C57882"/>
    <w:pPr>
      <w:widowControl w:val="0"/>
      <w:autoSpaceDE w:val="0"/>
      <w:autoSpaceDN w:val="0"/>
      <w:adjustRightInd w:val="0"/>
      <w:spacing w:line="500" w:lineRule="auto"/>
      <w:ind w:left="1880" w:right="1800"/>
      <w:jc w:val="center"/>
    </w:pPr>
    <w:rPr>
      <w:rFonts w:cs="Arial"/>
      <w:b/>
      <w:bCs/>
      <w:sz w:val="20"/>
      <w:szCs w:val="20"/>
    </w:rPr>
  </w:style>
  <w:style w:type="character" w:styleId="a8">
    <w:name w:val="Hyperlink"/>
    <w:rsid w:val="00C57882"/>
    <w:rPr>
      <w:color w:val="0000FF"/>
      <w:u w:val="single"/>
    </w:rPr>
  </w:style>
  <w:style w:type="paragraph" w:customStyle="1" w:styleId="21">
    <w:name w:val="Основной текст с отступом 21"/>
    <w:basedOn w:val="a"/>
    <w:rsid w:val="00C57882"/>
    <w:pPr>
      <w:suppressAutoHyphens/>
      <w:ind w:firstLine="540"/>
      <w:jc w:val="both"/>
    </w:pPr>
    <w:rPr>
      <w:color w:val="000000"/>
      <w:sz w:val="28"/>
      <w:lang w:eastAsia="ar-SA"/>
    </w:rPr>
  </w:style>
  <w:style w:type="paragraph" w:customStyle="1" w:styleId="ConsNormal">
    <w:name w:val="ConsNormal"/>
    <w:rsid w:val="00C5788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C57882"/>
  </w:style>
  <w:style w:type="paragraph" w:styleId="aa">
    <w:name w:val="header"/>
    <w:basedOn w:val="a"/>
    <w:link w:val="ab"/>
    <w:rsid w:val="00C57882"/>
    <w:pPr>
      <w:tabs>
        <w:tab w:val="center" w:pos="4677"/>
        <w:tab w:val="right" w:pos="9355"/>
      </w:tabs>
    </w:pPr>
  </w:style>
  <w:style w:type="character" w:customStyle="1" w:styleId="ab">
    <w:name w:val="Верхний колонтитул Знак"/>
    <w:basedOn w:val="a0"/>
    <w:link w:val="aa"/>
    <w:rsid w:val="00C57882"/>
    <w:rPr>
      <w:rFonts w:ascii="Times New Roman" w:eastAsia="Times New Roman" w:hAnsi="Times New Roman" w:cs="Times New Roman"/>
      <w:sz w:val="24"/>
      <w:szCs w:val="24"/>
      <w:lang w:eastAsia="ru-RU"/>
    </w:rPr>
  </w:style>
  <w:style w:type="paragraph" w:styleId="ac">
    <w:name w:val="footer"/>
    <w:basedOn w:val="a"/>
    <w:link w:val="ad"/>
    <w:rsid w:val="00C57882"/>
    <w:pPr>
      <w:tabs>
        <w:tab w:val="center" w:pos="4677"/>
        <w:tab w:val="right" w:pos="9355"/>
      </w:tabs>
    </w:pPr>
  </w:style>
  <w:style w:type="character" w:customStyle="1" w:styleId="ad">
    <w:name w:val="Нижний колонтитул Знак"/>
    <w:basedOn w:val="a0"/>
    <w:link w:val="ac"/>
    <w:rsid w:val="00C57882"/>
    <w:rPr>
      <w:rFonts w:ascii="Times New Roman" w:eastAsia="Times New Roman" w:hAnsi="Times New Roman" w:cs="Times New Roman"/>
      <w:sz w:val="24"/>
      <w:szCs w:val="24"/>
      <w:lang w:eastAsia="ru-RU"/>
    </w:rPr>
  </w:style>
  <w:style w:type="paragraph" w:styleId="ae">
    <w:name w:val="Body Text Indent"/>
    <w:basedOn w:val="a"/>
    <w:link w:val="af"/>
    <w:rsid w:val="00C57882"/>
    <w:pPr>
      <w:ind w:firstLine="720"/>
      <w:jc w:val="both"/>
    </w:pPr>
    <w:rPr>
      <w:sz w:val="28"/>
    </w:rPr>
  </w:style>
  <w:style w:type="character" w:customStyle="1" w:styleId="af">
    <w:name w:val="Основной текст с отступом Знак"/>
    <w:basedOn w:val="a0"/>
    <w:link w:val="ae"/>
    <w:rsid w:val="00C57882"/>
    <w:rPr>
      <w:rFonts w:ascii="Times New Roman" w:eastAsia="Times New Roman" w:hAnsi="Times New Roman" w:cs="Times New Roman"/>
      <w:sz w:val="28"/>
      <w:szCs w:val="24"/>
      <w:lang w:eastAsia="ru-RU"/>
    </w:rPr>
  </w:style>
  <w:style w:type="paragraph" w:customStyle="1" w:styleId="2">
    <w:name w:val="Знак Знак Знак Знак2"/>
    <w:basedOn w:val="a"/>
    <w:rsid w:val="00C57882"/>
    <w:pPr>
      <w:spacing w:before="100" w:beforeAutospacing="1" w:after="100" w:afterAutospacing="1"/>
      <w:jc w:val="both"/>
    </w:pPr>
    <w:rPr>
      <w:rFonts w:ascii="Tahoma" w:hAnsi="Tahoma"/>
      <w:sz w:val="20"/>
      <w:szCs w:val="20"/>
      <w:lang w:val="en-US" w:eastAsia="en-US"/>
    </w:rPr>
  </w:style>
  <w:style w:type="paragraph" w:customStyle="1" w:styleId="Heading">
    <w:name w:val="Heading"/>
    <w:rsid w:val="00C57882"/>
    <w:pPr>
      <w:autoSpaceDE w:val="0"/>
      <w:autoSpaceDN w:val="0"/>
      <w:adjustRightInd w:val="0"/>
      <w:spacing w:after="0" w:line="240" w:lineRule="auto"/>
    </w:pPr>
    <w:rPr>
      <w:rFonts w:ascii="Arial" w:eastAsia="Times New Roman" w:hAnsi="Arial" w:cs="Arial"/>
      <w:b/>
      <w:bCs/>
      <w:lang w:eastAsia="ru-RU"/>
    </w:rPr>
  </w:style>
  <w:style w:type="paragraph" w:styleId="af0">
    <w:name w:val="Balloon Text"/>
    <w:basedOn w:val="a"/>
    <w:link w:val="af1"/>
    <w:semiHidden/>
    <w:rsid w:val="00C57882"/>
    <w:rPr>
      <w:rFonts w:ascii="Tahoma" w:hAnsi="Tahoma" w:cs="Tahoma"/>
      <w:sz w:val="16"/>
      <w:szCs w:val="16"/>
    </w:rPr>
  </w:style>
  <w:style w:type="character" w:customStyle="1" w:styleId="af1">
    <w:name w:val="Текст выноски Знак"/>
    <w:basedOn w:val="a0"/>
    <w:link w:val="af0"/>
    <w:semiHidden/>
    <w:rsid w:val="00C57882"/>
    <w:rPr>
      <w:rFonts w:ascii="Tahoma" w:eastAsia="Times New Roman" w:hAnsi="Tahoma" w:cs="Tahoma"/>
      <w:sz w:val="16"/>
      <w:szCs w:val="16"/>
      <w:lang w:eastAsia="ru-RU"/>
    </w:rPr>
  </w:style>
  <w:style w:type="character" w:customStyle="1" w:styleId="link">
    <w:name w:val="link"/>
    <w:rsid w:val="00C57882"/>
    <w:rPr>
      <w:rFonts w:cs="Times New Roman"/>
      <w:u w:val="none"/>
      <w:effect w:val="none"/>
    </w:rPr>
  </w:style>
  <w:style w:type="paragraph" w:customStyle="1" w:styleId="s1">
    <w:name w:val="s_1"/>
    <w:basedOn w:val="a"/>
    <w:rsid w:val="00C57882"/>
    <w:pPr>
      <w:ind w:firstLine="720"/>
      <w:jc w:val="both"/>
    </w:pPr>
    <w:rPr>
      <w:rFonts w:ascii="Arial" w:eastAsia="Calibri" w:hAnsi="Arial" w:cs="Arial"/>
      <w:sz w:val="26"/>
      <w:szCs w:val="26"/>
    </w:rPr>
  </w:style>
  <w:style w:type="paragraph" w:customStyle="1" w:styleId="ConsPlusNormal">
    <w:name w:val="ConsPlusNormal"/>
    <w:rsid w:val="00C578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7882"/>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C57882"/>
    <w:pPr>
      <w:spacing w:after="200" w:line="276" w:lineRule="auto"/>
      <w:ind w:left="720"/>
      <w:contextualSpacing/>
    </w:pPr>
    <w:rPr>
      <w:rFonts w:ascii="Calibri" w:eastAsia="Calibri" w:hAnsi="Calibri"/>
      <w:sz w:val="22"/>
      <w:szCs w:val="22"/>
      <w:lang w:eastAsia="en-US"/>
    </w:rPr>
  </w:style>
  <w:style w:type="character" w:customStyle="1" w:styleId="af3">
    <w:name w:val="Гипертекстовая ссылка"/>
    <w:uiPriority w:val="99"/>
    <w:rsid w:val="00C57882"/>
    <w:rPr>
      <w:rFonts w:cs="Times New Roman"/>
      <w:b w:val="0"/>
      <w:color w:val="106BBE"/>
    </w:rPr>
  </w:style>
  <w:style w:type="paragraph" w:styleId="af4">
    <w:name w:val="footnote text"/>
    <w:basedOn w:val="a"/>
    <w:link w:val="af5"/>
    <w:semiHidden/>
    <w:unhideWhenUsed/>
    <w:rsid w:val="00C57882"/>
    <w:rPr>
      <w:sz w:val="20"/>
      <w:szCs w:val="20"/>
    </w:rPr>
  </w:style>
  <w:style w:type="character" w:customStyle="1" w:styleId="af5">
    <w:name w:val="Текст сноски Знак"/>
    <w:basedOn w:val="a0"/>
    <w:link w:val="af4"/>
    <w:semiHidden/>
    <w:rsid w:val="00C57882"/>
    <w:rPr>
      <w:rFonts w:ascii="Times New Roman" w:eastAsia="Times New Roman" w:hAnsi="Times New Roman" w:cs="Times New Roman"/>
      <w:sz w:val="20"/>
      <w:szCs w:val="20"/>
      <w:lang w:eastAsia="ru-RU"/>
    </w:rPr>
  </w:style>
  <w:style w:type="paragraph" w:customStyle="1" w:styleId="ConsTitle">
    <w:name w:val="ConsTitle"/>
    <w:rsid w:val="00C57882"/>
    <w:pPr>
      <w:widowControl w:val="0"/>
      <w:suppressAutoHyphens/>
      <w:spacing w:after="0" w:line="240" w:lineRule="auto"/>
    </w:pPr>
    <w:rPr>
      <w:rFonts w:ascii="Arial" w:eastAsia="Arial" w:hAnsi="Arial" w:cs="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88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C578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C57882"/>
    <w:rPr>
      <w:rFonts w:ascii="Arial" w:eastAsia="Times New Roman" w:hAnsi="Arial" w:cs="Arial"/>
      <w:b/>
      <w:bCs/>
      <w:kern w:val="32"/>
      <w:sz w:val="32"/>
      <w:szCs w:val="32"/>
      <w:lang w:eastAsia="ru-RU"/>
    </w:rPr>
  </w:style>
  <w:style w:type="paragraph" w:styleId="a3">
    <w:name w:val="Body Text"/>
    <w:basedOn w:val="a"/>
    <w:link w:val="a4"/>
    <w:rsid w:val="00C57882"/>
    <w:pPr>
      <w:jc w:val="both"/>
    </w:pPr>
  </w:style>
  <w:style w:type="character" w:customStyle="1" w:styleId="a4">
    <w:name w:val="Основной текст Знак"/>
    <w:basedOn w:val="a0"/>
    <w:link w:val="a3"/>
    <w:rsid w:val="00C57882"/>
    <w:rPr>
      <w:rFonts w:ascii="Times New Roman" w:eastAsia="Times New Roman" w:hAnsi="Times New Roman" w:cs="Times New Roman"/>
      <w:sz w:val="24"/>
      <w:szCs w:val="24"/>
      <w:lang w:eastAsia="ru-RU"/>
    </w:rPr>
  </w:style>
  <w:style w:type="paragraph" w:styleId="a5">
    <w:name w:val="No Spacing"/>
    <w:uiPriority w:val="1"/>
    <w:qFormat/>
    <w:rsid w:val="00C57882"/>
    <w:pPr>
      <w:spacing w:after="0" w:line="240" w:lineRule="auto"/>
    </w:pPr>
    <w:rPr>
      <w:rFonts w:ascii="Times New Roman" w:eastAsia="Times New Roman" w:hAnsi="Times New Roman" w:cs="Times New Roman"/>
      <w:sz w:val="24"/>
      <w:szCs w:val="24"/>
      <w:lang w:eastAsia="ru-RU"/>
    </w:rPr>
  </w:style>
  <w:style w:type="paragraph" w:styleId="a6">
    <w:name w:val="Normal (Web)"/>
    <w:basedOn w:val="a"/>
    <w:rsid w:val="00C57882"/>
  </w:style>
  <w:style w:type="paragraph" w:styleId="a7">
    <w:name w:val="Block Text"/>
    <w:basedOn w:val="a"/>
    <w:rsid w:val="00C57882"/>
    <w:pPr>
      <w:widowControl w:val="0"/>
      <w:autoSpaceDE w:val="0"/>
      <w:autoSpaceDN w:val="0"/>
      <w:adjustRightInd w:val="0"/>
      <w:spacing w:line="500" w:lineRule="auto"/>
      <w:ind w:left="1880" w:right="1800"/>
      <w:jc w:val="center"/>
    </w:pPr>
    <w:rPr>
      <w:rFonts w:cs="Arial"/>
      <w:b/>
      <w:bCs/>
      <w:sz w:val="20"/>
      <w:szCs w:val="20"/>
    </w:rPr>
  </w:style>
  <w:style w:type="character" w:styleId="a8">
    <w:name w:val="Hyperlink"/>
    <w:rsid w:val="00C57882"/>
    <w:rPr>
      <w:color w:val="0000FF"/>
      <w:u w:val="single"/>
    </w:rPr>
  </w:style>
  <w:style w:type="paragraph" w:customStyle="1" w:styleId="21">
    <w:name w:val="Основной текст с отступом 21"/>
    <w:basedOn w:val="a"/>
    <w:rsid w:val="00C57882"/>
    <w:pPr>
      <w:suppressAutoHyphens/>
      <w:ind w:firstLine="540"/>
      <w:jc w:val="both"/>
    </w:pPr>
    <w:rPr>
      <w:color w:val="000000"/>
      <w:sz w:val="28"/>
      <w:lang w:eastAsia="ar-SA"/>
    </w:rPr>
  </w:style>
  <w:style w:type="paragraph" w:customStyle="1" w:styleId="ConsNormal">
    <w:name w:val="ConsNormal"/>
    <w:rsid w:val="00C5788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C57882"/>
  </w:style>
  <w:style w:type="paragraph" w:styleId="aa">
    <w:name w:val="header"/>
    <w:basedOn w:val="a"/>
    <w:link w:val="ab"/>
    <w:rsid w:val="00C57882"/>
    <w:pPr>
      <w:tabs>
        <w:tab w:val="center" w:pos="4677"/>
        <w:tab w:val="right" w:pos="9355"/>
      </w:tabs>
    </w:pPr>
  </w:style>
  <w:style w:type="character" w:customStyle="1" w:styleId="ab">
    <w:name w:val="Верхний колонтитул Знак"/>
    <w:basedOn w:val="a0"/>
    <w:link w:val="aa"/>
    <w:rsid w:val="00C57882"/>
    <w:rPr>
      <w:rFonts w:ascii="Times New Roman" w:eastAsia="Times New Roman" w:hAnsi="Times New Roman" w:cs="Times New Roman"/>
      <w:sz w:val="24"/>
      <w:szCs w:val="24"/>
      <w:lang w:eastAsia="ru-RU"/>
    </w:rPr>
  </w:style>
  <w:style w:type="paragraph" w:styleId="ac">
    <w:name w:val="footer"/>
    <w:basedOn w:val="a"/>
    <w:link w:val="ad"/>
    <w:rsid w:val="00C57882"/>
    <w:pPr>
      <w:tabs>
        <w:tab w:val="center" w:pos="4677"/>
        <w:tab w:val="right" w:pos="9355"/>
      </w:tabs>
    </w:pPr>
  </w:style>
  <w:style w:type="character" w:customStyle="1" w:styleId="ad">
    <w:name w:val="Нижний колонтитул Знак"/>
    <w:basedOn w:val="a0"/>
    <w:link w:val="ac"/>
    <w:rsid w:val="00C57882"/>
    <w:rPr>
      <w:rFonts w:ascii="Times New Roman" w:eastAsia="Times New Roman" w:hAnsi="Times New Roman" w:cs="Times New Roman"/>
      <w:sz w:val="24"/>
      <w:szCs w:val="24"/>
      <w:lang w:eastAsia="ru-RU"/>
    </w:rPr>
  </w:style>
  <w:style w:type="paragraph" w:styleId="ae">
    <w:name w:val="Body Text Indent"/>
    <w:basedOn w:val="a"/>
    <w:link w:val="af"/>
    <w:rsid w:val="00C57882"/>
    <w:pPr>
      <w:ind w:firstLine="720"/>
      <w:jc w:val="both"/>
    </w:pPr>
    <w:rPr>
      <w:sz w:val="28"/>
    </w:rPr>
  </w:style>
  <w:style w:type="character" w:customStyle="1" w:styleId="af">
    <w:name w:val="Основной текст с отступом Знак"/>
    <w:basedOn w:val="a0"/>
    <w:link w:val="ae"/>
    <w:rsid w:val="00C57882"/>
    <w:rPr>
      <w:rFonts w:ascii="Times New Roman" w:eastAsia="Times New Roman" w:hAnsi="Times New Roman" w:cs="Times New Roman"/>
      <w:sz w:val="28"/>
      <w:szCs w:val="24"/>
      <w:lang w:eastAsia="ru-RU"/>
    </w:rPr>
  </w:style>
  <w:style w:type="paragraph" w:customStyle="1" w:styleId="2">
    <w:name w:val="Знак Знак Знак Знак2"/>
    <w:basedOn w:val="a"/>
    <w:rsid w:val="00C57882"/>
    <w:pPr>
      <w:spacing w:before="100" w:beforeAutospacing="1" w:after="100" w:afterAutospacing="1"/>
      <w:jc w:val="both"/>
    </w:pPr>
    <w:rPr>
      <w:rFonts w:ascii="Tahoma" w:hAnsi="Tahoma"/>
      <w:sz w:val="20"/>
      <w:szCs w:val="20"/>
      <w:lang w:val="en-US" w:eastAsia="en-US"/>
    </w:rPr>
  </w:style>
  <w:style w:type="paragraph" w:customStyle="1" w:styleId="Heading">
    <w:name w:val="Heading"/>
    <w:rsid w:val="00C57882"/>
    <w:pPr>
      <w:autoSpaceDE w:val="0"/>
      <w:autoSpaceDN w:val="0"/>
      <w:adjustRightInd w:val="0"/>
      <w:spacing w:after="0" w:line="240" w:lineRule="auto"/>
    </w:pPr>
    <w:rPr>
      <w:rFonts w:ascii="Arial" w:eastAsia="Times New Roman" w:hAnsi="Arial" w:cs="Arial"/>
      <w:b/>
      <w:bCs/>
      <w:lang w:eastAsia="ru-RU"/>
    </w:rPr>
  </w:style>
  <w:style w:type="paragraph" w:styleId="af0">
    <w:name w:val="Balloon Text"/>
    <w:basedOn w:val="a"/>
    <w:link w:val="af1"/>
    <w:semiHidden/>
    <w:rsid w:val="00C57882"/>
    <w:rPr>
      <w:rFonts w:ascii="Tahoma" w:hAnsi="Tahoma" w:cs="Tahoma"/>
      <w:sz w:val="16"/>
      <w:szCs w:val="16"/>
    </w:rPr>
  </w:style>
  <w:style w:type="character" w:customStyle="1" w:styleId="af1">
    <w:name w:val="Текст выноски Знак"/>
    <w:basedOn w:val="a0"/>
    <w:link w:val="af0"/>
    <w:semiHidden/>
    <w:rsid w:val="00C57882"/>
    <w:rPr>
      <w:rFonts w:ascii="Tahoma" w:eastAsia="Times New Roman" w:hAnsi="Tahoma" w:cs="Tahoma"/>
      <w:sz w:val="16"/>
      <w:szCs w:val="16"/>
      <w:lang w:eastAsia="ru-RU"/>
    </w:rPr>
  </w:style>
  <w:style w:type="character" w:customStyle="1" w:styleId="link">
    <w:name w:val="link"/>
    <w:rsid w:val="00C57882"/>
    <w:rPr>
      <w:rFonts w:cs="Times New Roman"/>
      <w:u w:val="none"/>
      <w:effect w:val="none"/>
    </w:rPr>
  </w:style>
  <w:style w:type="paragraph" w:customStyle="1" w:styleId="s1">
    <w:name w:val="s_1"/>
    <w:basedOn w:val="a"/>
    <w:rsid w:val="00C57882"/>
    <w:pPr>
      <w:ind w:firstLine="720"/>
      <w:jc w:val="both"/>
    </w:pPr>
    <w:rPr>
      <w:rFonts w:ascii="Arial" w:eastAsia="Calibri" w:hAnsi="Arial" w:cs="Arial"/>
      <w:sz w:val="26"/>
      <w:szCs w:val="26"/>
    </w:rPr>
  </w:style>
  <w:style w:type="paragraph" w:customStyle="1" w:styleId="ConsPlusNormal">
    <w:name w:val="ConsPlusNormal"/>
    <w:rsid w:val="00C578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7882"/>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C57882"/>
    <w:pPr>
      <w:spacing w:after="200" w:line="276" w:lineRule="auto"/>
      <w:ind w:left="720"/>
      <w:contextualSpacing/>
    </w:pPr>
    <w:rPr>
      <w:rFonts w:ascii="Calibri" w:eastAsia="Calibri" w:hAnsi="Calibri"/>
      <w:sz w:val="22"/>
      <w:szCs w:val="22"/>
      <w:lang w:eastAsia="en-US"/>
    </w:rPr>
  </w:style>
  <w:style w:type="character" w:customStyle="1" w:styleId="af3">
    <w:name w:val="Гипертекстовая ссылка"/>
    <w:uiPriority w:val="99"/>
    <w:rsid w:val="00C57882"/>
    <w:rPr>
      <w:rFonts w:cs="Times New Roman"/>
      <w:b w:val="0"/>
      <w:color w:val="106BBE"/>
    </w:rPr>
  </w:style>
  <w:style w:type="paragraph" w:styleId="af4">
    <w:name w:val="footnote text"/>
    <w:basedOn w:val="a"/>
    <w:link w:val="af5"/>
    <w:semiHidden/>
    <w:unhideWhenUsed/>
    <w:rsid w:val="00C57882"/>
    <w:rPr>
      <w:sz w:val="20"/>
      <w:szCs w:val="20"/>
    </w:rPr>
  </w:style>
  <w:style w:type="character" w:customStyle="1" w:styleId="af5">
    <w:name w:val="Текст сноски Знак"/>
    <w:basedOn w:val="a0"/>
    <w:link w:val="af4"/>
    <w:semiHidden/>
    <w:rsid w:val="00C57882"/>
    <w:rPr>
      <w:rFonts w:ascii="Times New Roman" w:eastAsia="Times New Roman" w:hAnsi="Times New Roman" w:cs="Times New Roman"/>
      <w:sz w:val="20"/>
      <w:szCs w:val="20"/>
      <w:lang w:eastAsia="ru-RU"/>
    </w:rPr>
  </w:style>
  <w:style w:type="paragraph" w:customStyle="1" w:styleId="ConsTitle">
    <w:name w:val="ConsTitle"/>
    <w:rsid w:val="00C57882"/>
    <w:pPr>
      <w:widowControl w:val="0"/>
      <w:suppressAutoHyphens/>
      <w:spacing w:after="0" w:line="240" w:lineRule="auto"/>
    </w:pPr>
    <w:rPr>
      <w:rFonts w:ascii="Arial" w:eastAsia="Arial" w:hAnsi="Arial"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12024624.3911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garantF1://12024624.391119" TargetMode="External"/><Relationship Id="rId17" Type="http://schemas.openxmlformats.org/officeDocument/2006/relationships/hyperlink" Target="garantF1://12024624.3910210" TargetMode="External"/><Relationship Id="rId2" Type="http://schemas.openxmlformats.org/officeDocument/2006/relationships/numbering" Target="numbering.xml"/><Relationship Id="rId16" Type="http://schemas.openxmlformats.org/officeDocument/2006/relationships/hyperlink" Target="garantF1://12024624.3918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4624.39363" TargetMode="External"/><Relationship Id="rId5" Type="http://schemas.openxmlformats.org/officeDocument/2006/relationships/settings" Target="settings.xml"/><Relationship Id="rId15" Type="http://schemas.openxmlformats.org/officeDocument/2006/relationships/hyperlink" Target="garantF1://12024624.39118" TargetMode="External"/><Relationship Id="rId10" Type="http://schemas.openxmlformats.org/officeDocument/2006/relationships/hyperlink" Target="garantF1://12024624.391021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23840532.0" TargetMode="External"/><Relationship Id="rId14" Type="http://schemas.openxmlformats.org/officeDocument/2006/relationships/hyperlink" Target="garantF1://12024624.391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CCCA-F7D4-433A-80AF-5668C854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35</Pages>
  <Words>11725</Words>
  <Characters>66836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7</cp:revision>
  <cp:lastPrinted>2017-08-07T10:15:00Z</cp:lastPrinted>
  <dcterms:created xsi:type="dcterms:W3CDTF">2017-08-04T12:46:00Z</dcterms:created>
  <dcterms:modified xsi:type="dcterms:W3CDTF">2017-08-10T09:50:00Z</dcterms:modified>
</cp:coreProperties>
</file>