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0" w:rsidRPr="0024596A" w:rsidRDefault="00C8147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96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81470" w:rsidRPr="0024596A" w:rsidRDefault="00C8147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96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2459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Предоставление выписки из похозяйственной книги</w:t>
      </w:r>
      <w:r w:rsidRPr="002459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596A" w:rsidRDefault="0024596A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96A" w:rsidRPr="0024596A" w:rsidRDefault="0024596A" w:rsidP="00245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(утверждён постановлением администрации </w:t>
      </w:r>
      <w:r w:rsidRPr="0024596A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24596A" w:rsidRPr="00C81470" w:rsidRDefault="0024596A" w:rsidP="00245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</w:t>
      </w:r>
      <w:r w:rsidRPr="0024596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24596A">
        <w:rPr>
          <w:rFonts w:ascii="Times New Roman" w:eastAsia="Times New Roman" w:hAnsi="Times New Roman" w:cs="Times New Roman"/>
          <w:sz w:val="28"/>
          <w:szCs w:val="28"/>
        </w:rPr>
        <w:t>11.07.2012  №</w:t>
      </w:r>
      <w:proofErr w:type="gramEnd"/>
      <w:r w:rsidRPr="0024596A">
        <w:rPr>
          <w:rFonts w:ascii="Times New Roman" w:eastAsia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 от 09.06.2016 № 203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596A" w:rsidRDefault="0024596A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ab/>
        <w:t>1.1.Административный регламент предоставления муниципальной услуги «</w:t>
      </w:r>
      <w:r w:rsidRPr="00C814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Предоставление выписки из похозяйственной книги</w:t>
      </w:r>
      <w:r w:rsidRPr="00C81470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регламент, Муниципальная услуга) устанавливает стандарт и порядок предоставления муниципальной услуги администрацией Парковского сельского поселения Тихорецкого района (далее – Администрация).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ab/>
        <w:t xml:space="preserve">1.2.Заявителями, имеющими право на получение муниципальной услуги являются физические лица,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членами личных подсобных хозяйств (далее – члены ЛПХ), или их представители</w:t>
      </w:r>
      <w:r w:rsidRPr="00C81470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1.3.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 или территориально обособленным структурным подразделением МКУ «МФЦ Тихорецкого района» согласно приложению № 1 к настоящему регламенту по выбору Заявителя.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Администрации: 352104, Краснодарский край, Тихорецкий район, посёлок Парковый, улица Гагарина, д.24.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понедельник-пятница с 8.00 до 17.00 обеденный перерыв с 12.00 до 13.00, суббота, воскресенье-выходной.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Телефоны: 8(86196) 47-2-40;8 (86196) 47-1-39.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Официальный сайт в информационно-телекоммуникационной сети «Интернет» - 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admparkovskoe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(далее – официальный сайт), адрес электронной почты: 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parkov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@</w:t>
      </w:r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list</w:t>
      </w: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352104, Краснодарский край, Тихорецкий район, посёлок Парковый, улица Гагарина, д.24.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352120, Краснодарский край, Тихорецкий район, г. Тихорецк, ул. Энгельса, 76д – Энгельса, 76е, официальный сайт в информационно-телекоммуникационной сети «Интернет» -                               www.tihoreck.e-mfc.ru, адрес электронной почты: tihoresk-mfc@yandex.ru.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 – пятница с 8-00 до 20-00, суббота с 9-00 до 14-00, воскресенье – выходной.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</w:t>
      </w: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документов: 352120, Краснодарский край, Тихорецкий район, г. Тихорецк,                 ул. Энгельса, 76д – Энгельса, 76е. Телефоны: 8 (86196) 7-54-79, 7-20-61.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официальном сайте;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</w:rPr>
        <w:t>.pgu.krasnodar.ru</w:t>
      </w: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 8(86196) 47-2-40  (Администрация);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 и Едином портале размещается следующая информация: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1.4.Организаций, участвующих в предоставлении Муниципальной услуги не имеется.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470" w:rsidRPr="00C81470" w:rsidRDefault="00C81470" w:rsidP="00C814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2.Стандарт предоставления муниципальной услуги</w:t>
      </w:r>
    </w:p>
    <w:p w:rsidR="00C81470" w:rsidRPr="00C81470" w:rsidRDefault="00C81470" w:rsidP="00C81470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Подразделы стандарта предоставления 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подразделов стандарта 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2.1.Наименование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похозяйственной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2.2.Наименование органа, предоставляющего муниципальную услугу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Парковского сельского поселения Тихорецкого района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2.3.Результат предоставления 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похозяйственной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 (по форме согласно приложению № 4 к настоящему регламенту);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предоставлении выписки из похозяйственной книги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2.4.Срок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рабочих дней со дня регистрации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 о выдаче выписки из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похозяйственной книги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2.5.Перечень нормативных правовых актов, регулирующих предоставление 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                   № 131-ФЗ «Об общих принципах организации местного самоуправления в Российской Федерации»;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Минсельхоза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Федеральной службы государственной регистрации, кадастра и картографии от 7 марта 2012 года № П/103 «Об утверждении формы выписки из похозяйственной книги о наличии у гражданина права на земельный участок».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1.Документы, которые заявитель должен предоставлять самостоятельно: заявление о выдаче выписки из похозяйственной книги по форме согласно приложению № 2 к административному регламенту (далее - Заявление);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документа удостоверяющий личность Заявителя; </w:t>
            </w:r>
          </w:p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полномочия представителя заявителя (если с заявлением обращается представитель).</w:t>
            </w:r>
          </w:p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2.Документы, которые Заявитель вправе предоставить по собственной инициативе, не требуются.</w:t>
            </w:r>
          </w:p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требовать от заявителя: предоставления документов и информации,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       № 210-ФЗ "Об организации предоставления государственных и муниципальных услуг".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2.7.Исчерпывающий перечень оснований для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отказа в приеме документов, необходимых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2.8.Исчерпывающий перечень оснований для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отказа в предоставлении Муниципальной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лица, не относящегося к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категории заявителей, указанных в пункте 1.2 настоящего регламента;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предоставление документов, указанных в подпункте 1 пункта 2.6 настоящего регламента.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8147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в администрацию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учреждении, осуществляющим предоставление муниципальной услуги, а также оборудуется удобной лестницей с поручнями, пандусами для беспрепятственного передвижения 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граждан, в том числе для инвалидов. Прием документов осуществляется в специально оборудованных помещениях или отведенных для этого кабинетах.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 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комфортное расположение заявителя и специалиста;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нормативным правовым актам, регулирующим предоставление муниципальной услуги;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письменных принадлежностей и бумаги формата А4.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ожидания оборудуются стульями или скамейками (</w:t>
            </w:r>
            <w:proofErr w:type="spellStart"/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банкетками</w:t>
            </w:r>
            <w:proofErr w:type="spellEnd"/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заявителей при предоставлении муниципальной услуги осуществляется согласно графику приема заявителей, 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указанному в пункте 1.3 раздела                                1 настоящего административного регламента.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и доступность получения необходимой информации;</w:t>
            </w:r>
          </w:p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информации о ходе выполнения услуги на любом этапе;</w:t>
            </w:r>
          </w:p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предоставления информации; достоверность предоставленной информации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предоставлении муниципальной услуги в электронной форме осуществляется: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заявителем заявления и документов, указанных в пункте 2.6 настоящего административного регламента, и прием таких заявления и документов Администрацией с Единого портала и Портала Краснодарского края. Муниципальная услуга предоставляется в МФЦ. Муниципальная услуга в МФЦ предоставляется на основании заключенного соглашения.</w:t>
            </w: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1470" w:rsidRPr="00C81470" w:rsidRDefault="00C81470" w:rsidP="00C81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81470" w:rsidRPr="00C81470" w:rsidRDefault="00C81470" w:rsidP="00C81470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 с документами, необходимыми для предоставления муниципальной услуги, и его регистрация;</w:t>
      </w:r>
    </w:p>
    <w:p w:rsidR="00C81470" w:rsidRPr="00C81470" w:rsidRDefault="00C81470" w:rsidP="00C81470">
      <w:pPr>
        <w:tabs>
          <w:tab w:val="left" w:pos="3067"/>
        </w:tabs>
        <w:spacing w:after="0" w:line="240" w:lineRule="auto"/>
        <w:ind w:left="120" w:right="1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предоставлении (отказе в предоставлении) выписки из похозяйственной книги;</w:t>
      </w:r>
    </w:p>
    <w:p w:rsidR="00C81470" w:rsidRPr="00C81470" w:rsidRDefault="00C81470" w:rsidP="00C81470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причины отказа.</w:t>
      </w:r>
    </w:p>
    <w:p w:rsidR="00C81470" w:rsidRPr="00C81470" w:rsidRDefault="00C81470" w:rsidP="00C81470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отражена в блок – схеме (приложении № 3 к административному регламенту).</w:t>
      </w:r>
    </w:p>
    <w:p w:rsidR="00C81470" w:rsidRPr="00C81470" w:rsidRDefault="00C81470" w:rsidP="00C81470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предоставления муниципальной услуги является обращение Заявителя в МФЦ или Администрацию с заявлением и прилагаемыми к нему документами, необходимыми для получения муниципальной услуги.</w:t>
      </w:r>
    </w:p>
    <w:p w:rsidR="00C81470" w:rsidRPr="00C81470" w:rsidRDefault="00C81470" w:rsidP="00C81470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 рабочего дня специалист МФЦ передает заявление и прилагаемые к нему документы в общий отдел Администрации (далее – Общий отдел).</w:t>
      </w:r>
    </w:p>
    <w:p w:rsidR="00C81470" w:rsidRPr="00C81470" w:rsidRDefault="00C81470" w:rsidP="00C81470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 регистрирует и передает поступившее заявление и прилагаемые к нему документы Главе.</w:t>
      </w:r>
    </w:p>
    <w:p w:rsidR="00C81470" w:rsidRPr="00C81470" w:rsidRDefault="00C81470" w:rsidP="00C8147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с документами, необходимыми для предоставления муниципальной услуги, и его регистрация.</w:t>
      </w:r>
    </w:p>
    <w:p w:rsidR="00C81470" w:rsidRPr="00C81470" w:rsidRDefault="00C81470" w:rsidP="00C8147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Зарегистрированное заявление с документами в течение 1 рабочего дня со дня его регистрации передается специалистом, ответственным за делопроизводство, начальнику общего отдела администрации Парковского сельского поселения Тихорецкого района (далее – начальник общего отдела).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рассматривает заявление с документами в течение 3 рабочих дней и принимает решение о предоставлении выписки из похозяйственной книги либо об отказе в предоставлении выписки из похозяйственной книги.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рассмотрение заявления и принятие решения о предоставлении (отказе в предоставлении) выписки из похозяйственной книги.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3.4.При принятии решения о предоставлении выписки из похозяйственной книги начальник общего отдела подготавливает выписку из похозяйственной книги, далее она подписывается Главой и заверяется печатью Администрации в порядке, установленном Инструкцией по делопроизводству в Администрации. 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 в предоставлении выписки из похозяйственной книги начальник общего отдела подготавливает в адрес Заявителя проект письменного уведомления об отказе в предоставлении выписки из похозяйственной книги с указанием причины отказа, который в течение 1 рабочего дня и представляется на подпись Главе.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выписки из похозяйственной книги, направляется почтой либо вручается на руки, или передается с сопроводительным письмом в МФЦ для выдачи Заявителю.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похозяйственной книги в течении 1 рабочего дня со дня изготовления (подписания) начальником общего отдела регистрируется в Журнале регистрации выписок из похозяйственной книги и выдается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по предъявлении документа, удостоверяющего личность (либо документа, подтверждающего полномочия представителя физического лица), под личную подпись.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 отказа.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в МФЦ выписки из похозяйственной книги.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МФЦ, подготовленная выписка из похозяйственной книги направляется Администрацией в МФЦ в течении                    1 рабочего дня для выдачи Заявителю.</w:t>
      </w:r>
    </w:p>
    <w:p w:rsidR="00C81470" w:rsidRPr="00C81470" w:rsidRDefault="00C81470" w:rsidP="00C81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заявления и документов, необходимых для предоставления муниципальной услуги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заявления и документов.</w:t>
      </w:r>
    </w:p>
    <w:p w:rsidR="00C81470" w:rsidRPr="00C81470" w:rsidRDefault="00C81470" w:rsidP="00C81470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</w:t>
      </w:r>
    </w:p>
    <w:p w:rsidR="00C81470" w:rsidRPr="00C81470" w:rsidRDefault="00C81470" w:rsidP="00C81470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допущенных Заявителем нарушений требований установленных Порядком,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Парковского сельского поселения Тихорецкого района (далее – Глава) направляет Заявителю на указанный в заявлении адрес электронной почты (при наличии) Заявителя или иным указанным в заявлении способом.</w:t>
      </w:r>
    </w:p>
    <w:p w:rsidR="00C81470" w:rsidRPr="00C81470" w:rsidRDefault="00C81470" w:rsidP="00C81470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C81470" w:rsidRPr="00C81470" w:rsidRDefault="00C81470" w:rsidP="00C81470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документа;</w:t>
      </w:r>
    </w:p>
    <w:p w:rsidR="00C81470" w:rsidRPr="00C81470" w:rsidRDefault="00C81470" w:rsidP="00C81470">
      <w:pPr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письма о возврате заявления с указанием причины возврата и приложением заявления и прилагаемых к нему документов.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Заявителем в выписке из похозяйственной книги  опечаток и ошибок, Заявитель представляет в Администрацию заявление об исправлении таких опечаток и ошибок.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ошибок в решении о выдаче выписки из похозяйственной книги (об отказе в выдаче выписки из похозяйственной книги) специалист,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4.Формы контроля за исполнением административного регламента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4.1.Текущий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обязанности, путем проведения проверок.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4.4.Контроль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lastRenderedPageBreak/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 у Заявителя;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5)отказ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7)отказ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5.3.Жалоба подается в Администрацию. Почтовый адрес для направления жалобы: 352104, Краснодарский край, Тихорецкий район, посёлок Парковый, улица Гагарина, д.24.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5.4.Жалоба на решение, принятое муниципальным служащим Администрации, и (или) действие (бездействие) муниципального служащего </w:t>
      </w:r>
      <w:r w:rsidRPr="00C81470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Администрации, предоставляющего Муниципальную услугу, рассматривается Главой.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 w:rsidRPr="00C8147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C8147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81470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C8147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8147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81470">
        <w:rPr>
          <w:rFonts w:ascii="Times New Roman" w:eastAsia="Calibri" w:hAnsi="Times New Roman" w:cs="Times New Roman"/>
          <w:sz w:val="28"/>
          <w:szCs w:val="28"/>
        </w:rPr>
        <w:t>) либо Портала Краснодарского края (pgu.krasnodar.ru), а также может быть принята при личном приеме Заявителя.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5.6.Жалоба должна содержать: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1)наименование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2)фамилию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>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3)сведения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5.7.Жалоба,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Муниципального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</w:t>
      </w: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течение  5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5.8.По результатам рассмотрения жалобы Глава принимает одно из следующих решений: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1)удовлетворяет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2)отказывает в удовлетворении жалобы.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</w:t>
      </w:r>
      <w:r w:rsidRPr="00C81470">
        <w:rPr>
          <w:rFonts w:ascii="Times New Roman" w:eastAsia="Calibri" w:hAnsi="Times New Roman" w:cs="Times New Roman"/>
          <w:sz w:val="28"/>
          <w:szCs w:val="28"/>
        </w:rPr>
        <w:lastRenderedPageBreak/>
        <w:t>преступления, Глава незамедлительно направляет имеющиеся материалы в Тихорецкую межрайонную прокуратуру.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Pr="00C81470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C81470" w:rsidRPr="00C81470" w:rsidRDefault="00C81470" w:rsidP="0024596A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выписки из похозяйственной книги»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Территориально обособленные структурные подразделения МКУ «МФЦ Тихорецкого района», расположенные на территории муниципального образования Тихорецкий район</w:t>
      </w: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3083"/>
      </w:tblGrid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Алексеевская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Алексеевская, ул. Ленина, 36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9-43-93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- четверг с 08.00 до 17.00, пятница с 08.00 до 16.00, перерыв с 12.00 до 13.00, суббота, воскресенье, понедельник выходной 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Архангельская, ул. Ленина, 2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4-19-75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Братский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Братский, ул. Школьная, 18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9-25-41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Еремизино-Борисовская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Еремизино-Борисовская</w:t>
            </w:r>
            <w:proofErr w:type="spell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9-28-43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четверг-пятница с 08.00 до 17.00, перерыв с 12.00 до 13.00, понедельник, вторник, среда,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Крутой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пос. Крутой, ул. Новая, 10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Красная, 15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4-65-45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Отрадная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Отрадная, ул. Ленина, 9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9-54-99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Территориально обособленное структурное подразделение МКУ «МФЦ Тихорецкого района» пос. Парковый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Парковый, ул. Гагарина, 24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4-70-69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Терновская, ул. Суворова, 10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4-32-95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Фастовецкая, ул. Азина, 8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4-57-11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 - четверг с 08.00 до 17.00, пятница с 08.00 до 16.00, перерыв с 12.00 до 13.00, суббота, воскресенье, понедельник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Хоперская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2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9-21-41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Юго-Северная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Юго-Северная, ул. Северная, 69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4-36-92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четверг с 09.00 до 16.00, перерыв с 12.00 до 13.00, понедельник, вторник, среда, пятница, суббота, воскресенье выходной</w:t>
            </w: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6A" w:rsidRPr="00C81470" w:rsidRDefault="0024596A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выписки из похозяйственной книги»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6"/>
      <w:bookmarkStart w:id="2" w:name="OLE_LINK27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Парковского сельского поселения  Тихорецкого  района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 фамилия главы)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проживания)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выписку из похозяйственной  книги администрации Парковского сельского поселения  Тихорецкого района  ____________________________________________________________________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хозяйства)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(цель получения копии)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_________________________________________________________на_____л.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2._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_________________________________________________________на_____л.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  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20__ г.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6A" w:rsidRDefault="0024596A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6A" w:rsidRPr="00C81470" w:rsidRDefault="0024596A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выписки из похозяйственной книги»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- СХЕМА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последовательности действий при предоставлении муниципальной услуги «Предоставление выписок из похозяйственной»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5"/>
      </w:tblGrid>
      <w:tr w:rsidR="00C81470" w:rsidRPr="00C81470" w:rsidTr="002E1C4E">
        <w:trPr>
          <w:trHeight w:val="1085"/>
        </w:trPr>
        <w:tc>
          <w:tcPr>
            <w:tcW w:w="9005" w:type="dxa"/>
          </w:tcPr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заявления о предоставлении  выписки из похозяйственной  книги в администрации Парковского сельского поселения Тихорецкого района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3148964</wp:posOffset>
                </wp:positionH>
                <wp:positionV relativeFrom="paragraph">
                  <wp:posOffset>635</wp:posOffset>
                </wp:positionV>
                <wp:extent cx="0" cy="615950"/>
                <wp:effectExtent l="76200" t="0" r="5715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F945" id="Прямая соединительная линия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95pt,.05pt" to="247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C81470" w:rsidRPr="00C81470" w:rsidTr="002E1C4E">
        <w:trPr>
          <w:trHeight w:val="892"/>
        </w:trPr>
        <w:tc>
          <w:tcPr>
            <w:tcW w:w="9006" w:type="dxa"/>
          </w:tcPr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Рассмотрение принятого заявления и принятие решения 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3148964</wp:posOffset>
                </wp:positionH>
                <wp:positionV relativeFrom="paragraph">
                  <wp:posOffset>1905</wp:posOffset>
                </wp:positionV>
                <wp:extent cx="0" cy="615950"/>
                <wp:effectExtent l="76200" t="0" r="5715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DDDA" id="Прямая соединительная линия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95pt,.15pt" to="247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C81470" w:rsidRPr="00C81470" w:rsidTr="002E1C4E">
        <w:trPr>
          <w:trHeight w:val="892"/>
        </w:trPr>
        <w:tc>
          <w:tcPr>
            <w:tcW w:w="9006" w:type="dxa"/>
          </w:tcPr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предоставление выписки из  похозяйственной книги  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письменного уведомления об отказе в предоставлении выписки из похозяйственной книги, с указанием причины отказа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C81470" w:rsidRPr="00C81470" w:rsidRDefault="00C81470" w:rsidP="00C8147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Е.В.Лукьянова</w:t>
      </w: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96A" w:rsidRDefault="0024596A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96A" w:rsidRPr="00C81470" w:rsidRDefault="0024596A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C81470" w:rsidRPr="00C81470" w:rsidTr="002E1C4E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«Предоставление выписки из похозяйственной книги»</w:t>
            </w:r>
          </w:p>
          <w:p w:rsidR="00C81470" w:rsidRPr="00C81470" w:rsidRDefault="00C81470" w:rsidP="0024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470" w:rsidRPr="00C81470" w:rsidRDefault="00C81470" w:rsidP="00C814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39"/>
        <w:gridCol w:w="4927"/>
      </w:tblGrid>
      <w:tr w:rsidR="00C81470" w:rsidRPr="00C81470" w:rsidTr="002E1C4E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Утверждена</w:t>
            </w:r>
          </w:p>
          <w:p w:rsidR="00C81470" w:rsidRPr="00C81470" w:rsidRDefault="0024596A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sub_0" w:history="1">
              <w:r w:rsidR="00C81470" w:rsidRPr="00C8147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="00C81470"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Федеральной службы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регистрации,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кадастра и картографии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7 марта 2012 г. № П/103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70" w:rsidRPr="00C81470" w:rsidTr="002E1C4E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00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похозяйственной книги о наличии у гражданина права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земельный участок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                                               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выдачи)                                                                                                 (дата выдачи)</w:t>
      </w:r>
    </w:p>
    <w:p w:rsidR="00C81470" w:rsidRPr="00C81470" w:rsidRDefault="00C81470" w:rsidP="00C81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   выписка   из    похозяйственной   книги  подтверждает,    что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   _______________________________________________________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 «____» ___________ г., документ, удостоверяющий       личность________________________________  __________________   выдан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(вид документа, удостоверяющего личность)                         (серия, номер)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«____»______________г._______________________________________________,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органа, выдавшего документ, удостоверяющий личность)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по адресу: 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постоянного места жительства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преимущественного пребывания)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на праве________________________________________________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на котором гражданину принадлежит земельный участок)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  участок,   предоставленный  для  ведения  личного  подсобного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общей площадью ______________, расположенный по адресу: 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земель_____________________________________________________,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 похозяйственной книге 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(реквизиты похозяйственной книги: номер, дата начала и окончания                                  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ведения книги, наименование органа, осуществлявшего ведение похозяйственной книги) </w:t>
      </w:r>
    </w:p>
    <w:p w:rsidR="00C81470" w:rsidRPr="00C81470" w:rsidRDefault="00C81470" w:rsidP="00C81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г. сделана запись на основании 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 на основании которого в </w:t>
      </w:r>
      <w:proofErr w:type="spellStart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внесена запись  о наличии у гражданина права на земельный участок (указывается при наличии сведений в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похозяйственной книге)).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___________________          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(должность)                          (подпись)                  М.П.                 (Ф.И.О.)»</w:t>
      </w:r>
    </w:p>
    <w:p w:rsidR="00C81470" w:rsidRPr="00C81470" w:rsidRDefault="00C81470" w:rsidP="00C81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Е.В.Лукьянова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0" w:rsidRDefault="00C81470"/>
    <w:sectPr w:rsidR="00C81470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E"/>
    <w:rsid w:val="0024596A"/>
    <w:rsid w:val="00274103"/>
    <w:rsid w:val="003B2121"/>
    <w:rsid w:val="005F2B93"/>
    <w:rsid w:val="006D1E5E"/>
    <w:rsid w:val="00906920"/>
    <w:rsid w:val="00C77822"/>
    <w:rsid w:val="00C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05B7-7042-4D05-B122-27B2257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55;&#1086;&#1089;&#1090;&#1072;&#1085;&#1086;&#1074;&#1083;&#1077;&#1085;&#1080;&#1103;\2012%20&#1075;&#1086;&#1076;\&#1055;&#1056;&#1054;&#1045;&#1050;&#1058;&#1067;\&#1055;&#1056;&#1054;&#1045;&#1050;&#1058;&#1067;%20&#1056;&#1045;&#1043;&#1051;&#1040;&#1052;&#1045;&#1053;&#1058;&#1054;&#1042;\&#1088;&#1077;&#1075;&#1083;&#1072;&#1084;&#1077;&#1085;&#1090;&#1099;2012\&#1042;&#1099;&#1087;&#1080;&#1089;&#1082;&#1072;%20&#1080;&#1079;%20&#1087;&#1086;&#1093;&#1086;&#1079;.%20&#1082;&#1085;&#1080;&#1075;&#1080;\&#1055;&#1088;&#1080;&#1083;&#1086;&#1078;&#1077;&#1085;&#1080;&#1077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5268</Words>
  <Characters>30031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8</cp:revision>
  <dcterms:created xsi:type="dcterms:W3CDTF">2016-06-23T11:55:00Z</dcterms:created>
  <dcterms:modified xsi:type="dcterms:W3CDTF">2020-12-09T05:30:00Z</dcterms:modified>
</cp:coreProperties>
</file>