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03873AE" wp14:editId="10BA93FC">
            <wp:simplePos x="0" y="0"/>
            <wp:positionH relativeFrom="page">
              <wp:align>center</wp:align>
            </wp:positionH>
            <wp:positionV relativeFrom="page">
              <wp:posOffset>142875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СОВЕТ ПАРКОВСКОГО 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пос. Парковый</w:t>
      </w:r>
    </w:p>
    <w:p w:rsidR="005C6E79" w:rsidRPr="000215EF" w:rsidRDefault="005C6E79" w:rsidP="000215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0215EF" w:rsidRDefault="000215EF" w:rsidP="000215E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C6E79">
        <w:rPr>
          <w:rFonts w:ascii="Times New Roman" w:hAnsi="Times New Roman" w:cs="Times New Roman"/>
          <w:b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Pr="007435CF">
        <w:rPr>
          <w:rFonts w:ascii="Times New Roman" w:hAnsi="Times New Roman" w:cs="Times New Roman"/>
          <w:b/>
          <w:sz w:val="28"/>
          <w:szCs w:val="28"/>
        </w:rPr>
        <w:t xml:space="preserve">ого </w:t>
      </w:r>
    </w:p>
    <w:p w:rsidR="000215EF" w:rsidRDefault="000215EF" w:rsidP="000215E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35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</w:t>
      </w:r>
      <w:r w:rsidRPr="007435CF">
        <w:rPr>
          <w:rFonts w:ascii="Times New Roman" w:hAnsi="Times New Roman" w:cs="Times New Roman"/>
          <w:b/>
          <w:sz w:val="28"/>
          <w:szCs w:val="28"/>
        </w:rPr>
        <w:t>ния Тихорецк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от </w:t>
      </w:r>
      <w:r w:rsidR="005C6E79">
        <w:rPr>
          <w:rFonts w:ascii="Times New Roman" w:hAnsi="Times New Roman" w:cs="Times New Roman"/>
          <w:b/>
          <w:sz w:val="28"/>
          <w:szCs w:val="28"/>
        </w:rPr>
        <w:t>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C6E79">
        <w:rPr>
          <w:rFonts w:ascii="Times New Roman" w:hAnsi="Times New Roman" w:cs="Times New Roman"/>
          <w:b/>
          <w:sz w:val="28"/>
          <w:szCs w:val="28"/>
        </w:rPr>
        <w:t>34</w:t>
      </w:r>
    </w:p>
    <w:p w:rsidR="000215EF" w:rsidRDefault="000215EF" w:rsidP="000215E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35C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денежном вознаграждении лиц, замещающих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Pr="0074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79">
        <w:rPr>
          <w:rFonts w:ascii="Times New Roman" w:hAnsi="Times New Roman" w:cs="Times New Roman"/>
          <w:b/>
          <w:sz w:val="28"/>
          <w:szCs w:val="28"/>
        </w:rPr>
        <w:t>Парковского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435CF">
        <w:rPr>
          <w:rFonts w:ascii="Times New Roman" w:hAnsi="Times New Roman" w:cs="Times New Roman"/>
          <w:b/>
          <w:sz w:val="28"/>
          <w:szCs w:val="28"/>
        </w:rPr>
        <w:t>Тихорецк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435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35CF">
        <w:rPr>
          <w:rFonts w:ascii="Times New Roman" w:hAnsi="Times New Roman" w:cs="Times New Roman"/>
          <w:b/>
          <w:sz w:val="28"/>
          <w:szCs w:val="28"/>
        </w:rPr>
        <w:t xml:space="preserve">, и денежном содержании </w:t>
      </w:r>
    </w:p>
    <w:p w:rsidR="005C6E79" w:rsidRDefault="000215EF" w:rsidP="000215E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C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215EF" w:rsidRDefault="005C6E79" w:rsidP="000215E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Парковского</w:t>
      </w:r>
      <w:r w:rsidR="000215EF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0215EF" w:rsidRPr="007435CF">
        <w:rPr>
          <w:rFonts w:ascii="Times New Roman" w:hAnsi="Times New Roman" w:cs="Times New Roman"/>
          <w:b/>
          <w:sz w:val="28"/>
          <w:szCs w:val="28"/>
        </w:rPr>
        <w:t>о</w:t>
      </w:r>
      <w:r w:rsidR="000215EF">
        <w:rPr>
          <w:rFonts w:ascii="Times New Roman" w:hAnsi="Times New Roman" w:cs="Times New Roman"/>
          <w:b/>
          <w:sz w:val="28"/>
          <w:szCs w:val="28"/>
        </w:rPr>
        <w:t>го поселения Тихорецкого района»</w:t>
      </w:r>
    </w:p>
    <w:p w:rsidR="000215EF" w:rsidRPr="000847F4" w:rsidRDefault="000215EF" w:rsidP="000215E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35C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anchor="/document/12152272/entry/0" w:history="1">
        <w:r w:rsidRPr="00E809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от 2 марта 2007 года № 25-ФЗ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7435CF">
        <w:rPr>
          <w:rFonts w:ascii="Times New Roman" w:hAnsi="Times New Roman" w:cs="Times New Roman"/>
          <w:sz w:val="28"/>
          <w:szCs w:val="28"/>
        </w:rPr>
        <w:t>, </w:t>
      </w:r>
      <w:hyperlink r:id="rId6" w:anchor="/document/23941244/entry/0" w:history="1">
        <w:r w:rsidRPr="00E809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35CF">
        <w:rPr>
          <w:rFonts w:ascii="Times New Roman" w:hAnsi="Times New Roman" w:cs="Times New Roman"/>
          <w:sz w:val="28"/>
          <w:szCs w:val="28"/>
        </w:rPr>
        <w:t> Краснодарск</w:t>
      </w:r>
      <w:r>
        <w:rPr>
          <w:rFonts w:ascii="Times New Roman" w:hAnsi="Times New Roman" w:cs="Times New Roman"/>
          <w:sz w:val="28"/>
          <w:szCs w:val="28"/>
        </w:rPr>
        <w:t>ого края от 8 июня 2007 года № 1244-КЗ «</w:t>
      </w:r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Краснодарском крае»</w:t>
      </w:r>
      <w:r w:rsidRPr="007435C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C6E79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435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7435C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35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7435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л: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anchor="/document/31506300/entry/1000" w:history="1">
        <w:r w:rsidRPr="00E809F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hyperlink r:id="rId8" w:anchor="/document/31506300/entry/0" w:history="1">
        <w:r w:rsidRPr="00E809F4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6E79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435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</w:t>
      </w:r>
      <w:r w:rsidRPr="007435CF">
        <w:rPr>
          <w:rFonts w:ascii="Times New Roman" w:hAnsi="Times New Roman" w:cs="Times New Roman"/>
          <w:sz w:val="28"/>
          <w:szCs w:val="28"/>
        </w:rPr>
        <w:t>ия Тихорецк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5C6E79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6E7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5E04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вознаграждении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C6E79">
        <w:rPr>
          <w:rFonts w:ascii="Times New Roman" w:hAnsi="Times New Roman" w:cs="Times New Roman"/>
          <w:sz w:val="28"/>
          <w:szCs w:val="28"/>
        </w:rPr>
        <w:t>Парковского</w:t>
      </w:r>
      <w:r w:rsidRPr="00BC5E0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и денежном содержании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C5E04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6E79">
        <w:rPr>
          <w:rFonts w:ascii="Times New Roman" w:hAnsi="Times New Roman" w:cs="Times New Roman"/>
          <w:sz w:val="28"/>
          <w:szCs w:val="28"/>
        </w:rPr>
        <w:t>Парковского</w:t>
      </w:r>
      <w:r w:rsidRPr="00BC5E0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141CDF">
        <w:rPr>
          <w:rFonts w:ascii="Times New Roman" w:hAnsi="Times New Roman" w:cs="Times New Roman"/>
          <w:sz w:val="28"/>
          <w:szCs w:val="28"/>
        </w:rPr>
        <w:t>ем27 января 2022 года №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следующие</w:t>
      </w:r>
      <w:r w:rsidRPr="007435CF">
        <w:rPr>
          <w:rFonts w:ascii="Times New Roman" w:hAnsi="Times New Roman" w:cs="Times New Roman"/>
          <w:sz w:val="32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изменения: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разделе 1: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1.3: 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0215EF" w:rsidRPr="00B57B1C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F1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2F13">
        <w:rPr>
          <w:rFonts w:ascii="Times New Roman" w:hAnsi="Times New Roman" w:cs="Times New Roman"/>
          <w:sz w:val="28"/>
          <w:szCs w:val="28"/>
        </w:rPr>
        <w:t xml:space="preserve">премии по итогам работы за месяц (квартал) и год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F13">
        <w:rPr>
          <w:rFonts w:ascii="Times New Roman" w:hAnsi="Times New Roman" w:cs="Times New Roman"/>
          <w:sz w:val="28"/>
          <w:szCs w:val="28"/>
        </w:rPr>
        <w:t xml:space="preserve">с Положением, утверждаемым решением Совета </w:t>
      </w:r>
      <w:r w:rsidR="004A17FA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7A2F13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7A2F1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7A2F13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3">
        <w:rPr>
          <w:rFonts w:ascii="Times New Roman" w:hAnsi="Times New Roman" w:cs="Times New Roman"/>
          <w:sz w:val="28"/>
          <w:szCs w:val="28"/>
        </w:rPr>
        <w:t xml:space="preserve"> (максимальный размер не </w:t>
      </w:r>
      <w:proofErr w:type="gramStart"/>
      <w:r w:rsidRPr="007A2F13">
        <w:rPr>
          <w:rFonts w:ascii="Times New Roman" w:hAnsi="Times New Roman" w:cs="Times New Roman"/>
          <w:sz w:val="28"/>
          <w:szCs w:val="28"/>
        </w:rPr>
        <w:t>ограничивается)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(за исключением </w:t>
      </w:r>
      <w:r w:rsidRPr="00B57B1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главы в </w:t>
      </w:r>
      <w:proofErr w:type="spellStart"/>
      <w:r w:rsidR="004A17FA">
        <w:rPr>
          <w:rFonts w:ascii="Times New Roman" w:hAnsi="Times New Roman" w:cs="Times New Roman"/>
          <w:sz w:val="28"/>
          <w:szCs w:val="28"/>
        </w:rPr>
        <w:t>Парковско</w:t>
      </w:r>
      <w:r w:rsidR="00712A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57B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12A20">
        <w:rPr>
          <w:rFonts w:ascii="Times New Roman" w:hAnsi="Times New Roman" w:cs="Times New Roman"/>
          <w:sz w:val="28"/>
          <w:szCs w:val="28"/>
        </w:rPr>
        <w:t>м</w:t>
      </w:r>
      <w:r w:rsidRPr="00B57B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2A20">
        <w:rPr>
          <w:rFonts w:ascii="Times New Roman" w:hAnsi="Times New Roman" w:cs="Times New Roman"/>
          <w:sz w:val="28"/>
          <w:szCs w:val="28"/>
        </w:rPr>
        <w:t xml:space="preserve">и </w:t>
      </w:r>
      <w:r w:rsidRPr="00B57B1C">
        <w:rPr>
          <w:rFonts w:ascii="Times New Roman" w:hAnsi="Times New Roman" w:cs="Times New Roman"/>
          <w:sz w:val="28"/>
          <w:szCs w:val="28"/>
        </w:rPr>
        <w:t>Тихорецкого района);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0C0F">
        <w:rPr>
          <w:rFonts w:ascii="Times New Roman" w:hAnsi="Times New Roman" w:cs="Times New Roman"/>
          <w:sz w:val="28"/>
          <w:szCs w:val="28"/>
        </w:rPr>
        <w:t xml:space="preserve">премии по итогам работы за год в соответствии с Положением, утверждаемым решением Совета </w:t>
      </w:r>
      <w:r w:rsidR="004A17FA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A00C0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A00C0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0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A00C0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C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0C0F">
        <w:rPr>
          <w:rFonts w:ascii="Times New Roman" w:hAnsi="Times New Roman" w:cs="Times New Roman"/>
          <w:sz w:val="28"/>
          <w:szCs w:val="28"/>
        </w:rPr>
        <w:t>(максимальный размер не ограничивается)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выплачиваемые на основании решений Совета</w:t>
      </w:r>
      <w:r w:rsidRPr="00A00C0F">
        <w:t xml:space="preserve"> </w:t>
      </w:r>
      <w:r w:rsidR="004A17FA" w:rsidRPr="004A17FA">
        <w:rPr>
          <w:rFonts w:ascii="Times New Roman" w:hAnsi="Times New Roman" w:cs="Times New Roman"/>
          <w:sz w:val="28"/>
          <w:szCs w:val="28"/>
        </w:rPr>
        <w:t>Парковского</w:t>
      </w:r>
      <w:r>
        <w:t xml:space="preserve"> се</w:t>
      </w:r>
      <w:r w:rsidRPr="00A00C0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A00C0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0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A00C0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C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7B1C">
        <w:rPr>
          <w:rFonts w:ascii="Times New Roman" w:hAnsi="Times New Roman" w:cs="Times New Roman"/>
          <w:sz w:val="28"/>
          <w:szCs w:val="28"/>
        </w:rPr>
        <w:t xml:space="preserve">для лица, замещающего муниципальную должность главы в </w:t>
      </w:r>
      <w:proofErr w:type="spellStart"/>
      <w:r w:rsidR="00712A20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Pr="00B57B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12A20">
        <w:rPr>
          <w:rFonts w:ascii="Times New Roman" w:hAnsi="Times New Roman" w:cs="Times New Roman"/>
          <w:sz w:val="28"/>
          <w:szCs w:val="28"/>
        </w:rPr>
        <w:t>м</w:t>
      </w:r>
      <w:r w:rsidRPr="00B57B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2A20">
        <w:rPr>
          <w:rFonts w:ascii="Times New Roman" w:hAnsi="Times New Roman" w:cs="Times New Roman"/>
          <w:sz w:val="28"/>
          <w:szCs w:val="28"/>
        </w:rPr>
        <w:t>и</w:t>
      </w:r>
      <w:r w:rsidRPr="00B57B1C">
        <w:rPr>
          <w:rFonts w:ascii="Times New Roman" w:hAnsi="Times New Roman" w:cs="Times New Roman"/>
          <w:sz w:val="28"/>
          <w:szCs w:val="28"/>
        </w:rPr>
        <w:t xml:space="preserve"> Тихорецкого района).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C0F">
        <w:rPr>
          <w:rFonts w:ascii="Times New Roman" w:hAnsi="Times New Roman" w:cs="Times New Roman"/>
          <w:sz w:val="28"/>
          <w:szCs w:val="28"/>
        </w:rPr>
        <w:t>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слова «по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  нанимателя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заменить словами «в порядке, </w:t>
      </w:r>
      <w:r w:rsidRPr="00B312A1">
        <w:rPr>
          <w:rFonts w:ascii="Times New Roman" w:hAnsi="Times New Roman" w:cs="Times New Roman"/>
          <w:sz w:val="28"/>
          <w:szCs w:val="28"/>
        </w:rPr>
        <w:t>установленном приложением 7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 пункта 1.6 изложить в следующей редакции: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 </w:t>
      </w:r>
      <w:r w:rsidRPr="00042E23">
        <w:rPr>
          <w:rFonts w:ascii="Times New Roman" w:hAnsi="Times New Roman" w:cs="Times New Roman"/>
          <w:sz w:val="28"/>
          <w:szCs w:val="28"/>
        </w:rPr>
        <w:t xml:space="preserve">премий по итогам работы за месяц (квартал) и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2E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42E23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EE">
        <w:rPr>
          <w:rFonts w:ascii="Times New Roman" w:hAnsi="Times New Roman" w:cs="Times New Roman"/>
          <w:sz w:val="28"/>
          <w:szCs w:val="28"/>
        </w:rPr>
        <w:t xml:space="preserve"> двенадцати</w:t>
      </w:r>
      <w:proofErr w:type="gramEnd"/>
      <w:r w:rsidR="001B78EE">
        <w:rPr>
          <w:rFonts w:ascii="Times New Roman" w:hAnsi="Times New Roman" w:cs="Times New Roman"/>
          <w:sz w:val="28"/>
          <w:szCs w:val="28"/>
        </w:rPr>
        <w:t xml:space="preserve"> </w:t>
      </w:r>
      <w:r w:rsidRPr="00042E23">
        <w:rPr>
          <w:rFonts w:ascii="Times New Roman" w:hAnsi="Times New Roman" w:cs="Times New Roman"/>
          <w:sz w:val="28"/>
          <w:szCs w:val="28"/>
        </w:rPr>
        <w:t>ежемесячных денежных вознаграждений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E23">
        <w:rPr>
          <w:rFonts w:ascii="Times New Roman" w:hAnsi="Times New Roman" w:cs="Times New Roman"/>
          <w:sz w:val="28"/>
          <w:szCs w:val="28"/>
        </w:rPr>
        <w:t>(за исключением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E23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2E2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2E23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78EE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="001B78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042E23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042E23">
        <w:rPr>
          <w:rFonts w:ascii="Times New Roman" w:hAnsi="Times New Roman" w:cs="Times New Roman"/>
          <w:sz w:val="28"/>
          <w:szCs w:val="28"/>
        </w:rPr>
        <w:t>о</w:t>
      </w:r>
      <w:r w:rsidR="001B78EE">
        <w:rPr>
          <w:rFonts w:ascii="Times New Roman" w:hAnsi="Times New Roman" w:cs="Times New Roman"/>
          <w:sz w:val="28"/>
          <w:szCs w:val="28"/>
        </w:rPr>
        <w:t>м</w:t>
      </w:r>
      <w:r w:rsidRPr="0004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E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042E23">
        <w:rPr>
          <w:rFonts w:ascii="Times New Roman" w:hAnsi="Times New Roman" w:cs="Times New Roman"/>
          <w:sz w:val="28"/>
          <w:szCs w:val="28"/>
        </w:rPr>
        <w:t>ни</w:t>
      </w:r>
      <w:r w:rsidR="001B78EE">
        <w:rPr>
          <w:rFonts w:ascii="Times New Roman" w:hAnsi="Times New Roman" w:cs="Times New Roman"/>
          <w:sz w:val="28"/>
          <w:szCs w:val="28"/>
        </w:rPr>
        <w:t>и</w:t>
      </w:r>
      <w:r w:rsidRPr="00042E23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E23">
        <w:rPr>
          <w:rFonts w:ascii="Times New Roman" w:hAnsi="Times New Roman" w:cs="Times New Roman"/>
          <w:sz w:val="28"/>
          <w:szCs w:val="28"/>
        </w:rPr>
        <w:t>);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премий по итогам работы за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2E23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E23">
        <w:rPr>
          <w:rFonts w:ascii="Times New Roman" w:hAnsi="Times New Roman" w:cs="Times New Roman"/>
          <w:sz w:val="28"/>
          <w:szCs w:val="28"/>
        </w:rPr>
        <w:t>пяти ежемесячных денежных вознаграждений 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42E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E23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2E2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2E23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78EE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="001B78E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42E23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042E23">
        <w:rPr>
          <w:rFonts w:ascii="Times New Roman" w:hAnsi="Times New Roman" w:cs="Times New Roman"/>
          <w:sz w:val="28"/>
          <w:szCs w:val="28"/>
        </w:rPr>
        <w:t>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6 пункта 2.4 раздела 2 слова «в соответствии                                          с положением, утверждаемым представителем </w:t>
      </w:r>
      <w:r w:rsidRPr="002C05F3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2C05F3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7 к настоящему Положению»;</w:t>
      </w:r>
    </w:p>
    <w:p w:rsidR="000215EF" w:rsidRPr="00B57B1C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>3) дополнить разделом 3 в следующей редакции:</w:t>
      </w:r>
    </w:p>
    <w:p w:rsidR="000215EF" w:rsidRPr="00B57B1C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>«3. Иные положения</w:t>
      </w:r>
    </w:p>
    <w:p w:rsidR="000215EF" w:rsidRPr="00B57B1C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 xml:space="preserve">3.1. Лицам, замещающим муниципальные должности в </w:t>
      </w:r>
      <w:proofErr w:type="spellStart"/>
      <w:r w:rsidR="001B78EE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="001B78E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57B1C">
        <w:rPr>
          <w:rFonts w:ascii="Times New Roman" w:hAnsi="Times New Roman" w:cs="Times New Roman"/>
          <w:sz w:val="28"/>
          <w:szCs w:val="28"/>
        </w:rPr>
        <w:t xml:space="preserve"> Тихорецкого района, и муниципальным служащим администрации </w:t>
      </w:r>
      <w:r w:rsidR="001B78EE">
        <w:rPr>
          <w:rFonts w:ascii="Times New Roman" w:hAnsi="Times New Roman" w:cs="Times New Roman"/>
          <w:sz w:val="28"/>
          <w:szCs w:val="28"/>
        </w:rPr>
        <w:t>Парковского</w:t>
      </w:r>
      <w:r w:rsidRPr="00B57B1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за счет средств фондов оплаты труда выплачиваются и другие выплаты, предусмотренные федеральными и иными нормативными правовыми актами.</w:t>
      </w:r>
    </w:p>
    <w:p w:rsidR="000215EF" w:rsidRPr="00B57B1C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 xml:space="preserve">3.2. Денежное вознаграждение лиц, замещающих муниципальные должности в </w:t>
      </w:r>
      <w:proofErr w:type="spellStart"/>
      <w:r w:rsidR="008D7653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="008D765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57B1C">
        <w:rPr>
          <w:rFonts w:ascii="Times New Roman" w:hAnsi="Times New Roman" w:cs="Times New Roman"/>
          <w:sz w:val="28"/>
          <w:szCs w:val="28"/>
        </w:rPr>
        <w:t xml:space="preserve"> Тихорецкого района, и денежное содержание муниципальных служащих администрации </w:t>
      </w:r>
      <w:r w:rsidR="008D7653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Pr="00B57B1C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исчисляется в соответствии с правилами,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6 </w:t>
      </w:r>
      <w:r w:rsidRPr="00B57B1C">
        <w:rPr>
          <w:rFonts w:ascii="Times New Roman" w:hAnsi="Times New Roman" w:cs="Times New Roman"/>
          <w:sz w:val="28"/>
          <w:szCs w:val="28"/>
        </w:rPr>
        <w:t>к настоящему Положению.»;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>4) в приложении 1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="008C3006">
        <w:rPr>
          <w:rFonts w:ascii="Times New Roman" w:hAnsi="Times New Roman" w:cs="Times New Roman"/>
          <w:sz w:val="28"/>
          <w:szCs w:val="28"/>
        </w:rPr>
        <w:t>9806</w:t>
      </w:r>
      <w:r>
        <w:rPr>
          <w:rFonts w:ascii="Times New Roman" w:hAnsi="Times New Roman" w:cs="Times New Roman"/>
          <w:sz w:val="28"/>
          <w:szCs w:val="28"/>
        </w:rPr>
        <w:t>» заменить соответственно цифрами «</w:t>
      </w:r>
      <w:r w:rsidR="00C17C3D">
        <w:rPr>
          <w:rFonts w:ascii="Times New Roman" w:hAnsi="Times New Roman" w:cs="Times New Roman"/>
          <w:sz w:val="28"/>
          <w:szCs w:val="28"/>
        </w:rPr>
        <w:t>12500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дополнить приложением 6 в редакции согласно приложению 1                            к настоящему решению;</w:t>
      </w:r>
    </w:p>
    <w:p w:rsidR="000215EF" w:rsidRDefault="000215EF" w:rsidP="000215E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дополнить приложением 7 в редакции согласно приложению 2                            к настоящему решению.</w:t>
      </w:r>
    </w:p>
    <w:p w:rsidR="00A6431D" w:rsidRPr="00A6431D" w:rsidRDefault="00A6431D" w:rsidP="00A6431D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31D">
        <w:rPr>
          <w:rFonts w:ascii="Times New Roman" w:hAnsi="Times New Roman" w:cs="Times New Roman"/>
          <w:bCs/>
          <w:color w:val="000000"/>
          <w:sz w:val="28"/>
          <w:szCs w:val="28"/>
        </w:rPr>
        <w:t>2.Общему отделу администрации Парковского сельского поселения Тихорецкого района (Лукьянова Е.В.) обеспечить официальное опубликование настоящего решения в газете «Тихорецкие вести» и его 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0215EF" w:rsidRDefault="00A6431D" w:rsidP="00A643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3.Настоящее решение вступает в силу со дня его официального опубликования и распространяется на правоотношения, возникшие                                   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августа</w:t>
      </w:r>
      <w:r w:rsidRPr="00A64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2023 года.</w:t>
      </w:r>
    </w:p>
    <w:p w:rsidR="000215EF" w:rsidRDefault="000215EF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Н.Н. Агеев</w:t>
      </w:r>
    </w:p>
    <w:p w:rsidR="00A6431D" w:rsidRDefault="00A6431D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A6431D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proofErr w:type="gramStart"/>
      <w:r w:rsidRPr="002F7F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</w:t>
      </w:r>
      <w:proofErr w:type="gramEnd"/>
      <w:r w:rsidRPr="002F7FA9">
        <w:rPr>
          <w:rFonts w:cs="Times New Roman"/>
          <w:sz w:val="28"/>
          <w:szCs w:val="28"/>
        </w:rPr>
        <w:t xml:space="preserve"> Шевцов</w:t>
      </w:r>
    </w:p>
    <w:p w:rsidR="0004557F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04557F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04557F" w:rsidRPr="002F7FA9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394"/>
      </w:tblGrid>
      <w:tr w:rsidR="0004557F" w:rsidRPr="0004557F" w:rsidTr="00F5452D">
        <w:tc>
          <w:tcPr>
            <w:tcW w:w="4957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83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Приложение 1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 решению Совета 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 ________________ № ______</w:t>
            </w:r>
          </w:p>
        </w:tc>
      </w:tr>
      <w:tr w:rsidR="0004557F" w:rsidRPr="0004557F" w:rsidTr="00F5452D">
        <w:tc>
          <w:tcPr>
            <w:tcW w:w="4957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83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04557F" w:rsidRPr="0004557F" w:rsidTr="00F5452D">
        <w:tc>
          <w:tcPr>
            <w:tcW w:w="4957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83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«Приложение 6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 Положения о денежном вознаграждении лиц, замещающих муниципальные должности в администрации Парковского сельского поселения Тихорецкого района, и денежном содержании муниципальных служащих администрации </w:t>
            </w:r>
            <w:proofErr w:type="gramStart"/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Парковского  сельского</w:t>
            </w:r>
            <w:proofErr w:type="gramEnd"/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поселения 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4557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Тихорецкого района</w:t>
            </w:r>
          </w:p>
          <w:p w:rsidR="0004557F" w:rsidRPr="0004557F" w:rsidRDefault="0004557F" w:rsidP="0004557F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22272F"/>
          <w:sz w:val="28"/>
          <w:szCs w:val="28"/>
        </w:rPr>
      </w:pP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ПРАВИЛА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исчисления денежного вознаграждения лиц, замещающих 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муниципальные должности в администрации Парковского сельского поселения Тихорецкого района, и денежного содержания муниципальных 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служащих администрации Парковского сельского поселения 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Тихорецкого района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1. </w:t>
      </w:r>
      <w:proofErr w:type="gramStart"/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Настоящие  Правила</w:t>
      </w:r>
      <w:proofErr w:type="gramEnd"/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  определяют  порядок  исчисления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денежного вознаграждения лиц, замещающих муниципальные должности в администрации Парковского сельского поселения Тихорецкого района (далее соответственно – денежное вознаграждение; лица, замещающие муниципальные должности), и денежного содержания муниципальных служащих администрации Парковского  сельского поселения Тихорецкого района (далее соответственно – денежное содержание, муниципальные служащие) в следующих случаях: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1) сохранение денежного вознаграждения, денежного содержания: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на период нахождения в ежегодном оплачиваемом отпуске;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на период нахождения в служебной командировке;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на период урегулирования конфликта интересов при отстранении                                   от замещаемой должности муниципальной службы администрации Парковского сельского поселения Тихорецкого района (недопущении к исполнению должностных обязанностей) (для муниципальных служащих);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lastRenderedPageBreak/>
        <w:t>на период проведения служебной проверки или проверки, предусмотренной частью 3 статьи 14.1, частью 6 статьи 15 Федерального закона от 2 марта 2007 года № 25-ФЗ «О муниципальной службе в Российской Федерации» при отстранении от замещаемой должности в соответствии                              со статьей 10 Закона Краснодарского края от 30 декабря 2013 года № 2875-КЗ                         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(для муниципальных служащих);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за дни сдачи крови и ее компонентов и предоставленные в связи с этим дни отдыха;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за работу в выходные и нерабочие праздничные дни;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2) выплата: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денежной компенсации за неиспользованные отпуска, выплачиваемой                    при прекращении или расторжении трудового договора, освобождении                              от замещаемой муниципальной должности, должности муниципальной службы и увольнении с муниципальной службы;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4557F">
        <w:rPr>
          <w:rFonts w:ascii="Times New Roman" w:hAnsi="Times New Roman" w:cs="Times New Roman"/>
          <w:sz w:val="28"/>
          <w:szCs w:val="28"/>
        </w:rPr>
        <w:t xml:space="preserve">денежной компенсации, выплачиваемой в иных случаях, установленных законодательными и </w:t>
      </w:r>
      <w:proofErr w:type="gramStart"/>
      <w:r w:rsidRPr="0004557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proofErr w:type="gramEnd"/>
      <w:r w:rsidRPr="0004557F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4557F">
        <w:rPr>
          <w:rFonts w:ascii="Times New Roman" w:hAnsi="Times New Roman" w:cs="Times New Roman"/>
          <w:sz w:val="28"/>
          <w:szCs w:val="28"/>
        </w:rPr>
        <w:t>Для  исчисления</w:t>
      </w:r>
      <w:proofErr w:type="gramEnd"/>
      <w:r w:rsidRPr="0004557F">
        <w:rPr>
          <w:rFonts w:ascii="Times New Roman" w:hAnsi="Times New Roman" w:cs="Times New Roman"/>
          <w:sz w:val="28"/>
          <w:szCs w:val="28"/>
        </w:rPr>
        <w:t>  денежного  вознаграждения,  денежного  содержания                          в случаях, предусмотренных </w:t>
      </w:r>
      <w:hyperlink r:id="rId9" w:anchor="/document/23941204/entry/3001" w:history="1">
        <w:r w:rsidRPr="0004557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настоящих Правил, учитываются выплаты, входящие в состав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4557F">
        <w:rPr>
          <w:rFonts w:ascii="Times New Roman" w:hAnsi="Times New Roman" w:cs="Times New Roman"/>
          <w:sz w:val="28"/>
          <w:szCs w:val="28"/>
        </w:rPr>
        <w:t xml:space="preserve">денежного вознаграждения, денежного содержания,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к которым относятся:</w:t>
      </w:r>
    </w:p>
    <w:p w:rsidR="0004557F" w:rsidRPr="0004557F" w:rsidRDefault="0004557F" w:rsidP="0004557F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</w:rPr>
      </w:pPr>
      <w:r w:rsidRPr="0004557F">
        <w:rPr>
          <w:rFonts w:ascii="Times New Roman" w:eastAsiaTheme="minorHAnsi" w:hAnsi="Times New Roman" w:cs="Times New Roman"/>
          <w:sz w:val="28"/>
        </w:rPr>
        <w:t>1) </w:t>
      </w:r>
      <w:proofErr w:type="gramStart"/>
      <w:r w:rsidRPr="0004557F">
        <w:rPr>
          <w:rFonts w:ascii="Times New Roman" w:eastAsiaTheme="minorHAnsi" w:hAnsi="Times New Roman" w:cs="Times New Roman"/>
          <w:sz w:val="28"/>
        </w:rPr>
        <w:t>месячное  денежное</w:t>
      </w:r>
      <w:proofErr w:type="gramEnd"/>
      <w:r w:rsidRPr="0004557F">
        <w:rPr>
          <w:rFonts w:ascii="Times New Roman" w:eastAsiaTheme="minorHAnsi" w:hAnsi="Times New Roman" w:cs="Times New Roman"/>
          <w:sz w:val="28"/>
        </w:rPr>
        <w:t xml:space="preserve">  вознаграждение</w:t>
      </w:r>
      <w:r w:rsidRPr="0004557F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04557F">
        <w:rPr>
          <w:rFonts w:ascii="Times New Roman" w:eastAsiaTheme="minorHAnsi" w:hAnsi="Times New Roman" w:cs="Times New Roman"/>
          <w:sz w:val="28"/>
        </w:rPr>
        <w:t>лица,   замещающего муниципальную должность, и месячный должностной оклад, должностной оклад за классный чин муниципального служащего;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2) </w:t>
      </w:r>
      <w:proofErr w:type="gramStart"/>
      <w:r w:rsidRPr="0004557F">
        <w:rPr>
          <w:rFonts w:ascii="Times New Roman" w:hAnsi="Times New Roman" w:cs="Times New Roman"/>
          <w:color w:val="22272F"/>
          <w:sz w:val="28"/>
          <w:szCs w:val="28"/>
        </w:rPr>
        <w:t>ежемесячная  надбавка</w:t>
      </w:r>
      <w:proofErr w:type="gramEnd"/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  к  должностному окладу  за выслугу лет на муниципальной службе;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3) ежемесячная надбавка к должностному окладу за особые условия муниципальной службы;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4) </w:t>
      </w:r>
      <w:proofErr w:type="gramStart"/>
      <w:r w:rsidRPr="0004557F">
        <w:rPr>
          <w:rFonts w:ascii="Times New Roman" w:hAnsi="Times New Roman" w:cs="Times New Roman"/>
          <w:color w:val="22272F"/>
          <w:sz w:val="28"/>
          <w:szCs w:val="28"/>
        </w:rPr>
        <w:t>ежемесячная  процентная</w:t>
      </w:r>
      <w:proofErr w:type="gramEnd"/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   надбавка  к  месячному  денежному вознаграждению, должностному окладу за работу со сведениями, составляющими государственную тайну;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5) ежемесячное денежное поощрение;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6) премии, в том числе за выполнение особо важных и сложных заданий;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7) </w:t>
      </w:r>
      <w:proofErr w:type="gramStart"/>
      <w:r w:rsidRPr="0004557F">
        <w:rPr>
          <w:rFonts w:ascii="Times New Roman" w:hAnsi="Times New Roman" w:cs="Times New Roman"/>
          <w:color w:val="22272F"/>
          <w:sz w:val="28"/>
          <w:szCs w:val="28"/>
        </w:rPr>
        <w:t>единовременная  выплата</w:t>
      </w:r>
      <w:proofErr w:type="gramEnd"/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   при  предоставлении  ежегодного оплачиваемого отпуска, выплачиваемая за счет средств фонда оплаты труда;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8) материальная помощь, выплачиваемая за счет средств фонда оплаты труда, предусмотренная пунктами 1.3, 2.4 Положения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о денежном вознаграждении лиц, замещающих муниципальные должности                                                 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lastRenderedPageBreak/>
        <w:t>в администрации Парковского сельского поселения Тихорецкого района, и денежном содержании муниципальных служащих в администрации Парковского сельского поселения Тихорецкого района.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3. При исчислении денежного вознаграждения, денежного содержания помимо выплат, указанных в </w:t>
      </w:r>
      <w:hyperlink r:id="rId10" w:anchor="/document/23941204/entry/3002" w:history="1">
        <w:r w:rsidRPr="0004557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4557F">
        <w:rPr>
          <w:rFonts w:ascii="Times New Roman" w:hAnsi="Times New Roman" w:cs="Times New Roman"/>
          <w:color w:val="22272F"/>
          <w:sz w:val="28"/>
          <w:szCs w:val="28"/>
        </w:rPr>
        <w:t> настоящих Правил, дополнительно учитываются другие предусмотренные законодательными и иными нормативными правовыми актами Российской Федерации и нормативными правовыми актами Краснодарского края ежемесячные надбавки и иные ежемесячные выплаты, устанавливаемые в количестве должностных окладов или в процентах от должностного оклада, выплачиваемые за счет средств фонда оплаты труда, если иное не предусмотрено указанными нормативными правовыми актами Российской Федерации и нормативными правовыми актами  Краснодарского края.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4. В случаях, предусмотренных </w:t>
      </w:r>
      <w:hyperlink r:id="rId11" w:anchor="/document/23941204/entry/3101" w:history="1">
        <w:r w:rsidRPr="0004557F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Правил, лицу, замещающему муниципальную должность, муниципальному служащему сохраняемое денежное вознаграждение, денежное содержание исчисляется за весь соответствующий период как за фактически отработанное время.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Сохраняемое денежное вознаграждение, денежное содержание при этом состоит из оклада денежного вознаграждения, денежного содержания                                   и дополнительных выплат, предусмотренных </w:t>
      </w:r>
      <w:hyperlink r:id="rId12" w:anchor="/document/23941204/entry/3202" w:history="1">
        <w:r w:rsidRPr="0004557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и 3 н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астоящих Правил.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При исчислении денежного вознаграждения, денежного содержания на период нахождения лица, замещающего муниципальную должность, муниципального служащего в ежегодном оплачиваемом отпуске дополнительно к сохраняемому денежному вознаграждению, денежному содержанию также учитываются 1/12 размера выплат, предусмотренных </w:t>
      </w:r>
      <w:hyperlink r:id="rId13" w:anchor="/document/23941204/entry/3206" w:history="1">
        <w:r w:rsidRPr="0004557F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и </w:t>
      </w:r>
      <w:hyperlink r:id="rId14" w:anchor="/document/23941204/entry/3208" w:history="1">
        <w:r w:rsidRPr="0004557F">
          <w:rPr>
            <w:rFonts w:ascii="Times New Roman" w:hAnsi="Times New Roman" w:cs="Times New Roman"/>
            <w:sz w:val="28"/>
            <w:szCs w:val="28"/>
          </w:rPr>
          <w:t>8                          пункта 2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Правил, начисленных в течение 12 календарных месяцев, предшествующих дню ухода в ежегодный оплачиваемый отпуск.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Размер денежного вознаграждения, денежного содержания на период нахождения в ежегодном оплачиваемом отпуске рассчитывается путем деления исчисленного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денежного вознаграждения, денежного содержания на 29,3 (среднемесячное число календарных дней в году) и умножения на число календарных дней отпуска.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Размер денежного вознаграждения, денежного содержания                                              за отработанные дни, приходящиеся на выходные и нерабочие праздничные дни, рассчитывается путем деления исчисленного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денежного вознаграждения, денежного содержания на количество рабочих дней по производственному календарю при 40-часовой пятидневной рабочей неделе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На основании распоряжения представителя нанимателя о привлечении                       к работе в выходные и нерабочие праздничные дни и предоставлении в связи                             с этим других дней отдыха лицу, замещающему муниципальную должность, муниципальному служащему, проработавшему в выходные и нерабочие праздничные дни, исчисление денежного вознаграждения, денежного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содержания производится в соответствии с </w:t>
      </w:r>
      <w:hyperlink r:id="rId15" w:anchor="/document/23941204/entry/42" w:history="1">
        <w:r w:rsidRPr="0004557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4557F">
        <w:rPr>
          <w:rFonts w:ascii="Times New Roman" w:hAnsi="Times New Roman" w:cs="Times New Roman"/>
          <w:color w:val="22272F"/>
          <w:sz w:val="28"/>
          <w:szCs w:val="28"/>
        </w:rPr>
        <w:t> настоящего пункта, а день отдыха оплате не подлежит.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В случае, если распоряжением представителя нанимателя о привлечении                   к работе в выходные и нерабочие праздничные дни не установлено предоставление других дней отдыха, то исчисление денежного вознаграждения, денежного содержания за работу в выходные и нерабочие праздничные дни производится в соответствии с </w:t>
      </w:r>
      <w:hyperlink r:id="rId16" w:anchor="/document/23941204/entry/42" w:history="1">
        <w:r w:rsidRPr="0004557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4557F">
        <w:rPr>
          <w:rFonts w:ascii="Times New Roman" w:hAnsi="Times New Roman" w:cs="Times New Roman"/>
          <w:color w:val="22272F"/>
          <w:sz w:val="28"/>
          <w:szCs w:val="28"/>
        </w:rPr>
        <w:t> настоящего пункта в двойном размере.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5. Денежное вознаграждение, денежное содержание для расчета денежных компенсаций, предусмотренных </w:t>
      </w:r>
      <w:hyperlink r:id="rId17" w:anchor="/document/23941204/entry/122" w:history="1">
        <w:r w:rsidRPr="0004557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и </w:t>
      </w:r>
      <w:hyperlink r:id="rId18" w:anchor="/document/23941204/entry/123" w:history="1">
        <w:r w:rsidRPr="0004557F">
          <w:rPr>
            <w:rFonts w:ascii="Times New Roman" w:hAnsi="Times New Roman" w:cs="Times New Roman"/>
            <w:sz w:val="28"/>
            <w:szCs w:val="28"/>
          </w:rPr>
          <w:t>третьим подпункта 2                 пункта 1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Правил, исчисляется исходя из установленных на день их выплаты размеров денежного вознаграждения, окладов денежного  содержания                        и иных выплат, предусмотренных </w:t>
      </w:r>
      <w:hyperlink r:id="rId19" w:anchor="/document/23941204/entry/3202" w:history="1">
        <w:r w:rsidRPr="0004557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и </w:t>
      </w:r>
      <w:hyperlink r:id="rId20" w:anchor="/document/23941204/entry/3003" w:history="1">
        <w:r w:rsidRPr="000455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557F">
        <w:rPr>
          <w:rFonts w:ascii="Times New Roman" w:hAnsi="Times New Roman" w:cs="Times New Roman"/>
          <w:color w:val="22272F"/>
          <w:sz w:val="28"/>
          <w:szCs w:val="28"/>
        </w:rPr>
        <w:t> настоящих Правил, а также 1/12 размера выплат, предусмотренных </w:t>
      </w:r>
      <w:hyperlink r:id="rId21" w:anchor="/document/23941204/entry/3206" w:history="1">
        <w:r w:rsidRPr="0004557F">
          <w:rPr>
            <w:rFonts w:ascii="Times New Roman" w:hAnsi="Times New Roman" w:cs="Times New Roman"/>
            <w:sz w:val="28"/>
            <w:szCs w:val="28"/>
          </w:rPr>
          <w:t>подпунктами 6 </w:t>
        </w:r>
        <w:r w:rsidRPr="0004557F">
          <w:rPr>
            <w:rFonts w:ascii="Times New Roman" w:hAnsi="Times New Roman" w:cs="Times New Roman"/>
            <w:color w:val="22272F"/>
            <w:sz w:val="28"/>
            <w:szCs w:val="28"/>
          </w:rPr>
          <w:t>– </w:t>
        </w:r>
        <w:r w:rsidRPr="0004557F">
          <w:rPr>
            <w:rFonts w:ascii="Times New Roman" w:hAnsi="Times New Roman" w:cs="Times New Roman"/>
            <w:sz w:val="28"/>
            <w:szCs w:val="28"/>
          </w:rPr>
          <w:t>8 пункта 2</w:t>
        </w:r>
      </w:hyperlink>
      <w:r w:rsidRPr="0004557F">
        <w:rPr>
          <w:rFonts w:ascii="Times New Roman" w:hAnsi="Times New Roman" w:cs="Times New Roman"/>
          <w:color w:val="22272F"/>
          <w:sz w:val="28"/>
          <w:szCs w:val="28"/>
        </w:rPr>
        <w:t> настоящих Правил, начисленных в течение 12 календарных месяцев, предшествующих дню выплаты указанных компенсаций.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Размер денежного вознаграждения, денежного содержания для расчета денежных компенсаций, предусмотренных </w:t>
      </w:r>
      <w:hyperlink r:id="rId22" w:anchor="/document/23941204/entry/122" w:history="1">
        <w:r w:rsidRPr="0004557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455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/document/23941204/entry/123" w:history="1">
        <w:r w:rsidRPr="0004557F">
          <w:rPr>
            <w:rFonts w:ascii="Times New Roman" w:hAnsi="Times New Roman" w:cs="Times New Roman"/>
            <w:sz w:val="28"/>
            <w:szCs w:val="28"/>
          </w:rPr>
          <w:t>третьим подпункта 2 пункта 1</w:t>
        </w:r>
      </w:hyperlink>
      <w:r w:rsidRPr="0004557F">
        <w:rPr>
          <w:rFonts w:ascii="Times New Roman" w:hAnsi="Times New Roman" w:cs="Times New Roman"/>
          <w:sz w:val="28"/>
          <w:szCs w:val="28"/>
        </w:rPr>
        <w:t xml:space="preserve">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Правил, рассчитывается путем деления исчисленного денежного вознаграждения,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6. В  случае,  если  на  день  выплаты  сохраняемого  денежного вознаграждения, денежного содержания или денежных компенсаций                                          в соответствии с </w:t>
      </w:r>
      <w:hyperlink r:id="rId24" w:anchor="/document/23941204/entry/3004" w:history="1">
        <w:r w:rsidRPr="0004557F">
          <w:rPr>
            <w:rFonts w:ascii="Times New Roman" w:hAnsi="Times New Roman" w:cs="Times New Roman"/>
            <w:sz w:val="28"/>
            <w:szCs w:val="28"/>
          </w:rPr>
          <w:t>пунктами 4,</w:t>
        </w:r>
      </w:hyperlink>
      <w:r w:rsidRPr="0004557F">
        <w:rPr>
          <w:rFonts w:ascii="Times New Roman" w:hAnsi="Times New Roman" w:cs="Times New Roman"/>
          <w:sz w:val="28"/>
          <w:szCs w:val="28"/>
        </w:rPr>
        <w:t xml:space="preserve"> 5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 лицо, замещающее муниципальную должность, муниципальный служащий замещали должности менее 12 календарных месяцев, то при расчете денежного вознаграждения, денежного содержания иные выплаты, предусмотренные </w:t>
      </w:r>
      <w:hyperlink r:id="rId25" w:anchor="/document/23941204/entry/3206" w:history="1">
        <w:r w:rsidRPr="0004557F">
          <w:rPr>
            <w:rFonts w:ascii="Times New Roman" w:hAnsi="Times New Roman" w:cs="Times New Roman"/>
            <w:sz w:val="28"/>
            <w:szCs w:val="28"/>
          </w:rPr>
          <w:t>подпунктами 6 </w:t>
        </w:r>
        <w:r w:rsidRPr="0004557F">
          <w:rPr>
            <w:rFonts w:ascii="Times New Roman" w:hAnsi="Times New Roman" w:cs="Times New Roman"/>
            <w:color w:val="22272F"/>
            <w:sz w:val="28"/>
            <w:szCs w:val="28"/>
          </w:rPr>
          <w:t>– </w:t>
        </w:r>
        <w:r w:rsidRPr="0004557F">
          <w:rPr>
            <w:rFonts w:ascii="Times New Roman" w:hAnsi="Times New Roman" w:cs="Times New Roman"/>
            <w:sz w:val="28"/>
            <w:szCs w:val="28"/>
          </w:rPr>
          <w:t>8 пункта 2</w:t>
        </w:r>
      </w:hyperlink>
      <w:r w:rsidRPr="0004557F">
        <w:rPr>
          <w:rFonts w:ascii="Times New Roman" w:hAnsi="Times New Roman" w:cs="Times New Roman"/>
          <w:sz w:val="28"/>
          <w:szCs w:val="28"/>
        </w:rPr>
        <w:t> 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настоящих Правил, также учитываются в размере 1/12 сумм, начисленных за фактически отработанное время.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7. </w:t>
      </w:r>
      <w:proofErr w:type="gramStart"/>
      <w:r w:rsidRPr="0004557F">
        <w:rPr>
          <w:rFonts w:ascii="Times New Roman" w:hAnsi="Times New Roman" w:cs="Times New Roman"/>
          <w:color w:val="22272F"/>
          <w:sz w:val="28"/>
          <w:szCs w:val="28"/>
        </w:rPr>
        <w:t>В  случае</w:t>
      </w:r>
      <w:proofErr w:type="gramEnd"/>
      <w:r w:rsidRPr="0004557F">
        <w:rPr>
          <w:rFonts w:ascii="Times New Roman" w:hAnsi="Times New Roman" w:cs="Times New Roman"/>
          <w:color w:val="22272F"/>
          <w:sz w:val="28"/>
          <w:szCs w:val="28"/>
        </w:rPr>
        <w:t>,  если  в  период  сохранения</w:t>
      </w:r>
      <w:r w:rsidRPr="0004557F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>денежного  вознаграждения, денежного содержания произошло увеличение (индексация) денежного вознаграждения, оклада денежного содержания и (или) иных выплат,                                  то исчисленное денежное вознаграждение, денежное содержание увеличивается (индексируется) со дня вступления в силу соответствующего решения                                   об увеличении (индексации) и до окончания указанного периода.».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Начальник общего отдела администрации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 xml:space="preserve">Парковского сельского поселения </w:t>
      </w:r>
    </w:p>
    <w:p w:rsidR="0004557F" w:rsidRPr="0004557F" w:rsidRDefault="0004557F" w:rsidP="0004557F">
      <w:pPr>
        <w:shd w:val="clear" w:color="auto" w:fill="FFFFFF"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57F">
        <w:rPr>
          <w:rFonts w:ascii="Times New Roman" w:hAnsi="Times New Roman" w:cs="Times New Roman"/>
          <w:color w:val="22272F"/>
          <w:sz w:val="28"/>
          <w:szCs w:val="28"/>
        </w:rPr>
        <w:t>Тихорецкого района</w:t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04557F">
        <w:rPr>
          <w:rFonts w:ascii="Times New Roman" w:hAnsi="Times New Roman" w:cs="Times New Roman"/>
          <w:color w:val="22272F"/>
          <w:sz w:val="28"/>
          <w:szCs w:val="28"/>
        </w:rPr>
        <w:tab/>
        <w:t>Е.В. Лукьянова</w:t>
      </w:r>
    </w:p>
    <w:p w:rsidR="00A6431D" w:rsidRDefault="00A6431D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0215E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4926"/>
      </w:tblGrid>
      <w:tr w:rsidR="00895D10" w:rsidRPr="00E3577C" w:rsidTr="00F5452D">
        <w:tc>
          <w:tcPr>
            <w:tcW w:w="5353" w:type="dxa"/>
            <w:shd w:val="clear" w:color="auto" w:fill="auto"/>
          </w:tcPr>
          <w:p w:rsidR="00895D10" w:rsidRPr="00E3577C" w:rsidRDefault="00895D10" w:rsidP="00F545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895D10" w:rsidRPr="00296785" w:rsidRDefault="00895D10" w:rsidP="00F545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10" w:rsidRPr="008436BA" w:rsidTr="00F5452D">
        <w:tc>
          <w:tcPr>
            <w:tcW w:w="5353" w:type="dxa"/>
            <w:shd w:val="clear" w:color="auto" w:fill="auto"/>
          </w:tcPr>
          <w:p w:rsidR="00895D10" w:rsidRPr="008436BA" w:rsidRDefault="00895D10" w:rsidP="00F545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895D10" w:rsidRPr="0014758A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</w:t>
            </w:r>
          </w:p>
          <w:p w:rsidR="00895D1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 решению Совета </w:t>
            </w:r>
          </w:p>
          <w:p w:rsidR="00895D1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Парковского  се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ско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го</w:t>
            </w:r>
            <w:proofErr w:type="gramEnd"/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селе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ния </w:t>
            </w:r>
          </w:p>
          <w:p w:rsidR="00895D1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Тихорецк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ого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  </w:t>
            </w:r>
          </w:p>
          <w:p w:rsidR="00895D10" w:rsidRPr="00296785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 ___________</w:t>
            </w:r>
            <w:r w:rsidRPr="001475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№ ______</w:t>
            </w:r>
          </w:p>
          <w:p w:rsidR="00895D10" w:rsidRDefault="00895D10" w:rsidP="00F545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10" w:rsidRPr="005A4D9A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A4D9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«Приложение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  <w:p w:rsidR="00895D1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A4D9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 </w:t>
            </w: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ю</w:t>
            </w: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о денежном вознаграждении лиц, замещающих муниципальные должности в администрации </w:t>
            </w:r>
          </w:p>
          <w:p w:rsidR="00895D10" w:rsidRPr="001C63E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Парковского </w:t>
            </w: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сельского поселения Тихорецкого района, и денежном содержании </w:t>
            </w:r>
          </w:p>
          <w:p w:rsidR="00895D1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Парковского </w:t>
            </w: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:rsidR="00895D10" w:rsidRPr="001C63E0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сельского поселения </w:t>
            </w:r>
          </w:p>
          <w:p w:rsidR="00895D10" w:rsidRPr="005A4D9A" w:rsidRDefault="00895D10" w:rsidP="00F5452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C63E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Тихорецкого района</w:t>
            </w:r>
          </w:p>
          <w:p w:rsidR="00895D10" w:rsidRPr="00296785" w:rsidRDefault="00895D10" w:rsidP="00F545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95D10" w:rsidRDefault="00895D10" w:rsidP="00895D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D00">
        <w:rPr>
          <w:rFonts w:ascii="Times New Roman" w:hAnsi="Times New Roman" w:cs="Times New Roman"/>
          <w:sz w:val="28"/>
          <w:szCs w:val="28"/>
        </w:rPr>
        <w:t>выплаты единовременной выплаты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>ежегодного оплачиваемого отпуска 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>помощи лицам, замещающим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:rsidR="00895D10" w:rsidRDefault="00895D10" w:rsidP="00895D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D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Парковского</w:t>
      </w:r>
      <w:r w:rsidRPr="004E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4E5D0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4E5D00">
        <w:rPr>
          <w:rFonts w:ascii="Times New Roman" w:hAnsi="Times New Roman" w:cs="Times New Roman"/>
          <w:sz w:val="28"/>
          <w:szCs w:val="28"/>
        </w:rPr>
        <w:t>го</w:t>
      </w:r>
    </w:p>
    <w:p w:rsidR="00895D10" w:rsidRDefault="00895D10" w:rsidP="00895D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4E5D00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D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16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соответствии с настоящим Порядком осуществляется </w:t>
      </w:r>
      <w:r w:rsidRPr="003B20C6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0C6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B20C6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C6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Парковского</w:t>
      </w:r>
      <w:r w:rsidRPr="003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3B20C6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3B20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B20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3B20C6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20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(далее – лица, замещающие муниципальные должности, муниципальные служащие, вместе именуемые работники</w:t>
      </w:r>
      <w:r w:rsidRPr="001E79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1E796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7964">
        <w:rPr>
          <w:rFonts w:ascii="Times New Roman" w:hAnsi="Times New Roman" w:cs="Times New Roman"/>
          <w:sz w:val="28"/>
          <w:szCs w:val="28"/>
        </w:rPr>
        <w:t xml:space="preserve"> о денежном вознаграждении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Парковского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1E7964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64">
        <w:rPr>
          <w:rFonts w:ascii="Times New Roman" w:hAnsi="Times New Roman" w:cs="Times New Roman"/>
          <w:sz w:val="28"/>
          <w:szCs w:val="28"/>
        </w:rPr>
        <w:t xml:space="preserve">и денежном содержании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Парковского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1E796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1E7964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утвержденным </w:t>
      </w:r>
      <w:r w:rsidRPr="001E796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Парковского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1E796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1E7964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95D10" w:rsidRPr="001E7964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3"/>
      <w:r w:rsidRPr="001E79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96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(далее </w:t>
      </w:r>
      <w:r w:rsidRPr="001B2721">
        <w:rPr>
          <w:rFonts w:ascii="Times New Roman" w:hAnsi="Times New Roman" w:cs="Times New Roman"/>
          <w:sz w:val="28"/>
          <w:szCs w:val="28"/>
        </w:rPr>
        <w:t>–</w:t>
      </w:r>
      <w:r w:rsidRPr="001E7964">
        <w:rPr>
          <w:rFonts w:ascii="Times New Roman" w:hAnsi="Times New Roman" w:cs="Times New Roman"/>
          <w:sz w:val="28"/>
          <w:szCs w:val="28"/>
        </w:rPr>
        <w:t xml:space="preserve"> единовременная выплата) и материальная помощь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муниципальным служащим </w:t>
      </w:r>
      <w:r w:rsidRPr="001E7964">
        <w:rPr>
          <w:rFonts w:ascii="Times New Roman" w:hAnsi="Times New Roman" w:cs="Times New Roman"/>
          <w:sz w:val="28"/>
          <w:szCs w:val="28"/>
        </w:rPr>
        <w:t>за счет средств фонда оплаты труда.</w:t>
      </w:r>
    </w:p>
    <w:p w:rsidR="00895D10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4"/>
      <w:bookmarkEnd w:id="1"/>
      <w:r w:rsidRPr="001E796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Е</w:t>
      </w:r>
      <w:r w:rsidRPr="001E7964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964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1E7964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96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предоставляются       по письменному заявлению работника и выплачиваются на основании</w:t>
      </w:r>
      <w:r w:rsidRPr="001E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F7049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5E465F">
        <w:rPr>
          <w:rFonts w:ascii="Times New Roman" w:hAnsi="Times New Roman" w:cs="Times New Roman"/>
          <w:sz w:val="28"/>
          <w:szCs w:val="28"/>
        </w:rPr>
        <w:t>4. </w:t>
      </w:r>
      <w:bookmarkStart w:id="4" w:name="sub_211"/>
      <w:bookmarkEnd w:id="3"/>
      <w:r w:rsidRPr="005E465F">
        <w:rPr>
          <w:rFonts w:ascii="Times New Roman" w:hAnsi="Times New Roman" w:cs="Times New Roman"/>
          <w:sz w:val="28"/>
          <w:szCs w:val="28"/>
        </w:rPr>
        <w:t>Единовременная выплата выплачивается: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65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bookmarkStart w:id="5" w:name="sub_212"/>
      <w:bookmarkEnd w:id="4"/>
      <w:r w:rsidRPr="005E465F">
        <w:rPr>
          <w:rFonts w:ascii="Times New Roman" w:hAnsi="Times New Roman" w:cs="Times New Roman"/>
          <w:sz w:val="28"/>
          <w:szCs w:val="28"/>
        </w:rPr>
        <w:t>– в размере одного ежемесячного денежного вознаграждения;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65F">
        <w:rPr>
          <w:rFonts w:ascii="Times New Roman" w:hAnsi="Times New Roman" w:cs="Times New Roman"/>
          <w:sz w:val="28"/>
          <w:szCs w:val="28"/>
        </w:rPr>
        <w:t>муниципальным служащим – в размере одного должностного оклада.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65F">
        <w:rPr>
          <w:rFonts w:ascii="Times New Roman" w:hAnsi="Times New Roman" w:cs="Times New Roman"/>
          <w:sz w:val="28"/>
          <w:szCs w:val="28"/>
        </w:rPr>
        <w:t>5. Материальная помощь выплачивается: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65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– в размере </w:t>
      </w:r>
      <w:proofErr w:type="gramStart"/>
      <w:r w:rsidRPr="005E465F">
        <w:rPr>
          <w:rFonts w:ascii="Times New Roman" w:hAnsi="Times New Roman" w:cs="Times New Roman"/>
          <w:sz w:val="28"/>
          <w:szCs w:val="28"/>
        </w:rPr>
        <w:t>трех  ежемесячных</w:t>
      </w:r>
      <w:proofErr w:type="gramEnd"/>
      <w:r w:rsidRPr="005E465F">
        <w:rPr>
          <w:rFonts w:ascii="Times New Roman" w:hAnsi="Times New Roman" w:cs="Times New Roman"/>
          <w:sz w:val="28"/>
          <w:szCs w:val="28"/>
        </w:rPr>
        <w:t xml:space="preserve"> денежных вознаграждений;</w:t>
      </w:r>
    </w:p>
    <w:p w:rsidR="00895D10" w:rsidRPr="005E465F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65F">
        <w:rPr>
          <w:rFonts w:ascii="Times New Roman" w:hAnsi="Times New Roman" w:cs="Times New Roman"/>
          <w:sz w:val="28"/>
          <w:szCs w:val="28"/>
        </w:rPr>
        <w:t>муниципальным служащим – в размере трех должностных окладов.</w:t>
      </w:r>
    </w:p>
    <w:p w:rsidR="00895D10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>
        <w:rPr>
          <w:rFonts w:ascii="Times New Roman" w:hAnsi="Times New Roman" w:cs="Times New Roman"/>
          <w:sz w:val="28"/>
          <w:szCs w:val="28"/>
        </w:rPr>
        <w:t>6. </w:t>
      </w:r>
      <w:r w:rsidRPr="001E7964"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выплачиваются один раз в текущем календарном году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работнику ежегодного оплачиваемого отпуска или </w:t>
      </w:r>
      <w:r w:rsidRPr="001E796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отпуска</w:t>
      </w:r>
      <w:r w:rsidRPr="001E7964">
        <w:rPr>
          <w:rFonts w:ascii="Times New Roman" w:hAnsi="Times New Roman" w:cs="Times New Roman"/>
          <w:sz w:val="28"/>
          <w:szCs w:val="28"/>
        </w:rPr>
        <w:t>, 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которой составляет </w:t>
      </w:r>
      <w:r w:rsidRPr="001E7964">
        <w:rPr>
          <w:rFonts w:ascii="Times New Roman" w:hAnsi="Times New Roman" w:cs="Times New Roman"/>
          <w:sz w:val="28"/>
          <w:szCs w:val="28"/>
        </w:rPr>
        <w:t>не менее 14 календарных дней.</w:t>
      </w:r>
    </w:p>
    <w:p w:rsidR="00895D10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54EF"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также при предоставлении работнику </w:t>
      </w:r>
      <w:r w:rsidRPr="008417EA">
        <w:rPr>
          <w:rFonts w:ascii="Times New Roman" w:hAnsi="Times New Roman" w:cs="Times New Roman"/>
          <w:sz w:val="28"/>
          <w:szCs w:val="28"/>
        </w:rPr>
        <w:t xml:space="preserve">части отпуска, продолжительность которой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менее 14 календарных дней, при условии использования им в текущем календарном году отпуска (части отпуска), </w:t>
      </w:r>
      <w:r w:rsidRPr="008417EA">
        <w:rPr>
          <w:rFonts w:ascii="Times New Roman" w:hAnsi="Times New Roman" w:cs="Times New Roman"/>
          <w:sz w:val="28"/>
          <w:szCs w:val="28"/>
        </w:rPr>
        <w:t>продолжительность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17E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417EA">
        <w:rPr>
          <w:rFonts w:ascii="Times New Roman" w:hAnsi="Times New Roman" w:cs="Times New Roman"/>
          <w:sz w:val="28"/>
          <w:szCs w:val="28"/>
        </w:rPr>
        <w:t>менее 14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10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>
        <w:rPr>
          <w:rFonts w:ascii="Times New Roman" w:hAnsi="Times New Roman" w:cs="Times New Roman"/>
          <w:sz w:val="28"/>
          <w:szCs w:val="28"/>
        </w:rPr>
        <w:t xml:space="preserve">7. Работникам, принятым на работу в текущем календарном году, уволенным с работы в текущем календарном году либо </w:t>
      </w:r>
      <w:r w:rsidRPr="00DF43CB">
        <w:rPr>
          <w:rFonts w:ascii="Times New Roman" w:hAnsi="Times New Roman" w:cs="Times New Roman"/>
          <w:sz w:val="28"/>
          <w:szCs w:val="28"/>
        </w:rPr>
        <w:t>отработавшим менее календарного года по иным причинам, имеющим право на предоставление ежегодного оплачиваемого отпуска,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hAnsi="Times New Roman" w:cs="Times New Roman"/>
          <w:sz w:val="28"/>
          <w:szCs w:val="28"/>
        </w:rPr>
        <w:t xml:space="preserve"> выплата и материальная помощь </w:t>
      </w:r>
      <w:r w:rsidRPr="00DF43CB">
        <w:rPr>
          <w:rFonts w:ascii="Times New Roman" w:hAnsi="Times New Roman" w:cs="Times New Roman"/>
          <w:sz w:val="28"/>
          <w:szCs w:val="28"/>
        </w:rPr>
        <w:t>выплачиваются с учётом фактически отработанн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3CB">
        <w:rPr>
          <w:rFonts w:ascii="Times New Roman" w:hAnsi="Times New Roman" w:cs="Times New Roman"/>
          <w:sz w:val="28"/>
          <w:szCs w:val="28"/>
        </w:rPr>
        <w:t xml:space="preserve"> полных месяцев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3CB">
        <w:rPr>
          <w:rFonts w:ascii="Times New Roman" w:hAnsi="Times New Roman" w:cs="Times New Roman"/>
          <w:sz w:val="28"/>
          <w:szCs w:val="28"/>
        </w:rPr>
        <w:t xml:space="preserve"> за расчётный период (12 месяцев).</w:t>
      </w:r>
    </w:p>
    <w:p w:rsidR="00895D10" w:rsidRPr="005910EE" w:rsidRDefault="00895D10" w:rsidP="00895D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Единовременная выплата и материальная помощь не выплачиваются работникам, </w:t>
      </w:r>
      <w:r w:rsidRPr="005910EE">
        <w:rPr>
          <w:rFonts w:ascii="Times New Roman" w:hAnsi="Times New Roman" w:cs="Times New Roman"/>
          <w:sz w:val="28"/>
          <w:szCs w:val="28"/>
        </w:rPr>
        <w:t xml:space="preserve">находящимся в отпуске по уходу за ребенком до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им возраста трех лет, </w:t>
      </w:r>
      <w:r w:rsidRPr="005910EE">
        <w:rPr>
          <w:rFonts w:ascii="Times New Roman" w:hAnsi="Times New Roman" w:cs="Times New Roman"/>
          <w:sz w:val="28"/>
          <w:szCs w:val="28"/>
        </w:rPr>
        <w:t xml:space="preserve">уволенным и получившим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единовременную выплату                            и </w:t>
      </w:r>
      <w:r w:rsidRPr="005910EE">
        <w:rPr>
          <w:rFonts w:ascii="Times New Roman" w:hAnsi="Times New Roman" w:cs="Times New Roman"/>
          <w:sz w:val="28"/>
          <w:szCs w:val="28"/>
        </w:rPr>
        <w:t>материальную помощь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0EE">
        <w:rPr>
          <w:rFonts w:ascii="Times New Roman" w:hAnsi="Times New Roman" w:cs="Times New Roman"/>
          <w:sz w:val="28"/>
          <w:szCs w:val="28"/>
        </w:rPr>
        <w:t xml:space="preserve"> и вновь поступившим на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5910EE">
        <w:rPr>
          <w:rFonts w:ascii="Times New Roman" w:hAnsi="Times New Roman" w:cs="Times New Roman"/>
          <w:sz w:val="28"/>
          <w:szCs w:val="28"/>
        </w:rPr>
        <w:t xml:space="preserve"> в этом же году.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bookmarkEnd w:id="7"/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Pr="007616FF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95D10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895D10" w:rsidRPr="00BA384A" w:rsidRDefault="00895D10" w:rsidP="00895D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Лукьянова</w:t>
      </w:r>
    </w:p>
    <w:p w:rsidR="00895D10" w:rsidRDefault="00895D10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95D10" w:rsidSect="003D4F9B">
      <w:headerReference w:type="default" r:id="rId26"/>
      <w:pgSz w:w="11904" w:h="16834"/>
      <w:pgMar w:top="1134" w:right="567" w:bottom="993" w:left="1701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895D10">
      <w:rPr>
        <w:rFonts w:ascii="Times New Roman" w:hAnsi="Times New Roman" w:cs="Times New Roman"/>
        <w:noProof/>
        <w:sz w:val="28"/>
        <w:szCs w:val="28"/>
      </w:rPr>
      <w:t>6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8B6F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6"/>
    <w:rsid w:val="000215EF"/>
    <w:rsid w:val="0004557F"/>
    <w:rsid w:val="00134551"/>
    <w:rsid w:val="00141CDF"/>
    <w:rsid w:val="001B78EE"/>
    <w:rsid w:val="002B108F"/>
    <w:rsid w:val="003122F6"/>
    <w:rsid w:val="004A17FA"/>
    <w:rsid w:val="005C6E79"/>
    <w:rsid w:val="006C58D7"/>
    <w:rsid w:val="00712A20"/>
    <w:rsid w:val="00895D10"/>
    <w:rsid w:val="008B6F4B"/>
    <w:rsid w:val="008C3006"/>
    <w:rsid w:val="008D7653"/>
    <w:rsid w:val="00A6431D"/>
    <w:rsid w:val="00C17C3D"/>
    <w:rsid w:val="00C47BAF"/>
    <w:rsid w:val="00CD2E62"/>
    <w:rsid w:val="00D4012A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5EAB-CA92-4EB3-BB76-95E504A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2023-07-28T07:39:00Z</cp:lastPrinted>
  <dcterms:created xsi:type="dcterms:W3CDTF">2023-07-28T05:48:00Z</dcterms:created>
  <dcterms:modified xsi:type="dcterms:W3CDTF">2023-07-28T07:42:00Z</dcterms:modified>
</cp:coreProperties>
</file>