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E53" w:rsidRPr="00B15450" w:rsidRDefault="00531E53" w:rsidP="00531E53">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531E53" w:rsidRPr="00B15450" w:rsidRDefault="00531E53" w:rsidP="00531E53">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531E53" w:rsidRPr="00B15450" w:rsidTr="008274BC">
        <w:tc>
          <w:tcPr>
            <w:tcW w:w="9747" w:type="dxa"/>
          </w:tcPr>
          <w:p w:rsidR="00017D2E" w:rsidRPr="001F10E2" w:rsidRDefault="00531E53" w:rsidP="00017D2E">
            <w:pPr>
              <w:pStyle w:val="a3"/>
              <w:jc w:val="center"/>
              <w:rPr>
                <w:rFonts w:ascii="Times New Roman" w:hAnsi="Times New Roman" w:cs="Times New Roman"/>
                <w:sz w:val="28"/>
                <w:szCs w:val="28"/>
              </w:rPr>
            </w:pPr>
            <w:bookmarkStart w:id="3" w:name="OLE_LINK41"/>
            <w:bookmarkStart w:id="4" w:name="OLE_LINK42"/>
            <w:bookmarkStart w:id="5" w:name="OLE_LINK47"/>
            <w:r w:rsidRPr="001F10E2">
              <w:rPr>
                <w:rFonts w:ascii="Times New Roman" w:hAnsi="Times New Roman" w:cs="Times New Roman"/>
                <w:sz w:val="28"/>
                <w:szCs w:val="28"/>
                <w:lang w:eastAsia="ar-SA"/>
              </w:rPr>
              <w:t>«</w:t>
            </w:r>
            <w:r w:rsidR="002F3379">
              <w:rPr>
                <w:rFonts w:ascii="Times New Roman" w:hAnsi="Times New Roman" w:cs="Times New Roman"/>
                <w:color w:val="000000"/>
                <w:sz w:val="28"/>
                <w:szCs w:val="28"/>
                <w:shd w:val="clear" w:color="auto" w:fill="FFFFFF"/>
              </w:rPr>
              <w:t>Об утверждении Порядка осуществления администрацией Парковского сельского поселения Тихорецкого района и (или) находящимися в её ведении казёнными учреждениями бюджетных полномочий главных администраторов доходов бюджетов бюджетной системы Российской Федерации</w:t>
            </w:r>
            <w:r w:rsidR="00974E7E">
              <w:rPr>
                <w:rFonts w:ascii="Times New Roman" w:hAnsi="Times New Roman" w:cs="Times New Roman"/>
                <w:color w:val="000000"/>
                <w:sz w:val="28"/>
                <w:szCs w:val="28"/>
                <w:shd w:val="clear" w:color="auto" w:fill="FFFFFF"/>
              </w:rPr>
              <w:t>»</w:t>
            </w:r>
          </w:p>
          <w:p w:rsidR="00531E53" w:rsidRPr="009948DB" w:rsidRDefault="00531E53" w:rsidP="008274BC">
            <w:pPr>
              <w:pStyle w:val="a3"/>
              <w:jc w:val="center"/>
              <w:rPr>
                <w:rFonts w:ascii="Times New Roman" w:eastAsia="Calibri" w:hAnsi="Times New Roman" w:cs="Times New Roman"/>
                <w:sz w:val="28"/>
                <w:szCs w:val="28"/>
              </w:rPr>
            </w:pPr>
          </w:p>
          <w:bookmarkEnd w:id="3"/>
          <w:bookmarkEnd w:id="4"/>
          <w:bookmarkEnd w:id="5"/>
          <w:p w:rsidR="00531E53" w:rsidRPr="00B15450" w:rsidRDefault="00531E53" w:rsidP="008274BC">
            <w:pPr>
              <w:jc w:val="center"/>
              <w:rPr>
                <w:rFonts w:ascii="Times New Roman" w:eastAsia="Times New Roman" w:hAnsi="Times New Roman" w:cs="Times New Roman"/>
                <w:bCs/>
                <w:sz w:val="28"/>
                <w:szCs w:val="28"/>
                <w:lang w:eastAsia="en-US"/>
              </w:rPr>
            </w:pPr>
          </w:p>
        </w:tc>
      </w:tr>
    </w:tbl>
    <w:bookmarkEnd w:id="0"/>
    <w:bookmarkEnd w:id="1"/>
    <w:bookmarkEnd w:id="2"/>
    <w:p w:rsidR="00531E53" w:rsidRPr="00B15450" w:rsidRDefault="00531E53" w:rsidP="00531E53">
      <w:pPr>
        <w:jc w:val="both"/>
        <w:rPr>
          <w:rFonts w:ascii="Times New Roman" w:hAnsi="Times New Roman" w:cs="Times New Roman"/>
          <w:sz w:val="28"/>
          <w:szCs w:val="28"/>
        </w:rPr>
      </w:pPr>
      <w:proofErr w:type="gramStart"/>
      <w:r w:rsidRPr="00B15450">
        <w:rPr>
          <w:rFonts w:ascii="Times New Roman" w:hAnsi="Times New Roman" w:cs="Times New Roman"/>
          <w:sz w:val="28"/>
          <w:szCs w:val="28"/>
        </w:rPr>
        <w:t>от</w:t>
      </w:r>
      <w:proofErr w:type="gramEnd"/>
      <w:r w:rsidRPr="00B15450">
        <w:rPr>
          <w:rFonts w:ascii="Times New Roman" w:hAnsi="Times New Roman" w:cs="Times New Roman"/>
          <w:sz w:val="28"/>
          <w:szCs w:val="28"/>
        </w:rPr>
        <w:t xml:space="preserve"> </w:t>
      </w:r>
      <w:r w:rsidR="00BF7B6D">
        <w:rPr>
          <w:rFonts w:ascii="Times New Roman" w:hAnsi="Times New Roman" w:cs="Times New Roman"/>
          <w:sz w:val="28"/>
          <w:szCs w:val="28"/>
        </w:rPr>
        <w:t>10</w:t>
      </w:r>
      <w:r w:rsidRPr="00256677">
        <w:rPr>
          <w:rFonts w:ascii="Times New Roman" w:hAnsi="Times New Roman" w:cs="Times New Roman"/>
          <w:sz w:val="28"/>
          <w:szCs w:val="28"/>
        </w:rPr>
        <w:t xml:space="preserve"> </w:t>
      </w:r>
      <w:r w:rsidR="00BF7B6D">
        <w:rPr>
          <w:rFonts w:ascii="Times New Roman" w:hAnsi="Times New Roman" w:cs="Times New Roman"/>
          <w:sz w:val="28"/>
          <w:szCs w:val="28"/>
        </w:rPr>
        <w:t>но</w:t>
      </w:r>
      <w:r w:rsidR="0038776F">
        <w:rPr>
          <w:rFonts w:ascii="Times New Roman" w:hAnsi="Times New Roman" w:cs="Times New Roman"/>
          <w:sz w:val="28"/>
          <w:szCs w:val="28"/>
        </w:rPr>
        <w:t>ября</w:t>
      </w:r>
      <w:r w:rsidRPr="00256677">
        <w:rPr>
          <w:rFonts w:ascii="Times New Roman" w:hAnsi="Times New Roman" w:cs="Times New Roman"/>
          <w:sz w:val="28"/>
          <w:szCs w:val="28"/>
        </w:rPr>
        <w:t xml:space="preserve"> 2019 года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256677">
        <w:rPr>
          <w:rFonts w:ascii="Times New Roman" w:hAnsi="Times New Roman" w:cs="Times New Roman"/>
          <w:sz w:val="28"/>
          <w:szCs w:val="28"/>
        </w:rPr>
        <w:t xml:space="preserve">        </w:t>
      </w:r>
      <w:r w:rsidR="00BF7B6D">
        <w:rPr>
          <w:rFonts w:ascii="Times New Roman" w:hAnsi="Times New Roman" w:cs="Times New Roman"/>
          <w:sz w:val="28"/>
          <w:szCs w:val="28"/>
        </w:rPr>
        <w:t xml:space="preserve">          </w:t>
      </w:r>
      <w:r w:rsidR="00256677">
        <w:rPr>
          <w:rFonts w:ascii="Times New Roman" w:hAnsi="Times New Roman" w:cs="Times New Roman"/>
          <w:sz w:val="28"/>
          <w:szCs w:val="28"/>
        </w:rPr>
        <w:t xml:space="preserve">  </w:t>
      </w:r>
      <w:r w:rsidR="00E35843">
        <w:rPr>
          <w:rFonts w:ascii="Times New Roman" w:hAnsi="Times New Roman" w:cs="Times New Roman"/>
          <w:sz w:val="28"/>
          <w:szCs w:val="28"/>
        </w:rPr>
        <w:t xml:space="preserve">  </w:t>
      </w:r>
      <w:r w:rsidRPr="00B15450">
        <w:rPr>
          <w:rFonts w:ascii="Times New Roman" w:hAnsi="Times New Roman" w:cs="Times New Roman"/>
          <w:sz w:val="28"/>
          <w:szCs w:val="28"/>
        </w:rPr>
        <w:t xml:space="preserve">№ </w:t>
      </w:r>
      <w:r w:rsidR="002F3379">
        <w:rPr>
          <w:rFonts w:ascii="Times New Roman" w:hAnsi="Times New Roman" w:cs="Times New Roman"/>
          <w:sz w:val="28"/>
          <w:szCs w:val="28"/>
        </w:rPr>
        <w:t>5</w:t>
      </w:r>
    </w:p>
    <w:p w:rsidR="00531E53" w:rsidRPr="00B15450" w:rsidRDefault="00531E53" w:rsidP="00531E53">
      <w:pPr>
        <w:ind w:firstLine="720"/>
        <w:jc w:val="both"/>
        <w:rPr>
          <w:rFonts w:ascii="Times New Roman" w:hAnsi="Times New Roman" w:cs="Times New Roman"/>
          <w:sz w:val="28"/>
          <w:szCs w:val="28"/>
        </w:rPr>
      </w:pPr>
    </w:p>
    <w:p w:rsidR="00531E53" w:rsidRPr="0091096E" w:rsidRDefault="00531E53" w:rsidP="00531E53">
      <w:pPr>
        <w:jc w:val="both"/>
        <w:rPr>
          <w:rFonts w:ascii="Times New Roman" w:eastAsia="Calibri" w:hAnsi="Times New Roman" w:cs="Times New Roman"/>
          <w:sz w:val="28"/>
          <w:szCs w:val="28"/>
        </w:rPr>
      </w:pPr>
      <w:r w:rsidRPr="00B15450">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B15450">
        <w:rPr>
          <w:rFonts w:ascii="Times New Roman" w:hAnsi="Times New Roman" w:cs="Times New Roman"/>
          <w:b/>
          <w:bCs/>
          <w:sz w:val="28"/>
          <w:szCs w:val="28"/>
          <w:lang w:eastAsia="ar-SA"/>
        </w:rPr>
        <w:t xml:space="preserve"> </w:t>
      </w:r>
      <w:r w:rsidR="008E794D" w:rsidRPr="008E794D">
        <w:rPr>
          <w:rFonts w:ascii="Times New Roman" w:eastAsia="Times New Roman" w:hAnsi="Times New Roman" w:cs="Times New Roman"/>
          <w:sz w:val="28"/>
          <w:szCs w:val="28"/>
          <w:lang w:eastAsia="ar-SA"/>
        </w:rPr>
        <w:t>«</w:t>
      </w:r>
      <w:r w:rsidR="00BF7B6D">
        <w:rPr>
          <w:rFonts w:ascii="Times New Roman" w:hAnsi="Times New Roman" w:cs="Times New Roman"/>
          <w:color w:val="000000"/>
          <w:sz w:val="28"/>
          <w:szCs w:val="28"/>
          <w:shd w:val="clear" w:color="auto" w:fill="FFFFFF"/>
        </w:rPr>
        <w:t>Об утверждении Порядка осуществления администрацией Парковского сельского поселения Тихорецкого района и (или) находящимися в её ведении казёнными учреждениями бюджетных полномочий главных администраторов доходов бюджетов бюджетной системы Российской Федерации</w:t>
      </w:r>
      <w:r w:rsidR="008E794D" w:rsidRPr="008E794D">
        <w:rPr>
          <w:rFonts w:ascii="Times New Roman" w:eastAsia="Times New Roman" w:hAnsi="Times New Roman" w:cs="Times New Roman"/>
          <w:sz w:val="28"/>
          <w:szCs w:val="28"/>
          <w:lang w:eastAsia="ar-SA"/>
        </w:rPr>
        <w:t>»</w:t>
      </w:r>
      <w:r w:rsidR="00BF7B6D">
        <w:rPr>
          <w:rFonts w:ascii="Times New Roman" w:eastAsia="Times New Roman" w:hAnsi="Times New Roman" w:cs="Times New Roman"/>
          <w:sz w:val="28"/>
          <w:szCs w:val="28"/>
          <w:lang w:eastAsia="ar-SA"/>
        </w:rPr>
        <w:t xml:space="preserve"> </w:t>
      </w:r>
      <w:r w:rsidRPr="00B15450">
        <w:rPr>
          <w:rFonts w:ascii="Times New Roman" w:hAnsi="Times New Roman" w:cs="Times New Roman"/>
          <w:sz w:val="28"/>
          <w:szCs w:val="28"/>
        </w:rPr>
        <w:t>(далее - проект постановления), установил:</w:t>
      </w:r>
    </w:p>
    <w:p w:rsidR="00531E53" w:rsidRPr="00B15450" w:rsidRDefault="00531E53" w:rsidP="00531E53">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постановления размещен </w:t>
      </w:r>
      <w:r w:rsidR="00F600EE">
        <w:rPr>
          <w:rFonts w:ascii="Times New Roman" w:hAnsi="Times New Roman" w:cs="Times New Roman"/>
          <w:sz w:val="28"/>
          <w:szCs w:val="28"/>
        </w:rPr>
        <w:t>6</w:t>
      </w:r>
      <w:r w:rsidR="0038256C">
        <w:rPr>
          <w:rFonts w:ascii="Times New Roman" w:hAnsi="Times New Roman" w:cs="Times New Roman"/>
          <w:sz w:val="28"/>
          <w:szCs w:val="28"/>
        </w:rPr>
        <w:t xml:space="preserve"> </w:t>
      </w:r>
      <w:r w:rsidR="00F600EE">
        <w:rPr>
          <w:rFonts w:ascii="Times New Roman" w:hAnsi="Times New Roman" w:cs="Times New Roman"/>
          <w:sz w:val="28"/>
          <w:szCs w:val="28"/>
        </w:rPr>
        <w:t>но</w:t>
      </w:r>
      <w:r w:rsidR="00E35843">
        <w:rPr>
          <w:rFonts w:ascii="Times New Roman" w:hAnsi="Times New Roman" w:cs="Times New Roman"/>
          <w:sz w:val="28"/>
          <w:szCs w:val="28"/>
        </w:rPr>
        <w:t>ября</w:t>
      </w:r>
      <w:r w:rsidRPr="00256677">
        <w:rPr>
          <w:rFonts w:ascii="Times New Roman" w:hAnsi="Times New Roman" w:cs="Times New Roman"/>
          <w:sz w:val="28"/>
          <w:szCs w:val="28"/>
        </w:rPr>
        <w:t xml:space="preserve"> </w:t>
      </w:r>
      <w:r w:rsidR="00B85A6E">
        <w:rPr>
          <w:rFonts w:ascii="Times New Roman" w:hAnsi="Times New Roman" w:cs="Times New Roman"/>
          <w:sz w:val="28"/>
          <w:szCs w:val="28"/>
        </w:rPr>
        <w:t>2019</w:t>
      </w:r>
      <w:r w:rsidRPr="00256677">
        <w:rPr>
          <w:rFonts w:ascii="Times New Roman" w:hAnsi="Times New Roman" w:cs="Times New Roman"/>
          <w:sz w:val="28"/>
          <w:szCs w:val="28"/>
        </w:rPr>
        <w:t xml:space="preserve"> года </w:t>
      </w:r>
      <w:r w:rsidRPr="00B15450">
        <w:rPr>
          <w:rFonts w:ascii="Times New Roman" w:hAnsi="Times New Roman" w:cs="Times New Roman"/>
          <w:sz w:val="28"/>
          <w:szCs w:val="28"/>
        </w:rPr>
        <w:t>на официальном сайте администрации Парковского сельского поселения Тихорецкого района «Противодействие коррупции/</w:t>
      </w:r>
      <w:r>
        <w:rPr>
          <w:rFonts w:ascii="Times New Roman" w:hAnsi="Times New Roman" w:cs="Times New Roman"/>
          <w:sz w:val="28"/>
          <w:szCs w:val="28"/>
        </w:rPr>
        <w:t xml:space="preserve"> Антикоррупционная экспертиза/»</w:t>
      </w:r>
      <w:r w:rsidRPr="00B15450">
        <w:rPr>
          <w:rFonts w:ascii="Times New Roman" w:hAnsi="Times New Roman" w:cs="Times New Roman"/>
          <w:sz w:val="28"/>
          <w:szCs w:val="28"/>
        </w:rPr>
        <w:t>.</w:t>
      </w:r>
    </w:p>
    <w:p w:rsidR="00531E53" w:rsidRPr="00B15450" w:rsidRDefault="00531E53" w:rsidP="00531E53">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w:t>
      </w:r>
      <w:r w:rsidR="0010413C">
        <w:rPr>
          <w:rFonts w:ascii="Times New Roman" w:hAnsi="Times New Roman" w:cs="Times New Roman"/>
          <w:sz w:val="28"/>
          <w:szCs w:val="28"/>
        </w:rPr>
        <w:t xml:space="preserve">                    </w:t>
      </w:r>
      <w:r w:rsidRPr="00B15450">
        <w:rPr>
          <w:rFonts w:ascii="Times New Roman" w:hAnsi="Times New Roman" w:cs="Times New Roman"/>
          <w:sz w:val="28"/>
          <w:szCs w:val="28"/>
        </w:rPr>
        <w:t>не поступили.</w:t>
      </w:r>
    </w:p>
    <w:p w:rsidR="00531E53" w:rsidRPr="00B15450" w:rsidRDefault="00531E53" w:rsidP="00531E53">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3.В ходе антикоррупционной экспертизы проекта постановления коррупциогенные факторы не выявлены.</w:t>
      </w:r>
    </w:p>
    <w:p w:rsidR="00531E53" w:rsidRDefault="00531E53" w:rsidP="00531E53">
      <w:pPr>
        <w:rPr>
          <w:rFonts w:ascii="Times New Roman" w:hAnsi="Times New Roman" w:cs="Times New Roman"/>
          <w:sz w:val="28"/>
          <w:szCs w:val="28"/>
        </w:rPr>
      </w:pPr>
    </w:p>
    <w:p w:rsidR="00531E53" w:rsidRDefault="00531E53" w:rsidP="00531E53">
      <w:pPr>
        <w:rPr>
          <w:rFonts w:ascii="Times New Roman" w:hAnsi="Times New Roman" w:cs="Times New Roman"/>
          <w:sz w:val="28"/>
          <w:szCs w:val="28"/>
        </w:rPr>
      </w:pPr>
    </w:p>
    <w:p w:rsidR="004F42AD" w:rsidRDefault="004F42AD" w:rsidP="00531E53">
      <w:pPr>
        <w:rPr>
          <w:rFonts w:ascii="Times New Roman" w:hAnsi="Times New Roman" w:cs="Times New Roman"/>
          <w:sz w:val="28"/>
          <w:szCs w:val="28"/>
        </w:rPr>
      </w:pPr>
      <w:r>
        <w:rPr>
          <w:rFonts w:ascii="Times New Roman" w:hAnsi="Times New Roman" w:cs="Times New Roman"/>
          <w:sz w:val="28"/>
          <w:szCs w:val="28"/>
        </w:rPr>
        <w:t xml:space="preserve">Заместитель главы </w:t>
      </w:r>
    </w:p>
    <w:p w:rsidR="004F42AD" w:rsidRDefault="004F42AD" w:rsidP="00531E53">
      <w:pPr>
        <w:rPr>
          <w:rFonts w:ascii="Times New Roman" w:hAnsi="Times New Roman" w:cs="Times New Roman"/>
          <w:sz w:val="28"/>
          <w:szCs w:val="28"/>
        </w:rPr>
      </w:pPr>
      <w:r>
        <w:rPr>
          <w:rFonts w:ascii="Times New Roman" w:hAnsi="Times New Roman" w:cs="Times New Roman"/>
          <w:sz w:val="28"/>
          <w:szCs w:val="28"/>
        </w:rPr>
        <w:t xml:space="preserve">Парковского сельского поселения </w:t>
      </w:r>
    </w:p>
    <w:p w:rsidR="00531E53" w:rsidRPr="00B15450" w:rsidRDefault="00531E53" w:rsidP="00531E53">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00B528E6">
        <w:rPr>
          <w:rFonts w:ascii="Times New Roman" w:hAnsi="Times New Roman" w:cs="Times New Roman"/>
          <w:sz w:val="28"/>
          <w:szCs w:val="28"/>
        </w:rPr>
        <w:t xml:space="preserve">     В.А. Власов</w:t>
      </w:r>
    </w:p>
    <w:p w:rsidR="00531E53" w:rsidRDefault="00531E53" w:rsidP="00531E53">
      <w:pPr>
        <w:rPr>
          <w:rFonts w:ascii="Times New Roman" w:hAnsi="Times New Roman" w:cs="Times New Roman"/>
          <w:sz w:val="28"/>
          <w:szCs w:val="28"/>
        </w:rPr>
      </w:pPr>
    </w:p>
    <w:p w:rsidR="00F600EE" w:rsidRDefault="00F600EE" w:rsidP="00531E53">
      <w:pPr>
        <w:rPr>
          <w:rFonts w:ascii="Times New Roman" w:hAnsi="Times New Roman" w:cs="Times New Roman"/>
          <w:sz w:val="28"/>
          <w:szCs w:val="28"/>
        </w:rPr>
      </w:pPr>
      <w:bookmarkStart w:id="6" w:name="_GoBack"/>
      <w:bookmarkEnd w:id="6"/>
    </w:p>
    <w:p w:rsidR="00531E53" w:rsidRPr="00256677" w:rsidRDefault="0054037A" w:rsidP="00531E53">
      <w:pPr>
        <w:rPr>
          <w:rFonts w:ascii="Times New Roman" w:hAnsi="Times New Roman" w:cs="Times New Roman"/>
          <w:szCs w:val="24"/>
        </w:rPr>
      </w:pPr>
      <w:r>
        <w:rPr>
          <w:rFonts w:ascii="Times New Roman" w:hAnsi="Times New Roman" w:cs="Times New Roman"/>
          <w:szCs w:val="24"/>
        </w:rPr>
        <w:t xml:space="preserve">Е.В. Лукьянова </w:t>
      </w:r>
    </w:p>
    <w:p w:rsidR="00495259" w:rsidRPr="008E794D" w:rsidRDefault="00531E53">
      <w:pPr>
        <w:rPr>
          <w:rFonts w:ascii="Times New Roman" w:hAnsi="Times New Roman" w:cs="Times New Roman"/>
          <w:szCs w:val="24"/>
        </w:rPr>
      </w:pPr>
      <w:r w:rsidRPr="00256677">
        <w:rPr>
          <w:rFonts w:ascii="Times New Roman" w:hAnsi="Times New Roman" w:cs="Times New Roman"/>
          <w:szCs w:val="24"/>
        </w:rPr>
        <w:t>47-</w:t>
      </w:r>
      <w:r w:rsidR="0054037A">
        <w:rPr>
          <w:rFonts w:ascii="Times New Roman" w:hAnsi="Times New Roman" w:cs="Times New Roman"/>
          <w:szCs w:val="24"/>
        </w:rPr>
        <w:t>2</w:t>
      </w:r>
      <w:r w:rsidRPr="00256677">
        <w:rPr>
          <w:rFonts w:ascii="Times New Roman" w:hAnsi="Times New Roman" w:cs="Times New Roman"/>
          <w:szCs w:val="24"/>
        </w:rPr>
        <w:t>-</w:t>
      </w:r>
      <w:r w:rsidR="0054037A">
        <w:rPr>
          <w:rFonts w:ascii="Times New Roman" w:hAnsi="Times New Roman" w:cs="Times New Roman"/>
          <w:szCs w:val="24"/>
        </w:rPr>
        <w:t>40</w:t>
      </w:r>
    </w:p>
    <w:sectPr w:rsidR="00495259" w:rsidRPr="008E794D"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43"/>
    <w:rsid w:val="00017D2E"/>
    <w:rsid w:val="0010413C"/>
    <w:rsid w:val="001F10E2"/>
    <w:rsid w:val="00256677"/>
    <w:rsid w:val="00283B33"/>
    <w:rsid w:val="002F3379"/>
    <w:rsid w:val="0038256C"/>
    <w:rsid w:val="0038776F"/>
    <w:rsid w:val="00454943"/>
    <w:rsid w:val="00495259"/>
    <w:rsid w:val="004F42AD"/>
    <w:rsid w:val="00531E53"/>
    <w:rsid w:val="0054037A"/>
    <w:rsid w:val="005C31EF"/>
    <w:rsid w:val="00661C22"/>
    <w:rsid w:val="0077235B"/>
    <w:rsid w:val="00895335"/>
    <w:rsid w:val="008E794D"/>
    <w:rsid w:val="00974E7E"/>
    <w:rsid w:val="0099726A"/>
    <w:rsid w:val="00A37BC6"/>
    <w:rsid w:val="00B528E6"/>
    <w:rsid w:val="00B85A6E"/>
    <w:rsid w:val="00BF7B6D"/>
    <w:rsid w:val="00E35843"/>
    <w:rsid w:val="00E92EFB"/>
    <w:rsid w:val="00F60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E660C-9FA3-487A-A09D-EA9778E4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E53"/>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531E53"/>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531E53"/>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38256C"/>
    <w:rPr>
      <w:rFonts w:ascii="Segoe UI" w:hAnsi="Segoe UI" w:cs="Segoe UI"/>
      <w:sz w:val="18"/>
      <w:szCs w:val="18"/>
    </w:rPr>
  </w:style>
  <w:style w:type="character" w:customStyle="1" w:styleId="a5">
    <w:name w:val="Текст выноски Знак"/>
    <w:basedOn w:val="a0"/>
    <w:link w:val="a4"/>
    <w:uiPriority w:val="99"/>
    <w:semiHidden/>
    <w:rsid w:val="0038256C"/>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344</Words>
  <Characters>1961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2020-03-19T05:49:00Z</cp:lastPrinted>
  <dcterms:created xsi:type="dcterms:W3CDTF">2019-04-26T06:28:00Z</dcterms:created>
  <dcterms:modified xsi:type="dcterms:W3CDTF">2020-03-19T05:51:00Z</dcterms:modified>
</cp:coreProperties>
</file>