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B305" w14:textId="77777777" w:rsidR="00515276" w:rsidRPr="00144F6D" w:rsidRDefault="00515276" w:rsidP="005152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44F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0FA7705A" wp14:editId="258DF740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8BBC7" w14:textId="77777777"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0A42F0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ПАРКОВСКОГО СЕЛЬСКОГО 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14:paraId="45F8AFF6" w14:textId="70717A76" w:rsidR="00515276" w:rsidRPr="00721CBB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ТИХОРЕЦКОГО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1CBB" w:rsidRPr="00721C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</w:t>
      </w:r>
      <w:r w:rsidR="00721C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</w:t>
      </w:r>
    </w:p>
    <w:p w14:paraId="70835511" w14:textId="77777777" w:rsidR="00515276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63722C" w14:textId="77777777"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CC42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71FEBB5" w14:textId="77777777"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A263FC" w14:textId="77777777"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4F6D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56E27D4F" w14:textId="77777777"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 xml:space="preserve">  Парковый</w:t>
      </w:r>
    </w:p>
    <w:p w14:paraId="49EE1378" w14:textId="77777777" w:rsidR="00515276" w:rsidRDefault="00515276" w:rsidP="00515276">
      <w:pPr>
        <w:rPr>
          <w:sz w:val="28"/>
          <w:szCs w:val="28"/>
        </w:rPr>
      </w:pPr>
    </w:p>
    <w:p w14:paraId="4D6DBF48" w14:textId="77777777" w:rsidR="00515276" w:rsidRPr="00144F6D" w:rsidRDefault="00515276" w:rsidP="00515276">
      <w:pPr>
        <w:rPr>
          <w:sz w:val="28"/>
          <w:szCs w:val="28"/>
        </w:rPr>
      </w:pPr>
    </w:p>
    <w:p w14:paraId="064FFB16" w14:textId="77777777" w:rsidR="00515276" w:rsidRDefault="00515276" w:rsidP="00515276">
      <w:pPr>
        <w:ind w:left="567" w:right="-1"/>
        <w:jc w:val="center"/>
        <w:rPr>
          <w:b/>
          <w:sz w:val="28"/>
          <w:szCs w:val="28"/>
        </w:rPr>
      </w:pPr>
      <w:r w:rsidRPr="00E94B9A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установлении</w:t>
      </w:r>
      <w:r w:rsidRPr="00E94B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оценочной стоимости посадки, посадочного материала и годового ухода в отношении одной единицы </w:t>
      </w:r>
    </w:p>
    <w:p w14:paraId="45602ADF" w14:textId="77777777" w:rsidR="00515276" w:rsidRDefault="00515276" w:rsidP="00515276">
      <w:pPr>
        <w:ind w:left="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зеленых насаждений на территории Парковского сельского </w:t>
      </w:r>
    </w:p>
    <w:p w14:paraId="1559897A" w14:textId="3BBD1D22" w:rsidR="00515276" w:rsidRDefault="00515276" w:rsidP="00515276">
      <w:pPr>
        <w:ind w:left="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Тихорецкого района на 202</w:t>
      </w:r>
      <w:r w:rsidR="00721C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26FBC658" w14:textId="77777777" w:rsidR="00515276" w:rsidRDefault="00515276" w:rsidP="00515276">
      <w:pPr>
        <w:jc w:val="both"/>
        <w:rPr>
          <w:sz w:val="28"/>
          <w:szCs w:val="28"/>
        </w:rPr>
      </w:pPr>
    </w:p>
    <w:p w14:paraId="23F4DA37" w14:textId="77777777" w:rsidR="00515276" w:rsidRPr="00041C00" w:rsidRDefault="00515276" w:rsidP="00515276">
      <w:pPr>
        <w:jc w:val="both"/>
        <w:rPr>
          <w:sz w:val="28"/>
          <w:szCs w:val="28"/>
        </w:rPr>
      </w:pPr>
    </w:p>
    <w:p w14:paraId="036424F5" w14:textId="77777777" w:rsidR="00515276" w:rsidRPr="00041C00" w:rsidRDefault="00515276" w:rsidP="00515276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41C00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целях расчета размера платы при уничтожении зелёных насаждений на территории Парковского сельского поселения Тихорецкого района и на основании Закона Краснодарского края от 23 апреля 2013 года № 2695-КЗ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 xml:space="preserve">Об охране зеленых насаждений в Краснодарском крае» </w:t>
      </w:r>
      <w:r w:rsidRPr="00041C00">
        <w:rPr>
          <w:bCs/>
          <w:sz w:val="28"/>
          <w:szCs w:val="28"/>
        </w:rPr>
        <w:t>п о с т а н о в л я ю:</w:t>
      </w:r>
    </w:p>
    <w:p w14:paraId="33EA8E97" w14:textId="4119B31D" w:rsidR="00515276" w:rsidRDefault="00515276" w:rsidP="00515276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41C0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Установить</w:t>
      </w:r>
      <w:r w:rsidRPr="00041C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оценочную стоимость посадки, посадочного материала и годового ухода в отношении одной единицы зеленых насаждений </w:t>
      </w:r>
      <w:proofErr w:type="gramStart"/>
      <w:r>
        <w:rPr>
          <w:bCs/>
          <w:sz w:val="28"/>
          <w:szCs w:val="28"/>
        </w:rPr>
        <w:t>на  территории</w:t>
      </w:r>
      <w:proofErr w:type="gramEnd"/>
      <w:r>
        <w:rPr>
          <w:bCs/>
          <w:sz w:val="28"/>
          <w:szCs w:val="28"/>
        </w:rPr>
        <w:t xml:space="preserve"> Парковского сельского поселения Тихорецкого района на 202</w:t>
      </w:r>
      <w:r w:rsidR="00721CB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(прилагается).</w:t>
      </w:r>
    </w:p>
    <w:p w14:paraId="486D0A8D" w14:textId="17EAD303"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1C00">
        <w:rPr>
          <w:sz w:val="28"/>
          <w:szCs w:val="28"/>
        </w:rPr>
        <w:t>.</w:t>
      </w:r>
      <w:r>
        <w:rPr>
          <w:sz w:val="28"/>
          <w:szCs w:val="28"/>
        </w:rPr>
        <w:t>Общему о</w:t>
      </w:r>
      <w:r w:rsidRPr="00041C00">
        <w:rPr>
          <w:sz w:val="28"/>
          <w:szCs w:val="28"/>
        </w:rPr>
        <w:t xml:space="preserve">тделу </w:t>
      </w:r>
      <w:r>
        <w:rPr>
          <w:sz w:val="28"/>
          <w:szCs w:val="28"/>
        </w:rPr>
        <w:t xml:space="preserve">администрации Парковского сельского поселения Тихорецкого района (Лукьянова Е.В.) </w:t>
      </w:r>
      <w:r w:rsidR="00721CBB" w:rsidRPr="00721CBB">
        <w:rPr>
          <w:sz w:val="28"/>
          <w:szCs w:val="28"/>
        </w:rPr>
        <w:t xml:space="preserve">обеспечить официальное опубликование настоящего постановления в газете «Тихорецкие вести» </w:t>
      </w:r>
      <w:r>
        <w:rPr>
          <w:sz w:val="28"/>
          <w:szCs w:val="28"/>
        </w:rPr>
        <w:t xml:space="preserve">и разместить его на официальном сайте </w:t>
      </w:r>
      <w:r w:rsidRPr="00041C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Парковского сельского поселения</w:t>
      </w:r>
      <w:r w:rsidRPr="00041C00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r w:rsidRPr="00041C0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41C00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1A3A98F1" w14:textId="77777777"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1C00">
        <w:rPr>
          <w:sz w:val="28"/>
          <w:szCs w:val="28"/>
        </w:rPr>
        <w:t xml:space="preserve">.Контроль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041C00">
        <w:rPr>
          <w:sz w:val="28"/>
          <w:szCs w:val="28"/>
        </w:rPr>
        <w:t>.</w:t>
      </w:r>
    </w:p>
    <w:p w14:paraId="550A2799" w14:textId="1C5B56BF"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1C00">
        <w:rPr>
          <w:sz w:val="28"/>
          <w:szCs w:val="28"/>
        </w:rPr>
        <w:t>.Постановление вступает в силу со дня</w:t>
      </w:r>
      <w:r>
        <w:rPr>
          <w:sz w:val="28"/>
          <w:szCs w:val="28"/>
        </w:rPr>
        <w:t xml:space="preserve"> официального</w:t>
      </w:r>
      <w:r w:rsidRPr="00041C0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21CBB">
        <w:rPr>
          <w:sz w:val="28"/>
          <w:szCs w:val="28"/>
        </w:rPr>
        <w:t xml:space="preserve">публикования </w:t>
      </w:r>
      <w:r>
        <w:rPr>
          <w:sz w:val="28"/>
          <w:szCs w:val="28"/>
        </w:rPr>
        <w:t>и распространяется на правоотношения, возникшие с 1 января 202</w:t>
      </w:r>
      <w:r w:rsidR="00721CB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019DEE74" w14:textId="77777777" w:rsidR="00515276" w:rsidRDefault="00515276" w:rsidP="00515276">
      <w:pPr>
        <w:jc w:val="both"/>
        <w:rPr>
          <w:sz w:val="28"/>
          <w:szCs w:val="28"/>
        </w:rPr>
      </w:pPr>
    </w:p>
    <w:p w14:paraId="22D191C3" w14:textId="77777777" w:rsidR="00515276" w:rsidRDefault="00515276" w:rsidP="00515276">
      <w:pPr>
        <w:jc w:val="both"/>
        <w:rPr>
          <w:sz w:val="28"/>
          <w:szCs w:val="28"/>
        </w:rPr>
      </w:pPr>
    </w:p>
    <w:p w14:paraId="5CD1B377" w14:textId="77777777" w:rsidR="00515276" w:rsidRPr="00041C00" w:rsidRDefault="00515276" w:rsidP="00515276">
      <w:pPr>
        <w:jc w:val="both"/>
        <w:rPr>
          <w:sz w:val="28"/>
          <w:szCs w:val="28"/>
        </w:rPr>
      </w:pPr>
    </w:p>
    <w:p w14:paraId="73DEC876" w14:textId="77777777" w:rsidR="00515276" w:rsidRPr="00041C00" w:rsidRDefault="00515276" w:rsidP="00515276">
      <w:pPr>
        <w:jc w:val="both"/>
        <w:rPr>
          <w:sz w:val="28"/>
          <w:szCs w:val="28"/>
        </w:rPr>
      </w:pPr>
      <w:r w:rsidRPr="00041C0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Парковского сельского поселения</w:t>
      </w:r>
    </w:p>
    <w:p w14:paraId="44BD5280" w14:textId="77777777" w:rsidR="00515276" w:rsidRDefault="00515276" w:rsidP="00515276">
      <w:pPr>
        <w:jc w:val="both"/>
        <w:rPr>
          <w:sz w:val="28"/>
          <w:szCs w:val="28"/>
        </w:rPr>
      </w:pPr>
      <w:r w:rsidRPr="00041C00">
        <w:rPr>
          <w:sz w:val="28"/>
          <w:szCs w:val="28"/>
        </w:rPr>
        <w:t>Тихорецк</w:t>
      </w:r>
      <w:r>
        <w:rPr>
          <w:sz w:val="28"/>
          <w:szCs w:val="28"/>
        </w:rPr>
        <w:t>ого р</w:t>
      </w:r>
      <w:r w:rsidRPr="00041C00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  <w:r w:rsidRPr="00041C0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Н.Н. Агеев</w:t>
      </w:r>
    </w:p>
    <w:p w14:paraId="2E12C740" w14:textId="77777777" w:rsidR="00515276" w:rsidRDefault="00515276" w:rsidP="00515276">
      <w:pPr>
        <w:jc w:val="both"/>
        <w:rPr>
          <w:sz w:val="28"/>
          <w:szCs w:val="28"/>
        </w:rPr>
      </w:pPr>
    </w:p>
    <w:p w14:paraId="2172B86B" w14:textId="77777777" w:rsidR="00515276" w:rsidRDefault="00515276" w:rsidP="00515276">
      <w:pPr>
        <w:jc w:val="both"/>
        <w:rPr>
          <w:sz w:val="28"/>
          <w:szCs w:val="28"/>
        </w:rPr>
      </w:pPr>
    </w:p>
    <w:p w14:paraId="4919B65D" w14:textId="77777777" w:rsidR="00515276" w:rsidRDefault="00515276" w:rsidP="00515276">
      <w:pPr>
        <w:jc w:val="both"/>
        <w:rPr>
          <w:sz w:val="28"/>
          <w:szCs w:val="28"/>
        </w:rPr>
      </w:pPr>
    </w:p>
    <w:p w14:paraId="7A75F149" w14:textId="77777777" w:rsidR="00515276" w:rsidRDefault="00515276" w:rsidP="00515276">
      <w:pPr>
        <w:jc w:val="both"/>
        <w:rPr>
          <w:sz w:val="28"/>
          <w:szCs w:val="28"/>
        </w:rPr>
      </w:pPr>
    </w:p>
    <w:p w14:paraId="19B6861E" w14:textId="77777777" w:rsidR="00515276" w:rsidRDefault="00515276" w:rsidP="00515276">
      <w:pPr>
        <w:jc w:val="both"/>
        <w:rPr>
          <w:sz w:val="28"/>
          <w:szCs w:val="28"/>
        </w:rPr>
      </w:pPr>
    </w:p>
    <w:p w14:paraId="0A43E579" w14:textId="77777777" w:rsidR="00515276" w:rsidRDefault="00515276" w:rsidP="00515276">
      <w:pPr>
        <w:jc w:val="both"/>
        <w:rPr>
          <w:sz w:val="28"/>
          <w:szCs w:val="28"/>
        </w:rPr>
      </w:pPr>
    </w:p>
    <w:p w14:paraId="69C70BC0" w14:textId="77777777" w:rsidR="00515276" w:rsidRDefault="00515276" w:rsidP="0051527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845"/>
      </w:tblGrid>
      <w:tr w:rsidR="00515276" w:rsidRPr="00AF3B05" w14:paraId="3485FACD" w14:textId="77777777" w:rsidTr="00107C09">
        <w:tc>
          <w:tcPr>
            <w:tcW w:w="4927" w:type="dxa"/>
            <w:shd w:val="clear" w:color="auto" w:fill="auto"/>
          </w:tcPr>
          <w:p w14:paraId="141AB8D1" w14:textId="77777777" w:rsidR="00515276" w:rsidRPr="00AF3B05" w:rsidRDefault="00515276" w:rsidP="00107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6030EB43" w14:textId="77777777"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4FBE522A" w14:textId="77777777" w:rsidR="00515276" w:rsidRDefault="00515276" w:rsidP="00107C09">
            <w:pPr>
              <w:jc w:val="center"/>
              <w:rPr>
                <w:sz w:val="28"/>
                <w:szCs w:val="28"/>
              </w:rPr>
            </w:pPr>
          </w:p>
          <w:p w14:paraId="5362F384" w14:textId="77777777"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AF3B05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AF3B05">
              <w:rPr>
                <w:sz w:val="28"/>
                <w:szCs w:val="28"/>
              </w:rPr>
              <w:t xml:space="preserve"> администрации </w:t>
            </w:r>
          </w:p>
          <w:p w14:paraId="1624FC20" w14:textId="77777777"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Парковского </w:t>
            </w:r>
            <w:r w:rsidRPr="00AF3B05">
              <w:rPr>
                <w:sz w:val="28"/>
                <w:szCs w:val="28"/>
              </w:rPr>
              <w:t>сельского поселения</w:t>
            </w:r>
          </w:p>
          <w:p w14:paraId="23E9240E" w14:textId="77777777"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 w:rsidRPr="00AF3B05">
              <w:rPr>
                <w:sz w:val="28"/>
                <w:szCs w:val="28"/>
              </w:rPr>
              <w:t>Тихорецкого района</w:t>
            </w:r>
          </w:p>
          <w:p w14:paraId="4218EB0D" w14:textId="77777777" w:rsidR="00515276" w:rsidRDefault="00515276" w:rsidP="00107C09">
            <w:pPr>
              <w:jc w:val="center"/>
              <w:rPr>
                <w:sz w:val="28"/>
                <w:szCs w:val="28"/>
              </w:rPr>
            </w:pPr>
            <w:r w:rsidRPr="00AF3B0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</w:t>
            </w:r>
            <w:r w:rsidRPr="00AF3B0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_______</w:t>
            </w:r>
            <w:r w:rsidRPr="00AF3B05">
              <w:rPr>
                <w:sz w:val="28"/>
                <w:szCs w:val="28"/>
              </w:rPr>
              <w:t xml:space="preserve"> </w:t>
            </w:r>
          </w:p>
          <w:p w14:paraId="50FE33E1" w14:textId="77777777" w:rsidR="00515276" w:rsidRDefault="00515276" w:rsidP="00107C09">
            <w:pPr>
              <w:jc w:val="center"/>
              <w:rPr>
                <w:sz w:val="28"/>
                <w:szCs w:val="28"/>
              </w:rPr>
            </w:pPr>
          </w:p>
          <w:p w14:paraId="431916A1" w14:textId="77777777" w:rsidR="00515276" w:rsidRPr="00AF3B05" w:rsidRDefault="00515276" w:rsidP="00107C09">
            <w:pPr>
              <w:rPr>
                <w:sz w:val="28"/>
                <w:szCs w:val="28"/>
              </w:rPr>
            </w:pPr>
          </w:p>
        </w:tc>
      </w:tr>
    </w:tbl>
    <w:p w14:paraId="12F35BEC" w14:textId="77777777" w:rsidR="00515276" w:rsidRDefault="00515276" w:rsidP="00515276">
      <w:pPr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Оценочная стоимость посадки, посадочного материала и годового ухода в отношении одной единицы зеленых насаждений </w:t>
      </w:r>
      <w:proofErr w:type="gramStart"/>
      <w:r w:rsidRPr="00445BFB">
        <w:rPr>
          <w:sz w:val="28"/>
          <w:szCs w:val="28"/>
        </w:rPr>
        <w:t>на  территории</w:t>
      </w:r>
      <w:proofErr w:type="gramEnd"/>
      <w:r w:rsidRPr="00445BFB">
        <w:rPr>
          <w:sz w:val="28"/>
          <w:szCs w:val="28"/>
        </w:rPr>
        <w:t xml:space="preserve"> Парковского сельского поселения Тихорецкого</w:t>
      </w:r>
    </w:p>
    <w:p w14:paraId="1D1A3139" w14:textId="77D63CDA" w:rsidR="00515276" w:rsidRDefault="00515276" w:rsidP="00515276">
      <w:pPr>
        <w:ind w:left="567" w:right="566"/>
        <w:jc w:val="center"/>
        <w:rPr>
          <w:sz w:val="28"/>
          <w:szCs w:val="28"/>
        </w:rPr>
      </w:pPr>
      <w:r w:rsidRPr="00445BFB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721CBB">
        <w:rPr>
          <w:sz w:val="28"/>
          <w:szCs w:val="28"/>
        </w:rPr>
        <w:t>4</w:t>
      </w:r>
      <w:r w:rsidRPr="00445BFB">
        <w:rPr>
          <w:sz w:val="28"/>
          <w:szCs w:val="28"/>
        </w:rPr>
        <w:t xml:space="preserve"> год</w:t>
      </w:r>
    </w:p>
    <w:p w14:paraId="10DF0BEF" w14:textId="77777777" w:rsidR="00515276" w:rsidRDefault="00515276" w:rsidP="00515276">
      <w:pPr>
        <w:ind w:left="567" w:right="566"/>
        <w:jc w:val="center"/>
        <w:rPr>
          <w:sz w:val="28"/>
          <w:szCs w:val="28"/>
        </w:rPr>
      </w:pPr>
    </w:p>
    <w:tbl>
      <w:tblPr>
        <w:tblW w:w="9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64"/>
        <w:gridCol w:w="1789"/>
        <w:gridCol w:w="2464"/>
      </w:tblGrid>
      <w:tr w:rsidR="00D3638F" w:rsidRPr="00EE52A8" w14:paraId="250070A8" w14:textId="77777777" w:rsidTr="002A0E28">
        <w:tc>
          <w:tcPr>
            <w:tcW w:w="2977" w:type="dxa"/>
            <w:shd w:val="clear" w:color="auto" w:fill="auto"/>
          </w:tcPr>
          <w:p w14:paraId="57D99A74" w14:textId="77777777"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Классификация зеленых насаждений</w:t>
            </w:r>
          </w:p>
        </w:tc>
        <w:tc>
          <w:tcPr>
            <w:tcW w:w="2464" w:type="dxa"/>
            <w:shd w:val="clear" w:color="auto" w:fill="auto"/>
          </w:tcPr>
          <w:p w14:paraId="52072AAF" w14:textId="77777777"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Стоимость работ по созданию (посадке) зеленых насаждений (рублей)</w:t>
            </w:r>
          </w:p>
        </w:tc>
        <w:tc>
          <w:tcPr>
            <w:tcW w:w="1789" w:type="dxa"/>
            <w:shd w:val="clear" w:color="auto" w:fill="auto"/>
          </w:tcPr>
          <w:p w14:paraId="77FD4D8B" w14:textId="77777777"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Стоимость посадочного материала (рублей)</w:t>
            </w:r>
          </w:p>
        </w:tc>
        <w:tc>
          <w:tcPr>
            <w:tcW w:w="2464" w:type="dxa"/>
            <w:shd w:val="clear" w:color="auto" w:fill="auto"/>
          </w:tcPr>
          <w:p w14:paraId="4B94C2C2" w14:textId="77777777"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Стоимость ухода в течении года (рублей)</w:t>
            </w:r>
          </w:p>
        </w:tc>
      </w:tr>
      <w:tr w:rsidR="00721CBB" w:rsidRPr="00EE52A8" w14:paraId="29436B79" w14:textId="77777777" w:rsidTr="002A0E28">
        <w:tc>
          <w:tcPr>
            <w:tcW w:w="2977" w:type="dxa"/>
            <w:shd w:val="clear" w:color="auto" w:fill="auto"/>
          </w:tcPr>
          <w:p w14:paraId="1CEEB141" w14:textId="77777777" w:rsidR="00721CBB" w:rsidRPr="00EE52A8" w:rsidRDefault="00721CBB" w:rsidP="00721CBB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Субтропические ценные растения, </w:t>
            </w:r>
          </w:p>
          <w:p w14:paraId="0C12C463" w14:textId="77777777" w:rsidR="00721CBB" w:rsidRPr="00EE52A8" w:rsidRDefault="00721CBB" w:rsidP="00721CBB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 штука</w:t>
            </w:r>
          </w:p>
        </w:tc>
        <w:tc>
          <w:tcPr>
            <w:tcW w:w="2464" w:type="dxa"/>
            <w:shd w:val="clear" w:color="auto" w:fill="auto"/>
          </w:tcPr>
          <w:p w14:paraId="4704BF2A" w14:textId="1F23B7C5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3202,44</w:t>
            </w:r>
          </w:p>
        </w:tc>
        <w:tc>
          <w:tcPr>
            <w:tcW w:w="1789" w:type="dxa"/>
            <w:shd w:val="clear" w:color="auto" w:fill="auto"/>
          </w:tcPr>
          <w:p w14:paraId="1C2686C0" w14:textId="19FDA4C8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33781,04</w:t>
            </w:r>
          </w:p>
        </w:tc>
        <w:tc>
          <w:tcPr>
            <w:tcW w:w="2464" w:type="dxa"/>
            <w:shd w:val="clear" w:color="auto" w:fill="auto"/>
          </w:tcPr>
          <w:p w14:paraId="0D0C3B16" w14:textId="552ECBB4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1540,41</w:t>
            </w:r>
          </w:p>
        </w:tc>
      </w:tr>
      <w:tr w:rsidR="00721CBB" w:rsidRPr="00EE52A8" w14:paraId="46472BA8" w14:textId="77777777" w:rsidTr="002A0E28">
        <w:tc>
          <w:tcPr>
            <w:tcW w:w="2977" w:type="dxa"/>
            <w:shd w:val="clear" w:color="auto" w:fill="auto"/>
          </w:tcPr>
          <w:p w14:paraId="1A7EC871" w14:textId="77777777" w:rsidR="00721CBB" w:rsidRPr="00EE52A8" w:rsidRDefault="00721CBB" w:rsidP="00721CBB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субтропические, </w:t>
            </w:r>
          </w:p>
          <w:p w14:paraId="0CDC5578" w14:textId="77777777" w:rsidR="00721CBB" w:rsidRPr="00EE52A8" w:rsidRDefault="00721CBB" w:rsidP="00721CBB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 штука</w:t>
            </w:r>
          </w:p>
        </w:tc>
        <w:tc>
          <w:tcPr>
            <w:tcW w:w="2464" w:type="dxa"/>
            <w:shd w:val="clear" w:color="auto" w:fill="auto"/>
          </w:tcPr>
          <w:p w14:paraId="7BC79BD4" w14:textId="46B1F9A1" w:rsidR="00721CBB" w:rsidRDefault="00721CBB" w:rsidP="00721CBB">
            <w:pPr>
              <w:jc w:val="center"/>
            </w:pPr>
            <w:r w:rsidRPr="009736BF">
              <w:rPr>
                <w:sz w:val="28"/>
                <w:szCs w:val="28"/>
              </w:rPr>
              <w:t>3202,44</w:t>
            </w:r>
          </w:p>
        </w:tc>
        <w:tc>
          <w:tcPr>
            <w:tcW w:w="1789" w:type="dxa"/>
            <w:shd w:val="clear" w:color="auto" w:fill="auto"/>
          </w:tcPr>
          <w:p w14:paraId="33B21FE8" w14:textId="2138C692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21113,15</w:t>
            </w:r>
          </w:p>
        </w:tc>
        <w:tc>
          <w:tcPr>
            <w:tcW w:w="2464" w:type="dxa"/>
            <w:shd w:val="clear" w:color="auto" w:fill="auto"/>
          </w:tcPr>
          <w:p w14:paraId="537EE5EA" w14:textId="54F37665" w:rsidR="00721CBB" w:rsidRDefault="00721CBB" w:rsidP="00721CBB">
            <w:pPr>
              <w:jc w:val="center"/>
            </w:pPr>
            <w:r w:rsidRPr="00423D3D">
              <w:rPr>
                <w:sz w:val="28"/>
                <w:szCs w:val="28"/>
              </w:rPr>
              <w:t>1540,41</w:t>
            </w:r>
          </w:p>
        </w:tc>
      </w:tr>
      <w:tr w:rsidR="00721CBB" w:rsidRPr="00EE52A8" w14:paraId="1382DAEC" w14:textId="77777777" w:rsidTr="002A0E28">
        <w:tc>
          <w:tcPr>
            <w:tcW w:w="2977" w:type="dxa"/>
            <w:shd w:val="clear" w:color="auto" w:fill="auto"/>
          </w:tcPr>
          <w:p w14:paraId="3362AA38" w14:textId="77777777" w:rsidR="00721CBB" w:rsidRPr="00EE52A8" w:rsidRDefault="00721CBB" w:rsidP="00721CBB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хвойные, </w:t>
            </w:r>
          </w:p>
          <w:p w14:paraId="6B28E62E" w14:textId="77777777" w:rsidR="00721CBB" w:rsidRPr="00EE52A8" w:rsidRDefault="00721CBB" w:rsidP="00721CBB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 штука</w:t>
            </w:r>
          </w:p>
        </w:tc>
        <w:tc>
          <w:tcPr>
            <w:tcW w:w="2464" w:type="dxa"/>
            <w:shd w:val="clear" w:color="auto" w:fill="auto"/>
          </w:tcPr>
          <w:p w14:paraId="1B1369A0" w14:textId="1B0FB602" w:rsidR="00721CBB" w:rsidRDefault="00721CBB" w:rsidP="00721CBB">
            <w:pPr>
              <w:jc w:val="center"/>
            </w:pPr>
            <w:r w:rsidRPr="009736BF">
              <w:rPr>
                <w:sz w:val="28"/>
                <w:szCs w:val="28"/>
              </w:rPr>
              <w:t>3202,44</w:t>
            </w:r>
          </w:p>
        </w:tc>
        <w:tc>
          <w:tcPr>
            <w:tcW w:w="1789" w:type="dxa"/>
            <w:shd w:val="clear" w:color="auto" w:fill="auto"/>
          </w:tcPr>
          <w:p w14:paraId="52C7DCCA" w14:textId="7EDACA0F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16046,0</w:t>
            </w:r>
          </w:p>
        </w:tc>
        <w:tc>
          <w:tcPr>
            <w:tcW w:w="2464" w:type="dxa"/>
            <w:shd w:val="clear" w:color="auto" w:fill="auto"/>
          </w:tcPr>
          <w:p w14:paraId="586E1E07" w14:textId="0B3646EF" w:rsidR="00721CBB" w:rsidRDefault="00721CBB" w:rsidP="00721CBB">
            <w:pPr>
              <w:jc w:val="center"/>
            </w:pPr>
            <w:r w:rsidRPr="00423D3D">
              <w:rPr>
                <w:sz w:val="28"/>
                <w:szCs w:val="28"/>
              </w:rPr>
              <w:t>1540,41</w:t>
            </w:r>
          </w:p>
        </w:tc>
      </w:tr>
      <w:tr w:rsidR="00721CBB" w:rsidRPr="00EE52A8" w14:paraId="664F1BA6" w14:textId="77777777" w:rsidTr="002A0E28">
        <w:tc>
          <w:tcPr>
            <w:tcW w:w="2977" w:type="dxa"/>
            <w:shd w:val="clear" w:color="auto" w:fill="auto"/>
          </w:tcPr>
          <w:p w14:paraId="1E154430" w14:textId="77777777" w:rsidR="00721CBB" w:rsidRPr="00EE52A8" w:rsidRDefault="00721CBB" w:rsidP="00721CBB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лиственные </w:t>
            </w:r>
          </w:p>
          <w:p w14:paraId="30E59E9C" w14:textId="77777777" w:rsidR="00721CBB" w:rsidRPr="00EE52A8" w:rsidRDefault="00721CBB" w:rsidP="00721CBB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1-й группы, 1 штука</w:t>
            </w:r>
          </w:p>
        </w:tc>
        <w:tc>
          <w:tcPr>
            <w:tcW w:w="2464" w:type="dxa"/>
            <w:shd w:val="clear" w:color="auto" w:fill="auto"/>
          </w:tcPr>
          <w:p w14:paraId="740290D9" w14:textId="49675C76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1940,71</w:t>
            </w:r>
          </w:p>
        </w:tc>
        <w:tc>
          <w:tcPr>
            <w:tcW w:w="1789" w:type="dxa"/>
            <w:shd w:val="clear" w:color="auto" w:fill="auto"/>
          </w:tcPr>
          <w:p w14:paraId="217BCE4B" w14:textId="14965D81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7600,72</w:t>
            </w:r>
          </w:p>
        </w:tc>
        <w:tc>
          <w:tcPr>
            <w:tcW w:w="2464" w:type="dxa"/>
            <w:shd w:val="clear" w:color="auto" w:fill="auto"/>
          </w:tcPr>
          <w:p w14:paraId="25A5D7A8" w14:textId="474E60A6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712,78</w:t>
            </w:r>
          </w:p>
        </w:tc>
      </w:tr>
      <w:tr w:rsidR="00721CBB" w:rsidRPr="00EE52A8" w14:paraId="487C840A" w14:textId="77777777" w:rsidTr="002A0E28">
        <w:tc>
          <w:tcPr>
            <w:tcW w:w="2977" w:type="dxa"/>
            <w:shd w:val="clear" w:color="auto" w:fill="auto"/>
          </w:tcPr>
          <w:p w14:paraId="03E4A46C" w14:textId="77777777" w:rsidR="00721CBB" w:rsidRPr="00EE52A8" w:rsidRDefault="00721CBB" w:rsidP="00721CBB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лиственные </w:t>
            </w:r>
          </w:p>
          <w:p w14:paraId="75847309" w14:textId="77777777" w:rsidR="00721CBB" w:rsidRPr="00EE52A8" w:rsidRDefault="00721CBB" w:rsidP="00721CBB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2-й группы, 1 штука</w:t>
            </w:r>
          </w:p>
        </w:tc>
        <w:tc>
          <w:tcPr>
            <w:tcW w:w="2464" w:type="dxa"/>
            <w:shd w:val="clear" w:color="auto" w:fill="auto"/>
          </w:tcPr>
          <w:p w14:paraId="753E1C20" w14:textId="08C9C644" w:rsidR="00721CBB" w:rsidRDefault="00721CBB" w:rsidP="00721CBB">
            <w:pPr>
              <w:jc w:val="center"/>
            </w:pPr>
            <w:r w:rsidRPr="00F56957">
              <w:rPr>
                <w:sz w:val="28"/>
                <w:szCs w:val="28"/>
              </w:rPr>
              <w:t>1940,71</w:t>
            </w:r>
          </w:p>
        </w:tc>
        <w:tc>
          <w:tcPr>
            <w:tcW w:w="1789" w:type="dxa"/>
            <w:shd w:val="clear" w:color="auto" w:fill="auto"/>
          </w:tcPr>
          <w:p w14:paraId="6AC9DB34" w14:textId="71161206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5067,16</w:t>
            </w:r>
          </w:p>
        </w:tc>
        <w:tc>
          <w:tcPr>
            <w:tcW w:w="2464" w:type="dxa"/>
            <w:shd w:val="clear" w:color="auto" w:fill="auto"/>
          </w:tcPr>
          <w:p w14:paraId="5CEB432A" w14:textId="03490D02" w:rsidR="00721CBB" w:rsidRDefault="00721CBB" w:rsidP="00721CBB">
            <w:pPr>
              <w:jc w:val="center"/>
            </w:pPr>
            <w:r w:rsidRPr="00052071">
              <w:rPr>
                <w:sz w:val="28"/>
                <w:szCs w:val="28"/>
              </w:rPr>
              <w:t>712,78</w:t>
            </w:r>
          </w:p>
        </w:tc>
      </w:tr>
      <w:tr w:rsidR="00721CBB" w:rsidRPr="00EE52A8" w14:paraId="43B05743" w14:textId="77777777" w:rsidTr="002A0E28">
        <w:tc>
          <w:tcPr>
            <w:tcW w:w="2977" w:type="dxa"/>
            <w:shd w:val="clear" w:color="auto" w:fill="auto"/>
          </w:tcPr>
          <w:p w14:paraId="6BE24F0B" w14:textId="77777777" w:rsidR="00721CBB" w:rsidRPr="00EE52A8" w:rsidRDefault="00721CBB" w:rsidP="00721CBB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лиственные </w:t>
            </w:r>
          </w:p>
          <w:p w14:paraId="63FF49E9" w14:textId="77777777" w:rsidR="00721CBB" w:rsidRPr="00EE52A8" w:rsidRDefault="00721CBB" w:rsidP="00721CBB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3-й группы, 1 штука</w:t>
            </w:r>
          </w:p>
        </w:tc>
        <w:tc>
          <w:tcPr>
            <w:tcW w:w="2464" w:type="dxa"/>
            <w:shd w:val="clear" w:color="auto" w:fill="auto"/>
          </w:tcPr>
          <w:p w14:paraId="53C365A8" w14:textId="15513415" w:rsidR="00721CBB" w:rsidRDefault="00721CBB" w:rsidP="00721CBB">
            <w:pPr>
              <w:jc w:val="center"/>
            </w:pPr>
            <w:r w:rsidRPr="00F56957">
              <w:rPr>
                <w:sz w:val="28"/>
                <w:szCs w:val="28"/>
              </w:rPr>
              <w:t>1940,71</w:t>
            </w:r>
          </w:p>
        </w:tc>
        <w:tc>
          <w:tcPr>
            <w:tcW w:w="1789" w:type="dxa"/>
            <w:shd w:val="clear" w:color="auto" w:fill="auto"/>
          </w:tcPr>
          <w:p w14:paraId="0A1FBB19" w14:textId="46BB6025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3378,11</w:t>
            </w:r>
          </w:p>
        </w:tc>
        <w:tc>
          <w:tcPr>
            <w:tcW w:w="2464" w:type="dxa"/>
            <w:shd w:val="clear" w:color="auto" w:fill="auto"/>
          </w:tcPr>
          <w:p w14:paraId="7E59521E" w14:textId="292D5F11" w:rsidR="00721CBB" w:rsidRDefault="00721CBB" w:rsidP="00721CBB">
            <w:pPr>
              <w:jc w:val="center"/>
            </w:pPr>
            <w:r w:rsidRPr="00052071">
              <w:rPr>
                <w:sz w:val="28"/>
                <w:szCs w:val="28"/>
              </w:rPr>
              <w:t>712,78</w:t>
            </w:r>
          </w:p>
        </w:tc>
      </w:tr>
      <w:tr w:rsidR="00721CBB" w:rsidRPr="00EE52A8" w14:paraId="3A6A1F65" w14:textId="77777777" w:rsidTr="002A0E28">
        <w:tc>
          <w:tcPr>
            <w:tcW w:w="2977" w:type="dxa"/>
            <w:shd w:val="clear" w:color="auto" w:fill="auto"/>
          </w:tcPr>
          <w:p w14:paraId="5F1083AC" w14:textId="77777777" w:rsidR="00721CBB" w:rsidRPr="00EE52A8" w:rsidRDefault="00721CBB" w:rsidP="00721CBB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Кустарники, 1 штука</w:t>
            </w:r>
          </w:p>
        </w:tc>
        <w:tc>
          <w:tcPr>
            <w:tcW w:w="2464" w:type="dxa"/>
            <w:shd w:val="clear" w:color="auto" w:fill="auto"/>
          </w:tcPr>
          <w:p w14:paraId="179851A0" w14:textId="6892A96A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699,26</w:t>
            </w:r>
          </w:p>
        </w:tc>
        <w:tc>
          <w:tcPr>
            <w:tcW w:w="1789" w:type="dxa"/>
            <w:shd w:val="clear" w:color="auto" w:fill="auto"/>
          </w:tcPr>
          <w:p w14:paraId="49802F6E" w14:textId="34AE1EDB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506,72</w:t>
            </w:r>
          </w:p>
        </w:tc>
        <w:tc>
          <w:tcPr>
            <w:tcW w:w="2464" w:type="dxa"/>
            <w:shd w:val="clear" w:color="auto" w:fill="auto"/>
          </w:tcPr>
          <w:p w14:paraId="55A873AA" w14:textId="08E8D628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516,85</w:t>
            </w:r>
          </w:p>
        </w:tc>
      </w:tr>
      <w:tr w:rsidR="00721CBB" w:rsidRPr="00EE52A8" w14:paraId="1878FB13" w14:textId="77777777" w:rsidTr="002A0E28">
        <w:tc>
          <w:tcPr>
            <w:tcW w:w="2977" w:type="dxa"/>
            <w:shd w:val="clear" w:color="auto" w:fill="auto"/>
          </w:tcPr>
          <w:p w14:paraId="144328FB" w14:textId="77777777" w:rsidR="00721CBB" w:rsidRPr="00EE52A8" w:rsidRDefault="00721CBB" w:rsidP="00721CBB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Газон, естественный травяной покров, </w:t>
            </w:r>
          </w:p>
          <w:p w14:paraId="6F87DD01" w14:textId="77777777" w:rsidR="00721CBB" w:rsidRPr="00EE52A8" w:rsidRDefault="00721CBB" w:rsidP="00721CBB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 кв. м.</w:t>
            </w:r>
          </w:p>
        </w:tc>
        <w:tc>
          <w:tcPr>
            <w:tcW w:w="2464" w:type="dxa"/>
            <w:shd w:val="clear" w:color="auto" w:fill="auto"/>
          </w:tcPr>
          <w:p w14:paraId="4A365591" w14:textId="493F49CD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356,39</w:t>
            </w:r>
          </w:p>
        </w:tc>
        <w:tc>
          <w:tcPr>
            <w:tcW w:w="1789" w:type="dxa"/>
            <w:shd w:val="clear" w:color="auto" w:fill="auto"/>
          </w:tcPr>
          <w:p w14:paraId="217D6C3A" w14:textId="21CFA506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16,89</w:t>
            </w:r>
          </w:p>
        </w:tc>
        <w:tc>
          <w:tcPr>
            <w:tcW w:w="2464" w:type="dxa"/>
            <w:shd w:val="clear" w:color="auto" w:fill="auto"/>
          </w:tcPr>
          <w:p w14:paraId="63ADAAA9" w14:textId="6B691560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456,04</w:t>
            </w:r>
          </w:p>
        </w:tc>
      </w:tr>
      <w:tr w:rsidR="00721CBB" w:rsidRPr="00EE52A8" w14:paraId="492D34A9" w14:textId="77777777" w:rsidTr="002A0E28">
        <w:tc>
          <w:tcPr>
            <w:tcW w:w="2977" w:type="dxa"/>
            <w:shd w:val="clear" w:color="auto" w:fill="auto"/>
          </w:tcPr>
          <w:p w14:paraId="7444CE08" w14:textId="77777777" w:rsidR="00721CBB" w:rsidRPr="00EE52A8" w:rsidRDefault="00721CBB" w:rsidP="00721CBB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Цветники, 1 </w:t>
            </w:r>
            <w:proofErr w:type="spellStart"/>
            <w:r w:rsidRPr="00EE52A8">
              <w:rPr>
                <w:sz w:val="28"/>
                <w:szCs w:val="28"/>
              </w:rPr>
              <w:t>кв.м</w:t>
            </w:r>
            <w:proofErr w:type="spellEnd"/>
            <w:r w:rsidRPr="00EE52A8">
              <w:rPr>
                <w:sz w:val="28"/>
                <w:szCs w:val="28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14:paraId="0EA109B6" w14:textId="19BA24D0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305,70</w:t>
            </w:r>
          </w:p>
        </w:tc>
        <w:tc>
          <w:tcPr>
            <w:tcW w:w="1789" w:type="dxa"/>
            <w:shd w:val="clear" w:color="auto" w:fill="auto"/>
          </w:tcPr>
          <w:p w14:paraId="52FE47E2" w14:textId="78234031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1064,09</w:t>
            </w:r>
          </w:p>
        </w:tc>
        <w:tc>
          <w:tcPr>
            <w:tcW w:w="2464" w:type="dxa"/>
            <w:shd w:val="clear" w:color="auto" w:fill="auto"/>
          </w:tcPr>
          <w:p w14:paraId="00188EDC" w14:textId="0DCAAE6E" w:rsidR="00721CBB" w:rsidRPr="00EE52A8" w:rsidRDefault="00721CBB" w:rsidP="00721CBB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763,46</w:t>
            </w:r>
          </w:p>
        </w:tc>
      </w:tr>
    </w:tbl>
    <w:p w14:paraId="664A0DB6" w14:textId="77777777" w:rsidR="00D3638F" w:rsidRDefault="00D3638F" w:rsidP="00515276">
      <w:pPr>
        <w:ind w:left="567" w:right="566"/>
        <w:jc w:val="center"/>
        <w:rPr>
          <w:sz w:val="28"/>
          <w:szCs w:val="28"/>
        </w:rPr>
      </w:pPr>
    </w:p>
    <w:p w14:paraId="41FCF02F" w14:textId="77777777" w:rsidR="00515276" w:rsidRDefault="00515276" w:rsidP="00515276">
      <w:pPr>
        <w:tabs>
          <w:tab w:val="left" w:pos="9638"/>
        </w:tabs>
        <w:ind w:right="566"/>
        <w:jc w:val="center"/>
        <w:rPr>
          <w:sz w:val="28"/>
          <w:szCs w:val="28"/>
        </w:rPr>
      </w:pPr>
    </w:p>
    <w:p w14:paraId="1F971896" w14:textId="77777777" w:rsidR="00515276" w:rsidRDefault="00515276" w:rsidP="00515276">
      <w:pPr>
        <w:tabs>
          <w:tab w:val="left" w:pos="9638"/>
        </w:tabs>
        <w:ind w:right="566"/>
        <w:jc w:val="center"/>
        <w:rPr>
          <w:sz w:val="28"/>
          <w:szCs w:val="28"/>
        </w:rPr>
      </w:pPr>
    </w:p>
    <w:p w14:paraId="02970059" w14:textId="77777777" w:rsidR="00515276" w:rsidRDefault="00515276" w:rsidP="00515276">
      <w:pPr>
        <w:tabs>
          <w:tab w:val="left" w:pos="9638"/>
        </w:tabs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14:paraId="75F4FF3D" w14:textId="77777777" w:rsidR="00515276" w:rsidRDefault="00515276" w:rsidP="00515276">
      <w:pPr>
        <w:tabs>
          <w:tab w:val="left" w:pos="9638"/>
        </w:tabs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14:paraId="52F0CE1C" w14:textId="77777777" w:rsidR="00515276" w:rsidRDefault="00515276" w:rsidP="00515276">
      <w:pPr>
        <w:tabs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                                                                            Е.В. Лукьянова</w:t>
      </w:r>
    </w:p>
    <w:p w14:paraId="7B1FD7D1" w14:textId="77777777" w:rsidR="00EC4117" w:rsidRDefault="00EC4117"/>
    <w:sectPr w:rsidR="00EC4117" w:rsidSect="00D64AE2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17"/>
    <w:rsid w:val="00012E00"/>
    <w:rsid w:val="000A42F0"/>
    <w:rsid w:val="00167EB9"/>
    <w:rsid w:val="00356371"/>
    <w:rsid w:val="004C3F17"/>
    <w:rsid w:val="00513A5C"/>
    <w:rsid w:val="00515276"/>
    <w:rsid w:val="00721CBB"/>
    <w:rsid w:val="00CC4272"/>
    <w:rsid w:val="00D3638F"/>
    <w:rsid w:val="00D4012A"/>
    <w:rsid w:val="00D85FF8"/>
    <w:rsid w:val="00E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71BE"/>
  <w15:chartTrackingRefBased/>
  <w15:docId w15:val="{C4BDAD16-6AFB-4D73-88C7-9219DB8C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276"/>
    <w:pPr>
      <w:spacing w:after="120"/>
    </w:pPr>
  </w:style>
  <w:style w:type="character" w:customStyle="1" w:styleId="a4">
    <w:name w:val="Основной текст Знак"/>
    <w:basedOn w:val="a0"/>
    <w:link w:val="a3"/>
    <w:rsid w:val="005152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1527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152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27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New</cp:lastModifiedBy>
  <cp:revision>11</cp:revision>
  <cp:lastPrinted>2024-01-29T08:37:00Z</cp:lastPrinted>
  <dcterms:created xsi:type="dcterms:W3CDTF">2022-01-22T07:11:00Z</dcterms:created>
  <dcterms:modified xsi:type="dcterms:W3CDTF">2024-01-29T08:38:00Z</dcterms:modified>
</cp:coreProperties>
</file>