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5435A" w:rsidRDefault="0047101C" w:rsidP="00643B31">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w:t>
            </w:r>
            <w:r w:rsidR="00791C9A">
              <w:rPr>
                <w:rFonts w:ascii="Times New Roman" w:eastAsia="Arial" w:hAnsi="Times New Roman" w:cs="Times New Roman"/>
                <w:sz w:val="28"/>
                <w:szCs w:val="28"/>
                <w:lang w:eastAsia="ru-RU"/>
              </w:rPr>
              <w:t xml:space="preserve"> </w:t>
            </w:r>
            <w:bookmarkStart w:id="0" w:name="OLE_LINK38"/>
            <w:bookmarkStart w:id="1" w:name="OLE_LINK39"/>
            <w:bookmarkStart w:id="2" w:name="OLE_LINK40"/>
            <w:r w:rsidR="00643B31">
              <w:rPr>
                <w:rFonts w:ascii="Times New Roman" w:eastAsia="Arial" w:hAnsi="Times New Roman" w:cs="Times New Roman"/>
                <w:sz w:val="28"/>
                <w:szCs w:val="28"/>
                <w:lang w:eastAsia="ru-RU"/>
              </w:rPr>
              <w:t>п</w:t>
            </w:r>
            <w:r w:rsidR="00643B31" w:rsidRPr="00643B31">
              <w:rPr>
                <w:rFonts w:ascii="Times New Roman" w:eastAsia="Arial" w:hAnsi="Times New Roman" w:cs="Times New Roman"/>
                <w:sz w:val="28"/>
                <w:szCs w:val="28"/>
                <w:lang w:eastAsia="ru-RU"/>
              </w:rPr>
              <w:t>роект решения «О внесении изменений в решение Совета Парковского сельского поселения Тихорецкого района от 26 сентября 2012 года № 180 «Об утверждении Правил благоустройства территории Парковского сельского поселения Тихорецкого района»</w:t>
            </w: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DB3570">
        <w:rPr>
          <w:rFonts w:ascii="Times New Roman" w:eastAsia="Arial" w:hAnsi="Times New Roman" w:cs="Times New Roman"/>
          <w:sz w:val="28"/>
          <w:szCs w:val="28"/>
          <w:lang w:eastAsia="ru-RU"/>
        </w:rPr>
        <w:t>14 октября</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261731">
        <w:rPr>
          <w:rFonts w:ascii="Times New Roman" w:eastAsia="Arial" w:hAnsi="Times New Roman" w:cs="Times New Roman"/>
          <w:sz w:val="28"/>
          <w:szCs w:val="28"/>
          <w:lang w:eastAsia="ru-RU"/>
        </w:rPr>
        <w:t xml:space="preserve"> года </w:t>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2413C2">
        <w:rPr>
          <w:rFonts w:ascii="Times New Roman" w:eastAsia="Arial" w:hAnsi="Times New Roman" w:cs="Times New Roman"/>
          <w:sz w:val="28"/>
          <w:szCs w:val="28"/>
          <w:lang w:eastAsia="ru-RU"/>
        </w:rPr>
        <w:t>4</w:t>
      </w:r>
      <w:r w:rsidR="00643B31">
        <w:rPr>
          <w:rFonts w:ascii="Times New Roman" w:eastAsia="Arial" w:hAnsi="Times New Roman" w:cs="Times New Roman"/>
          <w:sz w:val="28"/>
          <w:szCs w:val="28"/>
          <w:lang w:eastAsia="ru-RU"/>
        </w:rPr>
        <w:t>4</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FB4C5D">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w:t>
      </w:r>
      <w:r w:rsidR="00643B31" w:rsidRPr="00643B31">
        <w:rPr>
          <w:rFonts w:ascii="Times New Roman" w:eastAsia="Arial" w:hAnsi="Times New Roman" w:cs="Times New Roman"/>
          <w:sz w:val="28"/>
          <w:szCs w:val="28"/>
          <w:lang w:eastAsia="ru-RU"/>
        </w:rPr>
        <w:t xml:space="preserve">проект решения «О внесении изменений в решение Совета Парковского сельского поселения Тихорецкого района от 26 сентября 2012 года № 180 «Об утверждении Правил благоустройства территории Парковского сельского поселения Тихорецкого района» </w:t>
      </w:r>
      <w:r w:rsidR="00643B31">
        <w:rPr>
          <w:rFonts w:ascii="Times New Roman" w:eastAsia="Arial" w:hAnsi="Times New Roman" w:cs="Times New Roman"/>
          <w:sz w:val="28"/>
          <w:szCs w:val="28"/>
          <w:lang w:eastAsia="ru-RU"/>
        </w:rPr>
        <w:t>(далее - проект решения</w:t>
      </w:r>
      <w:r w:rsidRPr="0047101C">
        <w:rPr>
          <w:rFonts w:ascii="Times New Roman" w:eastAsia="Arial" w:hAnsi="Times New Roman" w:cs="Times New Roman"/>
          <w:sz w:val="28"/>
          <w:szCs w:val="28"/>
          <w:lang w:eastAsia="ru-RU"/>
        </w:rPr>
        <w:t>),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w:t>
      </w:r>
      <w:r w:rsidR="00643B31">
        <w:rPr>
          <w:rFonts w:ascii="Times New Roman" w:eastAsia="Arial" w:hAnsi="Times New Roman" w:cs="Times New Roman"/>
          <w:sz w:val="28"/>
          <w:szCs w:val="28"/>
          <w:lang w:eastAsia="ru-RU"/>
        </w:rPr>
        <w:t>решения</w:t>
      </w:r>
      <w:r w:rsidRPr="0047101C">
        <w:rPr>
          <w:rFonts w:ascii="Times New Roman" w:eastAsia="Arial" w:hAnsi="Times New Roman" w:cs="Times New Roman"/>
          <w:sz w:val="28"/>
          <w:szCs w:val="28"/>
          <w:lang w:eastAsia="ru-RU"/>
        </w:rPr>
        <w:t xml:space="preserve"> размещен </w:t>
      </w:r>
      <w:r w:rsidR="00DB3570">
        <w:rPr>
          <w:rFonts w:ascii="Times New Roman" w:eastAsia="Arial" w:hAnsi="Times New Roman" w:cs="Times New Roman"/>
          <w:sz w:val="28"/>
          <w:szCs w:val="28"/>
          <w:lang w:eastAsia="ru-RU"/>
        </w:rPr>
        <w:t>4 октября</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w:t>
      </w:r>
      <w:r w:rsidR="00643B31">
        <w:rPr>
          <w:rFonts w:ascii="Times New Roman" w:eastAsia="Arial" w:hAnsi="Times New Roman" w:cs="Times New Roman"/>
          <w:sz w:val="28"/>
          <w:szCs w:val="28"/>
        </w:rPr>
        <w:t>решения</w:t>
      </w:r>
      <w:bookmarkStart w:id="3" w:name="_GoBack"/>
      <w:bookmarkEnd w:id="3"/>
      <w:r w:rsidRPr="0047101C">
        <w:rPr>
          <w:rFonts w:ascii="Times New Roman" w:eastAsia="Arial" w:hAnsi="Times New Roman" w:cs="Times New Roman"/>
          <w:sz w:val="28"/>
          <w:szCs w:val="28"/>
        </w:rPr>
        <w:t xml:space="preserve">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E218FE"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261731" w:rsidRPr="0047101C" w:rsidRDefault="00261731"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214E8"/>
    <w:rsid w:val="00122F63"/>
    <w:rsid w:val="00160730"/>
    <w:rsid w:val="00196803"/>
    <w:rsid w:val="001F2D2F"/>
    <w:rsid w:val="002413C2"/>
    <w:rsid w:val="00245D83"/>
    <w:rsid w:val="00261731"/>
    <w:rsid w:val="00261948"/>
    <w:rsid w:val="00274103"/>
    <w:rsid w:val="00383D3E"/>
    <w:rsid w:val="003F3F32"/>
    <w:rsid w:val="0045435A"/>
    <w:rsid w:val="0047101C"/>
    <w:rsid w:val="00481034"/>
    <w:rsid w:val="00513F70"/>
    <w:rsid w:val="00607BEC"/>
    <w:rsid w:val="00625E8D"/>
    <w:rsid w:val="00643B31"/>
    <w:rsid w:val="00687E22"/>
    <w:rsid w:val="006C2232"/>
    <w:rsid w:val="006F45FF"/>
    <w:rsid w:val="007006C2"/>
    <w:rsid w:val="0070740D"/>
    <w:rsid w:val="00791C9A"/>
    <w:rsid w:val="007E6127"/>
    <w:rsid w:val="00942003"/>
    <w:rsid w:val="00980519"/>
    <w:rsid w:val="00A668E7"/>
    <w:rsid w:val="00AC321E"/>
    <w:rsid w:val="00BC0B84"/>
    <w:rsid w:val="00C14CC1"/>
    <w:rsid w:val="00C200D6"/>
    <w:rsid w:val="00C77822"/>
    <w:rsid w:val="00CC56AA"/>
    <w:rsid w:val="00DB3570"/>
    <w:rsid w:val="00E117A5"/>
    <w:rsid w:val="00E218FE"/>
    <w:rsid w:val="00E356E3"/>
    <w:rsid w:val="00E6146C"/>
    <w:rsid w:val="00E61A26"/>
    <w:rsid w:val="00E621FB"/>
    <w:rsid w:val="00F370F2"/>
    <w:rsid w:val="00F43D50"/>
    <w:rsid w:val="00F80919"/>
    <w:rsid w:val="00FB4C5D"/>
    <w:rsid w:val="00FB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296</Words>
  <Characters>1690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2017-08-03T07:33:00Z</cp:lastPrinted>
  <dcterms:created xsi:type="dcterms:W3CDTF">2016-11-07T05:57:00Z</dcterms:created>
  <dcterms:modified xsi:type="dcterms:W3CDTF">2017-11-13T11:19:00Z</dcterms:modified>
</cp:coreProperties>
</file>