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0F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A2388">
              <w:rPr>
                <w:b/>
                <w:bCs/>
                <w:sz w:val="28"/>
                <w:szCs w:val="28"/>
              </w:rPr>
              <w:t>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E352E3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5400F9">
              <w:rPr>
                <w:b/>
                <w:bCs/>
                <w:sz w:val="28"/>
                <w:szCs w:val="28"/>
              </w:rPr>
              <w:t>8</w:t>
            </w:r>
            <w:r w:rsidR="00AF27DA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294AD3" w:rsidRDefault="00294AD3" w:rsidP="00D15169">
      <w:pPr>
        <w:pStyle w:val="14"/>
        <w:ind w:firstLine="0"/>
        <w:jc w:val="left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9139FB" w:rsidRDefault="006734EB" w:rsidP="009139F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 xml:space="preserve">на </w:t>
      </w:r>
      <w:r w:rsidR="00AB1BF7">
        <w:t>2</w:t>
      </w:r>
      <w:r w:rsidR="005A2388">
        <w:t>2</w:t>
      </w:r>
      <w:r w:rsidR="004E2276">
        <w:t xml:space="preserve"> </w:t>
      </w:r>
      <w:r w:rsidR="00E352E3">
        <w:t>мая</w:t>
      </w:r>
      <w:r w:rsidR="00260CBE">
        <w:t xml:space="preserve"> </w:t>
      </w:r>
      <w:r w:rsidR="009139FB">
        <w:t>и последующие двое суток 23 – 24 мая 2021 года.</w:t>
      </w:r>
    </w:p>
    <w:p w:rsidR="006734EB" w:rsidRPr="001100FD" w:rsidRDefault="006734EB" w:rsidP="002D7B6E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2D7B6E">
      <w:pPr>
        <w:pStyle w:val="14"/>
        <w:ind w:firstLine="0"/>
        <w:jc w:val="both"/>
      </w:pPr>
    </w:p>
    <w:p w:rsidR="006734EB" w:rsidRPr="00FD4243" w:rsidRDefault="006734EB" w:rsidP="006734EB">
      <w:pPr>
        <w:pStyle w:val="14"/>
      </w:pPr>
      <w:r w:rsidRPr="00FD4243">
        <w:t>1.Обстановка.</w:t>
      </w:r>
    </w:p>
    <w:p w:rsidR="00513811" w:rsidRPr="00FD4243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FD4243">
        <w:rPr>
          <w:b/>
          <w:bCs/>
          <w:sz w:val="28"/>
          <w:szCs w:val="28"/>
        </w:rPr>
        <w:t>1.1. Чрезвычайные ситуации:</w:t>
      </w:r>
      <w:r w:rsidR="00513811" w:rsidRPr="00FD4243">
        <w:rPr>
          <w:rFonts w:eastAsia="Times New Roman"/>
          <w:sz w:val="28"/>
          <w:szCs w:val="28"/>
        </w:rPr>
        <w:t xml:space="preserve"> </w:t>
      </w:r>
      <w:r w:rsidR="00AB7035" w:rsidRPr="00FD4243">
        <w:rPr>
          <w:bCs/>
          <w:sz w:val="28"/>
          <w:szCs w:val="28"/>
        </w:rPr>
        <w:t>не зарегистрировано.</w:t>
      </w:r>
    </w:p>
    <w:p w:rsidR="00AB1BF7" w:rsidRDefault="006734EB" w:rsidP="00311F1A">
      <w:pPr>
        <w:ind w:firstLine="708"/>
        <w:contextualSpacing/>
        <w:jc w:val="both"/>
        <w:outlineLvl w:val="0"/>
        <w:rPr>
          <w:sz w:val="28"/>
          <w:szCs w:val="28"/>
        </w:rPr>
      </w:pPr>
      <w:r w:rsidRPr="00FD4243">
        <w:rPr>
          <w:b/>
          <w:bCs/>
          <w:sz w:val="28"/>
          <w:szCs w:val="28"/>
        </w:rPr>
        <w:t>1.2. Метеорологическая</w:t>
      </w:r>
      <w:r w:rsidRPr="00FD4243">
        <w:rPr>
          <w:sz w:val="28"/>
          <w:szCs w:val="28"/>
        </w:rPr>
        <w:t xml:space="preserve">: </w:t>
      </w:r>
      <w:r w:rsidR="00EC0044" w:rsidRPr="00FD4243">
        <w:rPr>
          <w:sz w:val="28"/>
          <w:szCs w:val="28"/>
        </w:rPr>
        <w:t>за</w:t>
      </w:r>
      <w:r w:rsidR="002B40C2" w:rsidRPr="00FD4243">
        <w:rPr>
          <w:sz w:val="28"/>
          <w:szCs w:val="28"/>
        </w:rPr>
        <w:t xml:space="preserve"> </w:t>
      </w:r>
      <w:r w:rsidR="00592619">
        <w:rPr>
          <w:sz w:val="28"/>
          <w:szCs w:val="28"/>
        </w:rPr>
        <w:t>п</w:t>
      </w:r>
      <w:r w:rsidR="009414C2">
        <w:rPr>
          <w:sz w:val="28"/>
          <w:szCs w:val="28"/>
        </w:rPr>
        <w:t xml:space="preserve">рошедшие сутки </w:t>
      </w:r>
      <w:bookmarkStart w:id="15" w:name="_Hlk70324985"/>
      <w:r w:rsidR="005A2388">
        <w:rPr>
          <w:sz w:val="28"/>
          <w:szCs w:val="28"/>
        </w:rPr>
        <w:t>20</w:t>
      </w:r>
      <w:r w:rsidR="009414C2">
        <w:rPr>
          <w:bCs/>
          <w:sz w:val="28"/>
          <w:szCs w:val="28"/>
        </w:rPr>
        <w:t xml:space="preserve">.05.2021 </w:t>
      </w:r>
      <w:bookmarkEnd w:id="15"/>
      <w:r w:rsidR="009414C2">
        <w:rPr>
          <w:bCs/>
          <w:sz w:val="28"/>
          <w:szCs w:val="28"/>
        </w:rPr>
        <w:t>г.</w:t>
      </w:r>
      <w:r w:rsidR="00745F0C" w:rsidRPr="00FD4243">
        <w:rPr>
          <w:bCs/>
          <w:sz w:val="28"/>
          <w:szCs w:val="28"/>
        </w:rPr>
        <w:t xml:space="preserve"> </w:t>
      </w:r>
      <w:r w:rsidR="00685AC6" w:rsidRPr="00EA45C2">
        <w:rPr>
          <w:sz w:val="28"/>
          <w:szCs w:val="28"/>
        </w:rPr>
        <w:t xml:space="preserve">на территории края </w:t>
      </w:r>
      <w:r w:rsidR="005A2388">
        <w:rPr>
          <w:sz w:val="28"/>
          <w:szCs w:val="28"/>
        </w:rPr>
        <w:t>наблюдалась</w:t>
      </w:r>
      <w:r w:rsidR="00B00764" w:rsidRPr="00EA45C2">
        <w:rPr>
          <w:sz w:val="28"/>
          <w:szCs w:val="28"/>
        </w:rPr>
        <w:t xml:space="preserve"> </w:t>
      </w:r>
      <w:r w:rsidR="005A2388">
        <w:rPr>
          <w:sz w:val="28"/>
          <w:szCs w:val="28"/>
        </w:rPr>
        <w:t>теплая</w:t>
      </w:r>
      <w:r w:rsidR="00EA45C2">
        <w:rPr>
          <w:sz w:val="28"/>
          <w:szCs w:val="28"/>
        </w:rPr>
        <w:t xml:space="preserve"> </w:t>
      </w:r>
      <w:r w:rsidR="00B00764" w:rsidRPr="00EA45C2">
        <w:rPr>
          <w:sz w:val="28"/>
          <w:szCs w:val="28"/>
        </w:rPr>
        <w:t>погода</w:t>
      </w:r>
      <w:r w:rsidR="005A2388">
        <w:rPr>
          <w:sz w:val="28"/>
          <w:szCs w:val="28"/>
        </w:rPr>
        <w:t xml:space="preserve"> без осадков</w:t>
      </w:r>
      <w:r w:rsidR="00260CBE" w:rsidRPr="00EA45C2">
        <w:rPr>
          <w:sz w:val="28"/>
          <w:szCs w:val="28"/>
        </w:rPr>
        <w:t xml:space="preserve">. </w:t>
      </w:r>
    </w:p>
    <w:p w:rsidR="00FB259C" w:rsidRDefault="00FB259C" w:rsidP="00311F1A">
      <w:pPr>
        <w:ind w:firstLine="708"/>
        <w:contextualSpacing/>
        <w:jc w:val="both"/>
        <w:outlineLvl w:val="0"/>
      </w:pPr>
    </w:p>
    <w:p w:rsidR="006734EB" w:rsidRPr="00FD4243" w:rsidRDefault="006734EB" w:rsidP="003A4030">
      <w:pPr>
        <w:pStyle w:val="14"/>
        <w:contextualSpacing/>
        <w:jc w:val="both"/>
      </w:pPr>
      <w:r w:rsidRPr="00FD4243">
        <w:t>Прогноз погоды, представленный Краснодарским ЦГМС филиалом ФГБУ «Северо-Кавказское УГМС» на ближайшие сутки с 18</w:t>
      </w:r>
      <w:r w:rsidRPr="00FD4243">
        <w:rPr>
          <w:vertAlign w:val="superscript"/>
        </w:rPr>
        <w:t>00</w:t>
      </w:r>
      <w:r w:rsidRPr="00FD4243">
        <w:t xml:space="preserve"> </w:t>
      </w:r>
      <w:r w:rsidR="006A1C55">
        <w:t>2</w:t>
      </w:r>
      <w:r w:rsidR="005A2388">
        <w:t>1</w:t>
      </w:r>
      <w:r w:rsidR="00D224A0" w:rsidRPr="00FD4243">
        <w:t xml:space="preserve"> </w:t>
      </w:r>
      <w:r w:rsidR="000A6DAB">
        <w:t>мая</w:t>
      </w:r>
      <w:r w:rsidR="00B85D5E" w:rsidRPr="00FD4243">
        <w:t xml:space="preserve"> </w:t>
      </w:r>
      <w:r w:rsidRPr="00FD4243">
        <w:t>до 18</w:t>
      </w:r>
      <w:r w:rsidRPr="00FD4243">
        <w:rPr>
          <w:vertAlign w:val="superscript"/>
        </w:rPr>
        <w:t>00</w:t>
      </w:r>
      <w:r w:rsidRPr="00FD4243">
        <w:t xml:space="preserve"> </w:t>
      </w:r>
      <w:r w:rsidR="00AB1BF7">
        <w:t>2</w:t>
      </w:r>
      <w:r w:rsidR="002C4208">
        <w:t>2</w:t>
      </w:r>
      <w:r w:rsidR="00B85D5E" w:rsidRPr="00FD4243">
        <w:t xml:space="preserve"> </w:t>
      </w:r>
      <w:r w:rsidR="000A6DAB">
        <w:t>мая</w:t>
      </w:r>
      <w:r w:rsidRPr="00FD4243">
        <w:t xml:space="preserve"> 2021 года:</w:t>
      </w:r>
    </w:p>
    <w:p w:rsidR="004E2F67" w:rsidRDefault="006734EB" w:rsidP="004E2F6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FD4243">
        <w:rPr>
          <w:rFonts w:eastAsia="Times New Roman"/>
          <w:noProof/>
          <w:sz w:val="28"/>
          <w:szCs w:val="28"/>
        </w:rPr>
        <w:tab/>
      </w:r>
      <w:r w:rsidR="00327A7F" w:rsidRPr="00F47AF9">
        <w:rPr>
          <w:b/>
          <w:sz w:val="28"/>
          <w:szCs w:val="28"/>
        </w:rPr>
        <w:t>п</w:t>
      </w:r>
      <w:r w:rsidRPr="00F47AF9">
        <w:rPr>
          <w:b/>
          <w:sz w:val="28"/>
          <w:szCs w:val="28"/>
        </w:rPr>
        <w:t>о Краснодарскому краю</w:t>
      </w:r>
      <w:r w:rsidRPr="00F47AF9">
        <w:rPr>
          <w:sz w:val="28"/>
          <w:szCs w:val="28"/>
        </w:rPr>
        <w:t xml:space="preserve"> </w:t>
      </w:r>
      <w:r w:rsidR="004E2F67">
        <w:rPr>
          <w:rFonts w:eastAsia="Times New Roman"/>
          <w:noProof/>
          <w:sz w:val="28"/>
          <w:szCs w:val="28"/>
        </w:rPr>
        <w:t>п</w:t>
      </w:r>
      <w:r w:rsidR="004E2F67" w:rsidRPr="004E2F67">
        <w:rPr>
          <w:rFonts w:eastAsia="Times New Roman"/>
          <w:noProof/>
          <w:sz w:val="28"/>
          <w:szCs w:val="28"/>
        </w:rPr>
        <w:t xml:space="preserve">еременная облачность. Ночью без существенных осадков, днем местами кратковременный дождь, во второй половине дня в отдельных районах КМЯ: сильный дождь, </w:t>
      </w:r>
      <w:r w:rsidR="004E2F67" w:rsidRPr="004E2F67">
        <w:rPr>
          <w:rFonts w:eastAsia="Times New Roman"/>
          <w:sz w:val="28"/>
          <w:szCs w:val="28"/>
        </w:rPr>
        <w:t>ливень в сочетании с грозой, градом, шквалистым усилением ветра 20 м/с.</w:t>
      </w:r>
      <w:r w:rsidR="004E2F67" w:rsidRPr="004E2F67">
        <w:rPr>
          <w:rFonts w:eastAsia="Times New Roman"/>
          <w:noProof/>
          <w:sz w:val="28"/>
          <w:szCs w:val="28"/>
        </w:rPr>
        <w:t xml:space="preserve"> Ветер западной четверти с переходом на северо-восточный 5-10 м/с, днем местами порывы 11-14 м/с, на участке Анапа-Геленджик порывы 12-17 м/с. Температура воздуха ночью 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15…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20°</w:t>
      </w:r>
      <w:r w:rsidR="00934CE0">
        <w:rPr>
          <w:rFonts w:eastAsia="Times New Roman"/>
          <w:noProof/>
          <w:sz w:val="28"/>
          <w:szCs w:val="28"/>
        </w:rPr>
        <w:t>С</w:t>
      </w:r>
      <w:r w:rsidR="004E2F67" w:rsidRPr="004E2F67">
        <w:rPr>
          <w:rFonts w:eastAsia="Times New Roman"/>
          <w:noProof/>
          <w:sz w:val="28"/>
          <w:szCs w:val="28"/>
        </w:rPr>
        <w:t xml:space="preserve">, в юго-восточных предгорьях 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10…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15°</w:t>
      </w:r>
      <w:r w:rsidR="00934CE0">
        <w:rPr>
          <w:rFonts w:eastAsia="Times New Roman"/>
          <w:noProof/>
          <w:sz w:val="28"/>
          <w:szCs w:val="28"/>
        </w:rPr>
        <w:t>С</w:t>
      </w:r>
      <w:r w:rsidR="004E2F67" w:rsidRPr="004E2F67">
        <w:rPr>
          <w:rFonts w:eastAsia="Times New Roman"/>
          <w:noProof/>
          <w:sz w:val="28"/>
          <w:szCs w:val="28"/>
        </w:rPr>
        <w:t xml:space="preserve">; днем 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22…</w:t>
      </w:r>
      <w:r w:rsidR="004E2F67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27°</w:t>
      </w:r>
      <w:r w:rsidR="00934CE0">
        <w:rPr>
          <w:rFonts w:eastAsia="Times New Roman"/>
          <w:noProof/>
          <w:sz w:val="28"/>
          <w:szCs w:val="28"/>
        </w:rPr>
        <w:t>С.</w:t>
      </w:r>
    </w:p>
    <w:p w:rsidR="004E2F67" w:rsidRPr="004E2F67" w:rsidRDefault="00A179A3" w:rsidP="004E2F67">
      <w:pPr>
        <w:jc w:val="both"/>
        <w:rPr>
          <w:noProof/>
          <w:sz w:val="28"/>
          <w:szCs w:val="28"/>
        </w:rPr>
      </w:pPr>
      <w:r w:rsidRPr="00F47AF9">
        <w:rPr>
          <w:sz w:val="28"/>
          <w:szCs w:val="28"/>
        </w:rPr>
        <w:tab/>
      </w:r>
      <w:r w:rsidR="005A5255">
        <w:rPr>
          <w:b/>
          <w:sz w:val="28"/>
          <w:szCs w:val="28"/>
        </w:rPr>
        <w:t>Н</w:t>
      </w:r>
      <w:r w:rsidR="006734EB" w:rsidRPr="00F47AF9">
        <w:rPr>
          <w:b/>
          <w:sz w:val="28"/>
          <w:szCs w:val="28"/>
        </w:rPr>
        <w:t>а Черноморском побережье</w:t>
      </w:r>
      <w:r w:rsidR="006734EB" w:rsidRPr="00F47AF9">
        <w:rPr>
          <w:noProof/>
          <w:sz w:val="28"/>
          <w:szCs w:val="28"/>
        </w:rPr>
        <w:t xml:space="preserve"> </w:t>
      </w:r>
      <w:r w:rsidR="004E2F67" w:rsidRPr="004E2F67">
        <w:rPr>
          <w:noProof/>
          <w:sz w:val="28"/>
          <w:szCs w:val="28"/>
        </w:rPr>
        <w:t xml:space="preserve">ночью </w:t>
      </w:r>
      <w:r w:rsidR="004E2F67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15…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20°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 xml:space="preserve">, днем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19…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24°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>.</w:t>
      </w:r>
    </w:p>
    <w:p w:rsidR="002C4208" w:rsidRDefault="00E57427" w:rsidP="00FD2D5B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5A5255">
        <w:rPr>
          <w:b/>
          <w:sz w:val="28"/>
          <w:szCs w:val="28"/>
        </w:rPr>
        <w:t>П</w:t>
      </w:r>
      <w:r w:rsidR="006734EB" w:rsidRPr="00F47AF9">
        <w:rPr>
          <w:b/>
          <w:sz w:val="28"/>
          <w:szCs w:val="28"/>
        </w:rPr>
        <w:t>о г. Краснодару</w:t>
      </w:r>
      <w:r w:rsidR="006734EB" w:rsidRPr="00F47AF9">
        <w:rPr>
          <w:sz w:val="28"/>
          <w:szCs w:val="28"/>
        </w:rPr>
        <w:t xml:space="preserve"> </w:t>
      </w:r>
      <w:r w:rsidR="00934CE0">
        <w:rPr>
          <w:noProof/>
          <w:sz w:val="28"/>
          <w:szCs w:val="28"/>
        </w:rPr>
        <w:t>п</w:t>
      </w:r>
      <w:r w:rsidR="004E2F67" w:rsidRPr="004E2F67">
        <w:rPr>
          <w:noProof/>
          <w:sz w:val="28"/>
          <w:szCs w:val="28"/>
        </w:rPr>
        <w:t xml:space="preserve">еременная облачность. Ночью без существенных осадков, днем дождь, гроза. Ветер западной четверти с переходом на северо-восточный  5-10 м/с. Температура воздуха ночью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15…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17°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 xml:space="preserve">, днем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23…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25°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>.</w:t>
      </w:r>
    </w:p>
    <w:p w:rsidR="00FD2D5B" w:rsidRDefault="00FD2D5B" w:rsidP="00FD2D5B">
      <w:pPr>
        <w:jc w:val="both"/>
        <w:rPr>
          <w:noProof/>
          <w:sz w:val="28"/>
          <w:szCs w:val="28"/>
        </w:rPr>
      </w:pPr>
    </w:p>
    <w:p w:rsidR="00FD2D5B" w:rsidRDefault="00FD2D5B" w:rsidP="00FD2D5B">
      <w:pPr>
        <w:jc w:val="both"/>
        <w:rPr>
          <w:noProof/>
          <w:sz w:val="28"/>
          <w:szCs w:val="28"/>
        </w:rPr>
      </w:pPr>
    </w:p>
    <w:p w:rsidR="00FD2D5B" w:rsidRPr="00F47AF9" w:rsidRDefault="00FD2D5B" w:rsidP="00FD2D5B">
      <w:pPr>
        <w:jc w:val="both"/>
        <w:rPr>
          <w:noProof/>
          <w:sz w:val="28"/>
          <w:szCs w:val="28"/>
        </w:rPr>
      </w:pPr>
    </w:p>
    <w:p w:rsidR="007E52A7" w:rsidRPr="00F47AF9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F47AF9">
        <w:rPr>
          <w:b/>
          <w:iCs/>
          <w:noProof/>
          <w:sz w:val="28"/>
          <w:szCs w:val="28"/>
        </w:rPr>
        <w:t>По данным ФГБУ «СЦГМС ЧАМ»:</w:t>
      </w:r>
    </w:p>
    <w:p w:rsidR="00DF472A" w:rsidRDefault="007E52A7" w:rsidP="005F2981">
      <w:pPr>
        <w:jc w:val="both"/>
        <w:rPr>
          <w:rFonts w:eastAsia="Times New Roman"/>
          <w:sz w:val="28"/>
          <w:szCs w:val="28"/>
        </w:rPr>
      </w:pPr>
      <w:r w:rsidRPr="00F47AF9">
        <w:rPr>
          <w:b/>
          <w:bCs/>
          <w:color w:val="000000"/>
          <w:sz w:val="28"/>
          <w:szCs w:val="28"/>
        </w:rPr>
        <w:tab/>
      </w:r>
      <w:r w:rsidR="005A5255">
        <w:rPr>
          <w:b/>
          <w:bCs/>
          <w:color w:val="000000"/>
          <w:sz w:val="28"/>
          <w:szCs w:val="28"/>
        </w:rPr>
        <w:t>п</w:t>
      </w:r>
      <w:r w:rsidR="006734EB" w:rsidRPr="00F47AF9">
        <w:rPr>
          <w:b/>
          <w:bCs/>
          <w:color w:val="000000"/>
          <w:sz w:val="28"/>
          <w:szCs w:val="28"/>
        </w:rPr>
        <w:t>о г. Сочи</w:t>
      </w:r>
      <w:r w:rsidR="006734EB" w:rsidRPr="00F47AF9">
        <w:rPr>
          <w:sz w:val="28"/>
          <w:szCs w:val="28"/>
        </w:rPr>
        <w:t xml:space="preserve"> </w:t>
      </w:r>
      <w:bookmarkStart w:id="16" w:name="_Hlk48899061"/>
      <w:r w:rsidR="00934CE0">
        <w:rPr>
          <w:rFonts w:eastAsia="Times New Roman"/>
          <w:sz w:val="28"/>
          <w:szCs w:val="28"/>
        </w:rPr>
        <w:t>п</w:t>
      </w:r>
      <w:r w:rsidR="004E2F67" w:rsidRPr="004E2F67">
        <w:rPr>
          <w:rFonts w:eastAsia="Times New Roman"/>
          <w:sz w:val="28"/>
          <w:szCs w:val="28"/>
        </w:rPr>
        <w:t xml:space="preserve">еременная облачность. Ночью местами кратковременный дождь. Утром и днем кратковременный дождь, гроза.  Ветер юго-восточный с переходом на западный 9-14 м/с. Температура воздуха ночью 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13…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18°</w:t>
      </w:r>
      <w:r w:rsidR="00934CE0">
        <w:rPr>
          <w:rFonts w:eastAsia="Times New Roman"/>
          <w:sz w:val="28"/>
          <w:szCs w:val="28"/>
        </w:rPr>
        <w:t>С</w:t>
      </w:r>
      <w:r w:rsidR="004E2F67" w:rsidRPr="004E2F67">
        <w:rPr>
          <w:rFonts w:eastAsia="Times New Roman"/>
          <w:sz w:val="28"/>
          <w:szCs w:val="28"/>
        </w:rPr>
        <w:t xml:space="preserve">, днем 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20…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25°</w:t>
      </w:r>
      <w:r w:rsidR="00934CE0">
        <w:rPr>
          <w:rFonts w:eastAsia="Times New Roman"/>
          <w:sz w:val="28"/>
          <w:szCs w:val="28"/>
        </w:rPr>
        <w:t>С</w:t>
      </w:r>
      <w:r w:rsidR="004E2F67" w:rsidRPr="004E2F67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10…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15°</w:t>
      </w:r>
      <w:r w:rsidR="00934CE0">
        <w:rPr>
          <w:rFonts w:eastAsia="Times New Roman"/>
          <w:sz w:val="28"/>
          <w:szCs w:val="28"/>
        </w:rPr>
        <w:t>С</w:t>
      </w:r>
      <w:r w:rsidR="004E2F67" w:rsidRPr="004E2F67">
        <w:rPr>
          <w:rFonts w:eastAsia="Times New Roman"/>
          <w:sz w:val="28"/>
          <w:szCs w:val="28"/>
        </w:rPr>
        <w:t xml:space="preserve">, днем 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20…</w:t>
      </w:r>
      <w:r w:rsidR="00934CE0">
        <w:rPr>
          <w:rFonts w:eastAsia="Times New Roman"/>
          <w:sz w:val="28"/>
          <w:szCs w:val="28"/>
        </w:rPr>
        <w:t>+</w:t>
      </w:r>
      <w:r w:rsidR="004E2F67" w:rsidRPr="004E2F67">
        <w:rPr>
          <w:rFonts w:eastAsia="Times New Roman"/>
          <w:sz w:val="28"/>
          <w:szCs w:val="28"/>
        </w:rPr>
        <w:t>25°</w:t>
      </w:r>
      <w:r w:rsidR="00934CE0">
        <w:rPr>
          <w:rFonts w:eastAsia="Times New Roman"/>
          <w:sz w:val="28"/>
          <w:szCs w:val="28"/>
        </w:rPr>
        <w:t>С</w:t>
      </w:r>
      <w:r w:rsidR="004E2F67" w:rsidRPr="004E2F67">
        <w:rPr>
          <w:rFonts w:eastAsia="Times New Roman"/>
          <w:sz w:val="28"/>
          <w:szCs w:val="28"/>
        </w:rPr>
        <w:t>.</w:t>
      </w:r>
    </w:p>
    <w:p w:rsidR="004E2F67" w:rsidRDefault="004E2F67" w:rsidP="005F2981">
      <w:pPr>
        <w:jc w:val="both"/>
        <w:rPr>
          <w:b/>
          <w:color w:val="000000"/>
          <w:sz w:val="28"/>
          <w:szCs w:val="28"/>
        </w:rPr>
      </w:pPr>
    </w:p>
    <w:p w:rsidR="00592FA0" w:rsidRDefault="00592FA0" w:rsidP="00592F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последующие двое суток </w:t>
      </w:r>
      <w:r w:rsidR="00934CE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– </w:t>
      </w:r>
      <w:r w:rsidR="00934CE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мая 2021 года:</w:t>
      </w:r>
    </w:p>
    <w:p w:rsidR="004E2F67" w:rsidRDefault="00592FA0" w:rsidP="00592FA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934CE0">
        <w:rPr>
          <w:noProof/>
          <w:sz w:val="28"/>
          <w:szCs w:val="28"/>
        </w:rPr>
        <w:t>п</w:t>
      </w:r>
      <w:r w:rsidR="004E2F67" w:rsidRPr="004E2F67">
        <w:rPr>
          <w:noProof/>
          <w:sz w:val="28"/>
          <w:szCs w:val="28"/>
        </w:rPr>
        <w:t xml:space="preserve">еременная облачность. Местами кратковременный дождь, гроза, в первой половине периода в отдельных районах КМЯ: сильный дождь, ливень в сочетании с грозой, градом, шквалистым усилением ветра 20 м/с. Ветер северной четверти 5-10 м/с. Температура воздуха ночью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14…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19°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 xml:space="preserve">, на Азовском побережье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17…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22°</w:t>
      </w:r>
      <w:r w:rsidR="00934CE0">
        <w:rPr>
          <w:noProof/>
          <w:sz w:val="28"/>
          <w:szCs w:val="28"/>
        </w:rPr>
        <w:t>С</w:t>
      </w:r>
      <w:r w:rsidR="004E2F67" w:rsidRPr="004E2F67">
        <w:rPr>
          <w:noProof/>
          <w:sz w:val="28"/>
          <w:szCs w:val="28"/>
        </w:rPr>
        <w:t xml:space="preserve">; днем 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22…</w:t>
      </w:r>
      <w:r w:rsidR="00934CE0">
        <w:rPr>
          <w:noProof/>
          <w:sz w:val="28"/>
          <w:szCs w:val="28"/>
        </w:rPr>
        <w:t>+</w:t>
      </w:r>
      <w:r w:rsidR="004E2F67" w:rsidRPr="004E2F67">
        <w:rPr>
          <w:noProof/>
          <w:sz w:val="28"/>
          <w:szCs w:val="28"/>
        </w:rPr>
        <w:t>27°</w:t>
      </w:r>
      <w:r w:rsidR="00934CE0">
        <w:rPr>
          <w:noProof/>
          <w:sz w:val="28"/>
          <w:szCs w:val="28"/>
        </w:rPr>
        <w:t>С.</w:t>
      </w:r>
    </w:p>
    <w:p w:rsidR="004E2F67" w:rsidRPr="004E2F67" w:rsidRDefault="00592FA0" w:rsidP="004E2F67">
      <w:pPr>
        <w:tabs>
          <w:tab w:val="left" w:pos="0"/>
        </w:tabs>
        <w:rPr>
          <w:rFonts w:eastAsia="Times New Roman"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4E2F67" w:rsidRPr="004E2F67">
        <w:rPr>
          <w:rFonts w:eastAsia="Times New Roman"/>
          <w:noProof/>
          <w:sz w:val="28"/>
          <w:szCs w:val="28"/>
        </w:rPr>
        <w:t xml:space="preserve">ночью </w:t>
      </w:r>
      <w:r w:rsidR="00934CE0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12…</w:t>
      </w:r>
      <w:r w:rsidR="00934CE0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17°</w:t>
      </w:r>
      <w:r w:rsidR="00934CE0">
        <w:rPr>
          <w:rFonts w:eastAsia="Times New Roman"/>
          <w:noProof/>
          <w:sz w:val="28"/>
          <w:szCs w:val="28"/>
        </w:rPr>
        <w:t>С</w:t>
      </w:r>
      <w:r w:rsidR="004E2F67" w:rsidRPr="004E2F67">
        <w:rPr>
          <w:rFonts w:eastAsia="Times New Roman"/>
          <w:noProof/>
          <w:sz w:val="28"/>
          <w:szCs w:val="28"/>
        </w:rPr>
        <w:t xml:space="preserve">, днем </w:t>
      </w:r>
      <w:r w:rsidR="00934CE0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17…</w:t>
      </w:r>
      <w:r w:rsidR="00934CE0">
        <w:rPr>
          <w:rFonts w:eastAsia="Times New Roman"/>
          <w:noProof/>
          <w:sz w:val="28"/>
          <w:szCs w:val="28"/>
        </w:rPr>
        <w:t>+</w:t>
      </w:r>
      <w:r w:rsidR="004E2F67" w:rsidRPr="004E2F67">
        <w:rPr>
          <w:rFonts w:eastAsia="Times New Roman"/>
          <w:noProof/>
          <w:sz w:val="28"/>
          <w:szCs w:val="28"/>
        </w:rPr>
        <w:t>22°</w:t>
      </w:r>
      <w:r w:rsidR="00934CE0">
        <w:rPr>
          <w:rFonts w:eastAsia="Times New Roman"/>
          <w:noProof/>
          <w:sz w:val="28"/>
          <w:szCs w:val="28"/>
        </w:rPr>
        <w:t>С</w:t>
      </w:r>
      <w:r w:rsidR="004E2F67" w:rsidRPr="004E2F67">
        <w:rPr>
          <w:rFonts w:eastAsia="Times New Roman"/>
          <w:noProof/>
          <w:sz w:val="28"/>
          <w:szCs w:val="28"/>
        </w:rPr>
        <w:t>.</w:t>
      </w:r>
    </w:p>
    <w:p w:rsidR="00592FA0" w:rsidRDefault="00592FA0" w:rsidP="00592FA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92FA0" w:rsidRDefault="00592FA0" w:rsidP="00592FA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:rsidR="004E2F67" w:rsidRDefault="00934CE0" w:rsidP="00592F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592FA0">
        <w:rPr>
          <w:b/>
          <w:sz w:val="28"/>
          <w:szCs w:val="28"/>
        </w:rPr>
        <w:t xml:space="preserve"> мая.</w:t>
      </w:r>
      <w:r w:rsidR="00592FA0">
        <w:rPr>
          <w:bCs/>
          <w:sz w:val="28"/>
          <w:szCs w:val="28"/>
        </w:rPr>
        <w:t xml:space="preserve"> </w:t>
      </w:r>
      <w:r w:rsidR="004E2F67" w:rsidRPr="004E2F67">
        <w:rPr>
          <w:sz w:val="28"/>
          <w:szCs w:val="28"/>
        </w:rPr>
        <w:t xml:space="preserve">Переменная облачность. Временами дождь, местами гроза. Ветер юго-восточный с переходом на западный 9-14 м/с. Температура воздуха ночью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11…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16°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20…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25°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9…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14°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20…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25°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>.</w:t>
      </w:r>
    </w:p>
    <w:p w:rsidR="00592FA0" w:rsidRDefault="00934CE0" w:rsidP="004E2F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24</w:t>
      </w:r>
      <w:r w:rsidR="00592FA0">
        <w:rPr>
          <w:b/>
          <w:sz w:val="28"/>
          <w:szCs w:val="28"/>
        </w:rPr>
        <w:t xml:space="preserve"> мая.</w:t>
      </w:r>
      <w:r w:rsidR="00592FA0">
        <w:rPr>
          <w:bCs/>
          <w:sz w:val="28"/>
          <w:szCs w:val="28"/>
        </w:rPr>
        <w:t xml:space="preserve"> </w:t>
      </w:r>
      <w:r w:rsidR="004E2F67" w:rsidRPr="004E2F67">
        <w:rPr>
          <w:sz w:val="28"/>
          <w:szCs w:val="28"/>
        </w:rPr>
        <w:t xml:space="preserve">Переменная облачность. Ночью и утром местами кратковременный дождь, гроза. Ветер юго-восточный 7-12 м/с. Температура воздуха ночью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11…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16°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21…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26°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9…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14°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21…</w:t>
      </w:r>
      <w:r>
        <w:rPr>
          <w:sz w:val="28"/>
          <w:szCs w:val="28"/>
        </w:rPr>
        <w:t>+</w:t>
      </w:r>
      <w:r w:rsidR="004E2F67" w:rsidRPr="004E2F67">
        <w:rPr>
          <w:sz w:val="28"/>
          <w:szCs w:val="28"/>
        </w:rPr>
        <w:t>26°</w:t>
      </w:r>
      <w:r>
        <w:rPr>
          <w:sz w:val="28"/>
          <w:szCs w:val="28"/>
        </w:rPr>
        <w:t>С</w:t>
      </w:r>
      <w:r w:rsidR="004E2F67" w:rsidRPr="004E2F67">
        <w:rPr>
          <w:sz w:val="28"/>
          <w:szCs w:val="28"/>
        </w:rPr>
        <w:t>.</w:t>
      </w:r>
    </w:p>
    <w:p w:rsidR="004E2F67" w:rsidRDefault="004E2F67" w:rsidP="004E2F67">
      <w:pPr>
        <w:ind w:firstLine="709"/>
        <w:jc w:val="both"/>
        <w:rPr>
          <w:b/>
          <w:color w:val="000000"/>
          <w:sz w:val="28"/>
          <w:szCs w:val="28"/>
        </w:rPr>
      </w:pPr>
    </w:p>
    <w:bookmarkEnd w:id="16"/>
    <w:p w:rsidR="00A90239" w:rsidRPr="002C4208" w:rsidRDefault="00A90239" w:rsidP="00A9023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C420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Краснодарского ЦГМС филиала ФГБУ «Северо-Кавказское УГМС» </w:t>
      </w:r>
      <w:r w:rsidRPr="002C420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НЯ о ВПО № 2 (продление действия предупреждения НЯ о ВПО №2 от 14.05.2021) от </w:t>
      </w:r>
      <w:r w:rsidR="002C4208" w:rsidRPr="002C4208">
        <w:rPr>
          <w:rFonts w:eastAsia="Calibri"/>
          <w:b/>
          <w:bCs/>
          <w:color w:val="000000"/>
          <w:sz w:val="28"/>
          <w:szCs w:val="28"/>
          <w:lang w:eastAsia="en-US"/>
        </w:rPr>
        <w:t>21</w:t>
      </w:r>
      <w:r w:rsidRPr="002C4208">
        <w:rPr>
          <w:rFonts w:eastAsia="Calibri"/>
          <w:b/>
          <w:bCs/>
          <w:color w:val="000000"/>
          <w:sz w:val="28"/>
          <w:szCs w:val="28"/>
          <w:lang w:eastAsia="en-US"/>
        </w:rPr>
        <w:t>.05.2021г.:</w:t>
      </w:r>
    </w:p>
    <w:p w:rsidR="00DD41C5" w:rsidRDefault="00DD41C5" w:rsidP="00DD41C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2C4208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2C4208" w:rsidRPr="002C4208">
        <w:rPr>
          <w:rFonts w:eastAsia="Calibri"/>
          <w:i/>
          <w:iCs/>
          <w:color w:val="000000"/>
          <w:sz w:val="28"/>
          <w:szCs w:val="28"/>
          <w:lang w:eastAsia="en-US"/>
        </w:rPr>
        <w:t>1-24</w:t>
      </w:r>
      <w:r w:rsidRPr="002C4208">
        <w:rPr>
          <w:rFonts w:eastAsia="Calibri"/>
          <w:i/>
          <w:iCs/>
          <w:color w:val="000000"/>
          <w:sz w:val="28"/>
          <w:szCs w:val="28"/>
          <w:lang w:eastAsia="en-US"/>
        </w:rPr>
        <w:t>.05.2021 местами в южной половине сохранится высокая пожароопасность (ВПО) 4 класса (НЯ).</w:t>
      </w:r>
    </w:p>
    <w:p w:rsidR="00AF4D95" w:rsidRPr="002C4208" w:rsidRDefault="00AF4D95" w:rsidP="00DD41C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D95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КМЯ, ОЯ № 19 от 21.05.2021:</w:t>
      </w:r>
    </w:p>
    <w:p w:rsidR="00AF4D95" w:rsidRPr="00AF4D95" w:rsidRDefault="00AF4D95" w:rsidP="00AF4D95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F4D95">
        <w:rPr>
          <w:rFonts w:eastAsia="Times New Roman"/>
          <w:i/>
          <w:iCs/>
          <w:color w:val="000000"/>
          <w:sz w:val="28"/>
          <w:szCs w:val="28"/>
        </w:rPr>
        <w:t>Во второй половине дня 22.05.21 и до конца суток 22.05, а также в течение ночи и до первой половины дня 23.05 местами в крае (исключая муниципальное образование г.Сочи)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AF4D95" w:rsidRPr="00AF4D95" w:rsidRDefault="00AF4D95" w:rsidP="00AF4D95">
      <w:pPr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F4D95">
        <w:rPr>
          <w:rFonts w:eastAsia="Times New Roman"/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морем. </w:t>
      </w:r>
    </w:p>
    <w:p w:rsidR="00AF4D95" w:rsidRPr="00AF4D95" w:rsidRDefault="00AF4D95" w:rsidP="00AF4D95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AF4D95">
        <w:rPr>
          <w:rFonts w:eastAsia="Times New Roman"/>
          <w:i/>
          <w:iCs/>
          <w:color w:val="000000"/>
          <w:sz w:val="28"/>
          <w:szCs w:val="28"/>
        </w:rPr>
        <w:t>На малых реках и водотоках юго-западных притоков бассейна р. Кубань (МО Горячий Ключ, Северский, Абинский, Крымский районы), на реках и водотоках бассейна р. Кубань юго-восточной территории края (Мостовский, Лабинский, Курганинский, Отрадненский, Апшеронский, Новокубанский, Кавказский районы), реках Черноморского побережья (МО Геленджик, Туапсинский район) ожидаются подъемы уровней воды местами с превышением неблагоприятных отметок.</w:t>
      </w:r>
    </w:p>
    <w:p w:rsidR="00AF4D95" w:rsidRPr="00AF4D95" w:rsidRDefault="00AF4D95" w:rsidP="00AF4D95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934CE0" w:rsidRDefault="006734EB" w:rsidP="00934CE0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</w:t>
      </w:r>
      <w:r w:rsidR="003117A8">
        <w:rPr>
          <w:bCs/>
          <w:sz w:val="28"/>
          <w:szCs w:val="28"/>
        </w:rPr>
        <w:t xml:space="preserve"> прошедшие сутки </w:t>
      </w:r>
      <w:r w:rsidR="002C4208">
        <w:rPr>
          <w:bCs/>
          <w:sz w:val="28"/>
          <w:szCs w:val="28"/>
        </w:rPr>
        <w:t>20</w:t>
      </w:r>
      <w:r w:rsidR="003117A8" w:rsidRPr="003117A8">
        <w:rPr>
          <w:bCs/>
          <w:sz w:val="28"/>
          <w:szCs w:val="28"/>
        </w:rPr>
        <w:t>.05.</w:t>
      </w:r>
      <w:r w:rsidR="003117A8" w:rsidRPr="00934CE0">
        <w:rPr>
          <w:bCs/>
          <w:sz w:val="28"/>
          <w:szCs w:val="28"/>
        </w:rPr>
        <w:t>2021</w:t>
      </w:r>
      <w:r w:rsidR="00934CE0">
        <w:rPr>
          <w:bCs/>
          <w:sz w:val="28"/>
          <w:szCs w:val="28"/>
        </w:rPr>
        <w:t xml:space="preserve"> </w:t>
      </w:r>
      <w:r w:rsidR="003117A8" w:rsidRPr="00934CE0">
        <w:rPr>
          <w:bCs/>
          <w:sz w:val="28"/>
          <w:szCs w:val="28"/>
        </w:rPr>
        <w:t>г</w:t>
      </w:r>
      <w:r w:rsidR="00934CE0" w:rsidRPr="00934CE0">
        <w:rPr>
          <w:bCs/>
          <w:sz w:val="28"/>
          <w:szCs w:val="28"/>
        </w:rPr>
        <w:t>.</w:t>
      </w:r>
      <w:r w:rsidR="00934CE0" w:rsidRPr="00934CE0">
        <w:rPr>
          <w:bCs/>
          <w:i/>
          <w:iCs/>
          <w:sz w:val="28"/>
          <w:szCs w:val="28"/>
        </w:rPr>
        <w:t xml:space="preserve"> </w:t>
      </w:r>
      <w:r w:rsidR="00934CE0" w:rsidRPr="00934CE0">
        <w:rPr>
          <w:bCs/>
          <w:sz w:val="28"/>
          <w:szCs w:val="28"/>
        </w:rPr>
        <w:t xml:space="preserve">в связи с активным снеготаянием на реках края, а также в нижнем и среднем течении </w:t>
      </w:r>
      <w:r w:rsidR="00FD2D5B">
        <w:rPr>
          <w:bCs/>
          <w:sz w:val="28"/>
          <w:szCs w:val="28"/>
        </w:rPr>
        <w:t xml:space="preserve">         </w:t>
      </w:r>
      <w:r w:rsidR="00934CE0" w:rsidRPr="00934CE0">
        <w:rPr>
          <w:bCs/>
          <w:sz w:val="28"/>
          <w:szCs w:val="28"/>
        </w:rPr>
        <w:t>р.</w:t>
      </w:r>
      <w:r w:rsidR="00FD2D5B">
        <w:rPr>
          <w:bCs/>
          <w:sz w:val="28"/>
          <w:szCs w:val="28"/>
        </w:rPr>
        <w:t xml:space="preserve"> </w:t>
      </w:r>
      <w:r w:rsidR="00934CE0" w:rsidRPr="00934CE0">
        <w:rPr>
          <w:bCs/>
          <w:sz w:val="28"/>
          <w:szCs w:val="28"/>
        </w:rPr>
        <w:t>Кубань сохран</w:t>
      </w:r>
      <w:r w:rsidR="009139FB">
        <w:rPr>
          <w:bCs/>
          <w:sz w:val="28"/>
          <w:szCs w:val="28"/>
        </w:rPr>
        <w:t>ялся</w:t>
      </w:r>
      <w:r w:rsidR="00934CE0" w:rsidRPr="00934CE0">
        <w:rPr>
          <w:bCs/>
          <w:sz w:val="28"/>
          <w:szCs w:val="28"/>
        </w:rPr>
        <w:t xml:space="preserve"> повышенный фон уровней воды.</w:t>
      </w:r>
      <w:r w:rsidR="00934CE0" w:rsidRPr="00F47AF9">
        <w:rPr>
          <w:bCs/>
          <w:sz w:val="28"/>
          <w:szCs w:val="28"/>
        </w:rPr>
        <w:t xml:space="preserve"> </w:t>
      </w:r>
    </w:p>
    <w:p w:rsidR="006734EB" w:rsidRDefault="006734EB" w:rsidP="00C52292">
      <w:pPr>
        <w:ind w:firstLine="708"/>
        <w:jc w:val="both"/>
        <w:rPr>
          <w:sz w:val="28"/>
          <w:szCs w:val="28"/>
        </w:rPr>
      </w:pPr>
      <w:r w:rsidRPr="00934CE0">
        <w:rPr>
          <w:sz w:val="28"/>
          <w:szCs w:val="28"/>
        </w:rPr>
        <w:t>Температура воды у берегов Черного моря</w:t>
      </w:r>
      <w:r w:rsidR="001463C4" w:rsidRPr="00934CE0">
        <w:rPr>
          <w:sz w:val="28"/>
          <w:szCs w:val="28"/>
        </w:rPr>
        <w:t xml:space="preserve"> +1</w:t>
      </w:r>
      <w:r w:rsidR="00592FA0" w:rsidRPr="00934CE0">
        <w:rPr>
          <w:sz w:val="28"/>
          <w:szCs w:val="28"/>
        </w:rPr>
        <w:t>7</w:t>
      </w:r>
      <w:r w:rsidR="001463C4" w:rsidRPr="00934CE0">
        <w:rPr>
          <w:sz w:val="28"/>
          <w:szCs w:val="28"/>
        </w:rPr>
        <w:t>…</w:t>
      </w:r>
      <w:r w:rsidRPr="00934CE0">
        <w:rPr>
          <w:sz w:val="28"/>
          <w:szCs w:val="28"/>
        </w:rPr>
        <w:t>+</w:t>
      </w:r>
      <w:bookmarkStart w:id="17" w:name="_Hlk55551576"/>
      <w:r w:rsidR="00376E05" w:rsidRPr="00934CE0">
        <w:rPr>
          <w:sz w:val="28"/>
          <w:szCs w:val="28"/>
        </w:rPr>
        <w:t>1</w:t>
      </w:r>
      <w:r w:rsidR="00DD41C5" w:rsidRPr="00934CE0">
        <w:rPr>
          <w:sz w:val="28"/>
          <w:szCs w:val="28"/>
        </w:rPr>
        <w:t>8</w:t>
      </w:r>
      <w:r w:rsidRPr="00934CE0">
        <w:rPr>
          <w:sz w:val="28"/>
          <w:szCs w:val="28"/>
        </w:rPr>
        <w:t>°</w:t>
      </w:r>
      <w:bookmarkEnd w:id="17"/>
      <w:r w:rsidR="00E90286" w:rsidRPr="00934CE0">
        <w:rPr>
          <w:sz w:val="28"/>
          <w:szCs w:val="28"/>
        </w:rPr>
        <w:t>С</w:t>
      </w:r>
      <w:r w:rsidRPr="00934CE0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934CE0">
        <w:rPr>
          <w:sz w:val="28"/>
          <w:szCs w:val="28"/>
        </w:rPr>
        <w:t>+</w:t>
      </w:r>
      <w:r w:rsidR="00D92843" w:rsidRPr="00934CE0">
        <w:rPr>
          <w:sz w:val="28"/>
          <w:szCs w:val="28"/>
        </w:rPr>
        <w:t>1</w:t>
      </w:r>
      <w:r w:rsidR="00DD41C5" w:rsidRPr="00934CE0">
        <w:rPr>
          <w:sz w:val="28"/>
          <w:szCs w:val="28"/>
        </w:rPr>
        <w:t>5</w:t>
      </w:r>
      <w:r w:rsidR="009635D5" w:rsidRPr="00934CE0">
        <w:rPr>
          <w:sz w:val="28"/>
          <w:szCs w:val="28"/>
        </w:rPr>
        <w:t>…</w:t>
      </w:r>
      <w:r w:rsidR="009A51C1" w:rsidRPr="00934CE0">
        <w:rPr>
          <w:sz w:val="28"/>
          <w:szCs w:val="28"/>
        </w:rPr>
        <w:t>+</w:t>
      </w:r>
      <w:r w:rsidR="00592FA0" w:rsidRPr="00934CE0">
        <w:rPr>
          <w:sz w:val="28"/>
          <w:szCs w:val="28"/>
        </w:rPr>
        <w:t>16</w:t>
      </w:r>
      <w:r w:rsidRPr="00934CE0">
        <w:rPr>
          <w:sz w:val="28"/>
          <w:szCs w:val="28"/>
        </w:rPr>
        <w:t>°</w:t>
      </w:r>
      <w:bookmarkEnd w:id="18"/>
      <w:r w:rsidR="00E90286" w:rsidRPr="00934CE0">
        <w:rPr>
          <w:sz w:val="28"/>
          <w:szCs w:val="28"/>
        </w:rPr>
        <w:t>С</w:t>
      </w:r>
      <w:r w:rsidRPr="00934CE0">
        <w:rPr>
          <w:sz w:val="28"/>
          <w:szCs w:val="28"/>
        </w:rPr>
        <w:t>.</w:t>
      </w:r>
    </w:p>
    <w:p w:rsidR="002D0CC0" w:rsidRDefault="006734EB" w:rsidP="002D0CC0">
      <w:pPr>
        <w:ind w:firstLine="708"/>
        <w:jc w:val="both"/>
        <w:rPr>
          <w:bCs/>
          <w:sz w:val="28"/>
          <w:szCs w:val="28"/>
        </w:rPr>
      </w:pPr>
      <w:r w:rsidRPr="00FB259C">
        <w:rPr>
          <w:b/>
          <w:sz w:val="28"/>
          <w:szCs w:val="28"/>
        </w:rPr>
        <w:t>Прогноз</w:t>
      </w:r>
      <w:r w:rsidRPr="00BF4752">
        <w:rPr>
          <w:b/>
          <w:sz w:val="28"/>
          <w:szCs w:val="28"/>
        </w:rPr>
        <w:t>:</w:t>
      </w:r>
      <w:r w:rsidR="00953911" w:rsidRPr="00BF4752">
        <w:rPr>
          <w:bCs/>
          <w:i/>
          <w:iCs/>
          <w:sz w:val="28"/>
          <w:szCs w:val="28"/>
        </w:rPr>
        <w:t xml:space="preserve"> </w:t>
      </w:r>
      <w:r w:rsidR="008E613E" w:rsidRPr="00BF4752">
        <w:rPr>
          <w:bCs/>
          <w:i/>
          <w:iCs/>
          <w:sz w:val="28"/>
          <w:szCs w:val="28"/>
        </w:rPr>
        <w:t>2</w:t>
      </w:r>
      <w:r w:rsidR="00E86276" w:rsidRPr="00BF4752">
        <w:rPr>
          <w:bCs/>
          <w:i/>
          <w:iCs/>
          <w:sz w:val="28"/>
          <w:szCs w:val="28"/>
        </w:rPr>
        <w:t>2</w:t>
      </w:r>
      <w:r w:rsidR="009139FB">
        <w:rPr>
          <w:bCs/>
          <w:i/>
          <w:iCs/>
          <w:sz w:val="28"/>
          <w:szCs w:val="28"/>
        </w:rPr>
        <w:t xml:space="preserve"> – </w:t>
      </w:r>
      <w:r w:rsidR="00E86276" w:rsidRPr="00BF4752">
        <w:rPr>
          <w:bCs/>
          <w:i/>
          <w:iCs/>
          <w:sz w:val="28"/>
          <w:szCs w:val="28"/>
        </w:rPr>
        <w:t>24</w:t>
      </w:r>
      <w:r w:rsidR="004F738F" w:rsidRPr="00BF4752">
        <w:rPr>
          <w:bCs/>
          <w:i/>
          <w:iCs/>
          <w:sz w:val="28"/>
          <w:szCs w:val="28"/>
        </w:rPr>
        <w:t xml:space="preserve"> мая 2021 года </w:t>
      </w:r>
      <w:r w:rsidR="004F738F" w:rsidRPr="00BF4752">
        <w:rPr>
          <w:bCs/>
          <w:sz w:val="28"/>
          <w:szCs w:val="28"/>
        </w:rPr>
        <w:t xml:space="preserve">в связи </w:t>
      </w:r>
      <w:r w:rsidR="00BF4752" w:rsidRPr="00BF4752">
        <w:rPr>
          <w:bCs/>
          <w:sz w:val="28"/>
          <w:szCs w:val="28"/>
        </w:rPr>
        <w:t>с прогнозируемыми оса</w:t>
      </w:r>
      <w:r w:rsidR="00FD2D5B">
        <w:rPr>
          <w:bCs/>
          <w:sz w:val="28"/>
          <w:szCs w:val="28"/>
        </w:rPr>
        <w:t>д</w:t>
      </w:r>
      <w:r w:rsidR="00BF4752" w:rsidRPr="00BF4752">
        <w:rPr>
          <w:bCs/>
          <w:sz w:val="28"/>
          <w:szCs w:val="28"/>
        </w:rPr>
        <w:t>ками, местами сильными на юго-восточных, юго-западных притоках р. Кубань и реках Черноморского побережья ожидаются подъемы уровней воды.</w:t>
      </w:r>
      <w:r w:rsidR="000F179E" w:rsidRPr="00BF4752">
        <w:rPr>
          <w:bCs/>
          <w:sz w:val="28"/>
          <w:szCs w:val="28"/>
        </w:rPr>
        <w:t xml:space="preserve"> </w:t>
      </w:r>
      <w:r w:rsidR="00BF4752" w:rsidRPr="00BF4752">
        <w:rPr>
          <w:bCs/>
          <w:sz w:val="28"/>
          <w:szCs w:val="28"/>
        </w:rPr>
        <w:t>В</w:t>
      </w:r>
      <w:r w:rsidR="00C72DEA" w:rsidRPr="00BF4752">
        <w:rPr>
          <w:bCs/>
          <w:sz w:val="28"/>
          <w:szCs w:val="28"/>
        </w:rPr>
        <w:t xml:space="preserve"> </w:t>
      </w:r>
      <w:r w:rsidR="000F179E" w:rsidRPr="00BF4752">
        <w:rPr>
          <w:bCs/>
          <w:sz w:val="28"/>
          <w:szCs w:val="28"/>
        </w:rPr>
        <w:t>нижнем</w:t>
      </w:r>
      <w:r w:rsidR="00097BEB" w:rsidRPr="00BF4752">
        <w:rPr>
          <w:bCs/>
          <w:sz w:val="28"/>
          <w:szCs w:val="28"/>
        </w:rPr>
        <w:t xml:space="preserve"> и среднем течении р.</w:t>
      </w:r>
      <w:r w:rsidR="00BF4752" w:rsidRPr="00BF4752">
        <w:rPr>
          <w:bCs/>
          <w:sz w:val="28"/>
          <w:szCs w:val="28"/>
        </w:rPr>
        <w:t xml:space="preserve"> </w:t>
      </w:r>
      <w:r w:rsidR="00097BEB" w:rsidRPr="00BF4752">
        <w:rPr>
          <w:bCs/>
          <w:sz w:val="28"/>
          <w:szCs w:val="28"/>
        </w:rPr>
        <w:t>Кубань сохранится повышенный фон уровней воды</w:t>
      </w:r>
      <w:r w:rsidR="002D0CC0" w:rsidRPr="00BF4752">
        <w:rPr>
          <w:bCs/>
          <w:sz w:val="28"/>
          <w:szCs w:val="28"/>
        </w:rPr>
        <w:t>.</w:t>
      </w:r>
      <w:r w:rsidR="004643FA" w:rsidRPr="00F47AF9">
        <w:rPr>
          <w:bCs/>
          <w:sz w:val="28"/>
          <w:szCs w:val="28"/>
        </w:rPr>
        <w:t xml:space="preserve"> </w:t>
      </w:r>
    </w:p>
    <w:p w:rsidR="00BF4752" w:rsidRDefault="00BF4752" w:rsidP="002D0CC0">
      <w:pPr>
        <w:ind w:firstLine="708"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A10E96" w:rsidRPr="0016508E" w:rsidTr="004B2C17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A10E96" w:rsidRPr="007E14BC" w:rsidRDefault="00A10E96" w:rsidP="004B2C17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A10E96" w:rsidRPr="0016508E" w:rsidTr="004B2C17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0E96" w:rsidRPr="007E14BC" w:rsidRDefault="00A10E96" w:rsidP="004B2C17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7E14BC" w:rsidRDefault="00A10E96" w:rsidP="004B2C17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A10E96" w:rsidRPr="00636AE9" w:rsidTr="004B2C17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 w:rsidR="00BB1051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86276">
              <w:rPr>
                <w:sz w:val="15"/>
                <w:szCs w:val="15"/>
                <w:lang w:val="en-US"/>
              </w:rPr>
              <w:t>94</w:t>
            </w:r>
          </w:p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B1051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65504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F44F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  <w:r w:rsidR="00E86276">
              <w:rPr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B1051">
              <w:rPr>
                <w:sz w:val="15"/>
                <w:szCs w:val="15"/>
                <w:lang w:eastAsia="ru-RU"/>
              </w:rPr>
              <w:t>8</w:t>
            </w:r>
            <w:r w:rsidR="00E86276">
              <w:rPr>
                <w:sz w:val="15"/>
                <w:szCs w:val="15"/>
                <w:lang w:val="en-US" w:eastAsia="ru-RU"/>
              </w:rPr>
              <w:t>7</w:t>
            </w:r>
            <w:r w:rsidR="00C65504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1B66D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86276">
              <w:rPr>
                <w:sz w:val="15"/>
                <w:szCs w:val="15"/>
              </w:rPr>
              <w:t>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BB1051">
              <w:rPr>
                <w:sz w:val="15"/>
                <w:szCs w:val="15"/>
              </w:rPr>
              <w:t>6</w:t>
            </w:r>
            <w:r w:rsidR="00895C3C">
              <w:rPr>
                <w:sz w:val="15"/>
                <w:szCs w:val="15"/>
              </w:rPr>
              <w:t>,</w:t>
            </w:r>
            <w:r w:rsidR="00E86276">
              <w:rPr>
                <w:sz w:val="15"/>
                <w:szCs w:val="15"/>
                <w:lang w:val="en-US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10E96" w:rsidRPr="00636AE9" w:rsidTr="004B2C17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4</w:t>
            </w:r>
            <w:r w:rsidR="00F0576F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895C3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895C3C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BB1051">
              <w:rPr>
                <w:sz w:val="15"/>
                <w:szCs w:val="15"/>
                <w:lang w:eastAsia="ru-RU"/>
              </w:rPr>
              <w:t>5</w:t>
            </w:r>
            <w:r w:rsidR="00895C3C">
              <w:rPr>
                <w:sz w:val="15"/>
                <w:szCs w:val="15"/>
                <w:lang w:eastAsia="ru-RU"/>
              </w:rPr>
              <w:t>,</w:t>
            </w:r>
            <w:r w:rsidR="00F0576F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B66D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A1C5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0576F">
              <w:rPr>
                <w:sz w:val="15"/>
                <w:szCs w:val="15"/>
              </w:rPr>
              <w:t>3</w:t>
            </w:r>
            <w:r w:rsidR="00895C3C">
              <w:rPr>
                <w:sz w:val="15"/>
                <w:szCs w:val="15"/>
              </w:rPr>
              <w:t>,</w:t>
            </w:r>
            <w:r w:rsidR="00F0576F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A10E96" w:rsidRPr="00636AE9" w:rsidTr="004B2C17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84580">
              <w:rPr>
                <w:sz w:val="15"/>
                <w:szCs w:val="15"/>
              </w:rPr>
              <w:t>3</w:t>
            </w:r>
            <w:r w:rsidR="00F0576F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F0576F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-6</w:t>
            </w:r>
            <w:r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65504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13,</w:t>
            </w:r>
            <w:r w:rsidR="00F0576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8627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BB1051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65504">
              <w:rPr>
                <w:sz w:val="15"/>
                <w:szCs w:val="15"/>
                <w:lang w:eastAsia="ru-RU"/>
              </w:rPr>
              <w:t>7,</w:t>
            </w:r>
            <w:r w:rsidR="00F0576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6</w:t>
            </w:r>
            <w:r w:rsidR="00C65504">
              <w:rPr>
                <w:sz w:val="15"/>
                <w:szCs w:val="15"/>
              </w:rPr>
              <w:t>5,</w:t>
            </w:r>
            <w:r w:rsidR="006A1C5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84580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0576F">
              <w:rPr>
                <w:sz w:val="15"/>
                <w:szCs w:val="15"/>
              </w:rPr>
              <w:t>3</w:t>
            </w:r>
            <w:r w:rsidR="00C65504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A10E96" w:rsidRPr="00636AE9" w:rsidTr="004B2C17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BB1051">
              <w:rPr>
                <w:sz w:val="15"/>
                <w:szCs w:val="15"/>
              </w:rPr>
              <w:t>6</w:t>
            </w:r>
            <w:r w:rsidR="00E8627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E86276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19</w:t>
            </w:r>
            <w:r w:rsidR="00C6550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C65504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-</w:t>
            </w:r>
            <w:r w:rsidR="00E86276">
              <w:rPr>
                <w:sz w:val="15"/>
                <w:szCs w:val="15"/>
                <w:lang w:val="en-US"/>
              </w:rPr>
              <w:t>10</w:t>
            </w:r>
            <w:r>
              <w:rPr>
                <w:sz w:val="15"/>
                <w:szCs w:val="15"/>
              </w:rPr>
              <w:t>,</w:t>
            </w:r>
            <w:r w:rsidR="00E86276"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E8627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C87EC8" w:rsidP="004B2C1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86276">
              <w:rPr>
                <w:sz w:val="15"/>
                <w:szCs w:val="15"/>
                <w:lang w:val="en-US"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E86276"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65504">
              <w:rPr>
                <w:sz w:val="15"/>
                <w:szCs w:val="15"/>
              </w:rPr>
              <w:t>9,</w:t>
            </w:r>
            <w:r w:rsidR="00E8627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96" w:rsidRPr="00E86276" w:rsidRDefault="00A10E96" w:rsidP="004B2C17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E86276">
              <w:rPr>
                <w:sz w:val="15"/>
                <w:szCs w:val="15"/>
                <w:lang w:val="en-US"/>
              </w:rPr>
              <w:t>2</w:t>
            </w:r>
            <w:r w:rsidR="00624F4B">
              <w:rPr>
                <w:sz w:val="15"/>
                <w:szCs w:val="15"/>
              </w:rPr>
              <w:t>,</w:t>
            </w:r>
            <w:r w:rsidR="00E86276">
              <w:rPr>
                <w:sz w:val="15"/>
                <w:szCs w:val="15"/>
                <w:lang w:val="en-US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10E96" w:rsidRPr="00636AE9" w:rsidRDefault="00A10E96" w:rsidP="004B2C17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F0576F" w:rsidRPr="00614AA3" w:rsidRDefault="006734EB" w:rsidP="00614AA3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6A1C55">
        <w:rPr>
          <w:b/>
          <w:i/>
          <w:sz w:val="28"/>
          <w:szCs w:val="28"/>
        </w:rPr>
        <w:t>2</w:t>
      </w:r>
      <w:r w:rsidR="00E86276" w:rsidRPr="00E86276">
        <w:rPr>
          <w:b/>
          <w:i/>
          <w:sz w:val="28"/>
          <w:szCs w:val="28"/>
        </w:rPr>
        <w:t>1</w:t>
      </w:r>
      <w:r w:rsidRPr="00636AE9">
        <w:rPr>
          <w:b/>
          <w:bCs/>
          <w:sz w:val="28"/>
          <w:szCs w:val="28"/>
        </w:rPr>
        <w:t xml:space="preserve"> </w:t>
      </w:r>
      <w:r w:rsidR="00A10E96">
        <w:rPr>
          <w:b/>
          <w:bCs/>
          <w:i/>
          <w:iCs/>
          <w:sz w:val="28"/>
          <w:szCs w:val="28"/>
        </w:rPr>
        <w:t>мая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E86276" w:rsidRDefault="00E86276" w:rsidP="006734EB">
      <w:pPr>
        <w:ind w:firstLine="709"/>
        <w:jc w:val="both"/>
        <w:outlineLvl w:val="0"/>
        <w:rPr>
          <w:b/>
          <w:sz w:val="28"/>
          <w:szCs w:val="28"/>
        </w:rPr>
      </w:pP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4</w:t>
      </w:r>
      <w:r w:rsidRPr="00A92537">
        <w:rPr>
          <w:b/>
          <w:sz w:val="28"/>
          <w:szCs w:val="28"/>
        </w:rPr>
        <w:t>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8136AE" w:rsidRPr="00BF4752">
        <w:rPr>
          <w:bCs/>
          <w:i/>
          <w:iCs/>
          <w:sz w:val="28"/>
          <w:szCs w:val="28"/>
        </w:rPr>
        <w:t>2</w:t>
      </w:r>
      <w:r w:rsidR="00E86276" w:rsidRPr="00BF4752">
        <w:rPr>
          <w:bCs/>
          <w:i/>
          <w:iCs/>
          <w:sz w:val="28"/>
          <w:szCs w:val="28"/>
        </w:rPr>
        <w:t>2 – 24</w:t>
      </w:r>
      <w:r w:rsidR="00FD6280" w:rsidRPr="00BF4752">
        <w:rPr>
          <w:bCs/>
          <w:i/>
          <w:iCs/>
          <w:sz w:val="28"/>
          <w:szCs w:val="28"/>
        </w:rPr>
        <w:t xml:space="preserve"> </w:t>
      </w:r>
      <w:r w:rsidR="00CB77C0" w:rsidRPr="00BF4752">
        <w:rPr>
          <w:bCs/>
          <w:i/>
          <w:iCs/>
          <w:sz w:val="28"/>
          <w:szCs w:val="28"/>
        </w:rPr>
        <w:t>мая</w:t>
      </w:r>
      <w:r w:rsidR="00FD6280" w:rsidRPr="00BF4752">
        <w:rPr>
          <w:bCs/>
          <w:i/>
          <w:iCs/>
          <w:sz w:val="28"/>
          <w:szCs w:val="28"/>
        </w:rPr>
        <w:t xml:space="preserve"> 2021 </w:t>
      </w:r>
      <w:r w:rsidR="00FD6280" w:rsidRPr="00BF4752">
        <w:rPr>
          <w:i/>
          <w:sz w:val="28"/>
          <w:szCs w:val="28"/>
        </w:rPr>
        <w:t>года</w:t>
      </w:r>
      <w:r w:rsidR="00FD6280" w:rsidRPr="00BF4752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BF4752">
        <w:rPr>
          <w:rFonts w:eastAsia="Times New Roman"/>
          <w:iCs/>
          <w:sz w:val="28"/>
          <w:szCs w:val="28"/>
        </w:rPr>
        <w:t xml:space="preserve"> </w:t>
      </w:r>
      <w:r w:rsidR="00783593" w:rsidRPr="00BF4752">
        <w:rPr>
          <w:rFonts w:eastAsia="Times New Roman"/>
          <w:iCs/>
          <w:sz w:val="28"/>
          <w:szCs w:val="28"/>
        </w:rPr>
        <w:t xml:space="preserve">прогнозируемы осадками, </w:t>
      </w:r>
      <w:r w:rsidR="00BF4752" w:rsidRPr="00BF4752">
        <w:rPr>
          <w:rFonts w:eastAsia="Times New Roman"/>
          <w:iCs/>
          <w:sz w:val="28"/>
          <w:szCs w:val="28"/>
        </w:rPr>
        <w:t>местами сильными и пере</w:t>
      </w:r>
      <w:r w:rsidR="00FD6280" w:rsidRPr="00BF4752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BF4752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5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04043C">
        <w:rPr>
          <w:rFonts w:eastAsia="Times New Roman"/>
          <w:bCs/>
          <w:sz w:val="28"/>
          <w:szCs w:val="28"/>
        </w:rPr>
        <w:t>в норме.</w:t>
      </w:r>
    </w:p>
    <w:p w:rsidR="00C20A95" w:rsidRPr="005B0E4D" w:rsidRDefault="006734EB" w:rsidP="005A525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136AE">
        <w:rPr>
          <w:i/>
          <w:sz w:val="28"/>
          <w:szCs w:val="28"/>
        </w:rPr>
        <w:t>2</w:t>
      </w:r>
      <w:r w:rsidR="00E86276">
        <w:rPr>
          <w:i/>
          <w:sz w:val="28"/>
          <w:szCs w:val="28"/>
        </w:rPr>
        <w:t>2 – 24</w:t>
      </w:r>
      <w:r w:rsidR="00EB46DB">
        <w:rPr>
          <w:i/>
          <w:sz w:val="28"/>
          <w:szCs w:val="28"/>
        </w:rPr>
        <w:t xml:space="preserve"> </w:t>
      </w:r>
      <w:r w:rsidR="00CB77C0">
        <w:rPr>
          <w:i/>
          <w:sz w:val="28"/>
          <w:szCs w:val="28"/>
        </w:rPr>
        <w:t>мая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>. Биолого-социальная:</w:t>
      </w:r>
    </w:p>
    <w:p w:rsidR="00150BC9" w:rsidRPr="0004043C" w:rsidRDefault="006734EB" w:rsidP="0004043C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9" w:name="_Hlk65664797"/>
      <w:bookmarkStart w:id="20" w:name="_Hlk69982292"/>
    </w:p>
    <w:p w:rsidR="00150BC9" w:rsidRPr="00150BC9" w:rsidRDefault="00150BC9" w:rsidP="00150BC9">
      <w:pPr>
        <w:keepNext/>
        <w:widowControl w:val="0"/>
        <w:snapToGrid w:val="0"/>
        <w:contextualSpacing/>
        <w:jc w:val="both"/>
        <w:outlineLvl w:val="1"/>
        <w:rPr>
          <w:iCs/>
          <w:sz w:val="28"/>
          <w:szCs w:val="28"/>
        </w:rPr>
      </w:pP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86276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i/>
          <w:iCs/>
          <w:noProof/>
          <w:sz w:val="28"/>
          <w:szCs w:val="28"/>
          <w:lang w:eastAsia="x-none"/>
        </w:rPr>
        <w:t>мая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DD0583">
        <w:rPr>
          <w:rFonts w:eastAsia="Times New Roman"/>
          <w:noProof/>
          <w:sz w:val="28"/>
          <w:szCs w:val="28"/>
          <w:lang w:eastAsia="x-none"/>
        </w:rPr>
        <w:t>7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6276">
        <w:rPr>
          <w:rFonts w:eastAsia="Times New Roman"/>
          <w:noProof/>
          <w:sz w:val="28"/>
          <w:szCs w:val="28"/>
          <w:lang w:eastAsia="x-none"/>
        </w:rPr>
        <w:t>387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EB2D52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0583">
        <w:rPr>
          <w:rFonts w:eastAsia="Times New Roman"/>
          <w:noProof/>
          <w:sz w:val="28"/>
          <w:szCs w:val="28"/>
          <w:lang w:eastAsia="x-none"/>
        </w:rPr>
        <w:t>9</w:t>
      </w:r>
      <w:r w:rsidR="00E86276">
        <w:rPr>
          <w:rFonts w:eastAsia="Times New Roman"/>
          <w:noProof/>
          <w:sz w:val="28"/>
          <w:szCs w:val="28"/>
          <w:lang w:eastAsia="x-none"/>
        </w:rPr>
        <w:t>3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B77C0">
        <w:rPr>
          <w:rFonts w:eastAsia="Times New Roman"/>
          <w:noProof/>
          <w:sz w:val="28"/>
          <w:szCs w:val="28"/>
          <w:lang w:eastAsia="x-none"/>
        </w:rPr>
        <w:t>8</w:t>
      </w:r>
      <w:r w:rsidR="00E86276">
        <w:rPr>
          <w:rFonts w:eastAsia="Times New Roman"/>
          <w:noProof/>
          <w:sz w:val="28"/>
          <w:szCs w:val="28"/>
          <w:lang w:eastAsia="x-none"/>
        </w:rPr>
        <w:t>98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1F6623">
        <w:rPr>
          <w:rFonts w:eastAsia="Times New Roman"/>
          <w:noProof/>
          <w:sz w:val="28"/>
          <w:szCs w:val="28"/>
          <w:lang w:eastAsia="x-none"/>
        </w:rPr>
        <w:t>алось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E86276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1C55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013C6F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6276">
        <w:rPr>
          <w:rFonts w:eastAsia="Times New Roman"/>
          <w:noProof/>
          <w:sz w:val="28"/>
          <w:szCs w:val="28"/>
          <w:lang w:eastAsia="x-none"/>
        </w:rPr>
        <w:t>492</w:t>
      </w:r>
      <w:r w:rsidR="00DD058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E8627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A1C55">
        <w:rPr>
          <w:rFonts w:eastAsia="Times New Roman"/>
          <w:noProof/>
          <w:sz w:val="28"/>
          <w:szCs w:val="28"/>
          <w:lang w:eastAsia="x-none"/>
        </w:rPr>
        <w:t>-</w:t>
      </w:r>
      <w:r w:rsidR="00E86276">
        <w:rPr>
          <w:rFonts w:eastAsia="Times New Roman"/>
          <w:noProof/>
          <w:sz w:val="28"/>
          <w:szCs w:val="28"/>
          <w:lang w:eastAsia="x-none"/>
        </w:rPr>
        <w:t>48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DD0583">
        <w:rPr>
          <w:rFonts w:eastAsia="Times New Roman"/>
          <w:noProof/>
          <w:sz w:val="28"/>
          <w:szCs w:val="28"/>
          <w:lang w:eastAsia="x-none"/>
        </w:rPr>
        <w:t>1</w:t>
      </w:r>
      <w:r w:rsidR="0015577D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5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5AF3">
        <w:rPr>
          <w:rFonts w:eastAsia="Times New Roman"/>
          <w:noProof/>
          <w:sz w:val="28"/>
          <w:szCs w:val="28"/>
          <w:lang w:eastAsia="x-none"/>
        </w:rPr>
        <w:t>0</w:t>
      </w:r>
      <w:r w:rsidR="00E86276">
        <w:rPr>
          <w:rFonts w:eastAsia="Times New Roman"/>
          <w:noProof/>
          <w:sz w:val="28"/>
          <w:szCs w:val="28"/>
          <w:lang w:eastAsia="x-none"/>
        </w:rPr>
        <w:t>53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86276">
        <w:rPr>
          <w:rFonts w:eastAsia="Times New Roman"/>
          <w:noProof/>
          <w:sz w:val="28"/>
          <w:szCs w:val="28"/>
          <w:lang w:eastAsia="x-none"/>
        </w:rPr>
        <w:t>075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F73F6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6A1C55">
        <w:rPr>
          <w:rFonts w:eastAsia="Times New Roman"/>
          <w:noProof/>
          <w:sz w:val="28"/>
          <w:szCs w:val="28"/>
          <w:lang w:eastAsia="x-none"/>
        </w:rPr>
        <w:t>7 9</w:t>
      </w:r>
      <w:r w:rsidR="002C4120">
        <w:rPr>
          <w:rFonts w:eastAsia="Times New Roman"/>
          <w:noProof/>
          <w:sz w:val="28"/>
          <w:szCs w:val="28"/>
          <w:lang w:eastAsia="x-none"/>
        </w:rPr>
        <w:t>22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2"/>
    </w:p>
    <w:bookmarkEnd w:id="20"/>
    <w:p w:rsidR="006A22F6" w:rsidRPr="001F6623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>.2.</w:t>
      </w:r>
      <w:r w:rsidRPr="001F6623">
        <w:rPr>
          <w:bCs/>
          <w:sz w:val="28"/>
          <w:szCs w:val="28"/>
        </w:rPr>
        <w:t xml:space="preserve"> </w:t>
      </w:r>
      <w:r w:rsidRPr="001F6623">
        <w:rPr>
          <w:b/>
          <w:sz w:val="28"/>
          <w:szCs w:val="28"/>
        </w:rPr>
        <w:t>Эпизоотическая обстановка:</w:t>
      </w:r>
      <w:r w:rsidRPr="001F6623">
        <w:rPr>
          <w:sz w:val="28"/>
          <w:szCs w:val="28"/>
        </w:rPr>
        <w:t xml:space="preserve"> </w:t>
      </w:r>
      <w:r w:rsidR="00A33FEB" w:rsidRPr="001F6623">
        <w:rPr>
          <w:sz w:val="28"/>
          <w:szCs w:val="28"/>
        </w:rPr>
        <w:t>в норме.</w:t>
      </w:r>
    </w:p>
    <w:p w:rsidR="003C3B4F" w:rsidRPr="001F6623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1F6623">
        <w:rPr>
          <w:b/>
          <w:sz w:val="28"/>
          <w:szCs w:val="28"/>
        </w:rPr>
        <w:t>1.</w:t>
      </w:r>
      <w:r w:rsidR="001116CC" w:rsidRPr="001F6623">
        <w:rPr>
          <w:b/>
          <w:sz w:val="28"/>
          <w:szCs w:val="28"/>
        </w:rPr>
        <w:t>6</w:t>
      </w:r>
      <w:r w:rsidRPr="001F6623">
        <w:rPr>
          <w:b/>
          <w:sz w:val="28"/>
          <w:szCs w:val="28"/>
        </w:rPr>
        <w:t xml:space="preserve">.3. Фитосанитарная обстановка: </w:t>
      </w:r>
      <w:r w:rsidRPr="001F6623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 w:rsidRPr="00C7699F">
        <w:t>1.</w:t>
      </w:r>
      <w:r w:rsidR="001116CC" w:rsidRPr="00C7699F">
        <w:t>7</w:t>
      </w:r>
      <w:r w:rsidRPr="00C7699F">
        <w:t>. Техногенная:</w:t>
      </w:r>
    </w:p>
    <w:p w:rsidR="002C4120" w:rsidRDefault="002C4120" w:rsidP="002C4120">
      <w:pPr>
        <w:pStyle w:val="14"/>
        <w:ind w:firstLine="709"/>
        <w:jc w:val="both"/>
        <w:rPr>
          <w:b w:val="0"/>
          <w:bCs w:val="0"/>
          <w:iCs w:val="0"/>
        </w:rPr>
      </w:pPr>
      <w:bookmarkStart w:id="23" w:name="_Hlk72313626"/>
      <w:r>
        <w:rPr>
          <w:b w:val="0"/>
          <w:bCs w:val="0"/>
          <w:i/>
        </w:rPr>
        <w:t>20</w:t>
      </w:r>
      <w:r w:rsidR="002A2FDD">
        <w:rPr>
          <w:b w:val="0"/>
          <w:bCs w:val="0"/>
          <w:i/>
        </w:rPr>
        <w:t xml:space="preserve"> </w:t>
      </w:r>
      <w:r w:rsidR="005B1FAB" w:rsidRPr="005B1FAB">
        <w:rPr>
          <w:b w:val="0"/>
          <w:bCs w:val="0"/>
          <w:i/>
        </w:rPr>
        <w:t>мая 2021 года</w:t>
      </w:r>
      <w:r w:rsidR="005B1FAB" w:rsidRPr="005B1FAB">
        <w:rPr>
          <w:b w:val="0"/>
          <w:bCs w:val="0"/>
        </w:rPr>
        <w:t xml:space="preserve"> </w:t>
      </w:r>
      <w:bookmarkEnd w:id="23"/>
      <w:r w:rsidR="00197371">
        <w:rPr>
          <w:b w:val="0"/>
          <w:bCs w:val="0"/>
        </w:rPr>
        <w:t xml:space="preserve">в </w:t>
      </w:r>
      <w:r w:rsidR="005B1FAB" w:rsidRPr="005B1FAB">
        <w:t>МО</w:t>
      </w:r>
      <w:r w:rsidR="00197371">
        <w:t xml:space="preserve"> </w:t>
      </w:r>
      <w:r>
        <w:t>г. Сочи</w:t>
      </w:r>
      <w:r w:rsidR="00197371" w:rsidRPr="00197371">
        <w:rPr>
          <w:b w:val="0"/>
          <w:bCs w:val="0"/>
        </w:rPr>
        <w:t xml:space="preserve"> </w:t>
      </w:r>
      <w:r w:rsidRPr="002C4120">
        <w:rPr>
          <w:b w:val="0"/>
          <w:bCs w:val="0"/>
          <w:iCs w:val="0"/>
        </w:rPr>
        <w:t>произошло нарушение холодного водоснабжения в связи с производством аварийно-ремонтных работ на магистральном водоводе. В зоне отключения находился п. Дагомыс (частично), 1 СЗО</w:t>
      </w:r>
      <w:r>
        <w:rPr>
          <w:b w:val="0"/>
          <w:bCs w:val="0"/>
          <w:iCs w:val="0"/>
        </w:rPr>
        <w:t xml:space="preserve"> (</w:t>
      </w:r>
      <w:r w:rsidRPr="002C4120">
        <w:rPr>
          <w:b w:val="0"/>
          <w:bCs w:val="0"/>
          <w:iCs w:val="0"/>
        </w:rPr>
        <w:t>инфекционная больница № 2</w:t>
      </w:r>
      <w:r>
        <w:rPr>
          <w:b w:val="0"/>
          <w:bCs w:val="0"/>
          <w:iCs w:val="0"/>
        </w:rPr>
        <w:t>). Водоснабжение полностью восстановлено.</w:t>
      </w:r>
    </w:p>
    <w:p w:rsidR="005D356F" w:rsidRPr="00197371" w:rsidRDefault="00CE1AE0" w:rsidP="00197371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r w:rsidRPr="00197371">
        <w:t>1.</w:t>
      </w:r>
      <w:r w:rsidR="001116CC" w:rsidRPr="00197371">
        <w:t>7</w:t>
      </w:r>
      <w:r w:rsidRPr="00197371">
        <w:t>.1.</w:t>
      </w:r>
      <w:r w:rsidRPr="00197371">
        <w:rPr>
          <w:b w:val="0"/>
          <w:bCs w:val="0"/>
        </w:rPr>
        <w:t xml:space="preserve"> </w:t>
      </w:r>
      <w:r w:rsidRPr="00197371">
        <w:t>Обстановка по пожарам</w:t>
      </w:r>
      <w:r w:rsidRPr="00197371">
        <w:rPr>
          <w:b w:val="0"/>
          <w:bCs w:val="0"/>
        </w:rPr>
        <w:t>:</w:t>
      </w:r>
      <w:bookmarkStart w:id="24" w:name="_Hlk69120683"/>
      <w:r w:rsidR="00330AEC" w:rsidRPr="00197371">
        <w:rPr>
          <w:b w:val="0"/>
          <w:bCs w:val="0"/>
        </w:rPr>
        <w:t xml:space="preserve"> </w:t>
      </w:r>
      <w:r w:rsidR="00C7699F" w:rsidRPr="00197371">
        <w:rPr>
          <w:b w:val="0"/>
          <w:bCs w:val="0"/>
        </w:rPr>
        <w:t xml:space="preserve">за прошедшие сутки </w:t>
      </w:r>
      <w:r w:rsidR="00A83E60">
        <w:rPr>
          <w:b w:val="0"/>
          <w:bCs w:val="0"/>
        </w:rPr>
        <w:t>20</w:t>
      </w:r>
      <w:r w:rsidR="00917B47" w:rsidRPr="00197371">
        <w:rPr>
          <w:b w:val="0"/>
          <w:bCs w:val="0"/>
        </w:rPr>
        <w:t>.</w:t>
      </w:r>
      <w:r w:rsidR="00834BAD" w:rsidRPr="00197371">
        <w:rPr>
          <w:b w:val="0"/>
          <w:bCs w:val="0"/>
        </w:rPr>
        <w:t>0</w:t>
      </w:r>
      <w:r w:rsidR="00EF73F6" w:rsidRPr="00197371">
        <w:rPr>
          <w:b w:val="0"/>
          <w:bCs w:val="0"/>
        </w:rPr>
        <w:t>5</w:t>
      </w:r>
      <w:r w:rsidR="00834BAD" w:rsidRPr="00197371">
        <w:rPr>
          <w:b w:val="0"/>
          <w:bCs w:val="0"/>
        </w:rPr>
        <w:t>.2021</w:t>
      </w:r>
      <w:r w:rsidR="00AE54F7" w:rsidRPr="00197371">
        <w:rPr>
          <w:b w:val="0"/>
          <w:bCs w:val="0"/>
        </w:rPr>
        <w:t xml:space="preserve"> г.</w:t>
      </w:r>
      <w:r w:rsidR="00834BAD" w:rsidRPr="00197371">
        <w:rPr>
          <w:b w:val="0"/>
          <w:bCs w:val="0"/>
        </w:rPr>
        <w:t xml:space="preserve"> </w:t>
      </w:r>
      <w:bookmarkEnd w:id="24"/>
      <w:r w:rsidRPr="00197371">
        <w:rPr>
          <w:b w:val="0"/>
          <w:bCs w:val="0"/>
        </w:rPr>
        <w:t>в крае было зафиксирован</w:t>
      </w:r>
      <w:r w:rsidR="00C31E6A" w:rsidRPr="00197371">
        <w:rPr>
          <w:b w:val="0"/>
          <w:bCs w:val="0"/>
        </w:rPr>
        <w:t>о</w:t>
      </w:r>
      <w:r w:rsidRPr="00197371">
        <w:rPr>
          <w:b w:val="0"/>
          <w:bCs w:val="0"/>
        </w:rPr>
        <w:t xml:space="preserve"> </w:t>
      </w:r>
      <w:r w:rsidR="00197371">
        <w:rPr>
          <w:b w:val="0"/>
          <w:bCs w:val="0"/>
        </w:rPr>
        <w:t>1</w:t>
      </w:r>
      <w:r w:rsidR="00A83E60">
        <w:rPr>
          <w:b w:val="0"/>
          <w:bCs w:val="0"/>
        </w:rPr>
        <w:t>3</w:t>
      </w:r>
      <w:r w:rsidR="00197371">
        <w:rPr>
          <w:b w:val="0"/>
          <w:bCs w:val="0"/>
        </w:rPr>
        <w:t xml:space="preserve"> </w:t>
      </w:r>
      <w:r w:rsidRPr="00197371">
        <w:rPr>
          <w:b w:val="0"/>
          <w:bCs w:val="0"/>
        </w:rPr>
        <w:t>пожар</w:t>
      </w:r>
      <w:r w:rsidR="00197371">
        <w:rPr>
          <w:b w:val="0"/>
          <w:bCs w:val="0"/>
        </w:rPr>
        <w:t>ов</w:t>
      </w:r>
      <w:r w:rsidRPr="00197371">
        <w:rPr>
          <w:b w:val="0"/>
          <w:bCs w:val="0"/>
        </w:rPr>
        <w:t xml:space="preserve">. </w:t>
      </w:r>
      <w:r w:rsidR="00ED727A" w:rsidRPr="00197371">
        <w:rPr>
          <w:b w:val="0"/>
          <w:bCs w:val="0"/>
        </w:rPr>
        <w:t>По</w:t>
      </w:r>
      <w:r w:rsidR="00A83E60">
        <w:rPr>
          <w:b w:val="0"/>
          <w:bCs w:val="0"/>
        </w:rPr>
        <w:t xml:space="preserve">гибших </w:t>
      </w:r>
      <w:r w:rsidR="00197371">
        <w:rPr>
          <w:b w:val="0"/>
          <w:bCs w:val="0"/>
        </w:rPr>
        <w:t>и по</w:t>
      </w:r>
      <w:r w:rsidR="00A83E60">
        <w:rPr>
          <w:b w:val="0"/>
          <w:bCs w:val="0"/>
        </w:rPr>
        <w:t>страдавших</w:t>
      </w:r>
      <w:r w:rsidR="00197371">
        <w:rPr>
          <w:b w:val="0"/>
          <w:bCs w:val="0"/>
        </w:rPr>
        <w:t xml:space="preserve"> нет</w:t>
      </w:r>
      <w:r w:rsidR="00DB236F" w:rsidRPr="00197371">
        <w:rPr>
          <w:b w:val="0"/>
          <w:bCs w:val="0"/>
        </w:rPr>
        <w:t>.</w:t>
      </w:r>
    </w:p>
    <w:p w:rsidR="00B90664" w:rsidRPr="00DB236F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DB236F">
        <w:rPr>
          <w:b/>
          <w:bCs/>
          <w:iCs/>
          <w:sz w:val="28"/>
          <w:szCs w:val="28"/>
        </w:rPr>
        <w:t>1.</w:t>
      </w:r>
      <w:r w:rsidR="001116CC" w:rsidRPr="00DB236F">
        <w:rPr>
          <w:b/>
          <w:bCs/>
          <w:iCs/>
          <w:sz w:val="28"/>
          <w:szCs w:val="28"/>
        </w:rPr>
        <w:t>7</w:t>
      </w:r>
      <w:r w:rsidRPr="00DB236F">
        <w:rPr>
          <w:b/>
          <w:bCs/>
          <w:iCs/>
          <w:sz w:val="28"/>
          <w:szCs w:val="28"/>
        </w:rPr>
        <w:t>.2</w:t>
      </w:r>
      <w:r w:rsidR="00DB236F" w:rsidRPr="00DB236F">
        <w:rPr>
          <w:b/>
          <w:bCs/>
          <w:iCs/>
          <w:sz w:val="28"/>
          <w:szCs w:val="28"/>
        </w:rPr>
        <w:t>.</w:t>
      </w:r>
      <w:r w:rsidRPr="00DB236F">
        <w:rPr>
          <w:iCs/>
          <w:sz w:val="28"/>
          <w:szCs w:val="28"/>
        </w:rPr>
        <w:t xml:space="preserve"> </w:t>
      </w:r>
      <w:r w:rsidRPr="00A83E60">
        <w:rPr>
          <w:b/>
          <w:bCs/>
          <w:iCs/>
          <w:sz w:val="28"/>
          <w:szCs w:val="28"/>
        </w:rPr>
        <w:t>ДТП</w:t>
      </w:r>
      <w:r w:rsidRPr="00DB236F">
        <w:rPr>
          <w:iCs/>
          <w:sz w:val="28"/>
          <w:szCs w:val="28"/>
        </w:rPr>
        <w:t xml:space="preserve">: </w:t>
      </w:r>
      <w:bookmarkStart w:id="25" w:name="_Hlk72230356"/>
      <w:r w:rsidR="00C7699F" w:rsidRPr="00DB236F">
        <w:rPr>
          <w:iCs/>
          <w:sz w:val="28"/>
          <w:szCs w:val="28"/>
        </w:rPr>
        <w:t xml:space="preserve">за прошедшие сутки </w:t>
      </w:r>
      <w:bookmarkEnd w:id="25"/>
      <w:r w:rsidR="00A83E60">
        <w:rPr>
          <w:iCs/>
          <w:sz w:val="28"/>
          <w:szCs w:val="28"/>
        </w:rPr>
        <w:t>20</w:t>
      </w:r>
      <w:r w:rsidR="009E6ABD" w:rsidRPr="00DB236F">
        <w:rPr>
          <w:iCs/>
          <w:sz w:val="28"/>
          <w:szCs w:val="28"/>
        </w:rPr>
        <w:t xml:space="preserve">.05.2021 г. </w:t>
      </w:r>
      <w:r w:rsidRPr="00DB236F">
        <w:rPr>
          <w:iCs/>
          <w:sz w:val="28"/>
          <w:szCs w:val="28"/>
        </w:rPr>
        <w:t>на территории края произошло</w:t>
      </w:r>
      <w:r w:rsidR="006136DB" w:rsidRPr="00DB236F">
        <w:rPr>
          <w:iCs/>
          <w:sz w:val="28"/>
          <w:szCs w:val="28"/>
        </w:rPr>
        <w:t xml:space="preserve"> </w:t>
      </w:r>
      <w:r w:rsidR="00197371">
        <w:rPr>
          <w:iCs/>
          <w:sz w:val="28"/>
          <w:szCs w:val="28"/>
        </w:rPr>
        <w:t>1</w:t>
      </w:r>
      <w:r w:rsidR="00A83E60">
        <w:rPr>
          <w:iCs/>
          <w:sz w:val="28"/>
          <w:szCs w:val="28"/>
        </w:rPr>
        <w:t>9</w:t>
      </w:r>
      <w:r w:rsidRPr="00DB236F">
        <w:rPr>
          <w:iCs/>
          <w:sz w:val="28"/>
          <w:szCs w:val="28"/>
        </w:rPr>
        <w:t xml:space="preserve"> ДТП. Пострадал</w:t>
      </w:r>
      <w:r w:rsidR="00B124F0" w:rsidRPr="00DB236F">
        <w:rPr>
          <w:iCs/>
          <w:sz w:val="28"/>
          <w:szCs w:val="28"/>
        </w:rPr>
        <w:t>о</w:t>
      </w:r>
      <w:r w:rsidR="007C2AD1" w:rsidRPr="00DB236F">
        <w:rPr>
          <w:iCs/>
          <w:sz w:val="28"/>
          <w:szCs w:val="28"/>
        </w:rPr>
        <w:t xml:space="preserve"> </w:t>
      </w:r>
      <w:r w:rsidR="00A83E60">
        <w:rPr>
          <w:iCs/>
          <w:sz w:val="28"/>
          <w:szCs w:val="28"/>
        </w:rPr>
        <w:t>22</w:t>
      </w:r>
      <w:r w:rsidR="007C3E0C" w:rsidRPr="00DB236F">
        <w:rPr>
          <w:iCs/>
          <w:sz w:val="28"/>
          <w:szCs w:val="28"/>
        </w:rPr>
        <w:t xml:space="preserve"> </w:t>
      </w:r>
      <w:r w:rsidRPr="00DB236F">
        <w:rPr>
          <w:iCs/>
          <w:sz w:val="28"/>
          <w:szCs w:val="28"/>
        </w:rPr>
        <w:t>человек</w:t>
      </w:r>
      <w:r w:rsidR="00A83E60">
        <w:rPr>
          <w:iCs/>
          <w:sz w:val="28"/>
          <w:szCs w:val="28"/>
        </w:rPr>
        <w:t>а</w:t>
      </w:r>
      <w:r w:rsidR="005D356F" w:rsidRPr="00DB236F">
        <w:rPr>
          <w:iCs/>
          <w:sz w:val="28"/>
          <w:szCs w:val="28"/>
        </w:rPr>
        <w:t>,</w:t>
      </w:r>
      <w:r w:rsidR="00540CE6" w:rsidRPr="00DB236F">
        <w:rPr>
          <w:iCs/>
          <w:sz w:val="28"/>
          <w:szCs w:val="28"/>
        </w:rPr>
        <w:t xml:space="preserve"> поги</w:t>
      </w:r>
      <w:r w:rsidR="00A83E60">
        <w:rPr>
          <w:iCs/>
          <w:sz w:val="28"/>
          <w:szCs w:val="28"/>
        </w:rPr>
        <w:t>б 1 человек</w:t>
      </w:r>
      <w:r w:rsidR="005A5255" w:rsidRPr="00DB236F">
        <w:rPr>
          <w:iCs/>
          <w:sz w:val="28"/>
          <w:szCs w:val="28"/>
        </w:rPr>
        <w:t>.</w:t>
      </w:r>
    </w:p>
    <w:p w:rsidR="00756BC4" w:rsidRDefault="00CE1AE0" w:rsidP="00DB236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</w:t>
      </w:r>
      <w:r w:rsidR="001116CC">
        <w:rPr>
          <w:b/>
          <w:sz w:val="28"/>
        </w:rPr>
        <w:t>7</w:t>
      </w:r>
      <w:r w:rsidRPr="00722ED7">
        <w:rPr>
          <w:b/>
          <w:sz w:val="28"/>
        </w:rPr>
        <w:t>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C7699F">
        <w:rPr>
          <w:sz w:val="28"/>
        </w:rPr>
        <w:t xml:space="preserve">за прошедшие сутки </w:t>
      </w:r>
      <w:r w:rsidR="00A83E60">
        <w:rPr>
          <w:iCs/>
          <w:sz w:val="28"/>
          <w:szCs w:val="28"/>
        </w:rPr>
        <w:t>20</w:t>
      </w:r>
      <w:r w:rsidR="009E6ABD" w:rsidRPr="009E6ABD">
        <w:rPr>
          <w:iCs/>
          <w:sz w:val="28"/>
          <w:szCs w:val="28"/>
        </w:rPr>
        <w:t>.05.2021 г</w:t>
      </w:r>
      <w:r w:rsidR="009E6ABD">
        <w:rPr>
          <w:sz w:val="28"/>
          <w:szCs w:val="28"/>
        </w:rPr>
        <w:t xml:space="preserve">. в </w:t>
      </w:r>
      <w:r w:rsidR="009E6ABD" w:rsidRPr="0031522E">
        <w:rPr>
          <w:b/>
          <w:bCs/>
          <w:sz w:val="28"/>
          <w:szCs w:val="28"/>
        </w:rPr>
        <w:t>МО</w:t>
      </w:r>
      <w:r w:rsidR="00330AEC">
        <w:rPr>
          <w:b/>
          <w:bCs/>
          <w:sz w:val="28"/>
          <w:szCs w:val="28"/>
        </w:rPr>
        <w:t xml:space="preserve"> </w:t>
      </w:r>
      <w:r w:rsidR="00A83E60">
        <w:rPr>
          <w:b/>
          <w:bCs/>
          <w:sz w:val="28"/>
          <w:szCs w:val="28"/>
        </w:rPr>
        <w:t>Темрюкский и Славянский районы</w:t>
      </w:r>
      <w:r w:rsidR="00197371">
        <w:rPr>
          <w:b/>
          <w:bCs/>
          <w:sz w:val="28"/>
          <w:szCs w:val="28"/>
        </w:rPr>
        <w:t xml:space="preserve"> </w:t>
      </w:r>
      <w:r w:rsidR="009E6ABD">
        <w:rPr>
          <w:sz w:val="28"/>
          <w:szCs w:val="28"/>
        </w:rPr>
        <w:t>обнаружен</w:t>
      </w:r>
      <w:r w:rsidR="00A83E60">
        <w:rPr>
          <w:sz w:val="28"/>
          <w:szCs w:val="28"/>
        </w:rPr>
        <w:t>о</w:t>
      </w:r>
      <w:r w:rsidR="009E6ABD">
        <w:rPr>
          <w:sz w:val="28"/>
          <w:szCs w:val="28"/>
        </w:rPr>
        <w:t xml:space="preserve"> </w:t>
      </w:r>
      <w:r w:rsidR="00A83E60">
        <w:rPr>
          <w:sz w:val="28"/>
          <w:szCs w:val="28"/>
        </w:rPr>
        <w:t>8</w:t>
      </w:r>
      <w:r w:rsidR="009E6ABD">
        <w:rPr>
          <w:sz w:val="28"/>
          <w:szCs w:val="28"/>
        </w:rPr>
        <w:t xml:space="preserve"> </w:t>
      </w:r>
      <w:r w:rsidR="00EF73F6" w:rsidRPr="00DB236F">
        <w:rPr>
          <w:iCs/>
          <w:sz w:val="28"/>
          <w:szCs w:val="28"/>
        </w:rPr>
        <w:t>взрывоопасн</w:t>
      </w:r>
      <w:r w:rsidR="00DB236F">
        <w:rPr>
          <w:iCs/>
          <w:sz w:val="28"/>
          <w:szCs w:val="28"/>
        </w:rPr>
        <w:t>ых</w:t>
      </w:r>
      <w:r w:rsidR="00EF73F6">
        <w:rPr>
          <w:sz w:val="28"/>
          <w:szCs w:val="28"/>
        </w:rPr>
        <w:t xml:space="preserve"> предмет</w:t>
      </w:r>
      <w:r w:rsidR="00A83E60">
        <w:rPr>
          <w:sz w:val="28"/>
          <w:szCs w:val="28"/>
        </w:rPr>
        <w:t>ов</w:t>
      </w:r>
      <w:r w:rsidR="00197371">
        <w:rPr>
          <w:sz w:val="28"/>
          <w:szCs w:val="28"/>
        </w:rPr>
        <w:t xml:space="preserve"> времен ВОВ</w:t>
      </w:r>
      <w:r w:rsidR="00330AEC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</w:t>
      </w:r>
      <w:r w:rsidR="001116CC">
        <w:rPr>
          <w:b/>
          <w:bCs/>
          <w:sz w:val="28"/>
          <w:szCs w:val="28"/>
        </w:rPr>
        <w:t>8</w:t>
      </w:r>
      <w:r w:rsidRPr="00722ED7">
        <w:rPr>
          <w:b/>
          <w:bCs/>
          <w:sz w:val="28"/>
          <w:szCs w:val="28"/>
        </w:rPr>
        <w:t>. Радиационная,</w:t>
      </w:r>
      <w:r w:rsidR="00C7699F">
        <w:rPr>
          <w:b/>
          <w:bCs/>
          <w:sz w:val="28"/>
          <w:szCs w:val="28"/>
        </w:rPr>
        <w:t xml:space="preserve"> </w:t>
      </w:r>
      <w:r w:rsidRPr="00722ED7">
        <w:rPr>
          <w:b/>
          <w:bCs/>
          <w:sz w:val="28"/>
          <w:szCs w:val="28"/>
        </w:rPr>
        <w:t>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F52C44" w:rsidRDefault="00CE1AE0" w:rsidP="00F52C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</w:t>
      </w:r>
      <w:r w:rsidR="001116CC">
        <w:rPr>
          <w:b/>
          <w:sz w:val="28"/>
          <w:szCs w:val="28"/>
        </w:rPr>
        <w:t>9</w:t>
      </w:r>
      <w:r w:rsidRPr="00D97BEB">
        <w:rPr>
          <w:b/>
          <w:sz w:val="28"/>
          <w:szCs w:val="28"/>
        </w:rPr>
        <w:t>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DB236F">
        <w:rPr>
          <w:sz w:val="28"/>
          <w:szCs w:val="28"/>
        </w:rPr>
        <w:t xml:space="preserve">за прошедшие сутки </w:t>
      </w:r>
      <w:r w:rsidR="00A83E60">
        <w:rPr>
          <w:iCs/>
          <w:sz w:val="28"/>
          <w:szCs w:val="28"/>
        </w:rPr>
        <w:t>20</w:t>
      </w:r>
      <w:r w:rsidR="0031522E" w:rsidRPr="0031522E">
        <w:rPr>
          <w:iCs/>
          <w:sz w:val="28"/>
          <w:szCs w:val="28"/>
        </w:rPr>
        <w:t xml:space="preserve">.05.2021г.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</w:t>
      </w:r>
      <w:r w:rsidR="002D0942">
        <w:rPr>
          <w:sz w:val="28"/>
          <w:szCs w:val="28"/>
        </w:rPr>
        <w:t xml:space="preserve">края </w:t>
      </w:r>
      <w:r w:rsidR="00197371">
        <w:rPr>
          <w:sz w:val="28"/>
          <w:szCs w:val="28"/>
        </w:rPr>
        <w:t>утонувших нет.</w:t>
      </w:r>
    </w:p>
    <w:p w:rsidR="0031522E" w:rsidRDefault="006734EB" w:rsidP="0031522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0</w:t>
      </w:r>
      <w:r w:rsidRPr="00E24914">
        <w:rPr>
          <w:b/>
          <w:sz w:val="28"/>
          <w:szCs w:val="28"/>
        </w:rPr>
        <w:t>. Сведения по термическим аномалиям и природным пожарам</w:t>
      </w:r>
      <w:r w:rsidR="0031522E">
        <w:rPr>
          <w:b/>
          <w:sz w:val="28"/>
          <w:szCs w:val="28"/>
        </w:rPr>
        <w:t>:</w:t>
      </w:r>
      <w:r w:rsidR="0031522E" w:rsidRPr="0031522E">
        <w:rPr>
          <w:b/>
          <w:bCs/>
          <w:iCs/>
          <w:sz w:val="28"/>
          <w:szCs w:val="28"/>
        </w:rPr>
        <w:t xml:space="preserve"> </w:t>
      </w:r>
      <w:r w:rsidR="0031522E" w:rsidRPr="0031522E">
        <w:rPr>
          <w:iCs/>
          <w:sz w:val="28"/>
          <w:szCs w:val="28"/>
        </w:rPr>
        <w:t xml:space="preserve">за </w:t>
      </w:r>
      <w:r w:rsidR="00C7699F">
        <w:rPr>
          <w:iCs/>
          <w:sz w:val="28"/>
          <w:szCs w:val="28"/>
        </w:rPr>
        <w:t xml:space="preserve">прошедшие сутки </w:t>
      </w:r>
      <w:r w:rsidR="00A83E60">
        <w:rPr>
          <w:iCs/>
          <w:sz w:val="28"/>
          <w:szCs w:val="28"/>
        </w:rPr>
        <w:t>20</w:t>
      </w:r>
      <w:r w:rsidR="00464DCE">
        <w:rPr>
          <w:iCs/>
          <w:sz w:val="28"/>
          <w:szCs w:val="28"/>
        </w:rPr>
        <w:t>.</w:t>
      </w:r>
      <w:r w:rsidR="0031522E" w:rsidRPr="0031522E">
        <w:rPr>
          <w:iCs/>
          <w:sz w:val="28"/>
          <w:szCs w:val="28"/>
        </w:rPr>
        <w:t>05.2021 г.</w:t>
      </w:r>
      <w:r w:rsidR="0031522E" w:rsidRPr="0031522E">
        <w:rPr>
          <w:b/>
          <w:iCs/>
          <w:sz w:val="28"/>
          <w:szCs w:val="28"/>
        </w:rPr>
        <w:t xml:space="preserve"> </w:t>
      </w:r>
      <w:r w:rsidR="0031522E">
        <w:rPr>
          <w:bCs/>
          <w:sz w:val="28"/>
          <w:szCs w:val="28"/>
        </w:rPr>
        <w:t>на территории края лесных пожаров</w:t>
      </w:r>
      <w:r w:rsidR="00464DCE">
        <w:rPr>
          <w:bCs/>
          <w:sz w:val="28"/>
          <w:szCs w:val="28"/>
        </w:rPr>
        <w:t xml:space="preserve"> и случаев загорания сухой растительности</w:t>
      </w:r>
      <w:r w:rsidR="0031522E">
        <w:rPr>
          <w:bCs/>
          <w:sz w:val="28"/>
          <w:szCs w:val="28"/>
        </w:rPr>
        <w:t xml:space="preserve"> не зарегистрировано</w:t>
      </w:r>
      <w:r w:rsidR="00464DCE">
        <w:rPr>
          <w:bCs/>
          <w:sz w:val="28"/>
          <w:szCs w:val="28"/>
        </w:rPr>
        <w:t>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</w:t>
      </w:r>
      <w:r w:rsidR="001116CC">
        <w:rPr>
          <w:b/>
          <w:sz w:val="28"/>
          <w:szCs w:val="28"/>
        </w:rPr>
        <w:t>1</w:t>
      </w:r>
      <w:r w:rsidRPr="00893814">
        <w:rPr>
          <w:b/>
          <w:sz w:val="28"/>
          <w:szCs w:val="28"/>
        </w:rPr>
        <w:t>. Иные происшествия:</w:t>
      </w:r>
      <w:r w:rsidR="00C7699F">
        <w:rPr>
          <w:b/>
          <w:sz w:val="28"/>
          <w:szCs w:val="28"/>
        </w:rPr>
        <w:t xml:space="preserve"> </w:t>
      </w:r>
    </w:p>
    <w:p w:rsidR="00A83E60" w:rsidRPr="00A83E60" w:rsidRDefault="00A83E60" w:rsidP="00B2303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83E60">
        <w:rPr>
          <w:i/>
          <w:sz w:val="28"/>
          <w:szCs w:val="28"/>
        </w:rPr>
        <w:t>20 мая 2021 года</w:t>
      </w:r>
      <w:r w:rsidRPr="00A83E60">
        <w:rPr>
          <w:sz w:val="28"/>
          <w:szCs w:val="28"/>
        </w:rPr>
        <w:t xml:space="preserve"> в </w:t>
      </w:r>
      <w:r w:rsidRPr="00A83E60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, в п. Лоо, </w:t>
      </w:r>
      <w:r w:rsidR="004D3BBE">
        <w:rPr>
          <w:sz w:val="28"/>
          <w:szCs w:val="28"/>
        </w:rPr>
        <w:t>в горно-лесистой местности были организованы поисково-спасательные работы мужчины (1962 г.р.). Мужчина найден, состояние здоровья удовлетворительное.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D3BBE" w:rsidRDefault="004D3BBE" w:rsidP="00614AA3">
      <w:pPr>
        <w:spacing w:line="228" w:lineRule="auto"/>
        <w:rPr>
          <w:b/>
          <w:sz w:val="28"/>
          <w:szCs w:val="28"/>
        </w:rPr>
      </w:pPr>
    </w:p>
    <w:p w:rsidR="00F37D29" w:rsidRDefault="00F37D29" w:rsidP="00F37D29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37D29" w:rsidRPr="00801F83" w:rsidRDefault="00F37D29" w:rsidP="007A4256">
      <w:pPr>
        <w:pStyle w:val="14"/>
        <w:widowControl w:val="0"/>
        <w:ind w:left="1"/>
      </w:pPr>
      <w:r w:rsidRPr="00860948">
        <w:t>2.1 Природного характера.</w:t>
      </w:r>
    </w:p>
    <w:p w:rsidR="001116CC" w:rsidRDefault="00F37D29" w:rsidP="001116CC">
      <w:pPr>
        <w:ind w:firstLine="708"/>
        <w:jc w:val="both"/>
        <w:rPr>
          <w:b/>
          <w:bCs/>
          <w:sz w:val="28"/>
          <w:szCs w:val="28"/>
        </w:rPr>
      </w:pPr>
      <w:bookmarkStart w:id="26" w:name="_Hlk62121857"/>
      <w:bookmarkStart w:id="27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8" w:name="_Hlk35418270"/>
      <w:r w:rsidRPr="00EF15EA">
        <w:rPr>
          <w:rFonts w:eastAsia="Calibri"/>
          <w:b/>
          <w:color w:val="000000"/>
          <w:sz w:val="28"/>
          <w:szCs w:val="28"/>
        </w:rPr>
        <w:t xml:space="preserve">1. </w:t>
      </w:r>
      <w:bookmarkStart w:id="29" w:name="_Hlk48724299"/>
      <w:bookmarkStart w:id="30" w:name="_Hlk62224372"/>
      <w:bookmarkEnd w:id="26"/>
      <w:bookmarkEnd w:id="27"/>
      <w:bookmarkEnd w:id="28"/>
      <w:r w:rsidR="00EE6B13">
        <w:rPr>
          <w:b/>
          <w:bCs/>
          <w:color w:val="000000"/>
          <w:sz w:val="28"/>
          <w:szCs w:val="28"/>
        </w:rPr>
        <w:t>2</w:t>
      </w:r>
      <w:r w:rsidR="008444BD" w:rsidRPr="008444BD">
        <w:rPr>
          <w:b/>
          <w:bCs/>
          <w:color w:val="000000"/>
          <w:sz w:val="28"/>
          <w:szCs w:val="28"/>
        </w:rPr>
        <w:t>2 – 24</w:t>
      </w:r>
      <w:r w:rsidR="001116CC">
        <w:rPr>
          <w:b/>
          <w:bCs/>
          <w:color w:val="000000"/>
          <w:sz w:val="28"/>
          <w:szCs w:val="28"/>
        </w:rPr>
        <w:t xml:space="preserve"> мая</w:t>
      </w:r>
      <w:r w:rsidR="001116CC">
        <w:rPr>
          <w:b/>
          <w:color w:val="000000"/>
          <w:sz w:val="28"/>
          <w:szCs w:val="28"/>
        </w:rPr>
        <w:t xml:space="preserve"> 2021 года</w:t>
      </w:r>
      <w:r w:rsidR="001116CC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1" w:name="_Hlk51490397"/>
      <w:r w:rsidR="001116CC">
        <w:rPr>
          <w:color w:val="000000"/>
          <w:sz w:val="28"/>
          <w:szCs w:val="28"/>
        </w:rPr>
        <w:t xml:space="preserve"> </w:t>
      </w:r>
      <w:bookmarkEnd w:id="31"/>
      <w:r w:rsidR="00EE6B13">
        <w:rPr>
          <w:b/>
          <w:bCs/>
          <w:color w:val="000000"/>
          <w:sz w:val="28"/>
          <w:szCs w:val="28"/>
        </w:rPr>
        <w:t xml:space="preserve"> </w:t>
      </w:r>
      <w:r w:rsidR="00A90239" w:rsidRPr="00A90239">
        <w:rPr>
          <w:rFonts w:eastAsia="Times New Roman"/>
          <w:b/>
          <w:bCs/>
          <w:sz w:val="28"/>
          <w:szCs w:val="28"/>
        </w:rPr>
        <w:t xml:space="preserve"> Отрадненский, Темрюкский районы </w:t>
      </w:r>
      <w:r w:rsidR="001116CC">
        <w:rPr>
          <w:rFonts w:eastAsia="Times New Roman"/>
          <w:sz w:val="28"/>
          <w:szCs w:val="28"/>
        </w:rPr>
        <w:t xml:space="preserve">существует </w:t>
      </w:r>
      <w:r w:rsidR="001116CC">
        <w:rPr>
          <w:color w:val="000000"/>
          <w:sz w:val="28"/>
          <w:szCs w:val="28"/>
        </w:rPr>
        <w:t xml:space="preserve">вероятность возникновения </w:t>
      </w:r>
      <w:r w:rsidR="001116CC">
        <w:rPr>
          <w:b/>
          <w:color w:val="000000"/>
          <w:sz w:val="28"/>
          <w:szCs w:val="28"/>
        </w:rPr>
        <w:t>ЧС и происшествий,</w:t>
      </w:r>
      <w:r w:rsidR="001116CC">
        <w:rPr>
          <w:color w:val="000000"/>
          <w:sz w:val="28"/>
          <w:szCs w:val="28"/>
        </w:rPr>
        <w:t xml:space="preserve"> </w:t>
      </w:r>
      <w:bookmarkEnd w:id="29"/>
      <w:r w:rsidR="001116CC">
        <w:rPr>
          <w:color w:val="000000"/>
          <w:sz w:val="28"/>
          <w:szCs w:val="28"/>
        </w:rPr>
        <w:t>связанных с: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в лесополосах.</w:t>
      </w:r>
    </w:p>
    <w:p w:rsidR="001116CC" w:rsidRDefault="001116CC" w:rsidP="001116CC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F37D29" w:rsidRDefault="00F37D29" w:rsidP="001116CC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0"/>
    <w:p w:rsidR="00F37D29" w:rsidRPr="00406852" w:rsidRDefault="00F37D29" w:rsidP="00F37D2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EE6B13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8444BD" w:rsidRPr="008444BD">
        <w:rPr>
          <w:rFonts w:eastAsia="Calibri"/>
          <w:b/>
          <w:snapToGrid w:val="0"/>
          <w:sz w:val="28"/>
          <w:szCs w:val="28"/>
          <w:lang w:eastAsia="en-US"/>
        </w:rPr>
        <w:t>2 – 24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Pr="00AC7DB4">
        <w:rPr>
          <w:sz w:val="28"/>
          <w:szCs w:val="28"/>
          <w:shd w:val="clear" w:color="auto" w:fill="FFFFFF" w:themeFill="background1"/>
        </w:rPr>
        <w:t xml:space="preserve">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>
        <w:rPr>
          <w:b/>
          <w:bCs/>
          <w:sz w:val="28"/>
          <w:szCs w:val="28"/>
        </w:rPr>
        <w:t xml:space="preserve">Темрюкский, </w:t>
      </w:r>
      <w:r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764A81">
        <w:rPr>
          <w:b/>
          <w:bCs/>
          <w:sz w:val="28"/>
          <w:szCs w:val="28"/>
        </w:rPr>
        <w:t xml:space="preserve"> </w:t>
      </w:r>
      <w:r w:rsidRPr="00AC7DB4">
        <w:rPr>
          <w:sz w:val="28"/>
          <w:szCs w:val="28"/>
          <w:shd w:val="clear" w:color="auto" w:fill="FFFFFF" w:themeFill="background1"/>
        </w:rPr>
        <w:t>существует</w:t>
      </w:r>
      <w:r w:rsidRPr="00AC7DB4">
        <w:rPr>
          <w:b/>
          <w:bCs/>
          <w:sz w:val="28"/>
          <w:szCs w:val="28"/>
        </w:rPr>
        <w:t xml:space="preserve"> </w:t>
      </w:r>
      <w:r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37D29" w:rsidRPr="009015ED" w:rsidRDefault="00F37D29" w:rsidP="00F37D2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37D29" w:rsidRDefault="00F37D29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B331B" w:rsidRDefault="008B331B" w:rsidP="00F37D2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F4D95" w:rsidRPr="00AF4D95" w:rsidRDefault="008B331B" w:rsidP="00AF4D95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3" w:name="_Hlk69728044"/>
      <w:r>
        <w:rPr>
          <w:b/>
          <w:bCs/>
          <w:sz w:val="28"/>
          <w:szCs w:val="28"/>
        </w:rPr>
        <w:t xml:space="preserve">2.1.3. </w:t>
      </w:r>
      <w:bookmarkEnd w:id="33"/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="00BF4752">
        <w:rPr>
          <w:rFonts w:eastAsia="Calibri"/>
          <w:b/>
          <w:color w:val="000000"/>
          <w:sz w:val="28"/>
          <w:szCs w:val="28"/>
          <w:lang w:eastAsia="en-US"/>
        </w:rPr>
        <w:t xml:space="preserve"> – 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AF4D95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 xml:space="preserve"> мая 2021 года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AF4D95" w:rsidRPr="00AF4D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F4D95" w:rsidRPr="00AF4D95" w:rsidRDefault="00AF4D95" w:rsidP="00AF4D95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AF4D95" w:rsidRPr="00AF4D95" w:rsidRDefault="00AF4D95" w:rsidP="00AF4D95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AF4D95" w:rsidRPr="00AF4D95" w:rsidRDefault="00AF4D95" w:rsidP="00AF4D95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AF4D95" w:rsidRDefault="00AF4D95" w:rsidP="00AF4D95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D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F4D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F4D95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AF4D95" w:rsidRDefault="00AF4D95" w:rsidP="00BF475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F4D95" w:rsidRPr="00AF4D95" w:rsidRDefault="008444BD" w:rsidP="00AF4D9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bookmarkStart w:id="34" w:name="_Hlk72239178"/>
      <w:r>
        <w:rPr>
          <w:b/>
          <w:bCs/>
          <w:sz w:val="28"/>
          <w:szCs w:val="28"/>
        </w:rPr>
        <w:t xml:space="preserve">.1.4. </w:t>
      </w:r>
      <w:bookmarkEnd w:id="34"/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BF47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F4752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AF4D95" w:rsidRPr="00AF4D95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Кавказский,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F4D95" w:rsidRPr="00AF4D95" w:rsidRDefault="00AF4D95" w:rsidP="00AF4D95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AF4D95" w:rsidRPr="00AF4D95" w:rsidRDefault="00AF4D95" w:rsidP="00AF4D95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AF4D95" w:rsidRPr="00AF4D95" w:rsidRDefault="00AF4D95" w:rsidP="00AF4D95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AF4D95" w:rsidRPr="00AF4D95" w:rsidRDefault="00AF4D95" w:rsidP="00FD2D5B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D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F4D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F4D95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воды.</w:t>
      </w:r>
    </w:p>
    <w:p w:rsidR="008444BD" w:rsidRDefault="008444BD" w:rsidP="00AF4D95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2.1.5. </w:t>
      </w:r>
      <w:r w:rsidR="00BF4752">
        <w:rPr>
          <w:b/>
          <w:bCs/>
          <w:sz w:val="28"/>
          <w:szCs w:val="28"/>
        </w:rPr>
        <w:t>22 – 24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МО г.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8444BD" w:rsidRDefault="008444BD" w:rsidP="008444BD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444BD" w:rsidRDefault="008444BD" w:rsidP="008444B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444BD" w:rsidRDefault="008444BD" w:rsidP="008444BD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444BD" w:rsidRDefault="008444BD" w:rsidP="008444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444BD" w:rsidRDefault="008444BD" w:rsidP="008444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444BD" w:rsidRPr="008444BD" w:rsidRDefault="008444BD" w:rsidP="008444B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44B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444BD" w:rsidRDefault="008444BD" w:rsidP="008444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осадках.</w:t>
      </w:r>
    </w:p>
    <w:p w:rsidR="008444BD" w:rsidRDefault="008444BD" w:rsidP="008444B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="00BF4752">
        <w:rPr>
          <w:b/>
          <w:bCs/>
          <w:color w:val="000000"/>
          <w:sz w:val="28"/>
          <w:szCs w:val="28"/>
        </w:rPr>
        <w:t>дождь</w:t>
      </w:r>
      <w:r w:rsidRPr="002D7B6E">
        <w:rPr>
          <w:b/>
          <w:bCs/>
          <w:color w:val="000000"/>
          <w:sz w:val="28"/>
          <w:szCs w:val="28"/>
        </w:rPr>
        <w:t xml:space="preserve">, </w:t>
      </w:r>
      <w:r w:rsidR="002D7B6E" w:rsidRPr="002D7B6E">
        <w:rPr>
          <w:b/>
          <w:bCs/>
          <w:color w:val="000000"/>
          <w:sz w:val="28"/>
          <w:szCs w:val="28"/>
        </w:rPr>
        <w:t xml:space="preserve">гроза, </w:t>
      </w:r>
      <w:r w:rsidRPr="002D7B6E">
        <w:rPr>
          <w:b/>
          <w:bCs/>
          <w:color w:val="000000"/>
          <w:sz w:val="28"/>
          <w:szCs w:val="28"/>
        </w:rPr>
        <w:t>подъемы</w:t>
      </w:r>
      <w:r>
        <w:rPr>
          <w:b/>
          <w:color w:val="000000"/>
          <w:sz w:val="28"/>
          <w:szCs w:val="28"/>
        </w:rPr>
        <w:t xml:space="preserve"> уровней воды.</w:t>
      </w:r>
    </w:p>
    <w:p w:rsidR="008444BD" w:rsidRDefault="008444BD" w:rsidP="008444BD">
      <w:pPr>
        <w:ind w:firstLine="708"/>
        <w:jc w:val="both"/>
        <w:rPr>
          <w:b/>
          <w:color w:val="000000"/>
          <w:sz w:val="28"/>
          <w:szCs w:val="28"/>
        </w:rPr>
      </w:pPr>
    </w:p>
    <w:p w:rsidR="00AF4D95" w:rsidRPr="00AF4D95" w:rsidRDefault="008444BD" w:rsidP="00AF4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2.1.6. </w:t>
      </w:r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22</w:t>
      </w:r>
      <w:r w:rsidR="00BF47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23 мая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 xml:space="preserve"> 2021</w:t>
      </w:r>
      <w:r w:rsidR="00AF4D9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года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AF4D95" w:rsidRPr="00AF4D95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 гг. Анапа, Геленджик, Новороссийск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AF4D95" w:rsidRPr="00AF4D9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AF4D95" w:rsidRPr="00AF4D9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F4D95" w:rsidRPr="00AF4D95" w:rsidRDefault="00AF4D95" w:rsidP="00AF4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AF4D95" w:rsidRPr="00AF4D95" w:rsidRDefault="00AF4D95" w:rsidP="00AF4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4D95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AF4D95" w:rsidRPr="00AF4D95" w:rsidRDefault="00AF4D95" w:rsidP="00AF4D9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F4D9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F4D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F4D95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p w:rsidR="005A5255" w:rsidRPr="005A5255" w:rsidRDefault="005A5255" w:rsidP="00AF4D95">
      <w:pPr>
        <w:ind w:firstLine="708"/>
        <w:jc w:val="both"/>
        <w:rPr>
          <w:b/>
          <w:color w:val="000000"/>
          <w:sz w:val="28"/>
          <w:szCs w:val="28"/>
        </w:rPr>
      </w:pPr>
    </w:p>
    <w:p w:rsidR="00F37D29" w:rsidRPr="00DF6774" w:rsidRDefault="00F37D29" w:rsidP="00F37D29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37D29" w:rsidRDefault="00EE6B13" w:rsidP="00F37D29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2</w:t>
      </w:r>
      <w:r w:rsidR="00FD2D5B">
        <w:rPr>
          <w:rFonts w:eastAsia="Calibri"/>
          <w:snapToGrid w:val="0"/>
          <w:lang w:eastAsia="en-US"/>
        </w:rPr>
        <w:t>2 – 24</w:t>
      </w:r>
      <w:r w:rsidR="00F37D29" w:rsidRPr="0052170A">
        <w:rPr>
          <w:rFonts w:eastAsia="Calibri"/>
          <w:snapToGrid w:val="0"/>
          <w:lang w:eastAsia="en-US"/>
        </w:rPr>
        <w:t xml:space="preserve"> мая 2021 года </w:t>
      </w:r>
      <w:r w:rsidR="00F37D29" w:rsidRPr="00055BF4">
        <w:rPr>
          <w:b w:val="0"/>
        </w:rPr>
        <w:t xml:space="preserve">в крае возможны </w:t>
      </w:r>
      <w:r w:rsidR="00F37D29" w:rsidRPr="00055BF4">
        <w:t>ЧС и происшествия</w:t>
      </w:r>
      <w:r w:rsidR="00F37D29" w:rsidRPr="00055BF4">
        <w:rPr>
          <w:b w:val="0"/>
        </w:rPr>
        <w:t>, связанные с:</w:t>
      </w:r>
      <w:bookmarkEnd w:id="35"/>
    </w:p>
    <w:p w:rsidR="008444BD" w:rsidRDefault="008444BD" w:rsidP="008444BD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ухудшения видимости в осадках</w:t>
      </w:r>
      <w:r>
        <w:rPr>
          <w:rFonts w:eastAsia="Times New Roman"/>
          <w:iCs/>
          <w:sz w:val="28"/>
          <w:szCs w:val="28"/>
          <w:lang w:eastAsia="x-none"/>
        </w:rPr>
        <w:t>;</w:t>
      </w:r>
    </w:p>
    <w:p w:rsidR="008444BD" w:rsidRPr="008444BD" w:rsidRDefault="008444BD" w:rsidP="008444BD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электропередач, падением строительных кранов </w:t>
      </w:r>
      <w:r>
        <w:rPr>
          <w:rFonts w:eastAsia="Times New Roman"/>
          <w:b/>
          <w:bCs/>
          <w:color w:val="000000"/>
          <w:sz w:val="28"/>
          <w:szCs w:val="28"/>
        </w:rPr>
        <w:t>из-за шквалистого усиления ветра</w:t>
      </w:r>
      <w:r>
        <w:rPr>
          <w:rFonts w:eastAsia="Times New Roman"/>
          <w:color w:val="000000"/>
          <w:sz w:val="28"/>
          <w:szCs w:val="28"/>
        </w:rPr>
        <w:t>;</w:t>
      </w:r>
    </w:p>
    <w:bookmarkEnd w:id="36"/>
    <w:p w:rsidR="00F37D29" w:rsidRDefault="00F37D29" w:rsidP="00EE6B1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1B14CD" w:rsidRPr="00DF6774" w:rsidRDefault="001B14CD" w:rsidP="001B14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B14CD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F37D29" w:rsidRPr="00DF6774" w:rsidRDefault="00F37D29" w:rsidP="00F37D29">
      <w:pPr>
        <w:ind w:firstLine="709"/>
        <w:jc w:val="both"/>
        <w:rPr>
          <w:sz w:val="28"/>
          <w:szCs w:val="28"/>
        </w:rPr>
      </w:pPr>
      <w:bookmarkStart w:id="3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;</w:t>
      </w:r>
    </w:p>
    <w:p w:rsidR="00F37D29" w:rsidRDefault="00F37D29" w:rsidP="00F37D2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bookmarkStart w:id="39" w:name="_Hlk54355589"/>
      <w:r w:rsidRPr="006C14E3">
        <w:rPr>
          <w:b/>
          <w:bCs/>
          <w:sz w:val="28"/>
          <w:szCs w:val="28"/>
        </w:rPr>
        <w:t xml:space="preserve">в связи с </w:t>
      </w:r>
      <w:r w:rsidR="0008581E">
        <w:rPr>
          <w:b/>
          <w:bCs/>
          <w:sz w:val="28"/>
          <w:szCs w:val="28"/>
        </w:rPr>
        <w:t>продолжающимся</w:t>
      </w:r>
      <w:r w:rsidRPr="006C14E3">
        <w:rPr>
          <w:b/>
          <w:bCs/>
          <w:sz w:val="28"/>
          <w:szCs w:val="28"/>
        </w:rPr>
        <w:t xml:space="preserve"> </w:t>
      </w:r>
      <w:r w:rsidR="0008581E" w:rsidRPr="00480853">
        <w:rPr>
          <w:b/>
          <w:bCs/>
          <w:sz w:val="28"/>
          <w:szCs w:val="28"/>
        </w:rPr>
        <w:t>использовани</w:t>
      </w:r>
      <w:r w:rsidR="0008581E">
        <w:rPr>
          <w:b/>
          <w:bCs/>
          <w:sz w:val="28"/>
          <w:szCs w:val="28"/>
        </w:rPr>
        <w:t>ем</w:t>
      </w:r>
      <w:r w:rsidR="0008581E" w:rsidRPr="00480853">
        <w:rPr>
          <w:b/>
          <w:bCs/>
          <w:sz w:val="28"/>
          <w:szCs w:val="28"/>
        </w:rPr>
        <w:t xml:space="preserve"> газового оборудования</w:t>
      </w:r>
      <w:r w:rsidR="0008581E">
        <w:rPr>
          <w:b/>
          <w:bCs/>
          <w:sz w:val="28"/>
          <w:szCs w:val="28"/>
        </w:rPr>
        <w:t xml:space="preserve">, </w:t>
      </w:r>
      <w:r w:rsidR="0008581E" w:rsidRPr="00480853">
        <w:rPr>
          <w:b/>
          <w:bCs/>
          <w:sz w:val="28"/>
          <w:szCs w:val="28"/>
        </w:rPr>
        <w:t>электроприборов</w:t>
      </w:r>
      <w:r w:rsidR="0008581E">
        <w:rPr>
          <w:b/>
          <w:bCs/>
          <w:sz w:val="28"/>
          <w:szCs w:val="28"/>
        </w:rPr>
        <w:t xml:space="preserve"> и прочих источников обогрева</w:t>
      </w:r>
      <w:r w:rsidR="0008581E" w:rsidRPr="006C14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существует вероятность возникновения </w:t>
      </w:r>
      <w:r w:rsidRPr="00480853">
        <w:rPr>
          <w:b/>
          <w:bCs/>
          <w:sz w:val="28"/>
          <w:szCs w:val="28"/>
        </w:rPr>
        <w:t>бытовых пожаров</w:t>
      </w:r>
      <w:bookmarkEnd w:id="39"/>
      <w:r>
        <w:rPr>
          <w:b/>
          <w:bCs/>
          <w:sz w:val="28"/>
          <w:szCs w:val="28"/>
        </w:rPr>
        <w:t>.</w:t>
      </w:r>
    </w:p>
    <w:p w:rsidR="00DD7420" w:rsidRDefault="00DD7420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E4331E" w:rsidRPr="00677946" w:rsidRDefault="00E4331E" w:rsidP="005F2981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F37D29" w:rsidRPr="00DF6774" w:rsidRDefault="00F37D29" w:rsidP="00F37D29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F37D29" w:rsidRDefault="00EE6B13" w:rsidP="00F37D2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1" w:name="_Hlk55297132"/>
      <w:bookmarkEnd w:id="40"/>
      <w:r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8444BD" w:rsidRPr="008444BD">
        <w:rPr>
          <w:rFonts w:eastAsia="Calibri"/>
          <w:b/>
          <w:snapToGrid w:val="0"/>
          <w:sz w:val="28"/>
          <w:szCs w:val="28"/>
          <w:lang w:eastAsia="en-US"/>
        </w:rPr>
        <w:t>2 – 24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>
        <w:rPr>
          <w:b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r w:rsidR="00DD41C5">
        <w:rPr>
          <w:sz w:val="28"/>
          <w:szCs w:val="28"/>
        </w:rPr>
        <w:t>с</w:t>
      </w:r>
      <w:r w:rsidRPr="00055BF4">
        <w:rPr>
          <w:sz w:val="28"/>
          <w:szCs w:val="28"/>
        </w:rPr>
        <w:t xml:space="preserve"> погодными </w:t>
      </w:r>
      <w:r w:rsidRPr="00B83E0C">
        <w:rPr>
          <w:sz w:val="28"/>
          <w:szCs w:val="28"/>
        </w:rPr>
        <w:t xml:space="preserve">условиями </w:t>
      </w:r>
      <w:r>
        <w:rPr>
          <w:b/>
          <w:bCs/>
          <w:sz w:val="28"/>
          <w:szCs w:val="28"/>
        </w:rPr>
        <w:t>(</w:t>
      </w:r>
      <w:r w:rsidR="008444BD">
        <w:rPr>
          <w:b/>
          <w:bCs/>
          <w:sz w:val="28"/>
          <w:szCs w:val="28"/>
        </w:rPr>
        <w:t>ухудшение видимости в осадках, сильный дождь, ливень, гроза, град, шквалистое усиление ветра</w:t>
      </w:r>
      <w:r>
        <w:rPr>
          <w:rFonts w:eastAsia="Times New Roman"/>
          <w:b/>
          <w:iCs/>
          <w:sz w:val="28"/>
          <w:szCs w:val="28"/>
          <w:lang w:eastAsia="x-none"/>
        </w:rPr>
        <w:t>)</w:t>
      </w:r>
      <w:r>
        <w:rPr>
          <w:rFonts w:eastAsia="Times New Roman"/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5E4174">
        <w:rPr>
          <w:b/>
          <w:color w:val="000000"/>
          <w:sz w:val="28"/>
          <w:szCs w:val="28"/>
        </w:rPr>
        <w:t>пожароопасность</w:t>
      </w:r>
      <w:r w:rsidR="00A013E8">
        <w:rPr>
          <w:b/>
          <w:color w:val="000000"/>
          <w:sz w:val="28"/>
          <w:szCs w:val="28"/>
        </w:rPr>
        <w:t>ю</w:t>
      </w:r>
      <w:r w:rsidR="008444BD">
        <w:rPr>
          <w:b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5E4174">
        <w:rPr>
          <w:b/>
          <w:bCs/>
          <w:color w:val="000000"/>
          <w:sz w:val="28"/>
          <w:szCs w:val="28"/>
        </w:rPr>
        <w:t xml:space="preserve"> </w:t>
      </w:r>
      <w:r w:rsidR="008444BD">
        <w:rPr>
          <w:b/>
          <w:bCs/>
          <w:color w:val="000000"/>
          <w:sz w:val="28"/>
          <w:szCs w:val="28"/>
        </w:rPr>
        <w:t>и подъемами уровней воды</w:t>
      </w:r>
      <w:r w:rsidR="008444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52170A">
        <w:rPr>
          <w:sz w:val="28"/>
          <w:szCs w:val="28"/>
        </w:rPr>
        <w:t xml:space="preserve">в связи с </w:t>
      </w:r>
      <w:r w:rsidR="005E4174">
        <w:rPr>
          <w:sz w:val="28"/>
          <w:szCs w:val="28"/>
        </w:rPr>
        <w:t xml:space="preserve">высокой </w:t>
      </w:r>
      <w:r w:rsidRPr="0052170A">
        <w:rPr>
          <w:sz w:val="28"/>
          <w:szCs w:val="28"/>
        </w:rPr>
        <w:t>температур</w:t>
      </w:r>
      <w:r w:rsidR="005E4174">
        <w:rPr>
          <w:sz w:val="28"/>
          <w:szCs w:val="28"/>
        </w:rPr>
        <w:t>ой</w:t>
      </w:r>
      <w:r w:rsidRPr="0052170A">
        <w:rPr>
          <w:sz w:val="28"/>
          <w:szCs w:val="28"/>
        </w:rPr>
        <w:t xml:space="preserve"> воздуха существует вероятность активного распространения клещей и других переносчиков инфекционных болезней;</w:t>
      </w:r>
    </w:p>
    <w:p w:rsidR="00F37D29" w:rsidRPr="001100FD" w:rsidRDefault="00F37D29" w:rsidP="00F37D29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7D29" w:rsidRDefault="00F37D29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1"/>
    </w:p>
    <w:p w:rsidR="005F2981" w:rsidRPr="00213613" w:rsidRDefault="005F2981" w:rsidP="00F37D29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7D29" w:rsidRPr="00AF5223" w:rsidRDefault="00F37D29" w:rsidP="00F37D29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37D29" w:rsidRDefault="00FD2D5B" w:rsidP="00F37D2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22 – 24</w:t>
      </w:r>
      <w:r w:rsidR="00F37D29">
        <w:rPr>
          <w:rFonts w:eastAsia="Calibri"/>
          <w:b/>
          <w:snapToGrid w:val="0"/>
          <w:sz w:val="28"/>
          <w:szCs w:val="28"/>
          <w:lang w:eastAsia="en-US"/>
        </w:rPr>
        <w:t xml:space="preserve"> мая </w:t>
      </w:r>
      <w:r w:rsidR="00F37D29" w:rsidRPr="00AC7DB4">
        <w:rPr>
          <w:b/>
          <w:bCs/>
          <w:sz w:val="28"/>
          <w:szCs w:val="28"/>
          <w:shd w:val="clear" w:color="auto" w:fill="FFFFFF" w:themeFill="background1"/>
        </w:rPr>
        <w:t>2021 года</w:t>
      </w:r>
      <w:r w:rsidR="00F37D29" w:rsidRPr="00085549">
        <w:rPr>
          <w:b/>
          <w:bCs/>
          <w:color w:val="000000"/>
          <w:sz w:val="28"/>
          <w:szCs w:val="28"/>
        </w:rPr>
        <w:t>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37D29" w:rsidRDefault="00F37D29" w:rsidP="00F37D29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F37D29" w:rsidRDefault="00F37D29" w:rsidP="00F37D29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157BE9">
        <w:rPr>
          <w:sz w:val="28"/>
          <w:szCs w:val="28"/>
        </w:rPr>
        <w:t>.</w:t>
      </w:r>
    </w:p>
    <w:p w:rsidR="00157BE9" w:rsidRPr="00157BE9" w:rsidRDefault="00EE6B13" w:rsidP="00157B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D2D5B">
        <w:rPr>
          <w:b/>
          <w:sz w:val="28"/>
          <w:szCs w:val="28"/>
        </w:rPr>
        <w:t>2 – 24</w:t>
      </w:r>
      <w:r w:rsidR="00157BE9" w:rsidRPr="00157BE9">
        <w:rPr>
          <w:b/>
          <w:sz w:val="28"/>
          <w:szCs w:val="28"/>
        </w:rPr>
        <w:t xml:space="preserve"> мая 2021 года на всей территории края, существует вероятность возникновения ЧС (происшествий) на фоне циклических рисков:</w:t>
      </w:r>
    </w:p>
    <w:p w:rsidR="004D689A" w:rsidRDefault="00157BE9" w:rsidP="004D689A">
      <w:pPr>
        <w:widowControl w:val="0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157BE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157BE9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157BE9">
        <w:rPr>
          <w:rFonts w:eastAsia="Times New Roman"/>
          <w:sz w:val="28"/>
          <w:szCs w:val="28"/>
        </w:rPr>
        <w:t xml:space="preserve"> </w:t>
      </w:r>
      <w:r w:rsidR="004D689A">
        <w:rPr>
          <w:rFonts w:eastAsia="Times New Roman"/>
          <w:sz w:val="28"/>
          <w:szCs w:val="28"/>
        </w:rPr>
        <w:t xml:space="preserve">из-за </w:t>
      </w:r>
      <w:r w:rsidR="004D689A">
        <w:rPr>
          <w:rFonts w:eastAsia="Times New Roman"/>
          <w:b/>
          <w:sz w:val="28"/>
          <w:szCs w:val="28"/>
        </w:rPr>
        <w:t>сильных осадков, подъемов уровней воды и повышенного фона уровней воды в реках (в т.ч. из-за высокой водности р.Кубань);</w:t>
      </w:r>
    </w:p>
    <w:p w:rsidR="00157BE9" w:rsidRDefault="004D689A" w:rsidP="004D689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7BE9" w:rsidRPr="00157BE9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157BE9" w:rsidRPr="00157BE9">
        <w:rPr>
          <w:rFonts w:eastAsia="Times New Roman"/>
          <w:b/>
          <w:sz w:val="28"/>
          <w:szCs w:val="28"/>
        </w:rPr>
        <w:t>природных пожаров</w:t>
      </w:r>
      <w:r w:rsidR="00157BE9" w:rsidRPr="00157BE9">
        <w:rPr>
          <w:b/>
          <w:sz w:val="28"/>
          <w:szCs w:val="28"/>
        </w:rPr>
        <w:t>.</w:t>
      </w:r>
    </w:p>
    <w:p w:rsidR="00C22072" w:rsidRDefault="00C22072" w:rsidP="00F37D29">
      <w:pPr>
        <w:pStyle w:val="14"/>
        <w:widowControl w:val="0"/>
        <w:ind w:firstLine="0"/>
        <w:jc w:val="left"/>
      </w:pPr>
    </w:p>
    <w:p w:rsidR="00157BE9" w:rsidRPr="009D3C00" w:rsidRDefault="00F37D29" w:rsidP="005F298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157BE9" w:rsidRPr="009D3C00" w:rsidRDefault="00F37D29" w:rsidP="005F2981">
      <w:pPr>
        <w:widowControl w:val="0"/>
        <w:jc w:val="center"/>
        <w:rPr>
          <w:b/>
          <w:bCs/>
          <w:sz w:val="28"/>
          <w:szCs w:val="28"/>
        </w:rPr>
      </w:pPr>
      <w:bookmarkStart w:id="42" w:name="_Hlk56774871"/>
      <w:bookmarkStart w:id="43" w:name="_Hlk61960021"/>
      <w:bookmarkStart w:id="44" w:name="_Hlk65150229"/>
      <w:bookmarkStart w:id="45" w:name="_Hlk68783626"/>
      <w:r w:rsidRPr="009D3C00">
        <w:rPr>
          <w:b/>
          <w:bCs/>
          <w:sz w:val="28"/>
          <w:szCs w:val="28"/>
        </w:rPr>
        <w:t>Общие предложения: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bookmarkStart w:id="46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7D29" w:rsidRPr="00D0608A" w:rsidRDefault="00F37D29" w:rsidP="00F37D2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C1D15" w:rsidRDefault="00F37D29" w:rsidP="00C3422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7" w:name="_Hlk55297174"/>
    </w:p>
    <w:p w:rsidR="00EE6B13" w:rsidRDefault="00EE6B13" w:rsidP="007A4256">
      <w:pPr>
        <w:jc w:val="center"/>
        <w:rPr>
          <w:b/>
          <w:sz w:val="28"/>
          <w:szCs w:val="28"/>
        </w:rPr>
      </w:pPr>
    </w:p>
    <w:p w:rsidR="00157BE9" w:rsidRPr="00BD1A5F" w:rsidRDefault="00F37D29" w:rsidP="007A4256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37D29" w:rsidRPr="00BD1A5F" w:rsidRDefault="00F37D29" w:rsidP="00F37D29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37D29" w:rsidRPr="00BD1A5F" w:rsidRDefault="00F37D29" w:rsidP="00F37D29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37D29" w:rsidRPr="00BD1A5F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D689A" w:rsidRDefault="004D689A" w:rsidP="00F37D29">
      <w:pPr>
        <w:ind w:firstLine="709"/>
        <w:jc w:val="both"/>
        <w:rPr>
          <w:sz w:val="28"/>
          <w:szCs w:val="28"/>
        </w:rPr>
      </w:pPr>
    </w:p>
    <w:p w:rsidR="004D689A" w:rsidRDefault="004D689A" w:rsidP="004D689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D63DA" w:rsidRDefault="007D63DA" w:rsidP="00051566">
      <w:pPr>
        <w:jc w:val="both"/>
        <w:rPr>
          <w:sz w:val="28"/>
          <w:szCs w:val="28"/>
        </w:rPr>
      </w:pPr>
    </w:p>
    <w:p w:rsidR="00157BE9" w:rsidRDefault="007D63DA" w:rsidP="007A42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фона:</w:t>
      </w:r>
    </w:p>
    <w:p w:rsidR="00A13939" w:rsidRPr="00FB259C" w:rsidRDefault="007D63DA" w:rsidP="00FB25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57BE9" w:rsidRDefault="007D63DA" w:rsidP="00157B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D63DA" w:rsidRDefault="007D63DA" w:rsidP="007D6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D63DA" w:rsidRDefault="007D63DA" w:rsidP="007D63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D63DA" w:rsidRDefault="007D63D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</w:t>
      </w:r>
      <w:r w:rsidR="00C47B3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D689A" w:rsidRDefault="004D689A" w:rsidP="007D63D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D689A" w:rsidRDefault="004D689A" w:rsidP="004D689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D689A" w:rsidRDefault="004D689A" w:rsidP="004D6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676B9A" w:rsidRDefault="00676B9A" w:rsidP="00F37D29">
      <w:pPr>
        <w:jc w:val="both"/>
        <w:rPr>
          <w:sz w:val="28"/>
          <w:szCs w:val="28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37D29" w:rsidRDefault="00F37D29" w:rsidP="00676B9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157BE9" w:rsidRDefault="00157BE9" w:rsidP="00676B9A">
      <w:pPr>
        <w:pStyle w:val="14"/>
        <w:widowControl w:val="0"/>
        <w:ind w:firstLine="709"/>
        <w:jc w:val="both"/>
        <w:rPr>
          <w:b w:val="0"/>
        </w:rPr>
      </w:pPr>
    </w:p>
    <w:p w:rsidR="00157BE9" w:rsidRPr="00AF5223" w:rsidRDefault="00F37D29" w:rsidP="005F298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F37D29" w:rsidRDefault="00F37D29" w:rsidP="00676B9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157BE9" w:rsidRPr="009459F7" w:rsidRDefault="00157BE9" w:rsidP="00676B9A">
      <w:pPr>
        <w:ind w:firstLine="709"/>
        <w:jc w:val="both"/>
        <w:rPr>
          <w:sz w:val="28"/>
          <w:szCs w:val="28"/>
        </w:rPr>
      </w:pPr>
    </w:p>
    <w:p w:rsidR="00A13939" w:rsidRPr="00872F03" w:rsidRDefault="00F37D29" w:rsidP="00872F03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37D29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7D29" w:rsidRPr="00AF5223" w:rsidRDefault="00F37D29" w:rsidP="00F37D2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13939" w:rsidRDefault="00F37D29" w:rsidP="002D072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D072E" w:rsidRDefault="002D072E" w:rsidP="002D072E">
      <w:pPr>
        <w:ind w:firstLine="709"/>
        <w:jc w:val="both"/>
        <w:rPr>
          <w:sz w:val="28"/>
          <w:szCs w:val="28"/>
        </w:rPr>
      </w:pPr>
    </w:p>
    <w:p w:rsidR="00943133" w:rsidRDefault="00943133" w:rsidP="002D072E">
      <w:pPr>
        <w:ind w:firstLine="709"/>
        <w:jc w:val="both"/>
        <w:rPr>
          <w:sz w:val="28"/>
          <w:szCs w:val="28"/>
        </w:rPr>
      </w:pPr>
    </w:p>
    <w:p w:rsidR="00943133" w:rsidRPr="002D072E" w:rsidRDefault="00943133" w:rsidP="002D072E">
      <w:pPr>
        <w:ind w:firstLine="709"/>
        <w:jc w:val="both"/>
        <w:rPr>
          <w:sz w:val="28"/>
          <w:szCs w:val="28"/>
        </w:rPr>
      </w:pPr>
    </w:p>
    <w:p w:rsidR="00F37D29" w:rsidRPr="0097790B" w:rsidRDefault="00F37D29" w:rsidP="00F37D2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2"/>
      <w:bookmarkEnd w:id="43"/>
      <w:bookmarkEnd w:id="44"/>
      <w:bookmarkEnd w:id="46"/>
      <w:bookmarkEnd w:id="47"/>
    </w:p>
    <w:bookmarkEnd w:id="45"/>
    <w:p w:rsidR="00F37D29" w:rsidRDefault="00F37D29" w:rsidP="00F37D29">
      <w:pPr>
        <w:widowControl w:val="0"/>
        <w:ind w:firstLine="709"/>
        <w:jc w:val="both"/>
        <w:rPr>
          <w:sz w:val="28"/>
          <w:szCs w:val="28"/>
        </w:rPr>
      </w:pPr>
    </w:p>
    <w:p w:rsidR="00676B9A" w:rsidRPr="002076BD" w:rsidRDefault="00676B9A" w:rsidP="00F37D29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8" w:name="_Hlk54181789"/>
      <w:bookmarkStart w:id="49" w:name="_Hlk54356811"/>
      <w:bookmarkStart w:id="50" w:name="_Hlk54177649"/>
    </w:p>
    <w:p w:rsidR="00F37D29" w:rsidRPr="00A03B96" w:rsidRDefault="00F37D29" w:rsidP="00F37D29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F37D29" w:rsidRPr="00467C58" w:rsidRDefault="00F37D29" w:rsidP="00F37D29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</w:t>
      </w:r>
      <w:r>
        <w:rPr>
          <w:rFonts w:eastAsia="Times New Roman"/>
          <w:bCs/>
          <w:iCs/>
          <w:sz w:val="28"/>
          <w:szCs w:val="28"/>
        </w:rPr>
        <w:t xml:space="preserve">      </w:t>
      </w:r>
      <w:r w:rsidR="005F42C1">
        <w:rPr>
          <w:rFonts w:eastAsia="Times New Roman"/>
          <w:bCs/>
          <w:iCs/>
          <w:sz w:val="28"/>
          <w:szCs w:val="28"/>
        </w:rPr>
        <w:t xml:space="preserve">  </w:t>
      </w:r>
      <w:r w:rsidR="008453E3">
        <w:rPr>
          <w:rFonts w:eastAsia="Times New Roman"/>
          <w:bCs/>
          <w:iCs/>
          <w:sz w:val="28"/>
          <w:szCs w:val="28"/>
        </w:rPr>
        <w:t xml:space="preserve">   </w:t>
      </w:r>
      <w:r w:rsidR="00E4331E">
        <w:rPr>
          <w:rFonts w:eastAsia="Times New Roman"/>
          <w:bCs/>
          <w:iCs/>
          <w:sz w:val="28"/>
          <w:szCs w:val="28"/>
        </w:rPr>
        <w:t>п/п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 w:rsidR="00943133">
        <w:rPr>
          <w:rFonts w:eastAsia="Times New Roman"/>
          <w:bCs/>
          <w:iCs/>
          <w:sz w:val="28"/>
          <w:szCs w:val="28"/>
        </w:rPr>
        <w:t xml:space="preserve">   </w:t>
      </w:r>
      <w:r w:rsidR="008453E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C1510D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</w:t>
      </w:r>
      <w:r w:rsidR="00E4331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bookmarkEnd w:id="48"/>
      <w:bookmarkEnd w:id="49"/>
      <w:bookmarkEnd w:id="50"/>
      <w:r w:rsidR="008444BD" w:rsidRPr="008444BD">
        <w:rPr>
          <w:rFonts w:eastAsia="Times New Roman"/>
          <w:bCs/>
          <w:iCs/>
          <w:sz w:val="28"/>
          <w:szCs w:val="28"/>
        </w:rPr>
        <w:t>А.А. Колесник</w:t>
      </w:r>
    </w:p>
    <w:p w:rsidR="00C760C2" w:rsidRDefault="00C760C2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676B9A" w:rsidRDefault="00676B9A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C34222" w:rsidRDefault="00C34222" w:rsidP="00F37D29">
      <w:pPr>
        <w:widowControl w:val="0"/>
        <w:rPr>
          <w:rFonts w:eastAsia="Calibri"/>
        </w:rPr>
      </w:pPr>
    </w:p>
    <w:p w:rsidR="00614AA3" w:rsidRDefault="00614AA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943133" w:rsidRDefault="00943133" w:rsidP="00F37D29">
      <w:pPr>
        <w:widowControl w:val="0"/>
        <w:rPr>
          <w:rFonts w:eastAsia="Calibri"/>
        </w:rPr>
      </w:pPr>
    </w:p>
    <w:p w:rsidR="00157BE9" w:rsidRDefault="00157BE9" w:rsidP="00F37D29">
      <w:pPr>
        <w:widowControl w:val="0"/>
        <w:rPr>
          <w:rFonts w:eastAsia="Calibri"/>
        </w:rPr>
      </w:pPr>
    </w:p>
    <w:p w:rsidR="002D072E" w:rsidRDefault="002D072E" w:rsidP="00F37D29">
      <w:pPr>
        <w:widowControl w:val="0"/>
        <w:rPr>
          <w:rFonts w:eastAsia="Calibri"/>
        </w:rPr>
      </w:pPr>
    </w:p>
    <w:p w:rsidR="00F37D29" w:rsidRDefault="00F37D29" w:rsidP="00F37D29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296DFD" w:rsidRPr="00D54EA6" w:rsidRDefault="00F37D29" w:rsidP="007D3005">
      <w:pPr>
        <w:widowControl w:val="0"/>
      </w:pPr>
      <w:bookmarkStart w:id="51" w:name="_Hlk70081671"/>
      <w:r w:rsidRPr="007C3188">
        <w:rPr>
          <w:rFonts w:eastAsia="Calibri"/>
        </w:rPr>
        <w:t>8-861-251-65-39</w:t>
      </w:r>
      <w:bookmarkEnd w:id="51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6D" w:rsidRDefault="00790E6D">
      <w:r>
        <w:separator/>
      </w:r>
    </w:p>
  </w:endnote>
  <w:endnote w:type="continuationSeparator" w:id="0">
    <w:p w:rsidR="00790E6D" w:rsidRDefault="007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6D" w:rsidRDefault="00790E6D">
      <w:r>
        <w:separator/>
      </w:r>
    </w:p>
  </w:footnote>
  <w:footnote w:type="continuationSeparator" w:id="0">
    <w:p w:rsidR="00790E6D" w:rsidRDefault="0079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47">
          <w:rPr>
            <w:noProof/>
          </w:rPr>
          <w:t>10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623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CE6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E6D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2F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47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BEA8-934A-4AD6-AA26-B7BF765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2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313</cp:revision>
  <cp:lastPrinted>2021-05-21T11:55:00Z</cp:lastPrinted>
  <dcterms:created xsi:type="dcterms:W3CDTF">2021-04-09T09:34:00Z</dcterms:created>
  <dcterms:modified xsi:type="dcterms:W3CDTF">2021-05-21T11:56:00Z</dcterms:modified>
</cp:coreProperties>
</file>