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A341FA" w:rsidRPr="00175FFB" w:rsidTr="00A63A0A">
        <w:tc>
          <w:tcPr>
            <w:tcW w:w="2436" w:type="pct"/>
          </w:tcPr>
          <w:p w:rsidR="00A341FA" w:rsidRPr="00175FFB" w:rsidRDefault="00A341FA" w:rsidP="00A63A0A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564" w:type="pct"/>
          </w:tcPr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 xml:space="preserve">ПРИЛОЖЕНИЕ 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УТВЕРЖДЕНА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A341FA" w:rsidRPr="00175FFB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>Тихорецкого района</w:t>
            </w:r>
          </w:p>
          <w:p w:rsidR="00E22088" w:rsidRDefault="00A341FA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75FFB">
              <w:rPr>
                <w:sz w:val="28"/>
                <w:szCs w:val="28"/>
                <w:lang w:eastAsia="ru-RU"/>
              </w:rPr>
              <w:t xml:space="preserve">от </w:t>
            </w:r>
            <w:r w:rsidR="00A63A0A">
              <w:rPr>
                <w:sz w:val="28"/>
                <w:szCs w:val="28"/>
                <w:lang w:eastAsia="ru-RU"/>
              </w:rPr>
              <w:t>______________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175FFB">
              <w:rPr>
                <w:sz w:val="28"/>
                <w:szCs w:val="28"/>
                <w:lang w:eastAsia="ru-RU"/>
              </w:rPr>
              <w:t xml:space="preserve">№ </w:t>
            </w:r>
            <w:r w:rsidR="00A63A0A">
              <w:rPr>
                <w:sz w:val="28"/>
                <w:szCs w:val="28"/>
                <w:lang w:eastAsia="ru-RU"/>
              </w:rPr>
              <w:t>_____</w:t>
            </w:r>
          </w:p>
          <w:p w:rsidR="00E22088" w:rsidRPr="00175FFB" w:rsidRDefault="00E22088" w:rsidP="00A63A0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A341FA" w:rsidRDefault="00A341FA" w:rsidP="00A341FA">
      <w:pPr>
        <w:pStyle w:val="a3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41FA" w:rsidRDefault="00A341FA" w:rsidP="00A341FA">
      <w:pPr>
        <w:pStyle w:val="a3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Муниципальная программа Парковского сельского поселения 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  <w:r w:rsidRPr="00C75341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75341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Безопасность населения» </w:t>
      </w:r>
      <w:r w:rsidR="00A63A0A">
        <w:rPr>
          <w:rFonts w:ascii="Times New Roman" w:hAnsi="Times New Roman"/>
          <w:color w:val="000000"/>
          <w:spacing w:val="-1"/>
          <w:sz w:val="28"/>
          <w:szCs w:val="28"/>
        </w:rPr>
        <w:t>на 2018-2020</w:t>
      </w:r>
      <w:r w:rsidRPr="00EF3CA8">
        <w:rPr>
          <w:rFonts w:ascii="Times New Roman" w:hAnsi="Times New Roman"/>
          <w:color w:val="000000"/>
          <w:spacing w:val="-1"/>
          <w:sz w:val="28"/>
          <w:szCs w:val="28"/>
        </w:rPr>
        <w:t xml:space="preserve"> годы</w:t>
      </w:r>
    </w:p>
    <w:p w:rsidR="00A341FA" w:rsidRDefault="00A341FA" w:rsidP="00A341FA">
      <w:pPr>
        <w:pStyle w:val="a3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«ПАСПОРТ 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муниципальной программы Парковского сельского поселения 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Тихорецкого района </w:t>
      </w:r>
    </w:p>
    <w:p w:rsidR="0083469E" w:rsidRPr="0083469E" w:rsidRDefault="0083469E" w:rsidP="0083469E">
      <w:pPr>
        <w:jc w:val="center"/>
        <w:rPr>
          <w:color w:val="000000"/>
          <w:spacing w:val="-1"/>
          <w:sz w:val="28"/>
          <w:szCs w:val="28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«Безопасность </w:t>
      </w:r>
      <w:r w:rsidR="00A63A0A">
        <w:rPr>
          <w:color w:val="000000"/>
          <w:spacing w:val="-1"/>
          <w:sz w:val="28"/>
          <w:szCs w:val="28"/>
          <w:lang w:eastAsia="ru-RU"/>
        </w:rPr>
        <w:t>населения» на 2018-2020</w:t>
      </w:r>
      <w:r w:rsidRPr="0083469E">
        <w:rPr>
          <w:color w:val="000000"/>
          <w:spacing w:val="-1"/>
          <w:sz w:val="28"/>
          <w:szCs w:val="28"/>
          <w:lang w:eastAsia="ru-RU"/>
        </w:rPr>
        <w:t xml:space="preserve"> годы</w:t>
      </w:r>
    </w:p>
    <w:p w:rsidR="0083469E" w:rsidRPr="0083469E" w:rsidRDefault="0083469E" w:rsidP="0083469E">
      <w:pPr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077"/>
        <w:gridCol w:w="5751"/>
      </w:tblGrid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администрация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«Мероприятия по предупреждению и ликвидации чрезвычайных ситуаций, стихийных бедствий  и их последствий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</w:t>
            </w:r>
            <w:r w:rsidR="00A63A0A">
              <w:rPr>
                <w:sz w:val="28"/>
                <w:szCs w:val="28"/>
              </w:rPr>
              <w:t>ении Тихорецкого района» на 2018-2020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«Противопожарные мероприятия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</w:t>
            </w:r>
            <w:r w:rsidR="00A63A0A">
              <w:rPr>
                <w:sz w:val="28"/>
                <w:szCs w:val="28"/>
              </w:rPr>
              <w:t>ения Тихорецкого района» на 2018-2020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</w:t>
            </w:r>
            <w:r w:rsidR="00A63A0A">
              <w:rPr>
                <w:sz w:val="28"/>
                <w:szCs w:val="28"/>
              </w:rPr>
              <w:t>ения Тихорецкого района» на 2018-2020</w:t>
            </w:r>
            <w:r w:rsidRPr="0083469E">
              <w:rPr>
                <w:sz w:val="28"/>
                <w:szCs w:val="28"/>
              </w:rPr>
              <w:t xml:space="preserve"> годы;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подпрограмма «Противодействие коррупции в Парковском сельском посел</w:t>
            </w:r>
            <w:r w:rsidR="00A63A0A">
              <w:rPr>
                <w:sz w:val="28"/>
                <w:szCs w:val="28"/>
              </w:rPr>
              <w:t>ении Тихорецкого района» на 2018-2020</w:t>
            </w:r>
            <w:r w:rsidRPr="0083469E">
              <w:rPr>
                <w:sz w:val="28"/>
                <w:szCs w:val="28"/>
              </w:rPr>
              <w:t xml:space="preserve"> годы</w:t>
            </w:r>
            <w:r w:rsidR="00A63A0A">
              <w:rPr>
                <w:sz w:val="28"/>
                <w:szCs w:val="28"/>
              </w:rPr>
              <w:t>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подпрограмма «Обеспечение безопасности </w:t>
            </w:r>
            <w:r w:rsidRPr="0083469E">
              <w:rPr>
                <w:sz w:val="28"/>
                <w:szCs w:val="28"/>
              </w:rPr>
              <w:lastRenderedPageBreak/>
              <w:t>л</w:t>
            </w:r>
            <w:r w:rsidR="00A63A0A">
              <w:rPr>
                <w:sz w:val="28"/>
                <w:szCs w:val="28"/>
              </w:rPr>
              <w:t>юдей на водных объектах» на 2018-2020</w:t>
            </w:r>
            <w:r w:rsidRPr="0083469E">
              <w:rPr>
                <w:sz w:val="28"/>
                <w:szCs w:val="28"/>
              </w:rPr>
              <w:t xml:space="preserve"> годы</w:t>
            </w:r>
            <w:r w:rsidR="00A63A0A">
              <w:rPr>
                <w:sz w:val="28"/>
                <w:szCs w:val="28"/>
              </w:rPr>
              <w:t>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подпрограмма «Мероприятия по профилактике наркомании на территории Парковского сельского посел</w:t>
            </w:r>
            <w:r w:rsidR="00A63A0A">
              <w:rPr>
                <w:sz w:val="28"/>
                <w:szCs w:val="28"/>
              </w:rPr>
              <w:t>ения Тихорецкого района» на 2018-2020</w:t>
            </w:r>
            <w:r w:rsidRPr="0083469E">
              <w:rPr>
                <w:sz w:val="28"/>
                <w:szCs w:val="28"/>
              </w:rPr>
              <w:t xml:space="preserve"> годы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не предусмотрены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предупреждение чрезвычайных ситуаций, стихийных бедствий, эпидемий и ликвидации их последствий;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снижение размера ущерба и потерь от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совершенствование системы обеспечения пожарной безопасности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защита населения и территорий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от чрезвычайных ситуаций природного и техногенного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оптимизация системы укрепления правопорядка, профилактики правонарушений, усиления борьбы с преступностью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профилактика террористических и экстремистских проявлений на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повышение безопасности населения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и снижение социально-экономического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максимальное снижение уровня коррупции </w:t>
            </w:r>
            <w:r w:rsidRPr="0083469E">
              <w:rPr>
                <w:sz w:val="28"/>
                <w:szCs w:val="28"/>
                <w:lang w:eastAsia="ru-RU"/>
              </w:rPr>
              <w:lastRenderedPageBreak/>
              <w:t xml:space="preserve">на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профилактика наркомании в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3469E">
              <w:rPr>
                <w:sz w:val="28"/>
                <w:szCs w:val="28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сокращение травматизма населения на водных объектах;</w:t>
            </w:r>
          </w:p>
          <w:p w:rsidR="0083469E" w:rsidRPr="0083469E" w:rsidRDefault="0083469E" w:rsidP="0083469E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информированность населения по вопросам обеспечения безопасности людей на водных объектах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организация и осуществление на межмуниципальном уровне мероприятий по гражданской обороне, защите населения и территории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района, подготовка и содержание в готовности необходимых сил и сре</w:t>
            </w:r>
            <w:proofErr w:type="gramStart"/>
            <w:r w:rsidRPr="0083469E">
              <w:rPr>
                <w:sz w:val="28"/>
                <w:szCs w:val="28"/>
                <w:lang w:eastAsia="ru-RU"/>
              </w:rPr>
              <w:t>дств дл</w:t>
            </w:r>
            <w:proofErr w:type="gramEnd"/>
            <w:r w:rsidRPr="0083469E">
              <w:rPr>
                <w:sz w:val="28"/>
                <w:szCs w:val="28"/>
                <w:lang w:eastAsia="ru-RU"/>
              </w:rPr>
              <w:t>я защиты населения и территорий от чрезвычайных ситуаций;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содействие устойчивому функционированию учреждений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создание, хранение и восполнение резерва материальных ресурсов для ликвидации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сбор и обмен информацией в области защиты населения и территорий от чрезвычайных ситуаций межмуниципального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населения способам защиты и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должностных лиц и специалистов гражданской обороны способам защиты и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пропаганда знаний в области защиты населения и территорий от чрезвычайных </w:t>
            </w:r>
            <w:r w:rsidRPr="0083469E">
              <w:rPr>
                <w:sz w:val="28"/>
                <w:szCs w:val="28"/>
                <w:lang w:eastAsia="ru-RU"/>
              </w:rPr>
              <w:lastRenderedPageBreak/>
              <w:t xml:space="preserve">ситуаций; 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реализация мероприятий по совершенствованию противопожарной защиты объектов, в том числе обеспечению пожарно-технической продукцией и обучению мерам пожарной безопасности работников муниципальных учреждений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совершенствование системы предупреждения и ликвидации последствий чрезвычайных ситуаций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 межмуниципального и регионального характера;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развитие многоуровневой системы профилактики правонарушений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Парковском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привлечение негосударственных организаций, объединений и граждан к укреплению правопорядка;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внедрение эффективных форм гражданских технологий противодействия угрозам </w:t>
            </w:r>
            <w:r w:rsidRPr="0083469E">
              <w:rPr>
                <w:sz w:val="28"/>
                <w:szCs w:val="28"/>
                <w:lang w:eastAsia="ru-RU"/>
              </w:rPr>
              <w:lastRenderedPageBreak/>
              <w:t xml:space="preserve">терроризма и экстремизма 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сельском поселении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повышение инженерно-технической защищенности социально значимых объектов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развитие и обеспечение </w:t>
            </w:r>
            <w:proofErr w:type="gramStart"/>
            <w:r w:rsidRPr="0083469E">
              <w:rPr>
                <w:sz w:val="28"/>
                <w:szCs w:val="28"/>
                <w:lang w:eastAsia="ru-RU"/>
              </w:rPr>
              <w:t>функционирования системы комплексного обеспечения безопасности жизнедеятельности</w:t>
            </w:r>
            <w:proofErr w:type="gramEnd"/>
            <w:r w:rsidRPr="0083469E">
              <w:rPr>
                <w:sz w:val="28"/>
                <w:szCs w:val="28"/>
                <w:lang w:eastAsia="ru-RU"/>
              </w:rPr>
              <w:t xml:space="preserve">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 на основе внедрения информационно-коммуникационных технологий;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внедрение новейших информационных и телекоммуникационных технологий для эффективного управления поселением в условиях жесткого дефицита времени при высокой скорости развития чрезвычайных ситуаций;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выявление сфер государственного управления, в наибольшей степени подверженных риску коррупции; формирование нетерпимого отношения общественности к коррупционным проявлениям;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</w:rPr>
              <w:t xml:space="preserve">совершенствование межведомственного сотрудничества в области реализации единой стратегии противодействия распространению алкоголизма, наркомании и токсикомании на территории </w:t>
            </w:r>
            <w:r w:rsidRPr="0083469E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3469E">
              <w:rPr>
                <w:sz w:val="28"/>
                <w:szCs w:val="28"/>
              </w:rPr>
              <w:t xml:space="preserve"> сельского поселения Тихорецкого района;</w:t>
            </w:r>
            <w:r w:rsidRPr="0083469E">
              <w:rPr>
                <w:sz w:val="28"/>
                <w:szCs w:val="28"/>
                <w:lang w:eastAsia="ru-RU"/>
              </w:rPr>
              <w:t xml:space="preserve"> профилактическая работа по обеспечению безопасности людей на водных объектах;</w:t>
            </w:r>
          </w:p>
          <w:p w:rsidR="0083469E" w:rsidRPr="0083469E" w:rsidRDefault="0083469E" w:rsidP="0083469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совершенствование системы подготовки населения в области обеспечения безопасности людей на водных объектах;</w:t>
            </w:r>
          </w:p>
          <w:p w:rsidR="0083469E" w:rsidRPr="0083469E" w:rsidRDefault="0083469E" w:rsidP="0083469E">
            <w:pPr>
              <w:suppressAutoHyphens w:val="0"/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информирование населения по вопросам обеспечения безопасности людей на водных объектах; </w:t>
            </w:r>
            <w:r w:rsidRPr="0083469E">
              <w:rPr>
                <w:sz w:val="28"/>
                <w:szCs w:val="28"/>
              </w:rPr>
              <w:t xml:space="preserve">пропаганда здорового образа жизни и формирование среди населения негативного отношения к потреблению </w:t>
            </w:r>
            <w:r w:rsidRPr="0083469E">
              <w:rPr>
                <w:sz w:val="28"/>
                <w:szCs w:val="28"/>
              </w:rPr>
              <w:lastRenderedPageBreak/>
              <w:t>алкоголя, наркотических средств;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проведение комплексных мероприятий по предотвращению и  пресечению незаконного оборота  алкоголя и наркотических и психотропных веществ;</w:t>
            </w:r>
          </w:p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распространение методической литературы, печатной продукции, наглядных материалов по пропаганде здорового образа жизни, профилактике асоциальных явлений в молодежной среде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Охват населения и муниципальных учреждений поселения техническими средствами оповещения об угрозе возникновения чрезвычайных ситуаций;</w:t>
            </w:r>
          </w:p>
          <w:p w:rsidR="0083469E" w:rsidRPr="0083469E" w:rsidRDefault="0083469E" w:rsidP="0083469E">
            <w:pPr>
              <w:jc w:val="both"/>
              <w:rPr>
                <w:noProof/>
                <w:sz w:val="28"/>
                <w:szCs w:val="28"/>
              </w:rPr>
            </w:pPr>
            <w:r w:rsidRPr="0083469E">
              <w:rPr>
                <w:noProof/>
                <w:sz w:val="28"/>
                <w:szCs w:val="28"/>
              </w:rPr>
              <w:t>организация, подготовка населения к действиям в чрезвычайных ситуациях;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сокращение количества пожаров;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увеличение степени оснащенности противопожарным оборудованием;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обучение работников учреждений мерам пожарной безопасности;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обеспечение учреждений современными системами тревожной сигнализации, обеспечение учреждений системами видеонаблюдения, в том числе, разработка проектно-сметной документации;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>повышение уровня инженерно-технической защищенности социально значимых объектов;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3469E">
              <w:rPr>
                <w:sz w:val="28"/>
                <w:szCs w:val="28"/>
                <w:lang w:eastAsia="ru-RU"/>
              </w:rPr>
              <w:t>проведения антикоррупционной экспертизы нормативных правовых актов исполнительных органов местного самоуправления</w:t>
            </w:r>
            <w:proofErr w:type="gramEnd"/>
            <w:r w:rsidRPr="0083469E">
              <w:rPr>
                <w:sz w:val="28"/>
                <w:szCs w:val="28"/>
                <w:lang w:eastAsia="ru-RU"/>
              </w:rPr>
              <w:t xml:space="preserve"> и проектов нормативных правовых актов исполнительных органов местного самоуправления </w:t>
            </w:r>
            <w:r w:rsidRPr="0083469E">
              <w:rPr>
                <w:rFonts w:cs="Arial"/>
                <w:color w:val="000000"/>
                <w:spacing w:val="-1"/>
                <w:sz w:val="28"/>
                <w:szCs w:val="28"/>
                <w:lang w:eastAsia="ru-RU"/>
              </w:rPr>
              <w:t>Парковского</w:t>
            </w:r>
            <w:r w:rsidRPr="0083469E">
              <w:rPr>
                <w:sz w:val="28"/>
                <w:szCs w:val="28"/>
                <w:lang w:eastAsia="ru-RU"/>
              </w:rPr>
              <w:t xml:space="preserve"> сельского поселения Тихорецкого района, принятых к рассмотрению в отчетном году;</w:t>
            </w:r>
          </w:p>
          <w:p w:rsidR="0083469E" w:rsidRPr="0083469E" w:rsidRDefault="0083469E" w:rsidP="0083469E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83469E">
              <w:rPr>
                <w:sz w:val="28"/>
                <w:szCs w:val="28"/>
                <w:lang w:eastAsia="ru-RU"/>
              </w:rPr>
              <w:t xml:space="preserve">число муниципальных служащих прошедших </w:t>
            </w:r>
            <w:proofErr w:type="gramStart"/>
            <w:r w:rsidRPr="0083469E">
              <w:rPr>
                <w:sz w:val="28"/>
                <w:szCs w:val="28"/>
                <w:lang w:eastAsia="ru-RU"/>
              </w:rPr>
              <w:t>обучение по программам</w:t>
            </w:r>
            <w:proofErr w:type="gramEnd"/>
            <w:r w:rsidRPr="0083469E">
              <w:rPr>
                <w:sz w:val="28"/>
                <w:szCs w:val="28"/>
                <w:lang w:eastAsia="ru-RU"/>
              </w:rPr>
              <w:t xml:space="preserve"> противодействия коррупции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A63A0A" w:rsidP="008346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с 2018</w:t>
            </w:r>
            <w:r w:rsidR="0083469E" w:rsidRPr="008346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2020</w:t>
            </w:r>
            <w:r w:rsidR="0083469E" w:rsidRPr="0083469E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</w:t>
            </w:r>
            <w:r w:rsidR="0083469E" w:rsidRPr="0083469E">
              <w:rPr>
                <w:sz w:val="28"/>
                <w:szCs w:val="28"/>
              </w:rPr>
              <w:t>, этапы реализации не предусмотрены</w:t>
            </w: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  <w:r w:rsidRPr="0083469E">
              <w:rPr>
                <w:sz w:val="28"/>
                <w:szCs w:val="28"/>
              </w:rPr>
              <w:t xml:space="preserve">Объемы бюджетных ассигнований муниципальной </w:t>
            </w:r>
            <w:r w:rsidRPr="0083469E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29"/>
            </w:tblGrid>
            <w:tr w:rsidR="0083469E" w:rsidRPr="0083469E" w:rsidTr="00A63A0A">
              <w:tc>
                <w:tcPr>
                  <w:tcW w:w="5529" w:type="dxa"/>
                  <w:shd w:val="clear" w:color="auto" w:fill="auto"/>
                </w:tcPr>
                <w:p w:rsidR="0083469E" w:rsidRPr="0083469E" w:rsidRDefault="0083469E" w:rsidP="0083469E">
                  <w:pPr>
                    <w:jc w:val="both"/>
                    <w:rPr>
                      <w:sz w:val="28"/>
                      <w:szCs w:val="28"/>
                    </w:rPr>
                  </w:pPr>
                  <w:r w:rsidRPr="0083469E">
                    <w:rPr>
                      <w:sz w:val="28"/>
                      <w:szCs w:val="28"/>
                    </w:rPr>
                    <w:lastRenderedPageBreak/>
                    <w:t>Объем финансирования муниципальной программы за счет средств ме</w:t>
                  </w:r>
                  <w:r w:rsidR="00AF36FF">
                    <w:rPr>
                      <w:sz w:val="28"/>
                      <w:szCs w:val="28"/>
                    </w:rPr>
                    <w:t xml:space="preserve">стного </w:t>
                  </w:r>
                  <w:r w:rsidR="00AF36FF">
                    <w:rPr>
                      <w:sz w:val="28"/>
                      <w:szCs w:val="28"/>
                    </w:rPr>
                    <w:lastRenderedPageBreak/>
                    <w:t>бюджета составляет 1529,6</w:t>
                  </w:r>
                  <w:r w:rsidRPr="0083469E">
                    <w:rPr>
                      <w:sz w:val="28"/>
                      <w:szCs w:val="28"/>
                    </w:rPr>
                    <w:t xml:space="preserve"> тыс. рублей, в том числе </w:t>
                  </w:r>
                  <w:proofErr w:type="gramStart"/>
                  <w:r w:rsidRPr="0083469E">
                    <w:rPr>
                      <w:sz w:val="28"/>
                      <w:szCs w:val="28"/>
                    </w:rPr>
                    <w:t>на</w:t>
                  </w:r>
                  <w:proofErr w:type="gramEnd"/>
                  <w:r w:rsidRPr="0083469E">
                    <w:rPr>
                      <w:sz w:val="28"/>
                      <w:szCs w:val="28"/>
                    </w:rPr>
                    <w:t>: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2018</w:t>
                  </w:r>
                  <w:r w:rsidR="00AF36FF">
                    <w:rPr>
                      <w:sz w:val="28"/>
                      <w:szCs w:val="28"/>
                    </w:rPr>
                    <w:t xml:space="preserve"> год – 910,2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2019</w:t>
                  </w:r>
                  <w:r w:rsidR="00AF36FF">
                    <w:rPr>
                      <w:sz w:val="28"/>
                      <w:szCs w:val="28"/>
                    </w:rPr>
                    <w:t xml:space="preserve"> год – 447,2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2020</w:t>
                  </w:r>
                  <w:r w:rsidR="00AF36FF">
                    <w:rPr>
                      <w:sz w:val="28"/>
                      <w:szCs w:val="28"/>
                    </w:rPr>
                    <w:t xml:space="preserve"> год – 172,2</w:t>
                  </w:r>
                  <w:r w:rsidR="0083469E" w:rsidRPr="0083469E">
                    <w:rPr>
                      <w:sz w:val="28"/>
                      <w:szCs w:val="28"/>
                    </w:rPr>
                    <w:t xml:space="preserve"> тыс. рублей;</w:t>
                  </w:r>
                </w:p>
              </w:tc>
            </w:tr>
            <w:tr w:rsidR="0083469E" w:rsidRPr="0083469E" w:rsidTr="00A63A0A">
              <w:tc>
                <w:tcPr>
                  <w:tcW w:w="5529" w:type="dxa"/>
                  <w:shd w:val="clear" w:color="auto" w:fill="auto"/>
                </w:tcPr>
                <w:p w:rsidR="0083469E" w:rsidRPr="0083469E" w:rsidRDefault="0083469E" w:rsidP="0083469E">
                  <w:pPr>
                    <w:jc w:val="both"/>
                    <w:rPr>
                      <w:sz w:val="28"/>
                      <w:szCs w:val="28"/>
                    </w:rPr>
                  </w:pPr>
                  <w:r w:rsidRPr="0083469E">
                    <w:rPr>
                      <w:sz w:val="28"/>
                      <w:szCs w:val="28"/>
                    </w:rPr>
                    <w:lastRenderedPageBreak/>
                    <w:t xml:space="preserve">-Подпрограмма </w:t>
                  </w:r>
                  <w:r w:rsidRPr="0083469E">
                    <w:rPr>
                      <w:color w:val="000000"/>
                      <w:sz w:val="28"/>
                      <w:szCs w:val="28"/>
                    </w:rPr>
                    <w:t>«Мероприятия по предупреждению и ликвидации чрезвычайных ситуаций, стихийных бедствий и их последствий в Парковском сельском поселении Тихорецкого района</w:t>
                  </w:r>
                  <w:r w:rsidR="00A63A0A">
                    <w:rPr>
                      <w:color w:val="000000"/>
                      <w:sz w:val="28"/>
                      <w:szCs w:val="28"/>
                    </w:rPr>
                    <w:t>»</w:t>
                  </w:r>
                  <w:r w:rsidRPr="0083469E">
                    <w:rPr>
                      <w:color w:val="000000"/>
                      <w:sz w:val="28"/>
                      <w:szCs w:val="28"/>
                    </w:rPr>
                    <w:t xml:space="preserve"> на </w:t>
                  </w:r>
                  <w:r w:rsidR="00A63A0A">
                    <w:rPr>
                      <w:color w:val="000000"/>
                      <w:sz w:val="28"/>
                      <w:szCs w:val="28"/>
                    </w:rPr>
                    <w:t>2018 - 2020 годы</w:t>
                  </w:r>
                  <w:r w:rsidRPr="0083469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9530BC">
                    <w:rPr>
                      <w:color w:val="000000"/>
                      <w:sz w:val="28"/>
                      <w:szCs w:val="28"/>
                    </w:rPr>
                    <w:t>–</w:t>
                  </w:r>
                  <w:r w:rsidRPr="0083469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F36FF">
                    <w:rPr>
                      <w:sz w:val="28"/>
                      <w:szCs w:val="28"/>
                    </w:rPr>
                    <w:t>261,2</w:t>
                  </w:r>
                  <w:r w:rsidRPr="0083469E">
                    <w:rPr>
                      <w:sz w:val="28"/>
                      <w:szCs w:val="28"/>
                    </w:rPr>
                    <w:t xml:space="preserve"> тыс. рублей, из них по годам: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2018</w:t>
                  </w:r>
                  <w:r w:rsidR="00AF36FF">
                    <w:rPr>
                      <w:sz w:val="28"/>
                      <w:szCs w:val="28"/>
                      <w:lang w:eastAsia="ru-RU"/>
                    </w:rPr>
                    <w:t xml:space="preserve"> год – 57,4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2019</w:t>
                  </w:r>
                  <w:r w:rsidR="00AF36FF">
                    <w:rPr>
                      <w:sz w:val="28"/>
                      <w:szCs w:val="28"/>
                      <w:lang w:eastAsia="ru-RU"/>
                    </w:rPr>
                    <w:t xml:space="preserve"> год -  139,4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2020</w:t>
                  </w:r>
                  <w:r w:rsidR="00AF36FF">
                    <w:rPr>
                      <w:sz w:val="28"/>
                      <w:szCs w:val="28"/>
                      <w:lang w:eastAsia="ru-RU"/>
                    </w:rPr>
                    <w:t xml:space="preserve"> год – 64,4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 тыс. рублей.</w:t>
                  </w:r>
                </w:p>
                <w:p w:rsidR="0083469E" w:rsidRPr="0083469E" w:rsidRDefault="0083469E" w:rsidP="0083469E">
                  <w:pPr>
                    <w:rPr>
                      <w:sz w:val="28"/>
                      <w:szCs w:val="28"/>
                      <w:lang w:eastAsia="zh-CN"/>
                    </w:rPr>
                  </w:pPr>
                  <w:r w:rsidRPr="0083469E">
                    <w:rPr>
                      <w:sz w:val="28"/>
                      <w:szCs w:val="28"/>
                    </w:rPr>
                    <w:t xml:space="preserve"> - Подпрограмма </w:t>
                  </w:r>
                  <w:r w:rsidRPr="0083469E">
                    <w:rPr>
                      <w:color w:val="000000"/>
                      <w:sz w:val="28"/>
                      <w:szCs w:val="28"/>
                    </w:rPr>
                    <w:t xml:space="preserve">«Противопожарные мероприятия на территории </w:t>
                  </w:r>
                  <w:r w:rsidRPr="0083469E">
                    <w:rPr>
                      <w:sz w:val="28"/>
                      <w:szCs w:val="28"/>
                    </w:rPr>
                    <w:t>Парковского сельского посел</w:t>
                  </w:r>
                  <w:r w:rsidR="00A63A0A">
                    <w:rPr>
                      <w:sz w:val="28"/>
                      <w:szCs w:val="28"/>
                    </w:rPr>
                    <w:t>ения Тихорецкого района» на 2018 - 2020</w:t>
                  </w:r>
                  <w:r w:rsidRPr="0083469E">
                    <w:rPr>
                      <w:sz w:val="28"/>
                      <w:szCs w:val="28"/>
                    </w:rPr>
                    <w:t xml:space="preserve"> годы – </w:t>
                  </w:r>
                  <w:r w:rsidR="007E0A6B">
                    <w:rPr>
                      <w:sz w:val="28"/>
                      <w:szCs w:val="28"/>
                      <w:lang w:eastAsia="zh-CN"/>
                    </w:rPr>
                    <w:t>1110,0</w:t>
                  </w:r>
                  <w:r w:rsidRPr="0083469E">
                    <w:rPr>
                      <w:sz w:val="28"/>
                      <w:szCs w:val="28"/>
                      <w:lang w:eastAsia="zh-CN"/>
                    </w:rPr>
                    <w:t xml:space="preserve"> тыс. рублей, из них по годам:</w:t>
                  </w:r>
                </w:p>
                <w:p w:rsidR="0083469E" w:rsidRPr="0083469E" w:rsidRDefault="00A63A0A" w:rsidP="0083469E">
                  <w:pPr>
                    <w:widowControl w:val="0"/>
                    <w:autoSpaceDE w:val="0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2018</w:t>
                  </w:r>
                  <w:r w:rsidR="007E0A6B">
                    <w:rPr>
                      <w:sz w:val="28"/>
                      <w:szCs w:val="28"/>
                      <w:lang w:eastAsia="zh-CN"/>
                    </w:rPr>
                    <w:t xml:space="preserve"> год – 800,0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autoSpaceDE w:val="0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2019</w:t>
                  </w:r>
                  <w:r w:rsidR="007E0A6B">
                    <w:rPr>
                      <w:sz w:val="28"/>
                      <w:szCs w:val="28"/>
                      <w:lang w:eastAsia="zh-CN"/>
                    </w:rPr>
                    <w:t xml:space="preserve"> год  - 255,0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2020</w:t>
                  </w:r>
                  <w:r w:rsidR="009530BC">
                    <w:rPr>
                      <w:sz w:val="28"/>
                      <w:szCs w:val="28"/>
                      <w:lang w:eastAsia="zh-CN"/>
                    </w:rPr>
                    <w:t xml:space="preserve"> год -  55,0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 тыс. рублей.</w:t>
                  </w:r>
                </w:p>
                <w:p w:rsidR="0083469E" w:rsidRPr="0083469E" w:rsidRDefault="0083469E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83469E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-</w:t>
                  </w:r>
                  <w:r w:rsidRPr="0083469E">
                    <w:rPr>
                      <w:sz w:val="28"/>
                      <w:szCs w:val="28"/>
                      <w:lang w:eastAsia="ru-RU"/>
                    </w:rPr>
                    <w:t xml:space="preserve">Подпрограмма </w:t>
                  </w: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«Укрепление правопорядка, профилактика правонарушений, усиление борьбы с преступностью в </w:t>
                  </w:r>
                  <w:r w:rsidRPr="0083469E">
                    <w:rPr>
                      <w:sz w:val="28"/>
                      <w:lang w:eastAsia="ru-RU"/>
                    </w:rPr>
                    <w:t>Парковском</w:t>
                  </w: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 Тихорецкого района</w:t>
                  </w:r>
                  <w:r w:rsidR="00A63A0A">
                    <w:rPr>
                      <w:color w:val="000000"/>
                      <w:sz w:val="28"/>
                      <w:szCs w:val="28"/>
                      <w:lang w:eastAsia="ru-RU"/>
                    </w:rPr>
                    <w:t>»  на 2018 - 2020 годы</w:t>
                  </w:r>
                  <w:r w:rsidRPr="0083469E">
                    <w:rPr>
                      <w:rFonts w:cs="Arial"/>
                      <w:sz w:val="28"/>
                      <w:szCs w:val="28"/>
                      <w:lang w:eastAsia="ru-RU"/>
                    </w:rPr>
                    <w:t xml:space="preserve">  - </w:t>
                  </w:r>
                  <w:r w:rsidR="009530BC">
                    <w:rPr>
                      <w:sz w:val="28"/>
                      <w:szCs w:val="28"/>
                      <w:lang w:eastAsia="ru-RU"/>
                    </w:rPr>
                    <w:t>30,9</w:t>
                  </w:r>
                  <w:r w:rsidRPr="0083469E">
                    <w:rPr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3469E">
                    <w:rPr>
                      <w:sz w:val="28"/>
                      <w:szCs w:val="28"/>
                      <w:lang w:eastAsia="ru-RU"/>
                    </w:rPr>
                    <w:t>тыс. рублей, из них по годам: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2018</w:t>
                  </w:r>
                  <w:r w:rsidR="009530BC">
                    <w:rPr>
                      <w:sz w:val="28"/>
                      <w:szCs w:val="28"/>
                      <w:lang w:eastAsia="ru-RU"/>
                    </w:rPr>
                    <w:t xml:space="preserve"> год – 10,3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2019</w:t>
                  </w:r>
                  <w:r w:rsidR="009530BC">
                    <w:rPr>
                      <w:sz w:val="28"/>
                      <w:szCs w:val="28"/>
                      <w:lang w:eastAsia="ru-RU"/>
                    </w:rPr>
                    <w:t xml:space="preserve"> год – 10,3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2020</w:t>
                  </w:r>
                  <w:r w:rsidR="009530BC">
                    <w:rPr>
                      <w:sz w:val="28"/>
                      <w:szCs w:val="28"/>
                      <w:lang w:eastAsia="ru-RU"/>
                    </w:rPr>
                    <w:t xml:space="preserve"> год – 10,3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рублей.</w:t>
                  </w:r>
                </w:p>
                <w:p w:rsidR="0083469E" w:rsidRPr="0083469E" w:rsidRDefault="0083469E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-Подпрограмма «Противодействие коррупции в </w:t>
                  </w:r>
                  <w:proofErr w:type="spellStart"/>
                  <w:r w:rsidRPr="0083469E">
                    <w:rPr>
                      <w:sz w:val="28"/>
                      <w:lang w:eastAsia="ru-RU"/>
                    </w:rPr>
                    <w:t>Парковского</w:t>
                  </w:r>
                  <w:proofErr w:type="spellEnd"/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 Тихорецкого района</w:t>
                  </w:r>
                  <w:r w:rsidR="00A63A0A">
                    <w:rPr>
                      <w:color w:val="000000"/>
                      <w:sz w:val="28"/>
                      <w:szCs w:val="28"/>
                      <w:lang w:eastAsia="ru-RU"/>
                    </w:rPr>
                    <w:t>»  на 2018 - 2020</w:t>
                  </w: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годы</w:t>
                  </w:r>
                  <w:r w:rsidRPr="0083469E">
                    <w:rPr>
                      <w:rFonts w:ascii="Arial" w:hAnsi="Arial" w:cs="Arial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A63A0A">
                    <w:rPr>
                      <w:rFonts w:ascii="Arial" w:hAnsi="Arial" w:cs="Arial"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83469E">
                    <w:rPr>
                      <w:rFonts w:ascii="Arial" w:hAnsi="Arial" w:cs="Arial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E0A6B">
                    <w:rPr>
                      <w:sz w:val="28"/>
                      <w:szCs w:val="28"/>
                      <w:lang w:eastAsia="ru-RU"/>
                    </w:rPr>
                    <w:t>61,2</w:t>
                  </w:r>
                  <w:r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 из них по годам:</w:t>
                  </w:r>
                </w:p>
                <w:p w:rsidR="0083469E" w:rsidRPr="0083469E" w:rsidRDefault="007E0A6B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2018 год – 20</w:t>
                  </w:r>
                  <w:r w:rsidR="00A63A0A">
                    <w:rPr>
                      <w:sz w:val="28"/>
                      <w:szCs w:val="28"/>
                      <w:lang w:eastAsia="ru-RU"/>
                    </w:rPr>
                    <w:t>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</w:t>
                  </w:r>
                </w:p>
                <w:p w:rsidR="0083469E" w:rsidRPr="0083469E" w:rsidRDefault="007E0A6B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2019 год -  20</w:t>
                  </w:r>
                  <w:r w:rsidR="00A63A0A">
                    <w:rPr>
                      <w:sz w:val="28"/>
                      <w:szCs w:val="28"/>
                      <w:lang w:eastAsia="ru-RU"/>
                    </w:rPr>
                    <w:t>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</w:t>
                  </w:r>
                </w:p>
                <w:p w:rsidR="0083469E" w:rsidRPr="0083469E" w:rsidRDefault="007E0A6B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2020 год – 20</w:t>
                  </w:r>
                  <w:r w:rsidR="00A63A0A">
                    <w:rPr>
                      <w:sz w:val="28"/>
                      <w:szCs w:val="28"/>
                      <w:lang w:eastAsia="ru-RU"/>
                    </w:rPr>
                    <w:t>,4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рублей.</w:t>
                  </w:r>
                </w:p>
                <w:p w:rsidR="0083469E" w:rsidRPr="0083469E" w:rsidRDefault="0083469E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83469E">
                    <w:rPr>
                      <w:rFonts w:ascii="Arial" w:hAnsi="Arial" w:cs="Arial"/>
                      <w:color w:val="000000"/>
                      <w:sz w:val="28"/>
                      <w:szCs w:val="28"/>
                      <w:lang w:eastAsia="ru-RU"/>
                    </w:rPr>
                    <w:t>-</w:t>
                  </w: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Подпрограмма «Обеспечение безопасности </w:t>
                  </w:r>
                  <w:r w:rsidR="00A63A0A">
                    <w:rPr>
                      <w:color w:val="000000"/>
                      <w:sz w:val="28"/>
                      <w:szCs w:val="28"/>
                      <w:lang w:eastAsia="ru-RU"/>
                    </w:rPr>
                    <w:t>людей на водных объектах» на 2018 - 2020 годы</w:t>
                  </w:r>
                  <w:r w:rsidRPr="0083469E">
                    <w:rPr>
                      <w:color w:val="000000"/>
                      <w:sz w:val="28"/>
                      <w:szCs w:val="28"/>
                      <w:lang w:eastAsia="ru-RU"/>
                    </w:rPr>
                    <w:t xml:space="preserve"> -  </w:t>
                  </w:r>
                  <w:r w:rsidR="00A63A0A">
                    <w:rPr>
                      <w:sz w:val="28"/>
                      <w:szCs w:val="28"/>
                      <w:lang w:eastAsia="ru-RU"/>
                    </w:rPr>
                    <w:t>12,0</w:t>
                  </w:r>
                  <w:r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 из них по годам: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2018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год – 4,0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2019 год -  4,0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2020</w:t>
                  </w:r>
                  <w:r w:rsidR="0083469E" w:rsidRPr="0083469E">
                    <w:rPr>
                      <w:sz w:val="28"/>
                      <w:szCs w:val="28"/>
                      <w:lang w:eastAsia="ru-RU"/>
                    </w:rPr>
                    <w:t xml:space="preserve"> год – 4,0 тыс. рублей.</w:t>
                  </w:r>
                </w:p>
                <w:p w:rsidR="0083469E" w:rsidRPr="0083469E" w:rsidRDefault="0083469E" w:rsidP="0083469E">
                  <w:pPr>
                    <w:rPr>
                      <w:sz w:val="28"/>
                      <w:szCs w:val="28"/>
                      <w:lang w:eastAsia="zh-CN"/>
                    </w:rPr>
                  </w:pPr>
                  <w:r w:rsidRPr="0083469E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-Подпрограмма «Мероприятия по профилактике наркомании на территории </w:t>
                  </w:r>
                  <w:r w:rsidRPr="0083469E">
                    <w:rPr>
                      <w:sz w:val="28"/>
                      <w:szCs w:val="28"/>
                    </w:rPr>
                    <w:t>Парковского сельского посел</w:t>
                  </w:r>
                  <w:r w:rsidR="00A63A0A">
                    <w:rPr>
                      <w:sz w:val="28"/>
                      <w:szCs w:val="28"/>
                    </w:rPr>
                    <w:t>ения Тихорецкого района» на 2018 - 2020</w:t>
                  </w:r>
                  <w:r w:rsidRPr="0083469E">
                    <w:rPr>
                      <w:sz w:val="28"/>
                      <w:szCs w:val="28"/>
                    </w:rPr>
                    <w:t xml:space="preserve"> годы </w:t>
                  </w:r>
                  <w:r w:rsidR="00A63A0A">
                    <w:rPr>
                      <w:sz w:val="28"/>
                      <w:szCs w:val="28"/>
                    </w:rPr>
                    <w:t>–</w:t>
                  </w:r>
                  <w:r w:rsidRPr="0083469E">
                    <w:rPr>
                      <w:sz w:val="28"/>
                      <w:szCs w:val="28"/>
                    </w:rPr>
                    <w:t xml:space="preserve"> </w:t>
                  </w:r>
                  <w:r w:rsidR="00192E5F">
                    <w:rPr>
                      <w:sz w:val="28"/>
                      <w:szCs w:val="28"/>
                      <w:lang w:eastAsia="zh-CN"/>
                    </w:rPr>
                    <w:t>54,3</w:t>
                  </w:r>
                  <w:r w:rsidRPr="0083469E">
                    <w:rPr>
                      <w:sz w:val="28"/>
                      <w:szCs w:val="28"/>
                      <w:lang w:eastAsia="zh-CN"/>
                    </w:rPr>
                    <w:t xml:space="preserve"> тыс. рублей, из них по годам:</w:t>
                  </w:r>
                </w:p>
                <w:p w:rsidR="0083469E" w:rsidRPr="0083469E" w:rsidRDefault="00A63A0A" w:rsidP="0083469E">
                  <w:pPr>
                    <w:widowControl w:val="0"/>
                    <w:autoSpaceDE w:val="0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2018</w:t>
                  </w:r>
                  <w:r w:rsidR="00192E5F">
                    <w:rPr>
                      <w:sz w:val="28"/>
                      <w:szCs w:val="28"/>
                      <w:lang w:eastAsia="zh-CN"/>
                    </w:rPr>
                    <w:t xml:space="preserve"> год – 18,1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widowControl w:val="0"/>
                    <w:autoSpaceDE w:val="0"/>
                    <w:jc w:val="both"/>
                    <w:rPr>
                      <w:sz w:val="28"/>
                      <w:szCs w:val="28"/>
                      <w:lang w:eastAsia="zh-CN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2019</w:t>
                  </w:r>
                  <w:r w:rsidR="00192E5F">
                    <w:rPr>
                      <w:sz w:val="28"/>
                      <w:szCs w:val="28"/>
                      <w:lang w:eastAsia="zh-CN"/>
                    </w:rPr>
                    <w:t xml:space="preserve"> год  - 18,1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 тыс. рублей,</w:t>
                  </w:r>
                </w:p>
                <w:p w:rsidR="0083469E" w:rsidRPr="0083469E" w:rsidRDefault="00A63A0A" w:rsidP="0083469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eastAsia="zh-CN"/>
                    </w:rPr>
                    <w:t>2020</w:t>
                  </w:r>
                  <w:r w:rsidR="00192E5F">
                    <w:rPr>
                      <w:sz w:val="28"/>
                      <w:szCs w:val="28"/>
                      <w:lang w:eastAsia="zh-CN"/>
                    </w:rPr>
                    <w:t xml:space="preserve"> год -  18,1</w:t>
                  </w:r>
                  <w:r w:rsidR="0083469E" w:rsidRPr="0083469E">
                    <w:rPr>
                      <w:sz w:val="28"/>
                      <w:szCs w:val="28"/>
                      <w:lang w:eastAsia="zh-CN"/>
                    </w:rPr>
                    <w:t xml:space="preserve"> тыс. рублей».     </w:t>
                  </w:r>
                </w:p>
              </w:tc>
            </w:tr>
          </w:tbl>
          <w:p w:rsidR="0083469E" w:rsidRPr="0083469E" w:rsidRDefault="0083469E" w:rsidP="0083469E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83469E" w:rsidRPr="0083469E" w:rsidTr="00A63A0A">
        <w:tc>
          <w:tcPr>
            <w:tcW w:w="4077" w:type="dxa"/>
            <w:shd w:val="clear" w:color="auto" w:fill="auto"/>
          </w:tcPr>
          <w:p w:rsidR="0083469E" w:rsidRPr="0083469E" w:rsidRDefault="0083469E" w:rsidP="0083469E">
            <w:pPr>
              <w:rPr>
                <w:sz w:val="28"/>
                <w:szCs w:val="28"/>
              </w:rPr>
            </w:pPr>
          </w:p>
        </w:tc>
        <w:tc>
          <w:tcPr>
            <w:tcW w:w="5751" w:type="dxa"/>
            <w:shd w:val="clear" w:color="auto" w:fill="auto"/>
          </w:tcPr>
          <w:p w:rsidR="0083469E" w:rsidRPr="0083469E" w:rsidRDefault="0083469E" w:rsidP="0083469E">
            <w:pPr>
              <w:jc w:val="both"/>
              <w:rPr>
                <w:sz w:val="28"/>
                <w:szCs w:val="28"/>
              </w:rPr>
            </w:pPr>
          </w:p>
        </w:tc>
      </w:tr>
    </w:tbl>
    <w:p w:rsidR="00302A41" w:rsidRDefault="00302A41" w:rsidP="00302A41">
      <w:pPr>
        <w:jc w:val="center"/>
        <w:rPr>
          <w:sz w:val="28"/>
          <w:szCs w:val="28"/>
        </w:rPr>
      </w:pPr>
      <w:r w:rsidRPr="002A2A23">
        <w:rPr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302A41" w:rsidRPr="002A2A23" w:rsidRDefault="00302A41" w:rsidP="00302A41">
      <w:pPr>
        <w:jc w:val="center"/>
        <w:rPr>
          <w:sz w:val="28"/>
          <w:szCs w:val="28"/>
        </w:rPr>
      </w:pPr>
    </w:p>
    <w:p w:rsidR="00302A41" w:rsidRPr="00FD4871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FD4871">
        <w:rPr>
          <w:sz w:val="28"/>
          <w:szCs w:val="28"/>
        </w:rPr>
        <w:t>О</w:t>
      </w:r>
      <w:r>
        <w:rPr>
          <w:sz w:val="28"/>
          <w:szCs w:val="28"/>
        </w:rPr>
        <w:t xml:space="preserve">дним из направлений реализации муниципальной </w:t>
      </w:r>
      <w:r w:rsidRPr="00FD4871">
        <w:rPr>
          <w:sz w:val="28"/>
          <w:szCs w:val="28"/>
        </w:rPr>
        <w:t>программы является предупреждение развития и ликвидация последствий чрезвычайных ситуаций, стихи</w:t>
      </w:r>
      <w:r>
        <w:rPr>
          <w:sz w:val="28"/>
          <w:szCs w:val="28"/>
        </w:rPr>
        <w:t xml:space="preserve">йных бедствий, </w:t>
      </w:r>
      <w:r w:rsidRPr="00FD487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FD4871">
        <w:rPr>
          <w:sz w:val="28"/>
          <w:szCs w:val="28"/>
        </w:rPr>
        <w:t xml:space="preserve"> защиты населения, территорий и объектов жизнеобеспечения от угроз природного и техногенного характера.</w:t>
      </w:r>
    </w:p>
    <w:p w:rsidR="00302A41" w:rsidRPr="00FD4871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D4871">
        <w:rPr>
          <w:sz w:val="28"/>
          <w:szCs w:val="28"/>
        </w:rPr>
        <w:t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Краснодарского края, поскольку здесь совмещено большое количество и природных и техногенных опасностей. В условиях сохранения высокого уровня угрозы природного и техногенного характера, негативных последствий чрезвычайных ситуаций для устойчивого социал</w:t>
      </w:r>
      <w:r>
        <w:rPr>
          <w:sz w:val="28"/>
          <w:szCs w:val="28"/>
        </w:rPr>
        <w:t>ьно-экономического развития поселения</w:t>
      </w:r>
      <w:r w:rsidRPr="00FD4871">
        <w:rPr>
          <w:sz w:val="28"/>
          <w:szCs w:val="28"/>
        </w:rPr>
        <w:t xml:space="preserve"> одним из важных элементов обеспечения национальной безопасности </w:t>
      </w:r>
      <w:r>
        <w:rPr>
          <w:sz w:val="28"/>
          <w:szCs w:val="28"/>
        </w:rPr>
        <w:t>я</w:t>
      </w:r>
      <w:r w:rsidRPr="00FD4871">
        <w:rPr>
          <w:sz w:val="28"/>
          <w:szCs w:val="28"/>
        </w:rPr>
        <w:t>вляется повышение защиты населения, территорий и потенциально опасных объектов.</w:t>
      </w:r>
    </w:p>
    <w:p w:rsidR="00302A41" w:rsidRDefault="00302A41" w:rsidP="00302A41">
      <w:pPr>
        <w:jc w:val="both"/>
      </w:pPr>
      <w:r>
        <w:rPr>
          <w:sz w:val="28"/>
          <w:szCs w:val="28"/>
        </w:rPr>
        <w:t xml:space="preserve">        </w:t>
      </w:r>
      <w:r w:rsidRPr="00FD4871">
        <w:rPr>
          <w:sz w:val="28"/>
          <w:szCs w:val="28"/>
        </w:rPr>
        <w:t xml:space="preserve">Географическое и климатическое положение Краснодарского края, большая антропогенная нагрузка, наличие промышленных объектов, относящихся </w:t>
      </w:r>
      <w:proofErr w:type="gramStart"/>
      <w:r w:rsidRPr="00FD4871">
        <w:rPr>
          <w:sz w:val="28"/>
          <w:szCs w:val="28"/>
        </w:rPr>
        <w:t>к</w:t>
      </w:r>
      <w:proofErr w:type="gramEnd"/>
      <w:r w:rsidRPr="00FD4871">
        <w:rPr>
          <w:sz w:val="28"/>
          <w:szCs w:val="28"/>
        </w:rPr>
        <w:t xml:space="preserve"> потенциально опасным, существенно повышают риски возникновения на территории края чрезвычайных ситуаций и природного и техногенного характера, что влечет за собой не только экономический ущерб от аварий, катастроф, но и значительные человеческие жертвы.</w:t>
      </w:r>
      <w:r w:rsidRPr="00807467">
        <w:t xml:space="preserve"> </w:t>
      </w:r>
    </w:p>
    <w:p w:rsidR="00302A41" w:rsidRPr="00807467" w:rsidRDefault="00302A41" w:rsidP="00302A41">
      <w:pPr>
        <w:jc w:val="both"/>
        <w:rPr>
          <w:sz w:val="28"/>
          <w:szCs w:val="28"/>
        </w:rPr>
      </w:pPr>
      <w:r>
        <w:t xml:space="preserve">          </w:t>
      </w:r>
      <w:r w:rsidRPr="00807467">
        <w:rPr>
          <w:sz w:val="28"/>
          <w:szCs w:val="28"/>
        </w:rPr>
        <w:t>Достичь высокого уровня эффективности аварийно-спасательных работ возможно только комплексными мерами</w:t>
      </w:r>
    </w:p>
    <w:p w:rsidR="00302A41" w:rsidRPr="00807467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07467">
        <w:rPr>
          <w:sz w:val="28"/>
          <w:szCs w:val="28"/>
        </w:rPr>
        <w:t xml:space="preserve">Предполагается, что </w:t>
      </w:r>
      <w:r>
        <w:rPr>
          <w:sz w:val="28"/>
          <w:szCs w:val="28"/>
        </w:rPr>
        <w:t xml:space="preserve">муниципальная </w:t>
      </w:r>
      <w:r w:rsidRPr="00807467">
        <w:rPr>
          <w:sz w:val="28"/>
          <w:szCs w:val="28"/>
        </w:rPr>
        <w:t>программа станет одним из инструментов, который позволит значительно снизить человеческие жертвы при чрезвычайных ситуациях, повысит оперативность реагирования на них.</w:t>
      </w:r>
    </w:p>
    <w:p w:rsidR="00302A41" w:rsidRPr="00807467" w:rsidRDefault="00302A41" w:rsidP="00302A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07467">
        <w:rPr>
          <w:sz w:val="28"/>
          <w:szCs w:val="28"/>
        </w:rPr>
        <w:t>На территории Краснодарского края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экономике, относятся сильные ветры и ливни, смерчи, град, ураган, обледенение, а также интенсивное выпадение мокрого снега и гололед</w:t>
      </w:r>
      <w:r>
        <w:rPr>
          <w:sz w:val="28"/>
          <w:szCs w:val="28"/>
        </w:rPr>
        <w:t>.</w:t>
      </w:r>
    </w:p>
    <w:p w:rsidR="00302A41" w:rsidRPr="003D61F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D61F3">
        <w:rPr>
          <w:sz w:val="28"/>
          <w:szCs w:val="28"/>
        </w:rPr>
        <w:t xml:space="preserve">Важно не просто констатировать сложные ситуации, а научиться предотвращать их, своевременно прогнозировать возникновение чрезвычайных ситуаций, иметь современную систему управления силами и средствами в чрезвычайных ситуациях, своевременно доводить информацию об угрозе </w:t>
      </w:r>
      <w:r w:rsidRPr="003D61F3">
        <w:rPr>
          <w:sz w:val="28"/>
          <w:szCs w:val="28"/>
        </w:rPr>
        <w:lastRenderedPageBreak/>
        <w:t>возникновения или возникновения чрезвычайных ситуаций до органов исполнительной власти и населения. Иметь запас материальных сре</w:t>
      </w:r>
      <w:proofErr w:type="gramStart"/>
      <w:r w:rsidRPr="003D61F3">
        <w:rPr>
          <w:sz w:val="28"/>
          <w:szCs w:val="28"/>
        </w:rPr>
        <w:t>дств дл</w:t>
      </w:r>
      <w:proofErr w:type="gramEnd"/>
      <w:r w:rsidRPr="003D61F3">
        <w:rPr>
          <w:sz w:val="28"/>
          <w:szCs w:val="28"/>
        </w:rPr>
        <w:t>я ликвидации чрезвычайных ситуаций природного и техногенного характера, а также при ведении или вследствие ведения военных действий.</w:t>
      </w:r>
    </w:p>
    <w:p w:rsidR="00302A41" w:rsidRPr="000A3C24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0A3C24">
        <w:rPr>
          <w:sz w:val="28"/>
          <w:szCs w:val="28"/>
        </w:rPr>
        <w:t>Опыт работы по предупреждению чрезвычайных ситуаций и ликвидации последствий стихийных бедствий, аварий и катастроф свидетельствует о том, что решение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 в области гражданской обороны, защиты от чрезвычайных ситуаций природного и техногенного характера и</w:t>
      </w:r>
      <w:proofErr w:type="gramEnd"/>
      <w:r w:rsidRPr="000A3C24">
        <w:rPr>
          <w:sz w:val="28"/>
          <w:szCs w:val="28"/>
        </w:rPr>
        <w:t xml:space="preserve"> пожарной безопасности, в том числе специалистов гражданской обороны и единой государственной системы предупреждения и ликвидации чрезвычайных ситуаций.</w:t>
      </w:r>
    </w:p>
    <w:p w:rsidR="00302A41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1403">
        <w:rPr>
          <w:sz w:val="28"/>
          <w:szCs w:val="28"/>
        </w:rPr>
        <w:t xml:space="preserve"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9F1403">
        <w:rPr>
          <w:sz w:val="28"/>
          <w:szCs w:val="28"/>
        </w:rPr>
        <w:t>.</w:t>
      </w:r>
    </w:p>
    <w:p w:rsidR="00302A41" w:rsidRPr="004B1062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1062">
        <w:rPr>
          <w:sz w:val="28"/>
          <w:szCs w:val="28"/>
        </w:rPr>
        <w:t>Проводимая работа позволи</w:t>
      </w:r>
      <w:r>
        <w:rPr>
          <w:sz w:val="28"/>
          <w:szCs w:val="28"/>
        </w:rPr>
        <w:t>т</w:t>
      </w:r>
      <w:r w:rsidRPr="004B1062">
        <w:rPr>
          <w:sz w:val="28"/>
          <w:szCs w:val="28"/>
        </w:rPr>
        <w:t xml:space="preserve"> снизить пожароопасную обстановку в </w:t>
      </w:r>
      <w:r>
        <w:rPr>
          <w:sz w:val="28"/>
          <w:szCs w:val="28"/>
        </w:rPr>
        <w:t>поселении</w:t>
      </w:r>
      <w:r w:rsidRPr="004B1062">
        <w:rPr>
          <w:sz w:val="28"/>
          <w:szCs w:val="28"/>
        </w:rPr>
        <w:t>, а также:</w:t>
      </w:r>
    </w:p>
    <w:p w:rsidR="00302A41" w:rsidRPr="004B1062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1062">
        <w:rPr>
          <w:sz w:val="28"/>
          <w:szCs w:val="28"/>
        </w:rPr>
        <w:t xml:space="preserve">повысить пожарную безопасность </w:t>
      </w:r>
      <w:r>
        <w:rPr>
          <w:sz w:val="28"/>
          <w:szCs w:val="28"/>
        </w:rPr>
        <w:t>социально значимых объектов сельского поселения</w:t>
      </w:r>
      <w:r w:rsidRPr="004B1062">
        <w:rPr>
          <w:sz w:val="28"/>
          <w:szCs w:val="28"/>
        </w:rPr>
        <w:t>, расположенных в удаленных от пожарных подразделений</w:t>
      </w:r>
      <w:r>
        <w:rPr>
          <w:sz w:val="28"/>
          <w:szCs w:val="28"/>
        </w:rPr>
        <w:t xml:space="preserve"> населенных пунктах.</w:t>
      </w:r>
    </w:p>
    <w:p w:rsidR="00302A41" w:rsidRPr="003D44D5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7F7C">
        <w:rPr>
          <w:sz w:val="28"/>
          <w:szCs w:val="28"/>
        </w:rPr>
        <w:t>Анализ проводимых мероприятий в области пожарной безопасности в целом свидетельствует о недостаточной координации, необходимой для развития сил и средств обнаружения и тушения пожаров.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 для населения, территорий и конкретных объектов.</w:t>
      </w:r>
      <w:r>
        <w:rPr>
          <w:sz w:val="28"/>
          <w:szCs w:val="28"/>
        </w:rPr>
        <w:t xml:space="preserve"> </w:t>
      </w:r>
    </w:p>
    <w:p w:rsidR="00302A41" w:rsidRPr="008B478D" w:rsidRDefault="00302A41" w:rsidP="00302A41">
      <w:pPr>
        <w:jc w:val="both"/>
        <w:rPr>
          <w:sz w:val="28"/>
          <w:szCs w:val="28"/>
        </w:rPr>
      </w:pPr>
      <w:r w:rsidRPr="008B478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8B478D">
        <w:rPr>
          <w:sz w:val="28"/>
          <w:szCs w:val="28"/>
        </w:rPr>
        <w:t xml:space="preserve"> В условиях быстро развивающейся чрезвычайной ситуации основными факторами обеспечения безопасности населения являются заблаговременное оповещение населения об угрозе и доведение информац</w:t>
      </w:r>
      <w:proofErr w:type="gramStart"/>
      <w:r w:rsidRPr="008B478D">
        <w:rPr>
          <w:sz w:val="28"/>
          <w:szCs w:val="28"/>
        </w:rPr>
        <w:t>ии о ее</w:t>
      </w:r>
      <w:proofErr w:type="gramEnd"/>
      <w:r w:rsidRPr="008B478D">
        <w:rPr>
          <w:sz w:val="28"/>
          <w:szCs w:val="28"/>
        </w:rPr>
        <w:t xml:space="preserve"> характере.</w:t>
      </w:r>
    </w:p>
    <w:p w:rsidR="00302A41" w:rsidRPr="008B478D" w:rsidRDefault="00302A41" w:rsidP="00302A41">
      <w:pPr>
        <w:jc w:val="both"/>
        <w:rPr>
          <w:sz w:val="28"/>
          <w:szCs w:val="28"/>
        </w:rPr>
      </w:pPr>
      <w:r w:rsidRPr="008B478D">
        <w:rPr>
          <w:sz w:val="28"/>
          <w:szCs w:val="28"/>
        </w:rPr>
        <w:t xml:space="preserve">        Выполнение мероприятий муниципальной программы, направленных на снижение рисков возникновения чрезвычайных ситуаций путем проведения предупредительных мероприятий, будет способствовать достижению цели по защите населения и территори</w:t>
      </w:r>
      <w:r>
        <w:rPr>
          <w:sz w:val="28"/>
          <w:szCs w:val="28"/>
        </w:rPr>
        <w:t>и</w:t>
      </w:r>
      <w:r w:rsidRPr="008B478D"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 </w:t>
      </w:r>
      <w:r w:rsidRPr="008B478D">
        <w:rPr>
          <w:sz w:val="28"/>
          <w:szCs w:val="28"/>
        </w:rPr>
        <w:t>от чрезвычайных ситуаций природного и техногенного характера.</w:t>
      </w:r>
    </w:p>
    <w:p w:rsidR="00302A41" w:rsidRPr="008B478D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B478D">
        <w:rPr>
          <w:sz w:val="28"/>
          <w:szCs w:val="28"/>
        </w:rPr>
        <w:t xml:space="preserve">Перед органами </w:t>
      </w:r>
      <w:r>
        <w:rPr>
          <w:sz w:val="28"/>
          <w:szCs w:val="28"/>
        </w:rPr>
        <w:t xml:space="preserve">местного самоуправления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</w:t>
      </w:r>
      <w:r w:rsidRPr="008B478D">
        <w:rPr>
          <w:sz w:val="28"/>
          <w:szCs w:val="28"/>
        </w:rPr>
        <w:t xml:space="preserve">стоит ряд стратегических задач, решение которых призвано способствовать успешному социально-экономическому развитию </w:t>
      </w:r>
      <w:r>
        <w:rPr>
          <w:sz w:val="28"/>
          <w:szCs w:val="28"/>
        </w:rPr>
        <w:t>поселения.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 w:rsidRPr="00870326">
        <w:rPr>
          <w:sz w:val="28"/>
          <w:szCs w:val="28"/>
        </w:rPr>
        <w:t xml:space="preserve">         В этой </w:t>
      </w:r>
      <w:proofErr w:type="gramStart"/>
      <w:r w:rsidRPr="00870326">
        <w:rPr>
          <w:sz w:val="28"/>
          <w:szCs w:val="28"/>
        </w:rPr>
        <w:t>связи</w:t>
      </w:r>
      <w:proofErr w:type="gramEnd"/>
      <w:r w:rsidRPr="00870326">
        <w:rPr>
          <w:sz w:val="28"/>
          <w:szCs w:val="28"/>
        </w:rPr>
        <w:t xml:space="preserve"> очевидно, что конкурентоспособность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б</w:t>
      </w:r>
      <w:r w:rsidRPr="00870326">
        <w:rPr>
          <w:sz w:val="28"/>
          <w:szCs w:val="28"/>
        </w:rPr>
        <w:t xml:space="preserve">удет определяться, в том числе, и высокой степенью общественной безопасности, эффективным функционированием системы профилактики правонарушений, способностью органов </w:t>
      </w:r>
      <w:r>
        <w:rPr>
          <w:sz w:val="28"/>
          <w:szCs w:val="28"/>
        </w:rPr>
        <w:t xml:space="preserve">местного самоуправления </w:t>
      </w:r>
      <w:r w:rsidRPr="00870326">
        <w:rPr>
          <w:sz w:val="28"/>
          <w:szCs w:val="28"/>
        </w:rPr>
        <w:t>оперативно решать задачи правоохранительной направленности различной степени сложности, наличием стабильных условий для безопасного проживания населения и развития бизнеса.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870326">
        <w:rPr>
          <w:sz w:val="28"/>
          <w:szCs w:val="28"/>
        </w:rPr>
        <w:t xml:space="preserve">При отсутствии программной поддержки в правоохранительной сфере и непринятии решительных мер противодействия преступности криминогенная обстановка способна претерпеть негативные изменения, в том числе </w:t>
      </w:r>
      <w:proofErr w:type="gramStart"/>
      <w:r w:rsidRPr="00870326">
        <w:rPr>
          <w:sz w:val="28"/>
          <w:szCs w:val="28"/>
        </w:rPr>
        <w:t>из-за</w:t>
      </w:r>
      <w:proofErr w:type="gramEnd"/>
      <w:r w:rsidRPr="00870326">
        <w:rPr>
          <w:sz w:val="28"/>
          <w:szCs w:val="28"/>
        </w:rPr>
        <w:t>: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326">
        <w:rPr>
          <w:sz w:val="28"/>
          <w:szCs w:val="28"/>
        </w:rPr>
        <w:t xml:space="preserve">возможной консолидации организованных преступных группировок (особенно тех, которые сформированы на этнической основе) для установления </w:t>
      </w:r>
      <w:proofErr w:type="gramStart"/>
      <w:r w:rsidRPr="00870326">
        <w:rPr>
          <w:sz w:val="28"/>
          <w:szCs w:val="28"/>
        </w:rPr>
        <w:t>контроля за</w:t>
      </w:r>
      <w:proofErr w:type="gramEnd"/>
      <w:r w:rsidRPr="00870326">
        <w:rPr>
          <w:sz w:val="28"/>
          <w:szCs w:val="28"/>
        </w:rPr>
        <w:t xml:space="preserve"> некоторыми секторами экономики, такими как внешнеэкономическая деятельность, оптово-розничная торговля, малое и среднее предпринимательство;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326">
        <w:rPr>
          <w:sz w:val="28"/>
          <w:szCs w:val="28"/>
        </w:rPr>
        <w:t xml:space="preserve">стремления организованных преступных групп вторгнуться в политику и сферу государственного управления с целью лоббирования своих интересов путем подкупа представителей государственной власти и должностных лиц, оказания влияния на ход выборов в представительные </w:t>
      </w:r>
      <w:r>
        <w:rPr>
          <w:sz w:val="28"/>
          <w:szCs w:val="28"/>
        </w:rPr>
        <w:t>органы государственной власти.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70326">
        <w:rPr>
          <w:sz w:val="28"/>
          <w:szCs w:val="28"/>
        </w:rPr>
        <w:t xml:space="preserve">Однако основная системная проблема в области обеспечения правопорядка заключается в том, что усилия одних лишь правоохранительных органов не отвечают потребностям развития современного правового общества. Правоохранители не в состоянии самостоятельно устранить причины и условия, способствующие совершению преступлений и правонарушений, снять социальную напряженность, возникающую в обществе в связи с развитием экономики, устранить пробелы воспитательного и нравственного характера и многое другое, негативно влияющее на </w:t>
      </w:r>
      <w:proofErr w:type="gramStart"/>
      <w:r w:rsidRPr="00870326">
        <w:rPr>
          <w:sz w:val="28"/>
          <w:szCs w:val="28"/>
        </w:rPr>
        <w:t>криминогенную обстановку</w:t>
      </w:r>
      <w:proofErr w:type="gramEnd"/>
      <w:r w:rsidRPr="00870326">
        <w:rPr>
          <w:sz w:val="28"/>
          <w:szCs w:val="28"/>
        </w:rPr>
        <w:t>.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326">
        <w:rPr>
          <w:sz w:val="28"/>
          <w:szCs w:val="28"/>
        </w:rPr>
        <w:t>Терроризм стал одним из наиболее опасных вызовов безопасности мирового сообщества.</w:t>
      </w:r>
      <w:r>
        <w:rPr>
          <w:sz w:val="28"/>
          <w:szCs w:val="28"/>
        </w:rPr>
        <w:t xml:space="preserve"> </w:t>
      </w:r>
      <w:r w:rsidRPr="00870326">
        <w:rPr>
          <w:sz w:val="28"/>
          <w:szCs w:val="28"/>
        </w:rPr>
        <w:t xml:space="preserve"> Получив возможность использовать в своих преступных целях достижения науки, терроризм становится все </w:t>
      </w:r>
      <w:proofErr w:type="gramStart"/>
      <w:r w:rsidRPr="00870326">
        <w:rPr>
          <w:sz w:val="28"/>
          <w:szCs w:val="28"/>
        </w:rPr>
        <w:t>более крупномасштабным</w:t>
      </w:r>
      <w:proofErr w:type="gramEnd"/>
      <w:r w:rsidRPr="00870326">
        <w:rPr>
          <w:sz w:val="28"/>
          <w:szCs w:val="28"/>
        </w:rPr>
        <w:t>, многоликим по преследуемым целям и видам проявления.</w:t>
      </w:r>
    </w:p>
    <w:p w:rsidR="00302A41" w:rsidRPr="00870326" w:rsidRDefault="00302A41" w:rsidP="00302A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326">
        <w:rPr>
          <w:sz w:val="28"/>
          <w:szCs w:val="28"/>
        </w:rPr>
        <w:t xml:space="preserve">Противодействие террористическим угрозам остается одной из приоритетных задач деятельности исполнительных и представительных органов власти, силовых структур, органов местного самоуправления, организаций и общественных объединений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870326">
        <w:rPr>
          <w:sz w:val="28"/>
          <w:szCs w:val="28"/>
        </w:rPr>
        <w:t>.</w:t>
      </w:r>
    </w:p>
    <w:p w:rsidR="00302A41" w:rsidRPr="00870326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70326">
        <w:rPr>
          <w:sz w:val="28"/>
          <w:szCs w:val="28"/>
        </w:rPr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</w:t>
      </w:r>
      <w:r>
        <w:rPr>
          <w:sz w:val="28"/>
          <w:szCs w:val="28"/>
        </w:rPr>
        <w:t>муниципальных у</w:t>
      </w:r>
      <w:r w:rsidRPr="00870326">
        <w:rPr>
          <w:sz w:val="28"/>
          <w:szCs w:val="28"/>
        </w:rPr>
        <w:t xml:space="preserve">чреждений </w:t>
      </w:r>
      <w:r>
        <w:rPr>
          <w:sz w:val="28"/>
          <w:szCs w:val="28"/>
        </w:rPr>
        <w:t xml:space="preserve">сельского поселения </w:t>
      </w:r>
      <w:r w:rsidRPr="00870326">
        <w:rPr>
          <w:sz w:val="28"/>
          <w:szCs w:val="28"/>
        </w:rPr>
        <w:t>характеризуется достаточно высокой степенью уязвимости в диверсионно-террористическом отношении.</w:t>
      </w:r>
    </w:p>
    <w:p w:rsidR="00302A41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70326">
        <w:rPr>
          <w:sz w:val="28"/>
          <w:szCs w:val="28"/>
        </w:rPr>
        <w:t xml:space="preserve">Характерной проблемой обеспечения безопасности на ряде объектов данных отраслей является слабая инженерно-техническая их </w:t>
      </w:r>
      <w:proofErr w:type="spellStart"/>
      <w:r w:rsidRPr="00870326">
        <w:rPr>
          <w:sz w:val="28"/>
          <w:szCs w:val="28"/>
        </w:rPr>
        <w:t>укрепленность</w:t>
      </w:r>
      <w:proofErr w:type="spellEnd"/>
      <w:r w:rsidRPr="00870326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   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70326">
        <w:rPr>
          <w:sz w:val="28"/>
          <w:szCs w:val="28"/>
        </w:rPr>
        <w:t>отсутствие или несовершенство систем тревожной сигнализации, оповещения, видеонаблюдения, контроля управления доступом на охраняемый объект, надежного ограждения и охранного освещения. Имеют место недостаточные знания правил поведения в чрезвычайных ситуациях, вызванных</w:t>
      </w:r>
      <w:r>
        <w:t xml:space="preserve"> </w:t>
      </w:r>
      <w:r w:rsidRPr="00725A63">
        <w:rPr>
          <w:sz w:val="28"/>
          <w:szCs w:val="28"/>
        </w:rPr>
        <w:t>проявлениями терроризма и экстремизма, слабые навыки обучающихся, посетителей и работников учреждений.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5A63">
        <w:rPr>
          <w:sz w:val="28"/>
          <w:szCs w:val="28"/>
        </w:rPr>
        <w:t>Однако совершенствование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725A63">
        <w:rPr>
          <w:sz w:val="28"/>
          <w:szCs w:val="28"/>
        </w:rPr>
        <w:t>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302A41" w:rsidRPr="00725A63" w:rsidRDefault="00302A41" w:rsidP="00302A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25A63">
        <w:rPr>
          <w:sz w:val="28"/>
          <w:szCs w:val="28"/>
        </w:rPr>
        <w:t>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государства, недопущение, предупреждение и оперативная ликвидация чрезвычайных ситуаций являются приоритетными направлениями деят</w:t>
      </w:r>
      <w:r>
        <w:rPr>
          <w:sz w:val="28"/>
          <w:szCs w:val="28"/>
        </w:rPr>
        <w:t xml:space="preserve">ельности </w:t>
      </w:r>
      <w:r w:rsidRPr="00725A63">
        <w:rPr>
          <w:sz w:val="28"/>
          <w:szCs w:val="28"/>
        </w:rPr>
        <w:t xml:space="preserve"> органов местного самоуправления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25A63">
        <w:rPr>
          <w:sz w:val="28"/>
          <w:szCs w:val="28"/>
        </w:rPr>
        <w:t>Противодействие коррупции продолжает быть важнейшей стратегической задачей деятельности Российской Федерац</w:t>
      </w:r>
      <w:proofErr w:type="gramStart"/>
      <w:r w:rsidRPr="00725A63">
        <w:rPr>
          <w:sz w:val="28"/>
          <w:szCs w:val="28"/>
        </w:rPr>
        <w:t>ии и ее</w:t>
      </w:r>
      <w:proofErr w:type="gramEnd"/>
      <w:r w:rsidRPr="00725A63">
        <w:rPr>
          <w:sz w:val="28"/>
          <w:szCs w:val="28"/>
        </w:rPr>
        <w:t xml:space="preserve"> гражданского общества.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5A63">
        <w:rPr>
          <w:sz w:val="28"/>
          <w:szCs w:val="28"/>
        </w:rPr>
        <w:t>Коррупция приобрела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5A63">
        <w:rPr>
          <w:sz w:val="28"/>
          <w:szCs w:val="28"/>
        </w:rPr>
        <w:t xml:space="preserve"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 w:rsidRPr="00725A63">
        <w:rPr>
          <w:sz w:val="28"/>
          <w:szCs w:val="28"/>
        </w:rPr>
        <w:t>привычному явлению</w:t>
      </w:r>
      <w:proofErr w:type="gramEnd"/>
      <w:r w:rsidRPr="00725A63">
        <w:rPr>
          <w:sz w:val="28"/>
          <w:szCs w:val="28"/>
        </w:rPr>
        <w:t>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25A63">
        <w:rPr>
          <w:sz w:val="28"/>
          <w:szCs w:val="28"/>
        </w:rPr>
        <w:t>Предупреждение коррупции в органах исполнительной власти является важнейшим механизмом по снижению ее уровня.</w:t>
      </w:r>
    </w:p>
    <w:p w:rsidR="00302A41" w:rsidRPr="00725A63" w:rsidRDefault="00302A41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Мероприятия подпрограммы по противодействию коррупции являю</w:t>
      </w:r>
      <w:r w:rsidRPr="00725A63">
        <w:rPr>
          <w:sz w:val="28"/>
          <w:szCs w:val="28"/>
        </w:rPr>
        <w:t>тся комплексн</w:t>
      </w:r>
      <w:r>
        <w:rPr>
          <w:sz w:val="28"/>
          <w:szCs w:val="28"/>
        </w:rPr>
        <w:t>ыми мерами</w:t>
      </w:r>
      <w:r w:rsidRPr="00725A63">
        <w:rPr>
          <w:sz w:val="28"/>
          <w:szCs w:val="28"/>
        </w:rPr>
        <w:t xml:space="preserve"> реализации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коррупции.</w:t>
      </w:r>
    </w:p>
    <w:p w:rsidR="00302A41" w:rsidRDefault="00302A41" w:rsidP="00302A41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 xml:space="preserve">     </w:t>
      </w:r>
      <w:r w:rsidRPr="00725A63">
        <w:rPr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 и деятельности органов </w:t>
      </w:r>
      <w:r>
        <w:rPr>
          <w:sz w:val="28"/>
          <w:szCs w:val="28"/>
        </w:rPr>
        <w:t xml:space="preserve">местного самоуправления </w:t>
      </w:r>
      <w:r>
        <w:rPr>
          <w:color w:val="000000"/>
          <w:spacing w:val="-1"/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</w:t>
      </w:r>
      <w:r w:rsidRPr="00725A63">
        <w:rPr>
          <w:sz w:val="28"/>
          <w:szCs w:val="28"/>
        </w:rPr>
        <w:t>. Внедрение механизмов противодействия коррупции существенно снизит возможности коррупционных действий (бездействия) при</w:t>
      </w:r>
      <w:r>
        <w:t xml:space="preserve"> </w:t>
      </w:r>
      <w:r w:rsidRPr="00562057">
        <w:rPr>
          <w:sz w:val="28"/>
          <w:szCs w:val="28"/>
        </w:rPr>
        <w:t xml:space="preserve">принятии решений, устранит информационный дефицит в порядке получения </w:t>
      </w:r>
      <w:r>
        <w:rPr>
          <w:sz w:val="28"/>
          <w:szCs w:val="28"/>
        </w:rPr>
        <w:t xml:space="preserve">муниципальных </w:t>
      </w:r>
      <w:r w:rsidRPr="00562057">
        <w:rPr>
          <w:sz w:val="28"/>
          <w:szCs w:val="28"/>
        </w:rPr>
        <w:t xml:space="preserve">услуг и осуществления </w:t>
      </w:r>
      <w:r>
        <w:rPr>
          <w:sz w:val="28"/>
          <w:szCs w:val="28"/>
        </w:rPr>
        <w:t>муниципальных</w:t>
      </w:r>
      <w:r w:rsidRPr="00562057">
        <w:rPr>
          <w:sz w:val="28"/>
          <w:szCs w:val="28"/>
        </w:rPr>
        <w:t xml:space="preserve"> функций, упростит получение различных разрешающих и правоустанавливающих документов.</w:t>
      </w:r>
      <w:r w:rsidRPr="003F1C33">
        <w:rPr>
          <w:sz w:val="28"/>
          <w:szCs w:val="28"/>
          <w:lang w:eastAsia="x-none"/>
        </w:rPr>
        <w:t xml:space="preserve"> </w:t>
      </w:r>
    </w:p>
    <w:p w:rsidR="00302A41" w:rsidRDefault="00302A41" w:rsidP="00302A41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ab/>
      </w:r>
      <w:r w:rsidRPr="004D507D">
        <w:rPr>
          <w:sz w:val="28"/>
          <w:szCs w:val="28"/>
          <w:lang w:eastAsia="x-none"/>
        </w:rPr>
        <w:t>Реализация мероприятий П</w:t>
      </w:r>
      <w:r>
        <w:rPr>
          <w:sz w:val="28"/>
          <w:szCs w:val="28"/>
          <w:lang w:eastAsia="x-none"/>
        </w:rPr>
        <w:t>одп</w:t>
      </w:r>
      <w:r w:rsidRPr="004D507D">
        <w:rPr>
          <w:sz w:val="28"/>
          <w:szCs w:val="28"/>
          <w:lang w:eastAsia="x-none"/>
        </w:rPr>
        <w:t>рограмм</w:t>
      </w:r>
      <w:r>
        <w:rPr>
          <w:sz w:val="28"/>
          <w:szCs w:val="28"/>
          <w:lang w:eastAsia="x-none"/>
        </w:rPr>
        <w:t>ы</w:t>
      </w:r>
      <w:r w:rsidRPr="004D507D">
        <w:rPr>
          <w:sz w:val="28"/>
          <w:szCs w:val="28"/>
          <w:lang w:eastAsia="x-none"/>
        </w:rPr>
        <w:t xml:space="preserve"> </w:t>
      </w:r>
      <w:r w:rsidRPr="00A15EDE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безопасности людей на водных объектах» </w:t>
      </w:r>
      <w:r w:rsidRPr="004D507D">
        <w:rPr>
          <w:sz w:val="28"/>
          <w:szCs w:val="28"/>
          <w:lang w:eastAsia="x-none"/>
        </w:rPr>
        <w:t xml:space="preserve">направлена на решение задач по обеспечению безопасности людей на водных объектах на территории </w:t>
      </w:r>
      <w:r>
        <w:rPr>
          <w:sz w:val="28"/>
        </w:rPr>
        <w:t>Парковского</w:t>
      </w:r>
      <w:r>
        <w:rPr>
          <w:sz w:val="28"/>
          <w:szCs w:val="28"/>
          <w:lang w:eastAsia="x-none"/>
        </w:rPr>
        <w:t xml:space="preserve"> сельского поселения Тихорецкого района</w:t>
      </w:r>
      <w:r w:rsidRPr="004D507D">
        <w:rPr>
          <w:sz w:val="28"/>
          <w:szCs w:val="28"/>
          <w:lang w:eastAsia="x-none"/>
        </w:rPr>
        <w:t xml:space="preserve"> и позволит значительно снизить показатели гибели и травматизма людей на водных объектах.</w:t>
      </w:r>
    </w:p>
    <w:p w:rsidR="00302A41" w:rsidRPr="00562057" w:rsidRDefault="00302A41" w:rsidP="00302A41">
      <w:pPr>
        <w:jc w:val="both"/>
        <w:rPr>
          <w:sz w:val="28"/>
          <w:szCs w:val="28"/>
        </w:rPr>
      </w:pPr>
    </w:p>
    <w:p w:rsidR="00302A41" w:rsidRPr="008B3976" w:rsidRDefault="00302A41" w:rsidP="00302A41">
      <w:pPr>
        <w:jc w:val="center"/>
        <w:rPr>
          <w:sz w:val="28"/>
          <w:szCs w:val="28"/>
        </w:rPr>
      </w:pPr>
      <w:r w:rsidRPr="008B3976">
        <w:rPr>
          <w:sz w:val="28"/>
          <w:szCs w:val="28"/>
        </w:rPr>
        <w:t xml:space="preserve">2. Цели, задачи и целевые показатели, сроки и этапы реализации муниципальной программы </w:t>
      </w:r>
    </w:p>
    <w:p w:rsidR="00302A41" w:rsidRPr="008B3976" w:rsidRDefault="00302A41" w:rsidP="00302A41">
      <w:pPr>
        <w:jc w:val="center"/>
        <w:rPr>
          <w:b/>
          <w:sz w:val="28"/>
          <w:szCs w:val="28"/>
        </w:rPr>
      </w:pP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Целями муниципальной программы являются: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 предупреждение чрезвычайных ситуаций, стихийных бедствий, эпидемий и ликвидации их последствий;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снижение размера ущерба и потерь от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совершенствование системы обеспечения пожарной безопасности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защита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от чрезвычайных ситуаций природного и техногенного характера;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оптимизация системы укрепления правопорядка, профилактики правонарушений, усиления борьбы с преступностью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профилактика террористических и экстремистских проявлений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повышение безопасности населения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и снижение социально-экономического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максимальное снижение уровня коррупции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повышение эффективности системы противодействия коррупции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района.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Задачами муниципальной программы являются: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организация и осуществление мероприятий по гражданской обороне, защите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подготовка и содержание в готовности необходимых сил и сре</w:t>
      </w:r>
      <w:proofErr w:type="gramStart"/>
      <w:r w:rsidRPr="008B3976">
        <w:rPr>
          <w:sz w:val="28"/>
          <w:szCs w:val="28"/>
        </w:rPr>
        <w:t>дств дл</w:t>
      </w:r>
      <w:proofErr w:type="gramEnd"/>
      <w:r w:rsidRPr="008B3976">
        <w:rPr>
          <w:sz w:val="28"/>
          <w:szCs w:val="28"/>
        </w:rPr>
        <w:t>я защиты населения и территорий от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содействие устойчивому функционированию организаций в чрезвычайных ситуациях;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создание, хранение и восполнение резерва материальных ресурсов для ликвидации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сбор и обмен информацией в области защиты населения и территорий от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lastRenderedPageBreak/>
        <w:t xml:space="preserve">     пропаганда знаний в области защиты населения и территорий от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реализация мероприятий по совершенствованию противопожарной защиты объектов, в том числе обеспечению пожарно-технической продукцией и обучению мерам пожарной безопасности работников муниципальных учреждений;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совершенствование системы предупреждения и ликвидации последствий чрезвычайных ситуаций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района, включая поддержку в состоянии постоянной готовности к использованию систем оповещения населения об опасности;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развитие многоуровневой системы профилактики правонарушений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повышение эффективности мер, принимаемых для охраны общественного порядка и обеспечения общественной безопасности;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совершенствование деятельности по обеспечению экономической безопасности поселения, созданию условий для интенсивного экономического развития;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привлечение негосударственных организаций, объединений и граждан к укреплению правопорядка;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внедрение эффективных форм гражданских технологий противодействия угрозам терроризма и экстремизма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повышение инженерно-технической защищенности социально значимых объектов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информационно-пропагандистское сопровождение антитеррористической деятельности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развитие и обеспечение </w:t>
      </w:r>
      <w:proofErr w:type="gramStart"/>
      <w:r w:rsidRPr="008B3976">
        <w:rPr>
          <w:sz w:val="28"/>
          <w:szCs w:val="28"/>
        </w:rPr>
        <w:t>функционирования системы комплексного обеспечения безопасности жизнедеятельности</w:t>
      </w:r>
      <w:proofErr w:type="gramEnd"/>
      <w:r w:rsidRPr="008B3976">
        <w:rPr>
          <w:sz w:val="28"/>
          <w:szCs w:val="28"/>
        </w:rPr>
        <w:t xml:space="preserve">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 на основе внедрения информационно-коммуникационных технологий;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развитие и обеспечение функционирования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края;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lastRenderedPageBreak/>
        <w:t xml:space="preserve">    внедрение новейших информационных и телекоммуникационных технологий для эффективного управления поселения в условиях жесткого дефицита времени при высокой скорости развития чрезвычайных ситуаций;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выявление сфер государственного управления, в наибольшей степени подверженных риску коррупции;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формирование нетерпимого отношения общественности к коррупционным проявлениям.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ab/>
      </w:r>
      <w:r w:rsidRPr="008B3976">
        <w:rPr>
          <w:sz w:val="28"/>
          <w:szCs w:val="28"/>
          <w:lang w:eastAsia="ru-RU"/>
        </w:rPr>
        <w:t>профилактическая работа по обеспечению безопасности людей на водных объектах;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ab/>
      </w:r>
      <w:r w:rsidRPr="008B3976">
        <w:rPr>
          <w:sz w:val="28"/>
          <w:szCs w:val="28"/>
          <w:lang w:eastAsia="ru-RU"/>
        </w:rPr>
        <w:t>совершенствование системы подготовки населения в области обеспечения безопасности людей на водных объектах;</w:t>
      </w:r>
    </w:p>
    <w:p w:rsidR="00302A41" w:rsidRPr="008B3976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  <w:lang w:eastAsia="ru-RU"/>
        </w:rPr>
        <w:t>информирование населения по вопросам обеспечения безопасности людей на водных объектах.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4"/>
        <w:gridCol w:w="4395"/>
        <w:gridCol w:w="992"/>
        <w:gridCol w:w="992"/>
        <w:gridCol w:w="797"/>
        <w:gridCol w:w="54"/>
        <w:gridCol w:w="868"/>
        <w:gridCol w:w="47"/>
        <w:gridCol w:w="91"/>
        <w:gridCol w:w="836"/>
      </w:tblGrid>
      <w:tr w:rsidR="00302A41" w:rsidRPr="008B3976" w:rsidTr="00A63A0A">
        <w:trPr>
          <w:trHeight w:val="827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№ </w:t>
            </w:r>
            <w:proofErr w:type="gramStart"/>
            <w:r w:rsidRPr="008B3976">
              <w:rPr>
                <w:lang w:eastAsia="ru-RU"/>
              </w:rPr>
              <w:t>п</w:t>
            </w:r>
            <w:proofErr w:type="gramEnd"/>
            <w:r w:rsidRPr="008B3976">
              <w:rPr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Наименование</w:t>
            </w:r>
          </w:p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целевых индикаторов целей 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Статус*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Результат реализации подпрограммы по годам </w:t>
            </w:r>
          </w:p>
        </w:tc>
      </w:tr>
      <w:tr w:rsidR="00302A41" w:rsidRPr="008B3976" w:rsidTr="00A63A0A">
        <w:trPr>
          <w:trHeight w:val="144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41" w:rsidRPr="008B3976" w:rsidRDefault="00302A41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41" w:rsidRPr="008B3976" w:rsidRDefault="00302A41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41" w:rsidRPr="008B3976" w:rsidRDefault="00302A41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302A41" w:rsidP="00A63A0A">
            <w:pPr>
              <w:suppressAutoHyphens w:val="0"/>
              <w:rPr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192E5F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</w:t>
            </w:r>
            <w:r w:rsidR="00302A41" w:rsidRPr="008B3976">
              <w:rPr>
                <w:lang w:eastAsia="ru-RU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192E5F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  <w:r w:rsidR="00302A41" w:rsidRPr="008B3976">
              <w:rPr>
                <w:lang w:eastAsia="ru-RU"/>
              </w:rPr>
              <w:t xml:space="preserve">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41" w:rsidRPr="008B3976" w:rsidRDefault="00192E5F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</w:tr>
      <w:tr w:rsidR="00302A41" w:rsidRPr="008B3976" w:rsidTr="00A63A0A">
        <w:trPr>
          <w:trHeight w:val="1102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Подпрограмма </w:t>
            </w:r>
          </w:p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«Мероприятия по предупреждению и ликвидации чрезвычайных ситуаций, стихийных бедствий и их последствий в Парковском сельском поселении Тихорецкого района</w:t>
            </w:r>
            <w:r w:rsidR="00192E5F">
              <w:rPr>
                <w:lang w:eastAsia="ru-RU"/>
              </w:rPr>
              <w:t>» на 2018 - 2020 годы</w:t>
            </w:r>
          </w:p>
        </w:tc>
      </w:tr>
      <w:tr w:rsidR="00302A41" w:rsidRPr="008B3976" w:rsidTr="007E0A6B">
        <w:trPr>
          <w:trHeight w:val="27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6B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степень охвата средствами оповещения населения об опасностях, возникающих при угрозе возникновения ЧС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9530B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7E0A6B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</w:tr>
      <w:tr w:rsidR="00302A41" w:rsidRPr="008B3976" w:rsidTr="00A63A0A">
        <w:trPr>
          <w:trHeight w:val="8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приобретенного оборудования автоматической системы оповещения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9530B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7E0A6B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02A41" w:rsidRPr="008B3976" w:rsidTr="00A63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24"/>
        </w:trPr>
        <w:tc>
          <w:tcPr>
            <w:tcW w:w="9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Подпрограмма</w:t>
            </w:r>
          </w:p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«Противопожарные м</w:t>
            </w:r>
            <w:r w:rsidRPr="008B3976">
              <w:rPr>
                <w:color w:val="000000"/>
                <w:lang w:eastAsia="zh-CN"/>
              </w:rPr>
              <w:t xml:space="preserve">ероприятия на территории </w:t>
            </w:r>
          </w:p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 xml:space="preserve"> Парковского сельского поселения Тихорецкого района</w:t>
            </w:r>
            <w:r w:rsidR="00192E5F">
              <w:rPr>
                <w:lang w:eastAsia="zh-CN"/>
              </w:rPr>
              <w:t>»</w:t>
            </w:r>
            <w:r w:rsidRPr="008B3976">
              <w:rPr>
                <w:lang w:eastAsia="zh-CN"/>
              </w:rPr>
              <w:t xml:space="preserve"> </w:t>
            </w:r>
          </w:p>
          <w:p w:rsidR="00302A41" w:rsidRPr="008B3976" w:rsidRDefault="00192E5F" w:rsidP="00A63A0A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на 2018 - 2020</w:t>
            </w:r>
            <w:r w:rsidR="00302A41" w:rsidRPr="008B3976">
              <w:rPr>
                <w:lang w:eastAsia="zh-CN"/>
              </w:rPr>
              <w:t xml:space="preserve"> годы</w:t>
            </w:r>
          </w:p>
        </w:tc>
      </w:tr>
      <w:tr w:rsidR="00302A41" w:rsidRPr="008B3976" w:rsidTr="00A63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3.</w:t>
            </w:r>
          </w:p>
        </w:tc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B3976">
              <w:rPr>
                <w:lang w:eastAsia="zh-CN"/>
              </w:rPr>
              <w:t>Снижени</w:t>
            </w:r>
            <w:r w:rsidR="007E0A6B">
              <w:rPr>
                <w:lang w:eastAsia="zh-CN"/>
              </w:rPr>
              <w:t>е по отношению к показателю 2016</w:t>
            </w:r>
            <w:r w:rsidRPr="008B3976">
              <w:rPr>
                <w:lang w:eastAsia="zh-CN"/>
              </w:rPr>
              <w:t xml:space="preserve"> г:</w:t>
            </w:r>
          </w:p>
          <w:p w:rsidR="00302A41" w:rsidRPr="008B3976" w:rsidRDefault="00302A41" w:rsidP="00A63A0A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B3976">
              <w:rPr>
                <w:lang w:eastAsia="zh-CN"/>
              </w:rPr>
              <w:t>-количество пожаров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A41" w:rsidRPr="008B3976" w:rsidRDefault="009530BC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7E0A6B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2</w:t>
            </w:r>
            <w:r w:rsidR="007E0A6B">
              <w:rPr>
                <w:lang w:eastAsia="zh-CN"/>
              </w:rPr>
              <w:t>5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7E0A6B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</w:p>
        </w:tc>
      </w:tr>
      <w:tr w:rsidR="00302A41" w:rsidRPr="008B3976" w:rsidTr="00A63A0A">
        <w:trPr>
          <w:trHeight w:val="1102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Подпрограмма </w:t>
            </w:r>
          </w:p>
          <w:p w:rsidR="00302A41" w:rsidRPr="008B3976" w:rsidRDefault="00302A41" w:rsidP="00192E5F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«Укрепление правопорядка, профилактика правонарушений, усиление борьбы с преступностью в Парковском сельском поселении Тихорецкого района</w:t>
            </w:r>
            <w:r w:rsidR="00192E5F">
              <w:rPr>
                <w:lang w:eastAsia="ru-RU"/>
              </w:rPr>
              <w:t>»                               на 2018 - 2020</w:t>
            </w:r>
            <w:r w:rsidRPr="008B3976">
              <w:rPr>
                <w:lang w:eastAsia="ru-RU"/>
              </w:rPr>
              <w:t xml:space="preserve"> годы</w:t>
            </w:r>
          </w:p>
        </w:tc>
      </w:tr>
      <w:tr w:rsidR="00302A41" w:rsidRPr="008B3976" w:rsidTr="00A63A0A">
        <w:trPr>
          <w:trHeight w:val="8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4.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несовершеннолетних, находящихся в социально-опасном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proofErr w:type="gramStart"/>
            <w:r w:rsidRPr="008B3976">
              <w:rPr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2A41" w:rsidRPr="008B3976" w:rsidTr="00A63A0A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5.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количество </w:t>
            </w:r>
            <w:r w:rsidR="007E0A6B">
              <w:rPr>
                <w:lang w:eastAsia="ru-RU"/>
              </w:rPr>
              <w:t>правонарушений, совершенных несовершеннолетними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2A41" w:rsidRPr="008B3976" w:rsidTr="00A63A0A">
        <w:trPr>
          <w:trHeight w:val="55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6.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Количество несовершеннолетних, состоящих на учете КНД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7E0A6B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02A41" w:rsidRPr="008B3976" w:rsidTr="00A63A0A">
        <w:trPr>
          <w:trHeight w:val="827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lastRenderedPageBreak/>
              <w:t xml:space="preserve">Подпрограмма </w:t>
            </w:r>
          </w:p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«Противодействие коррупции в Парковском сельском поселении Тихорецкого района</w:t>
            </w:r>
            <w:r w:rsidR="00192E5F">
              <w:rPr>
                <w:lang w:eastAsia="ru-RU"/>
              </w:rPr>
              <w:t xml:space="preserve">»      на 2018 - 2020 годы </w:t>
            </w:r>
          </w:p>
        </w:tc>
      </w:tr>
      <w:tr w:rsidR="00302A41" w:rsidRPr="008B3976" w:rsidTr="00A63A0A">
        <w:trPr>
          <w:trHeight w:val="16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192E5F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302A41" w:rsidRPr="008B3976">
              <w:rPr>
                <w:lang w:eastAsia="ru-RU"/>
              </w:rPr>
              <w:t>.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количество выявленных </w:t>
            </w:r>
            <w:proofErr w:type="spellStart"/>
            <w:r w:rsidRPr="008B3976">
              <w:rPr>
                <w:lang w:eastAsia="ru-RU"/>
              </w:rPr>
              <w:t>коррупциогенных</w:t>
            </w:r>
            <w:proofErr w:type="spellEnd"/>
            <w:r w:rsidRPr="008B3976">
              <w:rPr>
                <w:lang w:eastAsia="ru-RU"/>
              </w:rPr>
              <w:t xml:space="preserve"> факторов при проведении антикоррупционной экспертизы нормативных правовых актов исполнительными органами местного самоуправления Парковского сельского поселения Тихорецкого района и их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proofErr w:type="gramStart"/>
            <w:r w:rsidRPr="008B3976">
              <w:rPr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9530B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2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1</w:t>
            </w:r>
          </w:p>
        </w:tc>
      </w:tr>
      <w:tr w:rsidR="00302A41" w:rsidRPr="008B3976" w:rsidTr="00A63A0A">
        <w:trPr>
          <w:trHeight w:val="551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 xml:space="preserve">Подпрограмма </w:t>
            </w:r>
          </w:p>
          <w:p w:rsidR="00302A41" w:rsidRPr="008B3976" w:rsidRDefault="00302A41" w:rsidP="00A63A0A">
            <w:pPr>
              <w:suppressAutoHyphens w:val="0"/>
              <w:rPr>
                <w:lang w:eastAsia="ru-RU"/>
              </w:rPr>
            </w:pPr>
            <w:r w:rsidRPr="008B3976">
              <w:rPr>
                <w:lang w:eastAsia="ru-RU"/>
              </w:rPr>
              <w:t>«Обеспечение безопасности людей на водных объектах</w:t>
            </w:r>
            <w:r w:rsidR="00192E5F">
              <w:rPr>
                <w:lang w:eastAsia="ru-RU"/>
              </w:rPr>
              <w:t>» на 2018 - 2020 годы</w:t>
            </w:r>
          </w:p>
        </w:tc>
      </w:tr>
      <w:tr w:rsidR="00302A41" w:rsidRPr="008B3976" w:rsidTr="00A63A0A">
        <w:trPr>
          <w:trHeight w:val="53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192E5F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302A41" w:rsidRPr="008B3976">
              <w:rPr>
                <w:lang w:eastAsia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B3976">
              <w:rPr>
                <w:lang w:eastAsia="ru-RU"/>
              </w:rPr>
              <w:t>сокращение травматизма населения на водных объектах;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proofErr w:type="gramStart"/>
            <w:r w:rsidRPr="008B3976">
              <w:rPr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9530B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0</w:t>
            </w:r>
          </w:p>
        </w:tc>
      </w:tr>
      <w:tr w:rsidR="00302A41" w:rsidRPr="008B3976" w:rsidTr="00A63A0A">
        <w:trPr>
          <w:trHeight w:val="56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192E5F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302A41" w:rsidRPr="008B3976">
              <w:rPr>
                <w:lang w:eastAsia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B3976">
              <w:rPr>
                <w:lang w:eastAsia="ru-RU"/>
              </w:rPr>
              <w:t>информированность населения по вопросам обеспечения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9530BC" w:rsidP="00A63A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50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60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41" w:rsidRPr="008B3976" w:rsidRDefault="00302A41" w:rsidP="00A63A0A">
            <w:pPr>
              <w:suppressAutoHyphens w:val="0"/>
              <w:jc w:val="center"/>
              <w:rPr>
                <w:lang w:eastAsia="ru-RU"/>
              </w:rPr>
            </w:pPr>
            <w:r w:rsidRPr="008B3976">
              <w:rPr>
                <w:lang w:eastAsia="ru-RU"/>
              </w:rPr>
              <w:t>70</w:t>
            </w:r>
          </w:p>
        </w:tc>
      </w:tr>
      <w:tr w:rsidR="00302A41" w:rsidRPr="008B3976" w:rsidTr="00A63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24"/>
        </w:trPr>
        <w:tc>
          <w:tcPr>
            <w:tcW w:w="9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Подпрограмма</w:t>
            </w:r>
          </w:p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«</w:t>
            </w:r>
            <w:r w:rsidRPr="008B3976">
              <w:rPr>
                <w:color w:val="000000"/>
                <w:lang w:eastAsia="zh-CN"/>
              </w:rPr>
              <w:t xml:space="preserve">Мероприятия по профилактике наркомании на территории </w:t>
            </w:r>
          </w:p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 xml:space="preserve"> Парковского сельского поселения Тихорецкого района» </w:t>
            </w:r>
          </w:p>
          <w:p w:rsidR="00302A41" w:rsidRPr="008B3976" w:rsidRDefault="00192E5F" w:rsidP="00A63A0A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на 2018 - 2020</w:t>
            </w:r>
            <w:r w:rsidR="00302A41" w:rsidRPr="008B3976">
              <w:rPr>
                <w:lang w:eastAsia="zh-CN"/>
              </w:rPr>
              <w:t xml:space="preserve"> годы</w:t>
            </w:r>
          </w:p>
        </w:tc>
      </w:tr>
      <w:tr w:rsidR="00302A41" w:rsidRPr="008B3976" w:rsidTr="00A63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>12.</w:t>
            </w:r>
          </w:p>
        </w:tc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Количество мероприятий антинаркотической направленности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A41" w:rsidRPr="008B3976" w:rsidRDefault="002D4FA1" w:rsidP="002D4FA1">
            <w:pPr>
              <w:rPr>
                <w:lang w:eastAsia="zh-CN"/>
              </w:rPr>
            </w:pPr>
            <w:proofErr w:type="spellStart"/>
            <w:proofErr w:type="gramStart"/>
            <w:r>
              <w:rPr>
                <w:lang w:eastAsia="zh-C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2A41" w:rsidRPr="008B3976" w:rsidRDefault="009530BC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12-15</w:t>
            </w:r>
          </w:p>
        </w:tc>
        <w:tc>
          <w:tcPr>
            <w:tcW w:w="1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Не менее 15-20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Не менее 15-20</w:t>
            </w:r>
          </w:p>
        </w:tc>
      </w:tr>
      <w:tr w:rsidR="00302A41" w:rsidRPr="008B3976" w:rsidTr="00A63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302A41" w:rsidP="00A63A0A">
            <w:pPr>
              <w:jc w:val="center"/>
              <w:rPr>
                <w:lang w:eastAsia="zh-CN"/>
              </w:rPr>
            </w:pPr>
            <w:r w:rsidRPr="008B3976">
              <w:rPr>
                <w:lang w:eastAsia="zh-CN"/>
              </w:rPr>
              <w:t xml:space="preserve">13. </w:t>
            </w:r>
          </w:p>
        </w:tc>
        <w:tc>
          <w:tcPr>
            <w:tcW w:w="4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widowControl w:val="0"/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Количество молодежи, участвующей в мероприятиях </w:t>
            </w:r>
            <w:proofErr w:type="spellStart"/>
            <w:r>
              <w:rPr>
                <w:lang w:eastAsia="zh-CN"/>
              </w:rPr>
              <w:t>антинакоркотической</w:t>
            </w:r>
            <w:proofErr w:type="spellEnd"/>
            <w:r>
              <w:rPr>
                <w:lang w:eastAsia="zh-CN"/>
              </w:rPr>
              <w:t xml:space="preserve"> направленности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2A41" w:rsidRPr="008B3976" w:rsidRDefault="002D4FA1" w:rsidP="002D4FA1">
            <w:pPr>
              <w:rPr>
                <w:lang w:eastAsia="zh-CN"/>
              </w:rPr>
            </w:pPr>
            <w:r>
              <w:rPr>
                <w:lang w:eastAsia="zh-C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2A41" w:rsidRPr="008B3976" w:rsidRDefault="009530BC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500</w:t>
            </w:r>
          </w:p>
        </w:tc>
        <w:tc>
          <w:tcPr>
            <w:tcW w:w="1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A41" w:rsidRPr="008B3976" w:rsidRDefault="002D4FA1" w:rsidP="002D4FA1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550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A41" w:rsidRPr="008B3976" w:rsidRDefault="002D4FA1" w:rsidP="00A63A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600</w:t>
            </w:r>
          </w:p>
        </w:tc>
      </w:tr>
    </w:tbl>
    <w:p w:rsidR="00302A41" w:rsidRPr="008B3976" w:rsidRDefault="009530BC" w:rsidP="00302A41">
      <w:pPr>
        <w:jc w:val="both"/>
        <w:rPr>
          <w:sz w:val="28"/>
          <w:szCs w:val="28"/>
        </w:rPr>
      </w:pPr>
      <w:r>
        <w:rPr>
          <w:sz w:val="28"/>
          <w:szCs w:val="28"/>
        </w:rPr>
        <w:t>3*- показатель рассчитывается прямым счетом.</w:t>
      </w:r>
    </w:p>
    <w:p w:rsidR="00302A41" w:rsidRPr="008B3976" w:rsidRDefault="00302A41" w:rsidP="00302A41">
      <w:pPr>
        <w:jc w:val="both"/>
      </w:pPr>
      <w:r w:rsidRPr="008B3976">
        <w:rPr>
          <w:sz w:val="28"/>
          <w:szCs w:val="28"/>
        </w:rPr>
        <w:t xml:space="preserve">   Общий срок реализаци</w:t>
      </w:r>
      <w:r w:rsidR="00192E5F">
        <w:rPr>
          <w:sz w:val="28"/>
          <w:szCs w:val="28"/>
        </w:rPr>
        <w:t>и муниципальной программы - 2018 - 2020</w:t>
      </w:r>
      <w:r w:rsidRPr="008B3976">
        <w:rPr>
          <w:sz w:val="28"/>
          <w:szCs w:val="28"/>
        </w:rPr>
        <w:t xml:space="preserve"> годы, в том числе:</w:t>
      </w:r>
      <w:r w:rsidRPr="008B3976">
        <w:t xml:space="preserve"> 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302A41" w:rsidRPr="008B3976" w:rsidTr="00A63A0A">
        <w:tc>
          <w:tcPr>
            <w:tcW w:w="9828" w:type="dxa"/>
            <w:shd w:val="clear" w:color="auto" w:fill="auto"/>
          </w:tcPr>
          <w:p w:rsidR="00302A41" w:rsidRPr="008B3976" w:rsidRDefault="00302A41" w:rsidP="00A63A0A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   подпрограмма «Мероприятия по предупреждению и ликвидации чрезвычайных ситуаций, стихийных бедствий  и их последствий в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Парковском</w:t>
            </w:r>
            <w:r w:rsidRPr="008B3976">
              <w:rPr>
                <w:sz w:val="28"/>
                <w:szCs w:val="28"/>
              </w:rPr>
              <w:t xml:space="preserve"> сельском посел</w:t>
            </w:r>
            <w:r w:rsidR="00192E5F">
              <w:rPr>
                <w:sz w:val="28"/>
                <w:szCs w:val="28"/>
              </w:rPr>
              <w:t>ении Тихорецкого района» на 2018-2020</w:t>
            </w:r>
            <w:r w:rsidRPr="008B3976">
              <w:rPr>
                <w:sz w:val="28"/>
                <w:szCs w:val="28"/>
              </w:rPr>
              <w:t xml:space="preserve"> годы (Приложение №1);</w:t>
            </w:r>
          </w:p>
          <w:p w:rsidR="00302A41" w:rsidRPr="008B3976" w:rsidRDefault="00302A41" w:rsidP="00A63A0A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подпрограмма «Противопожарные мероприятия на территории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B3976">
              <w:rPr>
                <w:sz w:val="28"/>
                <w:szCs w:val="28"/>
              </w:rPr>
              <w:t xml:space="preserve"> сельского поселения Тих</w:t>
            </w:r>
            <w:r w:rsidR="00192E5F">
              <w:rPr>
                <w:sz w:val="28"/>
                <w:szCs w:val="28"/>
              </w:rPr>
              <w:t>орецкого района» на 2018-2020</w:t>
            </w:r>
            <w:r w:rsidRPr="008B3976">
              <w:rPr>
                <w:sz w:val="28"/>
                <w:szCs w:val="28"/>
              </w:rPr>
              <w:t xml:space="preserve"> годы (Приложение №2);</w:t>
            </w:r>
          </w:p>
          <w:p w:rsidR="00302A41" w:rsidRPr="008B3976" w:rsidRDefault="00302A41" w:rsidP="00A63A0A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на территории </w:t>
            </w:r>
            <w:r w:rsidRPr="008B3976">
              <w:rPr>
                <w:color w:val="000000"/>
                <w:spacing w:val="-1"/>
                <w:sz w:val="28"/>
                <w:szCs w:val="28"/>
              </w:rPr>
              <w:t>Парковского</w:t>
            </w:r>
            <w:r w:rsidRPr="008B3976">
              <w:rPr>
                <w:sz w:val="28"/>
                <w:szCs w:val="28"/>
              </w:rPr>
              <w:t xml:space="preserve"> сельского посел</w:t>
            </w:r>
            <w:r w:rsidR="00192E5F">
              <w:rPr>
                <w:sz w:val="28"/>
                <w:szCs w:val="28"/>
              </w:rPr>
              <w:t>ения Тихорецкого района» на 2018-2020</w:t>
            </w:r>
            <w:r w:rsidRPr="008B3976">
              <w:rPr>
                <w:sz w:val="28"/>
                <w:szCs w:val="28"/>
              </w:rPr>
              <w:t xml:space="preserve"> годы (Приложение №3);</w:t>
            </w:r>
          </w:p>
        </w:tc>
      </w:tr>
      <w:tr w:rsidR="00302A41" w:rsidRPr="008B3976" w:rsidTr="00A63A0A">
        <w:tc>
          <w:tcPr>
            <w:tcW w:w="9828" w:type="dxa"/>
            <w:shd w:val="clear" w:color="auto" w:fill="auto"/>
          </w:tcPr>
          <w:p w:rsidR="00302A41" w:rsidRPr="008B3976" w:rsidRDefault="00302A41" w:rsidP="00192E5F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>подпрограмма «Противодействие коррупции в Парковском сельском посел</w:t>
            </w:r>
            <w:r w:rsidR="00192E5F">
              <w:rPr>
                <w:sz w:val="28"/>
                <w:szCs w:val="28"/>
              </w:rPr>
              <w:t>ении Тихорецкого района» на 2018-2020</w:t>
            </w:r>
            <w:r w:rsidRPr="008B3976">
              <w:rPr>
                <w:sz w:val="28"/>
                <w:szCs w:val="28"/>
              </w:rPr>
              <w:t xml:space="preserve"> годы (Приложен</w:t>
            </w:r>
            <w:r w:rsidR="00192E5F">
              <w:rPr>
                <w:sz w:val="28"/>
                <w:szCs w:val="28"/>
              </w:rPr>
              <w:t>ие №4</w:t>
            </w:r>
            <w:r w:rsidRPr="008B3976">
              <w:rPr>
                <w:sz w:val="28"/>
                <w:szCs w:val="28"/>
              </w:rPr>
              <w:t>);</w:t>
            </w:r>
          </w:p>
          <w:p w:rsidR="00302A41" w:rsidRPr="008B3976" w:rsidRDefault="00302A41" w:rsidP="00A63A0A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>подпрограмма «Обеспечение безопасности л</w:t>
            </w:r>
            <w:r w:rsidR="00192E5F">
              <w:rPr>
                <w:sz w:val="28"/>
                <w:szCs w:val="28"/>
              </w:rPr>
              <w:t>юдей на водных объектах» на 2018-2020 годы (Приложение №5</w:t>
            </w:r>
            <w:r w:rsidRPr="008B3976">
              <w:rPr>
                <w:sz w:val="28"/>
                <w:szCs w:val="28"/>
              </w:rPr>
              <w:t>);</w:t>
            </w:r>
          </w:p>
          <w:p w:rsidR="00302A41" w:rsidRPr="008B3976" w:rsidRDefault="00302A41" w:rsidP="00A63A0A">
            <w:pPr>
              <w:jc w:val="both"/>
              <w:rPr>
                <w:sz w:val="28"/>
                <w:szCs w:val="28"/>
              </w:rPr>
            </w:pPr>
            <w:r w:rsidRPr="008B3976">
              <w:rPr>
                <w:sz w:val="28"/>
                <w:szCs w:val="28"/>
              </w:rPr>
              <w:t>подпрограмма «Мероприятия по профилактике наркомании на территории Парковского сельского посел</w:t>
            </w:r>
            <w:r w:rsidR="00192E5F">
              <w:rPr>
                <w:sz w:val="28"/>
                <w:szCs w:val="28"/>
              </w:rPr>
              <w:t>ения Тихорецкого района» на 2018-2020</w:t>
            </w:r>
            <w:r w:rsidRPr="008B3976">
              <w:rPr>
                <w:sz w:val="28"/>
                <w:szCs w:val="28"/>
              </w:rPr>
              <w:t xml:space="preserve"> годы (Приложение</w:t>
            </w:r>
            <w:r w:rsidR="00192E5F">
              <w:rPr>
                <w:sz w:val="28"/>
                <w:szCs w:val="28"/>
              </w:rPr>
              <w:t xml:space="preserve"> №6</w:t>
            </w:r>
            <w:r w:rsidRPr="008B3976">
              <w:rPr>
                <w:sz w:val="28"/>
                <w:szCs w:val="28"/>
              </w:rPr>
              <w:t>).</w:t>
            </w:r>
          </w:p>
        </w:tc>
      </w:tr>
    </w:tbl>
    <w:p w:rsidR="00302A41" w:rsidRPr="008B3976" w:rsidRDefault="00302A41" w:rsidP="00302A41">
      <w:pPr>
        <w:jc w:val="both"/>
        <w:rPr>
          <w:sz w:val="28"/>
          <w:szCs w:val="28"/>
        </w:rPr>
      </w:pPr>
    </w:p>
    <w:p w:rsidR="00302A41" w:rsidRPr="008B3976" w:rsidRDefault="00302A41" w:rsidP="00302A41">
      <w:pPr>
        <w:tabs>
          <w:tab w:val="left" w:pos="851"/>
        </w:tabs>
        <w:jc w:val="center"/>
        <w:rPr>
          <w:sz w:val="28"/>
          <w:szCs w:val="28"/>
        </w:rPr>
      </w:pPr>
      <w:r w:rsidRPr="008B3976">
        <w:rPr>
          <w:sz w:val="28"/>
          <w:szCs w:val="28"/>
        </w:rPr>
        <w:lastRenderedPageBreak/>
        <w:t xml:space="preserve">           3. Перечень и краткое описание подпрограмм, ведомственных целевых программ и основных мероприятий муниципальной программы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 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color w:val="FF0000"/>
          <w:sz w:val="28"/>
          <w:szCs w:val="28"/>
        </w:rPr>
        <w:t xml:space="preserve">        </w:t>
      </w:r>
      <w:r w:rsidRPr="008B3976">
        <w:rPr>
          <w:sz w:val="28"/>
          <w:szCs w:val="28"/>
        </w:rPr>
        <w:t>Му</w:t>
      </w:r>
      <w:r w:rsidR="00192E5F">
        <w:rPr>
          <w:sz w:val="28"/>
          <w:szCs w:val="28"/>
        </w:rPr>
        <w:t>ниципальная программа включает 6</w:t>
      </w:r>
      <w:r w:rsidRPr="008B3976">
        <w:rPr>
          <w:sz w:val="28"/>
          <w:szCs w:val="28"/>
        </w:rPr>
        <w:t xml:space="preserve"> подпрограмм, содержащие взаимоувязанные по целям, срокам и ресурсному обеспечению мероприятия.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Подпрограмма «Мероприятия по предупреждению и ликвидации чрезвычайных ситуаций, стихийных бедствий  и их последствий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поселении Тихорецкого района»</w:t>
      </w:r>
      <w:r w:rsidR="00192E5F">
        <w:rPr>
          <w:bCs/>
          <w:sz w:val="28"/>
          <w:szCs w:val="28"/>
        </w:rPr>
        <w:t xml:space="preserve"> на 2018-2020</w:t>
      </w:r>
      <w:r w:rsidRPr="008B3976">
        <w:rPr>
          <w:bCs/>
          <w:sz w:val="28"/>
          <w:szCs w:val="28"/>
        </w:rPr>
        <w:t xml:space="preserve"> годы</w:t>
      </w:r>
      <w:r w:rsidRPr="008B3976">
        <w:rPr>
          <w:sz w:val="28"/>
          <w:szCs w:val="28"/>
        </w:rPr>
        <w:t xml:space="preserve">. 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sz w:val="28"/>
          <w:szCs w:val="28"/>
        </w:rPr>
        <w:t xml:space="preserve">        </w:t>
      </w:r>
      <w:proofErr w:type="gramStart"/>
      <w:r w:rsidRPr="008B3976">
        <w:rPr>
          <w:sz w:val="28"/>
          <w:szCs w:val="28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защиты населения, территорий и объектов жизнеобеспечения от угроз природного и техногенного характера,</w:t>
      </w:r>
      <w:r w:rsidRPr="008B3976">
        <w:t xml:space="preserve"> </w:t>
      </w:r>
      <w:r w:rsidRPr="008B3976">
        <w:rPr>
          <w:sz w:val="28"/>
          <w:szCs w:val="28"/>
        </w:rPr>
        <w:t xml:space="preserve">заблаговременное оповещение населения об угрозе и доведение информации о ее характере, на обеспечение безопасности населения и на снижение рисков возникновения чрезвычайных ситуаций путем проведения предупредительных мероприятий по защите населения и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</w:t>
      </w:r>
      <w:proofErr w:type="gramEnd"/>
      <w:r w:rsidRPr="008B3976">
        <w:rPr>
          <w:sz w:val="28"/>
          <w:szCs w:val="28"/>
        </w:rPr>
        <w:t xml:space="preserve"> района от чрезвычайных ситуаций природного и техногенного характера</w:t>
      </w:r>
    </w:p>
    <w:p w:rsidR="00302A41" w:rsidRPr="008B3976" w:rsidRDefault="00302A41" w:rsidP="00302A4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  <w:lang w:eastAsia="ru-RU"/>
        </w:rPr>
        <w:t xml:space="preserve">         Подпрограмма «Противопожарные мероприятия </w:t>
      </w:r>
      <w:r w:rsidRPr="008B3976">
        <w:rPr>
          <w:rFonts w:cs="Arial"/>
          <w:color w:val="000000"/>
          <w:spacing w:val="-1"/>
          <w:sz w:val="28"/>
          <w:szCs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</w:t>
      </w:r>
      <w:r w:rsidR="00192E5F">
        <w:rPr>
          <w:sz w:val="28"/>
          <w:szCs w:val="28"/>
          <w:lang w:eastAsia="ru-RU"/>
        </w:rPr>
        <w:t>ения Тихорецкого района» на 2018-2020</w:t>
      </w:r>
      <w:r w:rsidRPr="008B3976">
        <w:rPr>
          <w:sz w:val="28"/>
          <w:szCs w:val="28"/>
          <w:lang w:eastAsia="ru-RU"/>
        </w:rPr>
        <w:t xml:space="preserve"> годы </w:t>
      </w:r>
      <w:r w:rsidRPr="008B3976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8B3976">
        <w:rPr>
          <w:sz w:val="28"/>
          <w:szCs w:val="28"/>
          <w:lang w:eastAsia="ru-RU"/>
        </w:rPr>
        <w:t>направлена на</w:t>
      </w:r>
      <w:r w:rsidRPr="008B3976">
        <w:rPr>
          <w:rFonts w:ascii="Arial" w:hAnsi="Arial" w:cs="Arial"/>
          <w:sz w:val="28"/>
          <w:szCs w:val="28"/>
          <w:lang w:eastAsia="ru-RU"/>
        </w:rPr>
        <w:t xml:space="preserve">       </w:t>
      </w:r>
      <w:r w:rsidRPr="008B3976">
        <w:rPr>
          <w:sz w:val="28"/>
          <w:szCs w:val="28"/>
          <w:lang w:eastAsia="ru-RU"/>
        </w:rPr>
        <w:t xml:space="preserve">создание и развитие системы добровольных пожарных подразделений, реализацию приоритетных мероприятий по обеспечению пожарной безопасности учреждений социальной сферы </w:t>
      </w:r>
      <w:r w:rsidRPr="008B3976">
        <w:rPr>
          <w:rFonts w:cs="Arial"/>
          <w:color w:val="000000"/>
          <w:spacing w:val="-1"/>
          <w:sz w:val="28"/>
          <w:szCs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района.</w:t>
      </w:r>
    </w:p>
    <w:p w:rsidR="00302A41" w:rsidRPr="008B3976" w:rsidRDefault="00302A41" w:rsidP="00302A41">
      <w:pPr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</w:t>
      </w:r>
      <w:r w:rsidR="00192E5F">
        <w:rPr>
          <w:sz w:val="28"/>
          <w:szCs w:val="28"/>
        </w:rPr>
        <w:t>ения Тихорецкого района» на 2018-2020</w:t>
      </w:r>
      <w:r w:rsidRPr="008B3976">
        <w:rPr>
          <w:sz w:val="28"/>
          <w:szCs w:val="28"/>
        </w:rPr>
        <w:t xml:space="preserve"> годы предполагает </w:t>
      </w:r>
      <w:r w:rsidRPr="008B3976">
        <w:rPr>
          <w:sz w:val="28"/>
          <w:szCs w:val="28"/>
          <w:lang w:eastAsia="ru-RU"/>
        </w:rPr>
        <w:t xml:space="preserve">оптимизацию системы укрепления правопорядка, профилактики правонарушений, усиление борьбы с преступностью и противодействия коррупции в </w:t>
      </w:r>
      <w:r w:rsidRPr="008B3976">
        <w:rPr>
          <w:sz w:val="28"/>
          <w:lang w:eastAsia="ru-RU"/>
        </w:rPr>
        <w:t>Парковском</w:t>
      </w:r>
      <w:r w:rsidRPr="008B3976">
        <w:rPr>
          <w:sz w:val="28"/>
          <w:szCs w:val="28"/>
          <w:lang w:eastAsia="ru-RU"/>
        </w:rPr>
        <w:t xml:space="preserve"> сельском поселении Тихорецкого района.</w:t>
      </w:r>
    </w:p>
    <w:p w:rsidR="00302A41" w:rsidRPr="008B3976" w:rsidRDefault="00302A41" w:rsidP="00302A41">
      <w:pPr>
        <w:jc w:val="both"/>
        <w:rPr>
          <w:sz w:val="28"/>
          <w:szCs w:val="28"/>
          <w:lang w:eastAsia="ru-RU"/>
        </w:rPr>
      </w:pPr>
    </w:p>
    <w:p w:rsidR="00302A41" w:rsidRPr="008B3976" w:rsidRDefault="00302A41" w:rsidP="00302A41">
      <w:pPr>
        <w:jc w:val="both"/>
        <w:rPr>
          <w:sz w:val="28"/>
          <w:szCs w:val="28"/>
          <w:lang w:eastAsia="ru-RU"/>
        </w:rPr>
      </w:pPr>
      <w:r w:rsidRPr="008B3976">
        <w:rPr>
          <w:sz w:val="28"/>
          <w:szCs w:val="28"/>
        </w:rPr>
        <w:tab/>
        <w:t xml:space="preserve">Подпрограмма «Противодействие коррупции в </w:t>
      </w:r>
      <w:proofErr w:type="spellStart"/>
      <w:r w:rsidRPr="008B3976">
        <w:rPr>
          <w:sz w:val="28"/>
          <w:szCs w:val="28"/>
        </w:rPr>
        <w:t>Парковском</w:t>
      </w:r>
      <w:proofErr w:type="spellEnd"/>
      <w:r w:rsidRPr="008B3976">
        <w:rPr>
          <w:sz w:val="28"/>
          <w:szCs w:val="28"/>
        </w:rPr>
        <w:t xml:space="preserve"> сельском посел</w:t>
      </w:r>
      <w:r w:rsidR="00192E5F">
        <w:rPr>
          <w:sz w:val="28"/>
          <w:szCs w:val="28"/>
        </w:rPr>
        <w:t>ении Тихорецкого района» на 2018-2020</w:t>
      </w:r>
      <w:r w:rsidRPr="008B3976">
        <w:rPr>
          <w:sz w:val="28"/>
          <w:szCs w:val="28"/>
        </w:rPr>
        <w:t xml:space="preserve"> годы направлена на </w:t>
      </w:r>
      <w:r w:rsidRPr="008B3976">
        <w:rPr>
          <w:sz w:val="28"/>
          <w:szCs w:val="28"/>
          <w:lang w:eastAsia="ru-RU"/>
        </w:rPr>
        <w:t xml:space="preserve">реализацию антикоррупционной политики в органах местного самоуправления </w:t>
      </w:r>
      <w:r w:rsidRPr="008B3976">
        <w:rPr>
          <w:sz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района, выявление и устранение причин и условий, способствующих проявлению коррупции в органах местного самоуправления </w:t>
      </w:r>
      <w:r w:rsidRPr="008B3976">
        <w:rPr>
          <w:sz w:val="28"/>
          <w:lang w:eastAsia="ru-RU"/>
        </w:rPr>
        <w:t>Парковского</w:t>
      </w:r>
      <w:r w:rsidRPr="008B3976">
        <w:rPr>
          <w:sz w:val="28"/>
          <w:szCs w:val="28"/>
          <w:lang w:eastAsia="ru-RU"/>
        </w:rPr>
        <w:t xml:space="preserve"> сельского поселения Тихорецкого района; обеспечение защиты прав и законных интересов граждан, организаций, общества и государства от негативных процессов и явлений, связанных с коррупцией.</w:t>
      </w:r>
    </w:p>
    <w:p w:rsidR="00302A41" w:rsidRPr="008B3976" w:rsidRDefault="00302A41" w:rsidP="00302A41">
      <w:pPr>
        <w:jc w:val="both"/>
        <w:rPr>
          <w:sz w:val="28"/>
          <w:szCs w:val="28"/>
        </w:rPr>
      </w:pPr>
      <w:r w:rsidRPr="008B3976">
        <w:rPr>
          <w:color w:val="FF0000"/>
          <w:sz w:val="28"/>
          <w:szCs w:val="28"/>
        </w:rPr>
        <w:t xml:space="preserve">         </w:t>
      </w:r>
      <w:proofErr w:type="gramStart"/>
      <w:r w:rsidRPr="008B3976">
        <w:rPr>
          <w:sz w:val="28"/>
          <w:szCs w:val="28"/>
        </w:rPr>
        <w:t xml:space="preserve">Подпрограмма «Мероприятия по профилактике наркомании в </w:t>
      </w:r>
      <w:r w:rsidRPr="008B3976">
        <w:rPr>
          <w:color w:val="000000"/>
          <w:spacing w:val="-1"/>
          <w:sz w:val="28"/>
          <w:szCs w:val="28"/>
        </w:rPr>
        <w:t>Парковском</w:t>
      </w:r>
      <w:r w:rsidRPr="008B3976">
        <w:rPr>
          <w:sz w:val="28"/>
          <w:szCs w:val="28"/>
        </w:rPr>
        <w:t xml:space="preserve"> сельском посел</w:t>
      </w:r>
      <w:r w:rsidR="00192E5F">
        <w:rPr>
          <w:sz w:val="28"/>
          <w:szCs w:val="28"/>
        </w:rPr>
        <w:t>ении Тихорецкого района» на 2018-2020</w:t>
      </w:r>
      <w:r w:rsidRPr="008B3976">
        <w:rPr>
          <w:sz w:val="28"/>
          <w:szCs w:val="28"/>
        </w:rPr>
        <w:t xml:space="preserve"> годы направлена на совершенствование межведомственного сотрудничества в области реализации единой стратегии противодействия распространению алкоголизма, наркомании и токсикомании на территории </w:t>
      </w:r>
      <w:r w:rsidRPr="008B3976">
        <w:rPr>
          <w:color w:val="000000"/>
          <w:spacing w:val="-1"/>
          <w:sz w:val="28"/>
          <w:szCs w:val="28"/>
        </w:rPr>
        <w:t>Парковского</w:t>
      </w:r>
      <w:r w:rsidRPr="008B3976">
        <w:rPr>
          <w:sz w:val="28"/>
          <w:szCs w:val="28"/>
        </w:rPr>
        <w:t xml:space="preserve"> сельского поселения Тихорецкого района, пропаганду  здорового образа жизни и формирование среди населения негативного отношения к потреблению алкоголя, наркотических средств. </w:t>
      </w:r>
      <w:proofErr w:type="gramEnd"/>
    </w:p>
    <w:p w:rsidR="00302A41" w:rsidRPr="008B3976" w:rsidRDefault="00302A41" w:rsidP="00302A41">
      <w:pPr>
        <w:rPr>
          <w:rFonts w:eastAsia="Calibri"/>
          <w:sz w:val="20"/>
          <w:szCs w:val="20"/>
          <w:lang w:eastAsia="en-US"/>
        </w:rPr>
      </w:pPr>
    </w:p>
    <w:p w:rsidR="0083469E" w:rsidRPr="0083469E" w:rsidRDefault="0083469E" w:rsidP="0083469E">
      <w:pPr>
        <w:suppressAutoHyphens w:val="0"/>
        <w:ind w:firstLine="708"/>
        <w:jc w:val="both"/>
        <w:rPr>
          <w:sz w:val="28"/>
          <w:szCs w:val="28"/>
        </w:rPr>
      </w:pPr>
      <w:r w:rsidRPr="0083469E">
        <w:rPr>
          <w:sz w:val="28"/>
          <w:szCs w:val="28"/>
        </w:rPr>
        <w:t>4. Обоснование ресурсного обеспечения муниципальной программы</w:t>
      </w:r>
    </w:p>
    <w:p w:rsidR="0083469E" w:rsidRPr="0083469E" w:rsidRDefault="0083469E" w:rsidP="0083469E">
      <w:pPr>
        <w:suppressAutoHyphens w:val="0"/>
        <w:jc w:val="center"/>
        <w:rPr>
          <w:color w:val="000000"/>
          <w:spacing w:val="-1"/>
          <w:sz w:val="28"/>
          <w:szCs w:val="28"/>
          <w:lang w:eastAsia="ru-RU"/>
        </w:rPr>
      </w:pPr>
      <w:r w:rsidRPr="0083469E">
        <w:rPr>
          <w:color w:val="000000"/>
          <w:spacing w:val="-1"/>
          <w:sz w:val="28"/>
          <w:szCs w:val="28"/>
          <w:lang w:eastAsia="ru-RU"/>
        </w:rPr>
        <w:t xml:space="preserve">Парковского сельского поселения Тихорецкого района </w:t>
      </w:r>
    </w:p>
    <w:p w:rsidR="0083469E" w:rsidRPr="0083469E" w:rsidRDefault="00192E5F" w:rsidP="0083469E">
      <w:pPr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eastAsia="ru-RU"/>
        </w:rPr>
        <w:t>«Безопасность населения» на 2018-2020</w:t>
      </w:r>
      <w:r w:rsidR="0083469E" w:rsidRPr="0083469E">
        <w:rPr>
          <w:color w:val="000000"/>
          <w:spacing w:val="-1"/>
          <w:sz w:val="28"/>
          <w:szCs w:val="28"/>
          <w:lang w:eastAsia="ru-RU"/>
        </w:rPr>
        <w:t xml:space="preserve"> годы</w:t>
      </w:r>
    </w:p>
    <w:p w:rsidR="0083469E" w:rsidRPr="0083469E" w:rsidRDefault="0083469E" w:rsidP="0083469E">
      <w:pPr>
        <w:suppressAutoHyphens w:val="0"/>
        <w:jc w:val="both"/>
        <w:rPr>
          <w:sz w:val="28"/>
          <w:szCs w:val="28"/>
        </w:rPr>
      </w:pPr>
    </w:p>
    <w:p w:rsidR="0083469E" w:rsidRPr="0083469E" w:rsidRDefault="0083469E" w:rsidP="0083469E">
      <w:pPr>
        <w:widowControl w:val="0"/>
        <w:tabs>
          <w:tab w:val="left" w:pos="961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83469E">
        <w:rPr>
          <w:rFonts w:eastAsia="Calibri"/>
          <w:sz w:val="28"/>
          <w:szCs w:val="28"/>
          <w:lang w:eastAsia="en-US"/>
        </w:rPr>
        <w:t xml:space="preserve">           </w:t>
      </w:r>
      <w:r w:rsidRPr="0083469E">
        <w:rPr>
          <w:sz w:val="28"/>
          <w:szCs w:val="28"/>
          <w:lang w:eastAsia="en-US"/>
        </w:rPr>
        <w:t>Общий объем финансирования</w:t>
      </w:r>
      <w:r w:rsidR="00192E5F">
        <w:rPr>
          <w:sz w:val="28"/>
          <w:szCs w:val="28"/>
          <w:lang w:eastAsia="en-US"/>
        </w:rPr>
        <w:t xml:space="preserve"> муниципальной программы на 2018-2020</w:t>
      </w:r>
      <w:r w:rsidRPr="0083469E">
        <w:rPr>
          <w:sz w:val="28"/>
          <w:szCs w:val="28"/>
          <w:lang w:eastAsia="en-US"/>
        </w:rPr>
        <w:t xml:space="preserve"> годы за счет средств м</w:t>
      </w:r>
      <w:r w:rsidR="002D4FA1">
        <w:rPr>
          <w:sz w:val="28"/>
          <w:szCs w:val="28"/>
          <w:lang w:eastAsia="en-US"/>
        </w:rPr>
        <w:t>е</w:t>
      </w:r>
      <w:r w:rsidR="00AF36FF">
        <w:rPr>
          <w:sz w:val="28"/>
          <w:szCs w:val="28"/>
          <w:lang w:eastAsia="en-US"/>
        </w:rPr>
        <w:t>стного бюджета составляет 1529,6</w:t>
      </w:r>
      <w:r w:rsidRPr="0083469E">
        <w:rPr>
          <w:sz w:val="28"/>
          <w:szCs w:val="28"/>
          <w:lang w:eastAsia="en-US"/>
        </w:rPr>
        <w:t xml:space="preserve"> тыс. рублей, в том числе:</w:t>
      </w:r>
    </w:p>
    <w:p w:rsidR="0083469E" w:rsidRPr="0083469E" w:rsidRDefault="0083469E" w:rsidP="0083469E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83469E">
        <w:rPr>
          <w:sz w:val="28"/>
          <w:szCs w:val="28"/>
          <w:lang w:eastAsia="en-US"/>
        </w:rPr>
        <w:t xml:space="preserve">    </w:t>
      </w:r>
      <w:r w:rsidR="00192E5F">
        <w:rPr>
          <w:sz w:val="28"/>
          <w:szCs w:val="28"/>
          <w:lang w:eastAsia="en-US"/>
        </w:rPr>
        <w:t xml:space="preserve">        2018</w:t>
      </w:r>
      <w:r w:rsidR="00AF36FF">
        <w:rPr>
          <w:sz w:val="28"/>
          <w:szCs w:val="28"/>
          <w:lang w:eastAsia="en-US"/>
        </w:rPr>
        <w:t xml:space="preserve"> год – 910,2</w:t>
      </w:r>
      <w:r w:rsidRPr="0083469E">
        <w:rPr>
          <w:sz w:val="28"/>
          <w:szCs w:val="28"/>
          <w:lang w:eastAsia="en-US"/>
        </w:rPr>
        <w:t xml:space="preserve"> тыс. рублей;</w:t>
      </w:r>
    </w:p>
    <w:p w:rsidR="0083469E" w:rsidRPr="0083469E" w:rsidRDefault="00192E5F" w:rsidP="0083469E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2019</w:t>
      </w:r>
      <w:r w:rsidR="00AF36FF">
        <w:rPr>
          <w:sz w:val="28"/>
          <w:szCs w:val="28"/>
          <w:lang w:eastAsia="en-US"/>
        </w:rPr>
        <w:t xml:space="preserve"> год – 447,2</w:t>
      </w:r>
      <w:r w:rsidR="0083469E" w:rsidRPr="0083469E">
        <w:rPr>
          <w:sz w:val="28"/>
          <w:szCs w:val="28"/>
          <w:lang w:eastAsia="en-US"/>
        </w:rPr>
        <w:t xml:space="preserve"> тыс. рублей;</w:t>
      </w:r>
    </w:p>
    <w:p w:rsidR="0083469E" w:rsidRPr="0083469E" w:rsidRDefault="00192E5F" w:rsidP="0083469E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2020</w:t>
      </w:r>
      <w:r w:rsidR="00AF36FF">
        <w:rPr>
          <w:sz w:val="28"/>
          <w:szCs w:val="28"/>
          <w:lang w:eastAsia="en-US"/>
        </w:rPr>
        <w:t xml:space="preserve"> год – 172,2</w:t>
      </w:r>
      <w:r w:rsidR="0083469E" w:rsidRPr="0083469E">
        <w:rPr>
          <w:sz w:val="28"/>
          <w:szCs w:val="28"/>
          <w:lang w:eastAsia="en-US"/>
        </w:rPr>
        <w:t xml:space="preserve"> тыс. рублей.</w:t>
      </w:r>
    </w:p>
    <w:p w:rsidR="0083469E" w:rsidRPr="0083469E" w:rsidRDefault="0083469E" w:rsidP="0083469E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ind w:left="-142"/>
        <w:jc w:val="both"/>
        <w:rPr>
          <w:sz w:val="28"/>
          <w:szCs w:val="28"/>
          <w:lang w:eastAsia="zh-CN"/>
        </w:rPr>
      </w:pPr>
      <w:r w:rsidRPr="0083469E">
        <w:rPr>
          <w:sz w:val="28"/>
          <w:szCs w:val="28"/>
          <w:lang w:eastAsia="en-US"/>
        </w:rPr>
        <w:tab/>
        <w:t xml:space="preserve">      Объемы финансирования за счет средств местного бюджета по каждой подпрограмме  муниципальной программы представлены в нижеследующей таблице.</w:t>
      </w:r>
    </w:p>
    <w:p w:rsidR="0083469E" w:rsidRPr="0083469E" w:rsidRDefault="0083469E" w:rsidP="0083469E">
      <w:pPr>
        <w:widowControl w:val="0"/>
        <w:tabs>
          <w:tab w:val="left" w:pos="9610"/>
        </w:tabs>
        <w:autoSpaceDE w:val="0"/>
        <w:autoSpaceDN w:val="0"/>
        <w:adjustRightInd w:val="0"/>
        <w:ind w:left="-142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609"/>
        <w:gridCol w:w="1642"/>
        <w:gridCol w:w="1643"/>
        <w:gridCol w:w="1643"/>
        <w:gridCol w:w="1643"/>
      </w:tblGrid>
      <w:tr w:rsidR="0083469E" w:rsidRPr="0083469E" w:rsidTr="00F1157F">
        <w:tc>
          <w:tcPr>
            <w:tcW w:w="674" w:type="dxa"/>
            <w:vMerge w:val="restart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 xml:space="preserve">№ </w:t>
            </w:r>
            <w:proofErr w:type="gramStart"/>
            <w:r w:rsidRPr="0083469E">
              <w:rPr>
                <w:lang w:eastAsia="ru-RU"/>
              </w:rPr>
              <w:t>п</w:t>
            </w:r>
            <w:proofErr w:type="gramEnd"/>
            <w:r w:rsidRPr="0083469E">
              <w:rPr>
                <w:lang w:eastAsia="ru-RU"/>
              </w:rPr>
              <w:t>/п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Наименование подпрограммы</w:t>
            </w:r>
          </w:p>
        </w:tc>
        <w:tc>
          <w:tcPr>
            <w:tcW w:w="6571" w:type="dxa"/>
            <w:gridSpan w:val="4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Объем финансирования за счет средств местного бюджета по подпрограммам</w:t>
            </w:r>
          </w:p>
        </w:tc>
      </w:tr>
      <w:tr w:rsidR="0083469E" w:rsidRPr="0083469E" w:rsidTr="00F1157F">
        <w:tc>
          <w:tcPr>
            <w:tcW w:w="674" w:type="dxa"/>
            <w:vMerge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Всего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192E5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2018</w:t>
            </w:r>
            <w:r w:rsidR="0083469E" w:rsidRPr="0083469E">
              <w:rPr>
                <w:lang w:eastAsia="ru-RU"/>
              </w:rPr>
              <w:t xml:space="preserve"> год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192E5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  <w:r w:rsidR="0083469E" w:rsidRPr="0083469E">
              <w:rPr>
                <w:lang w:eastAsia="ru-RU"/>
              </w:rPr>
              <w:t xml:space="preserve"> год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192E5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  <w:r w:rsidR="0083469E" w:rsidRPr="0083469E">
              <w:rPr>
                <w:lang w:eastAsia="ru-RU"/>
              </w:rPr>
              <w:t xml:space="preserve"> год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1.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83469E">
              <w:rPr>
                <w:sz w:val="22"/>
                <w:szCs w:val="22"/>
                <w:lang w:eastAsia="ru-RU"/>
              </w:rPr>
              <w:t xml:space="preserve">-Подпрограмма 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>«Мероприятия по предупреждению и ликвидации чрезвычайных ситуаций, стихийных бедствий и их последствий в Парковском сельском посе</w:t>
            </w:r>
            <w:r w:rsidR="00192E5F">
              <w:rPr>
                <w:color w:val="000000"/>
                <w:sz w:val="22"/>
                <w:szCs w:val="22"/>
                <w:lang w:eastAsia="ru-RU"/>
              </w:rPr>
              <w:t>лении Тихорецкого района на 2018 - 2020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 годы»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261,2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57,4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139,4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64,4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2.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3469E">
              <w:rPr>
                <w:sz w:val="22"/>
                <w:szCs w:val="22"/>
                <w:lang w:eastAsia="ru-RU"/>
              </w:rPr>
              <w:t xml:space="preserve">- Подпрограмма 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«Противопожарные мероприятия на территории </w:t>
            </w:r>
            <w:r w:rsidRPr="0083469E">
              <w:rPr>
                <w:sz w:val="22"/>
                <w:szCs w:val="22"/>
                <w:lang w:eastAsia="ru-RU"/>
              </w:rPr>
              <w:t>Парковского сельского посел</w:t>
            </w:r>
            <w:r w:rsidR="00F1157F">
              <w:rPr>
                <w:sz w:val="22"/>
                <w:szCs w:val="22"/>
                <w:lang w:eastAsia="ru-RU"/>
              </w:rPr>
              <w:t>ения Тихорецкого района» на 2018 - 2020</w:t>
            </w:r>
            <w:r w:rsidRPr="0083469E">
              <w:rPr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110,0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800,0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255,0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9530BC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55,0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3.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83469E">
              <w:rPr>
                <w:sz w:val="22"/>
                <w:szCs w:val="22"/>
                <w:lang w:eastAsia="ru-RU"/>
              </w:rPr>
              <w:t xml:space="preserve">Подпрограмма 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«Укрепление правопорядка, профилактика правонарушений, усиление борьбы с преступностью в </w:t>
            </w:r>
            <w:r w:rsidRPr="0083469E">
              <w:rPr>
                <w:sz w:val="22"/>
                <w:szCs w:val="22"/>
                <w:lang w:eastAsia="ru-RU"/>
              </w:rPr>
              <w:t>Парковском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 сельском посел</w:t>
            </w:r>
            <w:r w:rsidR="00F1157F">
              <w:rPr>
                <w:color w:val="000000"/>
                <w:sz w:val="22"/>
                <w:szCs w:val="22"/>
                <w:lang w:eastAsia="ru-RU"/>
              </w:rPr>
              <w:t>ении Тихорецкого района»  на 2018 - 2020 годы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9530BC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30,9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9530BC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10,3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9530BC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10,3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9530BC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10,3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83469E" w:rsidRPr="0083469E">
              <w:rPr>
                <w:lang w:eastAsia="ru-RU"/>
              </w:rPr>
              <w:t>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Подпрограмма «Противодействие коррупции в </w:t>
            </w:r>
            <w:r w:rsidRPr="0083469E">
              <w:rPr>
                <w:sz w:val="22"/>
                <w:szCs w:val="22"/>
                <w:lang w:eastAsia="ru-RU"/>
              </w:rPr>
              <w:t>Парковского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 сельском посел</w:t>
            </w:r>
            <w:r w:rsidR="00F1157F">
              <w:rPr>
                <w:color w:val="000000"/>
                <w:sz w:val="22"/>
                <w:szCs w:val="22"/>
                <w:lang w:eastAsia="ru-RU"/>
              </w:rPr>
              <w:t xml:space="preserve">ении Тихорецкого района»  на 2018 - 2020 </w:t>
            </w:r>
            <w:r w:rsidR="00F1157F">
              <w:rPr>
                <w:color w:val="000000"/>
                <w:sz w:val="22"/>
                <w:szCs w:val="22"/>
                <w:lang w:eastAsia="ru-RU"/>
              </w:rPr>
              <w:lastRenderedPageBreak/>
              <w:t>годы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61,2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F1157F">
              <w:rPr>
                <w:lang w:eastAsia="ru-RU"/>
              </w:rPr>
              <w:t>,4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F1157F">
              <w:rPr>
                <w:lang w:eastAsia="ru-RU"/>
              </w:rPr>
              <w:t>,4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2D4FA1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F1157F">
              <w:rPr>
                <w:lang w:eastAsia="ru-RU"/>
              </w:rPr>
              <w:t>,4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</w:t>
            </w:r>
            <w:r w:rsidR="0083469E" w:rsidRPr="0083469E">
              <w:rPr>
                <w:lang w:eastAsia="ru-RU"/>
              </w:rPr>
              <w:t>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83469E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-</w:t>
            </w:r>
            <w:r w:rsidRPr="0083469E">
              <w:rPr>
                <w:color w:val="000000"/>
                <w:sz w:val="22"/>
                <w:szCs w:val="22"/>
                <w:lang w:eastAsia="ru-RU"/>
              </w:rPr>
              <w:t>Подпрограмма «Обеспечение безопасности людей на водных объектах</w:t>
            </w:r>
            <w:r w:rsidR="00F1157F">
              <w:rPr>
                <w:color w:val="000000"/>
                <w:sz w:val="22"/>
                <w:szCs w:val="22"/>
                <w:lang w:eastAsia="ru-RU"/>
              </w:rPr>
              <w:t>» на 2018 - 2020 годы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12,0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4,0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4,0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4,0</w:t>
            </w:r>
          </w:p>
        </w:tc>
      </w:tr>
      <w:tr w:rsidR="0083469E" w:rsidRPr="0083469E" w:rsidTr="00F1157F">
        <w:tc>
          <w:tcPr>
            <w:tcW w:w="674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83469E" w:rsidRPr="0083469E">
              <w:rPr>
                <w:lang w:eastAsia="ru-RU"/>
              </w:rPr>
              <w:t>.</w:t>
            </w:r>
          </w:p>
        </w:tc>
        <w:tc>
          <w:tcPr>
            <w:tcW w:w="2609" w:type="dxa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83469E">
              <w:rPr>
                <w:color w:val="000000"/>
                <w:sz w:val="22"/>
                <w:szCs w:val="22"/>
                <w:lang w:eastAsia="ru-RU"/>
              </w:rPr>
              <w:t xml:space="preserve">Подпрограмма «Мероприятия по профилактике наркомании на территории </w:t>
            </w:r>
            <w:r w:rsidRPr="0083469E">
              <w:rPr>
                <w:sz w:val="22"/>
                <w:szCs w:val="22"/>
                <w:lang w:eastAsia="ru-RU"/>
              </w:rPr>
              <w:t>Парковского сельского посел</w:t>
            </w:r>
            <w:r w:rsidR="00F1157F">
              <w:rPr>
                <w:sz w:val="22"/>
                <w:szCs w:val="22"/>
                <w:lang w:eastAsia="ru-RU"/>
              </w:rPr>
              <w:t>ения Тихорецкого района» на 2018 - 2020</w:t>
            </w:r>
            <w:r w:rsidRPr="0083469E">
              <w:rPr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54,3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18,1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18,1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F1157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18,1</w:t>
            </w:r>
          </w:p>
        </w:tc>
      </w:tr>
      <w:tr w:rsidR="0083469E" w:rsidRPr="0083469E" w:rsidTr="00F1157F">
        <w:tc>
          <w:tcPr>
            <w:tcW w:w="3283" w:type="dxa"/>
            <w:gridSpan w:val="2"/>
            <w:shd w:val="clear" w:color="auto" w:fill="auto"/>
          </w:tcPr>
          <w:p w:rsidR="0083469E" w:rsidRPr="0083469E" w:rsidRDefault="0083469E" w:rsidP="0083469E">
            <w:pPr>
              <w:suppressAutoHyphens w:val="0"/>
              <w:jc w:val="both"/>
              <w:rPr>
                <w:lang w:eastAsia="ru-RU"/>
              </w:rPr>
            </w:pPr>
            <w:r w:rsidRPr="0083469E">
              <w:rPr>
                <w:lang w:eastAsia="ru-RU"/>
              </w:rPr>
              <w:t>Итого:</w:t>
            </w:r>
          </w:p>
        </w:tc>
        <w:tc>
          <w:tcPr>
            <w:tcW w:w="1642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1529,6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910,2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447,2</w:t>
            </w:r>
          </w:p>
        </w:tc>
        <w:tc>
          <w:tcPr>
            <w:tcW w:w="1643" w:type="dxa"/>
            <w:shd w:val="clear" w:color="auto" w:fill="auto"/>
          </w:tcPr>
          <w:p w:rsidR="0083469E" w:rsidRPr="0083469E" w:rsidRDefault="00AF36FF" w:rsidP="0083469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172,2</w:t>
            </w:r>
            <w:bookmarkStart w:id="0" w:name="_GoBack"/>
            <w:bookmarkEnd w:id="0"/>
          </w:p>
        </w:tc>
      </w:tr>
    </w:tbl>
    <w:p w:rsidR="0083469E" w:rsidRPr="0083469E" w:rsidRDefault="0083469E" w:rsidP="0083469E">
      <w:pPr>
        <w:suppressAutoHyphens w:val="0"/>
        <w:rPr>
          <w:sz w:val="28"/>
          <w:szCs w:val="28"/>
          <w:lang w:eastAsia="ru-RU"/>
        </w:rPr>
      </w:pPr>
    </w:p>
    <w:p w:rsidR="0083469E" w:rsidRPr="0083469E" w:rsidRDefault="0083469E" w:rsidP="0083469E">
      <w:pPr>
        <w:suppressAutoHyphens w:val="0"/>
        <w:rPr>
          <w:sz w:val="28"/>
          <w:szCs w:val="28"/>
          <w:lang w:eastAsia="ru-RU"/>
        </w:rPr>
      </w:pPr>
      <w:r w:rsidRPr="0083469E">
        <w:rPr>
          <w:sz w:val="28"/>
          <w:szCs w:val="28"/>
          <w:lang w:eastAsia="ru-RU"/>
        </w:rPr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</w:t>
      </w:r>
      <w:r w:rsidR="00302A41">
        <w:rPr>
          <w:sz w:val="28"/>
          <w:szCs w:val="28"/>
          <w:lang w:eastAsia="ru-RU"/>
        </w:rPr>
        <w:t>ета на очередной финансовый год</w:t>
      </w:r>
      <w:r w:rsidRPr="0083469E">
        <w:rPr>
          <w:sz w:val="28"/>
          <w:szCs w:val="28"/>
          <w:lang w:eastAsia="ru-RU"/>
        </w:rPr>
        <w:t>.</w:t>
      </w:r>
    </w:p>
    <w:p w:rsidR="00302A41" w:rsidRPr="00D13C8A" w:rsidRDefault="0083469E" w:rsidP="00302A4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3469E">
        <w:rPr>
          <w:sz w:val="28"/>
          <w:szCs w:val="28"/>
          <w:lang w:eastAsia="ru-RU"/>
        </w:rPr>
        <w:tab/>
      </w:r>
      <w:r w:rsidR="00302A41" w:rsidRPr="00D13C8A">
        <w:rPr>
          <w:sz w:val="28"/>
          <w:szCs w:val="28"/>
          <w:lang w:eastAsia="ru-RU"/>
        </w:rPr>
        <w:t>5.Методика оценки эффективности реализации муниципальной программы</w:t>
      </w:r>
    </w:p>
    <w:p w:rsidR="00302A41" w:rsidRPr="00D13C8A" w:rsidRDefault="00302A41" w:rsidP="00302A41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  <w:lang w:eastAsia="ru-RU"/>
        </w:rPr>
      </w:pPr>
    </w:p>
    <w:p w:rsidR="00302A41" w:rsidRPr="00D13C8A" w:rsidRDefault="00302A41" w:rsidP="00302A41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proofErr w:type="gramStart"/>
      <w:r w:rsidRPr="00D13C8A">
        <w:rPr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 поселения Тихорецкого</w:t>
      </w:r>
      <w:proofErr w:type="gramEnd"/>
      <w:r w:rsidRPr="00D13C8A">
        <w:rPr>
          <w:sz w:val="28"/>
          <w:szCs w:val="28"/>
          <w:lang w:eastAsia="ru-RU"/>
        </w:rPr>
        <w:t xml:space="preserve"> района». </w:t>
      </w:r>
    </w:p>
    <w:p w:rsidR="00302A41" w:rsidRPr="00D13C8A" w:rsidRDefault="00302A41" w:rsidP="00302A41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02A41" w:rsidRPr="00D13C8A" w:rsidRDefault="00302A41" w:rsidP="00302A4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13C8A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D13C8A">
        <w:rPr>
          <w:sz w:val="28"/>
          <w:szCs w:val="28"/>
        </w:rPr>
        <w:t>контроль за</w:t>
      </w:r>
      <w:proofErr w:type="gramEnd"/>
      <w:r w:rsidRPr="00D13C8A">
        <w:rPr>
          <w:sz w:val="28"/>
          <w:szCs w:val="28"/>
        </w:rPr>
        <w:t xml:space="preserve"> ее выполнением</w:t>
      </w:r>
    </w:p>
    <w:p w:rsidR="00302A41" w:rsidRPr="00D13C8A" w:rsidRDefault="00302A41" w:rsidP="00302A4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02A41" w:rsidRPr="00D13C8A" w:rsidRDefault="00302A41" w:rsidP="00302A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13C8A">
        <w:rPr>
          <w:sz w:val="28"/>
          <w:szCs w:val="28"/>
        </w:rPr>
        <w:t xml:space="preserve">          Текущее управление муниципальной программой осуществляет ее координатор, который: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lastRenderedPageBreak/>
        <w:t>осуществляет подготовку предложений по объемам и источникам финансирования реализации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 xml:space="preserve">разрабатывает формы отчетности, необходимые для осуществления </w:t>
      </w:r>
      <w:proofErr w:type="gramStart"/>
      <w:r w:rsidRPr="00D13C8A">
        <w:rPr>
          <w:sz w:val="28"/>
          <w:szCs w:val="28"/>
          <w:lang w:eastAsia="ru-RU"/>
        </w:rPr>
        <w:t>контроля за</w:t>
      </w:r>
      <w:proofErr w:type="gramEnd"/>
      <w:r w:rsidRPr="00D13C8A">
        <w:rPr>
          <w:sz w:val="28"/>
          <w:szCs w:val="28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302A41" w:rsidRPr="00D13C8A" w:rsidRDefault="00302A41" w:rsidP="00302A41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13C8A">
        <w:rPr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302A41" w:rsidRPr="00D13C8A" w:rsidRDefault="00302A41" w:rsidP="00302A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13C8A">
        <w:rPr>
          <w:sz w:val="28"/>
          <w:szCs w:val="28"/>
        </w:rPr>
        <w:t xml:space="preserve">          </w:t>
      </w:r>
      <w:proofErr w:type="gramStart"/>
      <w:r w:rsidRPr="00D13C8A">
        <w:rPr>
          <w:sz w:val="28"/>
          <w:szCs w:val="28"/>
        </w:rPr>
        <w:t>Контроль за</w:t>
      </w:r>
      <w:proofErr w:type="gramEnd"/>
      <w:r w:rsidRPr="00D13C8A">
        <w:rPr>
          <w:sz w:val="28"/>
          <w:szCs w:val="28"/>
        </w:rPr>
        <w:t xml:space="preserve"> реализацией муниципальной программы осуществляет администрация </w:t>
      </w:r>
      <w:r w:rsidRPr="00D13C8A">
        <w:rPr>
          <w:color w:val="000000"/>
          <w:spacing w:val="-1"/>
          <w:sz w:val="28"/>
          <w:szCs w:val="28"/>
        </w:rPr>
        <w:t>Парковского</w:t>
      </w:r>
      <w:r w:rsidRPr="00D13C8A">
        <w:rPr>
          <w:sz w:val="28"/>
          <w:szCs w:val="28"/>
        </w:rPr>
        <w:t xml:space="preserve"> сельского поселения Тихорецкого района, Совет </w:t>
      </w:r>
      <w:r w:rsidRPr="00D13C8A">
        <w:rPr>
          <w:color w:val="000000"/>
          <w:spacing w:val="-1"/>
          <w:sz w:val="28"/>
          <w:szCs w:val="28"/>
        </w:rPr>
        <w:t>Парковского</w:t>
      </w:r>
      <w:r w:rsidRPr="00D13C8A">
        <w:rPr>
          <w:sz w:val="28"/>
          <w:szCs w:val="28"/>
        </w:rPr>
        <w:t xml:space="preserve"> сельского поселения Тихорецкого района.</w:t>
      </w:r>
    </w:p>
    <w:p w:rsidR="00302A41" w:rsidRPr="00D13C8A" w:rsidRDefault="00302A41" w:rsidP="00302A41">
      <w:pPr>
        <w:jc w:val="both"/>
        <w:rPr>
          <w:sz w:val="28"/>
          <w:szCs w:val="28"/>
        </w:rPr>
      </w:pPr>
    </w:p>
    <w:p w:rsidR="00743BBF" w:rsidRDefault="00743BBF" w:rsidP="00302A41">
      <w:pPr>
        <w:suppressAutoHyphens w:val="0"/>
        <w:jc w:val="both"/>
        <w:rPr>
          <w:sz w:val="28"/>
          <w:szCs w:val="28"/>
        </w:rPr>
      </w:pPr>
    </w:p>
    <w:p w:rsidR="00743BBF" w:rsidRDefault="00743BBF" w:rsidP="00A341FA">
      <w:pPr>
        <w:suppressAutoHyphens w:val="0"/>
        <w:jc w:val="both"/>
        <w:rPr>
          <w:sz w:val="28"/>
          <w:szCs w:val="28"/>
        </w:rPr>
      </w:pPr>
    </w:p>
    <w:p w:rsidR="00A341FA" w:rsidRPr="00A341FA" w:rsidRDefault="00A341FA" w:rsidP="00A341FA">
      <w:pPr>
        <w:suppressAutoHyphens w:val="0"/>
        <w:jc w:val="both"/>
        <w:rPr>
          <w:sz w:val="28"/>
          <w:szCs w:val="28"/>
        </w:rPr>
      </w:pPr>
      <w:r w:rsidRPr="00A341FA">
        <w:rPr>
          <w:sz w:val="28"/>
          <w:szCs w:val="28"/>
        </w:rPr>
        <w:t>Глава Парковского сельского поселения</w:t>
      </w:r>
    </w:p>
    <w:p w:rsidR="00A341FA" w:rsidRPr="00A341FA" w:rsidRDefault="00A341FA" w:rsidP="00A341FA">
      <w:pPr>
        <w:suppressAutoHyphens w:val="0"/>
        <w:jc w:val="both"/>
        <w:rPr>
          <w:sz w:val="28"/>
          <w:szCs w:val="28"/>
        </w:rPr>
      </w:pPr>
      <w:r w:rsidRPr="00A341FA">
        <w:rPr>
          <w:sz w:val="28"/>
          <w:szCs w:val="28"/>
        </w:rPr>
        <w:t xml:space="preserve">Тихорецкого района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A341FA">
        <w:rPr>
          <w:sz w:val="28"/>
          <w:szCs w:val="28"/>
        </w:rPr>
        <w:t xml:space="preserve"> </w:t>
      </w:r>
      <w:proofErr w:type="spellStart"/>
      <w:r w:rsidRPr="00A341FA">
        <w:rPr>
          <w:sz w:val="28"/>
          <w:szCs w:val="28"/>
        </w:rPr>
        <w:t>Н.Н.Агеев</w:t>
      </w:r>
      <w:proofErr w:type="spellEnd"/>
    </w:p>
    <w:p w:rsidR="00816F65" w:rsidRDefault="00816F65"/>
    <w:sectPr w:rsidR="00816F65" w:rsidSect="002D4FA1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0A" w:rsidRDefault="0035570A" w:rsidP="002D4FA1">
      <w:r>
        <w:separator/>
      </w:r>
    </w:p>
  </w:endnote>
  <w:endnote w:type="continuationSeparator" w:id="0">
    <w:p w:rsidR="0035570A" w:rsidRDefault="0035570A" w:rsidP="002D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0A" w:rsidRDefault="0035570A" w:rsidP="002D4FA1">
      <w:r>
        <w:separator/>
      </w:r>
    </w:p>
  </w:footnote>
  <w:footnote w:type="continuationSeparator" w:id="0">
    <w:p w:rsidR="0035570A" w:rsidRDefault="0035570A" w:rsidP="002D4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175583"/>
      <w:docPartObj>
        <w:docPartGallery w:val="Page Numbers (Top of Page)"/>
        <w:docPartUnique/>
      </w:docPartObj>
    </w:sdtPr>
    <w:sdtEndPr/>
    <w:sdtContent>
      <w:p w:rsidR="002D4FA1" w:rsidRDefault="002D4F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6FF">
          <w:rPr>
            <w:noProof/>
          </w:rPr>
          <w:t>16</w:t>
        </w:r>
        <w:r>
          <w:fldChar w:fldCharType="end"/>
        </w:r>
      </w:p>
    </w:sdtContent>
  </w:sdt>
  <w:p w:rsidR="002D4FA1" w:rsidRDefault="002D4F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25"/>
    <w:rsid w:val="00192E5F"/>
    <w:rsid w:val="002D4FA1"/>
    <w:rsid w:val="00302A41"/>
    <w:rsid w:val="0035570A"/>
    <w:rsid w:val="004951AF"/>
    <w:rsid w:val="004B7336"/>
    <w:rsid w:val="00743BBF"/>
    <w:rsid w:val="007A4962"/>
    <w:rsid w:val="007E0A6B"/>
    <w:rsid w:val="00816F65"/>
    <w:rsid w:val="0083469E"/>
    <w:rsid w:val="008B3976"/>
    <w:rsid w:val="009530BC"/>
    <w:rsid w:val="00A209EB"/>
    <w:rsid w:val="00A341FA"/>
    <w:rsid w:val="00A63A0A"/>
    <w:rsid w:val="00AF36FF"/>
    <w:rsid w:val="00D13C8A"/>
    <w:rsid w:val="00DC1725"/>
    <w:rsid w:val="00E22088"/>
    <w:rsid w:val="00F1157F"/>
    <w:rsid w:val="00F1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4962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962"/>
    <w:rPr>
      <w:rFonts w:ascii="Arial" w:eastAsia="Times New Roman" w:hAnsi="Arial" w:cs="Arial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4962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962"/>
    <w:rPr>
      <w:rFonts w:ascii="Arial" w:eastAsia="Times New Roman" w:hAnsi="Arial" w:cs="Arial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D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F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1844-A66A-4CB1-8A82-18A44428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5759</Words>
  <Characters>32830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18</cp:revision>
  <cp:lastPrinted>2017-07-24T06:23:00Z</cp:lastPrinted>
  <dcterms:created xsi:type="dcterms:W3CDTF">2016-06-06T13:02:00Z</dcterms:created>
  <dcterms:modified xsi:type="dcterms:W3CDTF">2017-07-26T11:58:00Z</dcterms:modified>
</cp:coreProperties>
</file>