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283B33">
              <w:rPr>
                <w:rFonts w:ascii="Times New Roman" w:hAnsi="Times New Roman" w:cs="Times New Roman"/>
                <w:color w:val="000000"/>
                <w:sz w:val="28"/>
                <w:szCs w:val="28"/>
                <w:shd w:val="clear" w:color="auto" w:fill="FFFFFF"/>
              </w:rPr>
              <w:t xml:space="preserve">О признании утратившим силу постановления администрации Парковского сельского поселения Тихорецкого района от 1 июля 2009 года </w:t>
            </w:r>
            <w:r w:rsidR="00661C22">
              <w:rPr>
                <w:rFonts w:ascii="Times New Roman" w:hAnsi="Times New Roman" w:cs="Times New Roman"/>
                <w:color w:val="000000"/>
                <w:sz w:val="28"/>
                <w:szCs w:val="28"/>
                <w:shd w:val="clear" w:color="auto" w:fill="FFFFFF"/>
              </w:rPr>
              <w:t xml:space="preserve">№ 233              </w:t>
            </w:r>
            <w:proofErr w:type="gramStart"/>
            <w:r w:rsidR="00661C22">
              <w:rPr>
                <w:rFonts w:ascii="Times New Roman" w:hAnsi="Times New Roman" w:cs="Times New Roman"/>
                <w:color w:val="000000"/>
                <w:sz w:val="28"/>
                <w:szCs w:val="28"/>
                <w:shd w:val="clear" w:color="auto" w:fill="FFFFFF"/>
              </w:rPr>
              <w:t xml:space="preserve">   «</w:t>
            </w:r>
            <w:proofErr w:type="gramEnd"/>
            <w:r w:rsidR="00661C22">
              <w:rPr>
                <w:rFonts w:ascii="Times New Roman" w:hAnsi="Times New Roman" w:cs="Times New Roman"/>
                <w:color w:val="000000"/>
                <w:sz w:val="28"/>
                <w:szCs w:val="28"/>
                <w:shd w:val="clear" w:color="auto" w:fill="FFFFFF"/>
              </w:rPr>
              <w:t>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 навыков и умений (профессионального уровня</w:t>
            </w:r>
            <w:r w:rsidR="008E794D">
              <w:rPr>
                <w:rFonts w:ascii="Times New Roman" w:hAnsi="Times New Roman" w:cs="Times New Roman"/>
                <w:color w:val="000000"/>
                <w:sz w:val="28"/>
                <w:szCs w:val="28"/>
                <w:shd w:val="clear" w:color="auto" w:fill="FFFFFF"/>
              </w:rPr>
              <w:t>)</w:t>
            </w:r>
            <w:r w:rsidR="00974E7E">
              <w:rPr>
                <w:rFonts w:ascii="Times New Roman" w:hAnsi="Times New Roman" w:cs="Times New Roman"/>
                <w:color w:val="000000"/>
                <w:sz w:val="28"/>
                <w:szCs w:val="28"/>
                <w:shd w:val="clear" w:color="auto" w:fill="FFFFFF"/>
              </w:rPr>
              <w:t>»</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001F10E2">
        <w:rPr>
          <w:rFonts w:ascii="Times New Roman" w:hAnsi="Times New Roman" w:cs="Times New Roman"/>
          <w:sz w:val="28"/>
          <w:szCs w:val="28"/>
        </w:rPr>
        <w:t>7</w:t>
      </w:r>
      <w:r w:rsidRPr="00256677">
        <w:rPr>
          <w:rFonts w:ascii="Times New Roman" w:hAnsi="Times New Roman" w:cs="Times New Roman"/>
          <w:sz w:val="28"/>
          <w:szCs w:val="28"/>
        </w:rPr>
        <w:t xml:space="preserve"> </w:t>
      </w:r>
      <w:r w:rsidR="0038776F">
        <w:rPr>
          <w:rFonts w:ascii="Times New Roman" w:hAnsi="Times New Roman" w:cs="Times New Roman"/>
          <w:sz w:val="28"/>
          <w:szCs w:val="28"/>
        </w:rPr>
        <w:t>октября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283B33">
        <w:rPr>
          <w:rFonts w:ascii="Times New Roman" w:hAnsi="Times New Roman" w:cs="Times New Roman"/>
          <w:sz w:val="28"/>
          <w:szCs w:val="28"/>
        </w:rPr>
        <w:t>2</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«О признании утратившим силу постановления администрации Парковского сельского поселения Тихорецкого района от 1 июля 2009 года № 233</w:t>
      </w:r>
      <w:r w:rsidR="008E794D">
        <w:rPr>
          <w:rFonts w:ascii="Times New Roman" w:eastAsia="Times New Roman" w:hAnsi="Times New Roman" w:cs="Times New Roman"/>
          <w:sz w:val="28"/>
          <w:szCs w:val="28"/>
          <w:lang w:eastAsia="ar-SA"/>
        </w:rPr>
        <w:t xml:space="preserve"> </w:t>
      </w:r>
      <w:r w:rsidR="008E794D" w:rsidRPr="008E794D">
        <w:rPr>
          <w:rFonts w:ascii="Times New Roman" w:eastAsia="Times New Roman" w:hAnsi="Times New Roman" w:cs="Times New Roman"/>
          <w:sz w:val="28"/>
          <w:szCs w:val="28"/>
          <w:lang w:eastAsia="ar-SA"/>
        </w:rPr>
        <w:t xml:space="preserve">«Об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w:t>
      </w:r>
      <w:r w:rsidR="008E794D">
        <w:rPr>
          <w:rFonts w:ascii="Times New Roman" w:eastAsia="Times New Roman" w:hAnsi="Times New Roman" w:cs="Times New Roman"/>
          <w:sz w:val="28"/>
          <w:szCs w:val="28"/>
          <w:lang w:eastAsia="ar-SA"/>
        </w:rPr>
        <w:t xml:space="preserve">                 </w:t>
      </w:r>
      <w:r w:rsidR="008E794D" w:rsidRPr="008E794D">
        <w:rPr>
          <w:rFonts w:ascii="Times New Roman" w:eastAsia="Times New Roman" w:hAnsi="Times New Roman" w:cs="Times New Roman"/>
          <w:sz w:val="28"/>
          <w:szCs w:val="28"/>
          <w:lang w:eastAsia="ar-SA"/>
        </w:rPr>
        <w:t>и оценки их знаний, навыков и умений (профессионального уровня)»</w:t>
      </w:r>
      <w:r w:rsidR="008E794D">
        <w:rPr>
          <w:rFonts w:ascii="Times New Roman" w:eastAsia="Times New Roman" w:hAnsi="Times New Roman" w:cs="Times New Roman"/>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E35843">
        <w:rPr>
          <w:rFonts w:ascii="Times New Roman" w:hAnsi="Times New Roman" w:cs="Times New Roman"/>
          <w:sz w:val="28"/>
          <w:szCs w:val="28"/>
        </w:rPr>
        <w:t>21</w:t>
      </w:r>
      <w:r w:rsidR="0038256C">
        <w:rPr>
          <w:rFonts w:ascii="Times New Roman" w:hAnsi="Times New Roman" w:cs="Times New Roman"/>
          <w:sz w:val="28"/>
          <w:szCs w:val="28"/>
        </w:rPr>
        <w:t xml:space="preserve"> </w:t>
      </w:r>
      <w:r w:rsidR="00E35843">
        <w:rPr>
          <w:rFonts w:ascii="Times New Roman" w:hAnsi="Times New Roman" w:cs="Times New Roman"/>
          <w:sz w:val="28"/>
          <w:szCs w:val="28"/>
        </w:rPr>
        <w:t>октября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bookmarkStart w:id="6" w:name="_GoBack"/>
      <w:bookmarkEnd w:id="6"/>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F10E2"/>
    <w:rsid w:val="00256677"/>
    <w:rsid w:val="00283B33"/>
    <w:rsid w:val="0038256C"/>
    <w:rsid w:val="0038776F"/>
    <w:rsid w:val="00454943"/>
    <w:rsid w:val="00495259"/>
    <w:rsid w:val="004F42AD"/>
    <w:rsid w:val="00531E53"/>
    <w:rsid w:val="0054037A"/>
    <w:rsid w:val="005C31EF"/>
    <w:rsid w:val="00661C22"/>
    <w:rsid w:val="00895335"/>
    <w:rsid w:val="008E794D"/>
    <w:rsid w:val="00974E7E"/>
    <w:rsid w:val="0099726A"/>
    <w:rsid w:val="00A37BC6"/>
    <w:rsid w:val="00B528E6"/>
    <w:rsid w:val="00B85A6E"/>
    <w:rsid w:val="00E35843"/>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2020-03-18T11:21:00Z</cp:lastPrinted>
  <dcterms:created xsi:type="dcterms:W3CDTF">2019-04-26T06:28:00Z</dcterms:created>
  <dcterms:modified xsi:type="dcterms:W3CDTF">2020-03-18T11:24:00Z</dcterms:modified>
</cp:coreProperties>
</file>