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96" w:rsidRPr="00E84096" w:rsidRDefault="00E84096" w:rsidP="00E84096">
      <w:pPr>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noProof/>
          <w:sz w:val="28"/>
          <w:szCs w:val="28"/>
          <w:lang w:eastAsia="ru-RU"/>
        </w:rPr>
        <w:drawing>
          <wp:anchor distT="0" distB="0" distL="6401435" distR="6401435" simplePos="0" relativeHeight="251659264" behindDoc="0" locked="0" layoutInCell="1" allowOverlap="1">
            <wp:simplePos x="0" y="0"/>
            <wp:positionH relativeFrom="page">
              <wp:posOffset>3864610</wp:posOffset>
            </wp:positionH>
            <wp:positionV relativeFrom="paragraph">
              <wp:posOffset>-488950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E84096" w:rsidRPr="00E84096" w:rsidRDefault="00E84096" w:rsidP="00E84096">
      <w:pPr>
        <w:spacing w:after="0" w:line="240" w:lineRule="auto"/>
        <w:jc w:val="center"/>
        <w:rPr>
          <w:rFonts w:ascii="Times New Roman" w:eastAsia="Times New Roman" w:hAnsi="Times New Roman" w:cs="Times New Roman"/>
          <w:b/>
          <w:sz w:val="28"/>
          <w:szCs w:val="28"/>
          <w:u w:val="single"/>
          <w:lang w:eastAsia="ru-RU"/>
        </w:rPr>
      </w:pPr>
      <w:r w:rsidRPr="00E84096">
        <w:rPr>
          <w:rFonts w:ascii="Times New Roman" w:eastAsia="Times New Roman" w:hAnsi="Times New Roman" w:cs="Times New Roman"/>
          <w:b/>
          <w:sz w:val="28"/>
          <w:szCs w:val="28"/>
          <w:lang w:eastAsia="ru-RU"/>
        </w:rPr>
        <w:t xml:space="preserve">     ПОСТАНОВЛЕНИЕ  проект</w:t>
      </w:r>
    </w:p>
    <w:p w:rsidR="00E84096" w:rsidRPr="00E84096" w:rsidRDefault="00E84096" w:rsidP="00E84096">
      <w:pPr>
        <w:spacing w:after="0" w:line="240" w:lineRule="auto"/>
        <w:jc w:val="center"/>
        <w:rPr>
          <w:rFonts w:ascii="Times New Roman" w:eastAsia="Times New Roman" w:hAnsi="Times New Roman" w:cs="Times New Roman"/>
          <w:b/>
          <w:sz w:val="24"/>
          <w:szCs w:val="24"/>
          <w:lang w:eastAsia="ru-RU"/>
        </w:rPr>
      </w:pPr>
    </w:p>
    <w:p w:rsidR="00E84096" w:rsidRPr="00E84096" w:rsidRDefault="00E84096" w:rsidP="00E84096">
      <w:pPr>
        <w:spacing w:after="0" w:line="240" w:lineRule="auto"/>
        <w:jc w:val="center"/>
        <w:rPr>
          <w:rFonts w:ascii="Times New Roman" w:eastAsia="Times New Roman" w:hAnsi="Times New Roman" w:cs="Times New Roman"/>
          <w:b/>
          <w:sz w:val="28"/>
          <w:szCs w:val="28"/>
          <w:lang w:eastAsia="ru-RU"/>
        </w:rPr>
      </w:pPr>
      <w:r w:rsidRPr="00E84096">
        <w:rPr>
          <w:rFonts w:ascii="Times New Roman" w:eastAsia="Times New Roman" w:hAnsi="Times New Roman" w:cs="Times New Roman"/>
          <w:b/>
          <w:sz w:val="28"/>
          <w:szCs w:val="28"/>
          <w:lang w:eastAsia="ru-RU"/>
        </w:rPr>
        <w:t>АДМИНИСТРАЦИИ ПАРКОВСКОГО СЕЛЬСКОГО ПОСЕЛЕНИЯ</w:t>
      </w:r>
    </w:p>
    <w:p w:rsidR="00E84096" w:rsidRPr="00E84096" w:rsidRDefault="00E84096" w:rsidP="00E84096">
      <w:pPr>
        <w:spacing w:after="0" w:line="240" w:lineRule="auto"/>
        <w:jc w:val="center"/>
        <w:rPr>
          <w:rFonts w:ascii="Times New Roman" w:eastAsia="Times New Roman" w:hAnsi="Times New Roman" w:cs="Times New Roman"/>
          <w:b/>
          <w:sz w:val="28"/>
          <w:szCs w:val="28"/>
          <w:lang w:eastAsia="ru-RU"/>
        </w:rPr>
      </w:pPr>
      <w:r w:rsidRPr="00E84096">
        <w:rPr>
          <w:rFonts w:ascii="Times New Roman" w:eastAsia="Times New Roman" w:hAnsi="Times New Roman" w:cs="Times New Roman"/>
          <w:b/>
          <w:sz w:val="28"/>
          <w:szCs w:val="28"/>
          <w:lang w:eastAsia="ru-RU"/>
        </w:rPr>
        <w:t xml:space="preserve">ТИХОРЕЦКОГО  РАЙОНА </w:t>
      </w:r>
    </w:p>
    <w:p w:rsidR="00E84096" w:rsidRPr="00E84096" w:rsidRDefault="00E84096" w:rsidP="00E84096">
      <w:pPr>
        <w:spacing w:after="0" w:line="240" w:lineRule="auto"/>
        <w:rPr>
          <w:rFonts w:ascii="Times New Roman" w:eastAsia="Times New Roman" w:hAnsi="Times New Roman" w:cs="Times New Roman"/>
          <w:b/>
          <w:sz w:val="28"/>
          <w:szCs w:val="28"/>
          <w:lang w:eastAsia="ru-RU"/>
        </w:rPr>
      </w:pPr>
    </w:p>
    <w:p w:rsidR="00E84096" w:rsidRPr="00E84096" w:rsidRDefault="00E84096" w:rsidP="00E84096">
      <w:pPr>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 </w:t>
      </w:r>
    </w:p>
    <w:p w:rsidR="00E84096" w:rsidRPr="00E84096" w:rsidRDefault="00E84096" w:rsidP="00E84096">
      <w:pPr>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от _______________</w:t>
      </w:r>
      <w:r w:rsidRPr="00E84096">
        <w:rPr>
          <w:rFonts w:ascii="Times New Roman" w:eastAsia="Times New Roman" w:hAnsi="Times New Roman" w:cs="Times New Roman"/>
          <w:sz w:val="28"/>
          <w:szCs w:val="28"/>
          <w:lang w:eastAsia="ru-RU"/>
        </w:rPr>
        <w:tab/>
      </w:r>
      <w:r w:rsidRPr="00E84096">
        <w:rPr>
          <w:rFonts w:ascii="Times New Roman" w:eastAsia="Times New Roman" w:hAnsi="Times New Roman" w:cs="Times New Roman"/>
          <w:sz w:val="28"/>
          <w:szCs w:val="28"/>
          <w:lang w:eastAsia="ru-RU"/>
        </w:rPr>
        <w:tab/>
      </w:r>
      <w:r w:rsidRPr="00E84096">
        <w:rPr>
          <w:rFonts w:ascii="Times New Roman" w:eastAsia="Times New Roman" w:hAnsi="Times New Roman" w:cs="Times New Roman"/>
          <w:sz w:val="28"/>
          <w:szCs w:val="28"/>
          <w:lang w:eastAsia="ru-RU"/>
        </w:rPr>
        <w:tab/>
      </w:r>
      <w:r w:rsidRPr="00E84096">
        <w:rPr>
          <w:rFonts w:ascii="Times New Roman" w:eastAsia="Times New Roman" w:hAnsi="Times New Roman" w:cs="Times New Roman"/>
          <w:sz w:val="28"/>
          <w:szCs w:val="28"/>
          <w:lang w:eastAsia="ru-RU"/>
        </w:rPr>
        <w:tab/>
        <w:t xml:space="preserve">                                      № ________</w:t>
      </w: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посёлок  Парковый</w:t>
      </w:r>
    </w:p>
    <w:p w:rsidR="00E84096" w:rsidRPr="00E84096" w:rsidRDefault="00E84096" w:rsidP="00E84096">
      <w:pPr>
        <w:spacing w:after="0" w:line="240" w:lineRule="auto"/>
        <w:rPr>
          <w:rFonts w:ascii="Times New Roman" w:eastAsia="Times New Roman" w:hAnsi="Times New Roman" w:cs="Times New Roman"/>
          <w:color w:val="FFFFFF"/>
          <w:sz w:val="28"/>
          <w:szCs w:val="28"/>
          <w:lang w:eastAsia="ru-RU"/>
        </w:rPr>
      </w:pPr>
    </w:p>
    <w:p w:rsidR="00E84096" w:rsidRPr="00E84096" w:rsidRDefault="00E84096" w:rsidP="00E84096">
      <w:pPr>
        <w:spacing w:after="0" w:line="240" w:lineRule="auto"/>
        <w:rPr>
          <w:rFonts w:ascii="Times New Roman" w:eastAsia="Times New Roman" w:hAnsi="Times New Roman" w:cs="Times New Roman"/>
          <w:color w:val="FFFFFF"/>
          <w:sz w:val="28"/>
          <w:szCs w:val="28"/>
          <w:lang w:eastAsia="ru-RU"/>
        </w:rPr>
      </w:pPr>
    </w:p>
    <w:p w:rsidR="00E84096" w:rsidRPr="00E84096" w:rsidRDefault="00E84096" w:rsidP="00E84096">
      <w:pPr>
        <w:spacing w:after="0" w:line="245" w:lineRule="auto"/>
        <w:ind w:left="851" w:right="849"/>
        <w:jc w:val="center"/>
        <w:rPr>
          <w:rFonts w:ascii="Times New Roman" w:eastAsia="Times New Roman" w:hAnsi="Times New Roman" w:cs="Times New Roman"/>
          <w:b/>
          <w:sz w:val="28"/>
          <w:szCs w:val="28"/>
          <w:lang w:eastAsia="ru-RU"/>
        </w:rPr>
      </w:pPr>
      <w:r w:rsidRPr="00E84096">
        <w:rPr>
          <w:rFonts w:ascii="Times New Roman" w:eastAsia="Times New Roman" w:hAnsi="Times New Roman" w:cs="Times New Roman"/>
          <w:b/>
          <w:sz w:val="28"/>
          <w:szCs w:val="28"/>
          <w:lang w:eastAsia="ru-RU"/>
        </w:rPr>
        <w:t xml:space="preserve">О внесении изменений в постановление администрации Парковского сельского поселения Тихорецкого района </w:t>
      </w:r>
    </w:p>
    <w:p w:rsidR="00E84096" w:rsidRPr="00E84096" w:rsidRDefault="00E84096" w:rsidP="00E84096">
      <w:pPr>
        <w:spacing w:after="0" w:line="245" w:lineRule="auto"/>
        <w:ind w:left="709" w:right="707"/>
        <w:jc w:val="center"/>
        <w:rPr>
          <w:rFonts w:ascii="Times New Roman" w:eastAsia="Times New Roman" w:hAnsi="Times New Roman" w:cs="Times New Roman"/>
          <w:b/>
          <w:sz w:val="28"/>
          <w:szCs w:val="28"/>
          <w:lang w:eastAsia="ru-RU"/>
        </w:rPr>
      </w:pPr>
      <w:r w:rsidRPr="00E84096">
        <w:rPr>
          <w:rFonts w:ascii="Times New Roman" w:eastAsia="Times New Roman" w:hAnsi="Times New Roman" w:cs="Times New Roman"/>
          <w:b/>
          <w:sz w:val="28"/>
          <w:szCs w:val="28"/>
          <w:lang w:eastAsia="ru-RU"/>
        </w:rPr>
        <w:t>от 17 февраля 2016 года № 49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84096" w:rsidRPr="00E84096" w:rsidRDefault="00E84096" w:rsidP="00E84096">
      <w:pPr>
        <w:spacing w:after="0" w:line="245" w:lineRule="auto"/>
        <w:jc w:val="center"/>
        <w:rPr>
          <w:rFonts w:ascii="Arial" w:eastAsia="Times New Roman" w:hAnsi="Arial" w:cs="Arial"/>
          <w:b/>
          <w:sz w:val="28"/>
          <w:szCs w:val="28"/>
          <w:lang w:eastAsia="ru-RU"/>
        </w:rPr>
      </w:pPr>
    </w:p>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Arial" w:eastAsia="Times New Roman" w:hAnsi="Arial" w:cs="Arial"/>
          <w:b/>
          <w:sz w:val="28"/>
          <w:szCs w:val="28"/>
          <w:lang w:eastAsia="ru-RU"/>
        </w:rPr>
        <w:t xml:space="preserve"> </w:t>
      </w:r>
    </w:p>
    <w:p w:rsidR="00E84096" w:rsidRPr="00E84096" w:rsidRDefault="00E84096" w:rsidP="00E84096">
      <w:pPr>
        <w:widowControl w:val="0"/>
        <w:spacing w:after="0" w:line="247"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4"/>
          <w:szCs w:val="24"/>
          <w:lang w:eastAsia="ru-RU"/>
        </w:rPr>
        <w:t xml:space="preserve"> </w:t>
      </w:r>
      <w:r w:rsidRPr="00E84096">
        <w:rPr>
          <w:rFonts w:ascii="Times New Roman" w:eastAsia="Times New Roman" w:hAnsi="Times New Roman" w:cs="Times New Roman"/>
          <w:sz w:val="28"/>
          <w:szCs w:val="28"/>
          <w:lang w:eastAsia="ru-RU"/>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п о с т а н о в л я ю:</w:t>
      </w:r>
    </w:p>
    <w:p w:rsidR="00E84096" w:rsidRPr="00E84096" w:rsidRDefault="00E84096" w:rsidP="00E84096">
      <w:pPr>
        <w:widowControl w:val="0"/>
        <w:spacing w:after="0" w:line="247"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1.Внести в постановление администрации Парковского сельского поселения Тихорецкого района от 17 февраля 2016 года № 49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следующие изменения:</w:t>
      </w:r>
    </w:p>
    <w:p w:rsidR="00E84096" w:rsidRPr="00E84096" w:rsidRDefault="00E84096" w:rsidP="00E84096">
      <w:pPr>
        <w:spacing w:after="0" w:line="245" w:lineRule="auto"/>
        <w:ind w:firstLine="708"/>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1.1.В названии, пункте 1 слова «государственной или» исключить.</w:t>
      </w:r>
    </w:p>
    <w:p w:rsidR="00E84096" w:rsidRPr="00E84096" w:rsidRDefault="00E84096" w:rsidP="00E84096">
      <w:pPr>
        <w:spacing w:after="0" w:line="245" w:lineRule="auto"/>
        <w:ind w:firstLine="708"/>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1.2.Приложение изложить в новой редакции (прилагается).</w:t>
      </w:r>
    </w:p>
    <w:p w:rsidR="00E84096" w:rsidRPr="00E84096" w:rsidRDefault="00E84096" w:rsidP="00E84096">
      <w:pPr>
        <w:widowControl w:val="0"/>
        <w:spacing w:after="0" w:line="240" w:lineRule="auto"/>
        <w:ind w:firstLine="840"/>
        <w:jc w:val="both"/>
        <w:rPr>
          <w:rFonts w:ascii="Times New Roman" w:eastAsia="Times New Roman" w:hAnsi="Times New Roman" w:cs="Times New Roman"/>
          <w:spacing w:val="-2"/>
          <w:sz w:val="28"/>
          <w:szCs w:val="28"/>
          <w:lang w:val="x-none" w:eastAsia="x-none"/>
        </w:rPr>
      </w:pPr>
      <w:r w:rsidRPr="00E84096">
        <w:rPr>
          <w:rFonts w:ascii="Times New Roman" w:eastAsia="Times New Roman" w:hAnsi="Times New Roman" w:cs="Times New Roman"/>
          <w:spacing w:val="-2"/>
          <w:sz w:val="28"/>
          <w:szCs w:val="28"/>
          <w:lang w:val="x-none" w:eastAsia="x-none"/>
        </w:rPr>
        <w:t>2.</w:t>
      </w:r>
      <w:r w:rsidRPr="00E84096">
        <w:rPr>
          <w:rFonts w:ascii="Times New Roman" w:eastAsia="Times New Roman" w:hAnsi="Times New Roman" w:cs="Times New Roman"/>
          <w:spacing w:val="-2"/>
          <w:sz w:val="28"/>
          <w:szCs w:val="28"/>
          <w:lang w:eastAsia="x-none"/>
        </w:rPr>
        <w:t>Общему отделу администрации Парковского сельского поселения Тихорецкого района (Лукьянова) о</w:t>
      </w:r>
      <w:r w:rsidRPr="00E84096">
        <w:rPr>
          <w:rFonts w:ascii="Times New Roman" w:eastAsia="Times New Roman" w:hAnsi="Times New Roman" w:cs="Times New Roman"/>
          <w:spacing w:val="-2"/>
          <w:sz w:val="28"/>
          <w:szCs w:val="28"/>
          <w:lang w:val="x-none" w:eastAsia="x-none"/>
        </w:rPr>
        <w:t xml:space="preserve">бнародовать настоящее постановление в установленном порядке и разместить на официальном сайте администрации </w:t>
      </w:r>
      <w:r w:rsidRPr="00E84096">
        <w:rPr>
          <w:rFonts w:ascii="Times New Roman" w:eastAsia="Times New Roman" w:hAnsi="Times New Roman" w:cs="Times New Roman"/>
          <w:spacing w:val="-2"/>
          <w:sz w:val="28"/>
          <w:szCs w:val="28"/>
          <w:lang w:eastAsia="x-none"/>
        </w:rPr>
        <w:lastRenderedPageBreak/>
        <w:t>Парковского</w:t>
      </w:r>
      <w:r w:rsidRPr="00E84096">
        <w:rPr>
          <w:rFonts w:ascii="Times New Roman" w:eastAsia="Times New Roman" w:hAnsi="Times New Roman" w:cs="Times New Roman"/>
          <w:spacing w:val="-2"/>
          <w:sz w:val="28"/>
          <w:szCs w:val="28"/>
          <w:lang w:val="x-none" w:eastAsia="x-none"/>
        </w:rPr>
        <w:t xml:space="preserve"> сельского  поселения Тихорецкого района в информационно-телекоммуникационной сети «Интернет».</w:t>
      </w:r>
    </w:p>
    <w:p w:rsidR="00E84096" w:rsidRPr="00E84096" w:rsidRDefault="00E84096" w:rsidP="00E84096">
      <w:pPr>
        <w:spacing w:after="0" w:line="240" w:lineRule="auto"/>
        <w:ind w:firstLine="840"/>
        <w:jc w:val="both"/>
        <w:rPr>
          <w:rFonts w:ascii="Times New Roman" w:eastAsia="Times New Roman" w:hAnsi="Times New Roman" w:cs="Times New Roman"/>
          <w:spacing w:val="-2"/>
          <w:sz w:val="28"/>
          <w:szCs w:val="28"/>
          <w:lang w:val="x-none" w:eastAsia="x-none"/>
        </w:rPr>
      </w:pPr>
      <w:r w:rsidRPr="00E84096">
        <w:rPr>
          <w:rFonts w:ascii="Times New Roman" w:eastAsia="Times New Roman" w:hAnsi="Times New Roman" w:cs="Times New Roman"/>
          <w:spacing w:val="-2"/>
          <w:sz w:val="28"/>
          <w:szCs w:val="28"/>
          <w:lang w:eastAsia="x-none"/>
        </w:rPr>
        <w:t>3</w:t>
      </w:r>
      <w:r w:rsidRPr="00E84096">
        <w:rPr>
          <w:rFonts w:ascii="Times New Roman" w:eastAsia="Times New Roman" w:hAnsi="Times New Roman" w:cs="Times New Roman"/>
          <w:spacing w:val="-2"/>
          <w:sz w:val="28"/>
          <w:szCs w:val="28"/>
          <w:lang w:val="x-none" w:eastAsia="x-none"/>
        </w:rPr>
        <w:t>.Постановление вступает в силу со дня его обнародования.</w:t>
      </w:r>
    </w:p>
    <w:p w:rsidR="00E84096" w:rsidRPr="00E84096" w:rsidRDefault="00E84096" w:rsidP="00E84096">
      <w:pPr>
        <w:spacing w:after="0" w:line="240" w:lineRule="auto"/>
        <w:jc w:val="both"/>
        <w:rPr>
          <w:rFonts w:ascii="Times New Roman" w:eastAsia="Times New Roman" w:hAnsi="Times New Roman" w:cs="Times New Roman"/>
          <w:b/>
          <w:bCs/>
          <w:spacing w:val="-2"/>
          <w:sz w:val="28"/>
          <w:szCs w:val="28"/>
          <w:lang w:val="x-none" w:eastAsia="x-none"/>
        </w:rPr>
      </w:pP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x-none"/>
        </w:rPr>
      </w:pP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x-none"/>
        </w:rPr>
      </w:pP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val="x-none" w:eastAsia="x-none"/>
        </w:rPr>
      </w:pPr>
      <w:r w:rsidRPr="00E84096">
        <w:rPr>
          <w:rFonts w:ascii="Times New Roman" w:eastAsia="Times New Roman" w:hAnsi="Times New Roman" w:cs="Times New Roman"/>
          <w:spacing w:val="-2"/>
          <w:sz w:val="28"/>
          <w:szCs w:val="28"/>
          <w:lang w:val="x-none" w:eastAsia="x-none"/>
        </w:rPr>
        <w:t xml:space="preserve">Глава </w:t>
      </w:r>
      <w:r w:rsidRPr="00E84096">
        <w:rPr>
          <w:rFonts w:ascii="Times New Roman" w:eastAsia="Times New Roman" w:hAnsi="Times New Roman" w:cs="Times New Roman"/>
          <w:spacing w:val="-2"/>
          <w:sz w:val="28"/>
          <w:szCs w:val="28"/>
          <w:lang w:eastAsia="x-none"/>
        </w:rPr>
        <w:t xml:space="preserve">Парковского </w:t>
      </w:r>
      <w:r w:rsidRPr="00E84096">
        <w:rPr>
          <w:rFonts w:ascii="Times New Roman" w:eastAsia="Times New Roman" w:hAnsi="Times New Roman" w:cs="Times New Roman"/>
          <w:spacing w:val="-2"/>
          <w:sz w:val="28"/>
          <w:szCs w:val="28"/>
          <w:lang w:val="x-none" w:eastAsia="x-none"/>
        </w:rPr>
        <w:t xml:space="preserve">сельского поселения </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x-none"/>
        </w:rPr>
      </w:pPr>
      <w:r w:rsidRPr="00E84096">
        <w:rPr>
          <w:rFonts w:ascii="Times New Roman" w:eastAsia="Times New Roman" w:hAnsi="Times New Roman" w:cs="Times New Roman"/>
          <w:spacing w:val="-2"/>
          <w:sz w:val="28"/>
          <w:szCs w:val="28"/>
          <w:lang w:val="x-none" w:eastAsia="x-none"/>
        </w:rPr>
        <w:t xml:space="preserve">Тихорецкого района                                                                                 </w:t>
      </w:r>
      <w:r w:rsidRPr="00E84096">
        <w:rPr>
          <w:rFonts w:ascii="Times New Roman" w:eastAsia="Times New Roman" w:hAnsi="Times New Roman" w:cs="Times New Roman"/>
          <w:spacing w:val="-2"/>
          <w:sz w:val="28"/>
          <w:szCs w:val="28"/>
          <w:lang w:eastAsia="x-none"/>
        </w:rPr>
        <w:t xml:space="preserve">      </w:t>
      </w:r>
      <w:r w:rsidRPr="00E84096">
        <w:rPr>
          <w:rFonts w:ascii="Times New Roman" w:eastAsia="Times New Roman" w:hAnsi="Times New Roman" w:cs="Times New Roman"/>
          <w:spacing w:val="-2"/>
          <w:sz w:val="28"/>
          <w:szCs w:val="28"/>
          <w:lang w:val="x-none" w:eastAsia="x-none"/>
        </w:rPr>
        <w:t xml:space="preserve"> </w:t>
      </w:r>
      <w:r w:rsidRPr="00E84096">
        <w:rPr>
          <w:rFonts w:ascii="Times New Roman" w:eastAsia="Times New Roman" w:hAnsi="Times New Roman" w:cs="Times New Roman"/>
          <w:spacing w:val="-2"/>
          <w:sz w:val="28"/>
          <w:szCs w:val="28"/>
          <w:lang w:eastAsia="x-none"/>
        </w:rPr>
        <w:t>Н.Н.Агеев</w:t>
      </w:r>
    </w:p>
    <w:p w:rsidR="00E84096" w:rsidRPr="00E84096" w:rsidRDefault="00E84096" w:rsidP="00E84096">
      <w:pPr>
        <w:widowControl w:val="0"/>
        <w:spacing w:after="0" w:line="247" w:lineRule="auto"/>
        <w:ind w:firstLine="851"/>
        <w:jc w:val="both"/>
        <w:rPr>
          <w:rFonts w:ascii="Times New Roman" w:eastAsia="Times New Roman" w:hAnsi="Times New Roman" w:cs="Times New Roman"/>
          <w:spacing w:val="-2"/>
          <w:sz w:val="28"/>
          <w:szCs w:val="28"/>
          <w:lang w:eastAsia="ru-RU"/>
        </w:rPr>
      </w:pPr>
    </w:p>
    <w:p w:rsidR="00E84096" w:rsidRPr="00E84096" w:rsidRDefault="00E84096" w:rsidP="00E84096">
      <w:pPr>
        <w:widowControl w:val="0"/>
        <w:spacing w:after="0" w:line="247" w:lineRule="auto"/>
        <w:ind w:firstLine="851"/>
        <w:jc w:val="both"/>
        <w:rPr>
          <w:rFonts w:ascii="Times New Roman" w:eastAsia="Times New Roman" w:hAnsi="Times New Roman" w:cs="Times New Roman"/>
          <w:sz w:val="24"/>
          <w:szCs w:val="24"/>
          <w:lang w:val="x-none" w:eastAsia="ru-RU"/>
        </w:rPr>
      </w:pPr>
    </w:p>
    <w:p w:rsidR="00863A02" w:rsidRDefault="00863A02"/>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Default="00E84096"/>
    <w:p w:rsidR="00E84096" w:rsidRPr="00E84096" w:rsidRDefault="00E84096" w:rsidP="00E84096">
      <w:pPr>
        <w:widowControl w:val="0"/>
        <w:spacing w:after="0" w:line="240" w:lineRule="auto"/>
        <w:ind w:left="4962"/>
        <w:jc w:val="center"/>
        <w:rPr>
          <w:rFonts w:ascii="Times New Roman" w:eastAsia="Times New Roman" w:hAnsi="Times New Roman" w:cs="Times New Roman"/>
          <w:sz w:val="28"/>
          <w:szCs w:val="28"/>
          <w:lang w:eastAsia="ru-RU"/>
        </w:rPr>
      </w:pPr>
      <w:bookmarkStart w:id="0" w:name="_Toc136151950"/>
      <w:bookmarkStart w:id="1" w:name="_Toc136239795"/>
      <w:bookmarkStart w:id="2" w:name="_Toc136321769"/>
      <w:bookmarkStart w:id="3" w:name="_Toc136666921"/>
      <w:r w:rsidRPr="00E84096">
        <w:rPr>
          <w:rFonts w:ascii="Times New Roman" w:eastAsia="Times New Roman" w:hAnsi="Times New Roman" w:cs="Times New Roman"/>
          <w:sz w:val="28"/>
          <w:szCs w:val="28"/>
          <w:lang w:eastAsia="ru-RU"/>
        </w:rPr>
        <w:lastRenderedPageBreak/>
        <w:t>ПРИЛОЖЕНИЕ</w:t>
      </w:r>
    </w:p>
    <w:p w:rsidR="00E84096" w:rsidRPr="00E84096" w:rsidRDefault="00E84096" w:rsidP="00E84096">
      <w:pPr>
        <w:widowControl w:val="0"/>
        <w:spacing w:after="0" w:line="240" w:lineRule="auto"/>
        <w:ind w:left="4962"/>
        <w:jc w:val="center"/>
        <w:rPr>
          <w:rFonts w:ascii="Times New Roman" w:eastAsia="Times New Roman" w:hAnsi="Times New Roman" w:cs="Times New Roman"/>
          <w:sz w:val="28"/>
          <w:szCs w:val="28"/>
          <w:lang w:eastAsia="ru-RU"/>
        </w:rPr>
      </w:pPr>
    </w:p>
    <w:p w:rsidR="00E84096" w:rsidRPr="00E84096" w:rsidRDefault="00E84096" w:rsidP="00E84096">
      <w:pPr>
        <w:widowControl w:val="0"/>
        <w:spacing w:after="0" w:line="240" w:lineRule="auto"/>
        <w:ind w:left="4962"/>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УТВЕРЖДЕН</w:t>
      </w:r>
    </w:p>
    <w:p w:rsidR="00E84096" w:rsidRPr="00E84096" w:rsidRDefault="00E84096" w:rsidP="00E84096">
      <w:pPr>
        <w:widowControl w:val="0"/>
        <w:spacing w:after="0" w:line="240" w:lineRule="auto"/>
        <w:ind w:left="4962"/>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постановлением администрации Парковского сельского поселения Тихорецкого района </w:t>
      </w:r>
    </w:p>
    <w:p w:rsidR="00E84096" w:rsidRPr="00E84096" w:rsidRDefault="00E84096" w:rsidP="00E84096">
      <w:pPr>
        <w:widowControl w:val="0"/>
        <w:spacing w:after="0" w:line="240" w:lineRule="auto"/>
        <w:ind w:left="4962"/>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от _________ № _____</w:t>
      </w:r>
    </w:p>
    <w:p w:rsidR="00E84096" w:rsidRPr="00E84096" w:rsidRDefault="00E84096" w:rsidP="00E84096">
      <w:pPr>
        <w:widowControl w:val="0"/>
        <w:spacing w:after="0" w:line="240" w:lineRule="auto"/>
        <w:jc w:val="center"/>
        <w:rPr>
          <w:rFonts w:ascii="Times New Roman" w:eastAsia="Times New Roman" w:hAnsi="Times New Roman" w:cs="Times New Roman"/>
          <w:b/>
          <w:sz w:val="28"/>
          <w:szCs w:val="28"/>
          <w:lang w:eastAsia="ru-RU"/>
        </w:rPr>
      </w:pPr>
    </w:p>
    <w:p w:rsidR="00E84096" w:rsidRPr="00E84096" w:rsidRDefault="00E84096" w:rsidP="00E84096">
      <w:pPr>
        <w:widowControl w:val="0"/>
        <w:spacing w:after="0" w:line="240" w:lineRule="auto"/>
        <w:jc w:val="center"/>
        <w:rPr>
          <w:rFonts w:ascii="Times New Roman" w:eastAsia="Times New Roman" w:hAnsi="Times New Roman" w:cs="Times New Roman"/>
          <w:b/>
          <w:sz w:val="28"/>
          <w:szCs w:val="28"/>
          <w:lang w:eastAsia="ru-RU"/>
        </w:rPr>
      </w:pPr>
    </w:p>
    <w:p w:rsidR="00E84096" w:rsidRPr="00E84096" w:rsidRDefault="00E84096" w:rsidP="00E84096">
      <w:pPr>
        <w:widowControl w:val="0"/>
        <w:spacing w:after="0" w:line="240" w:lineRule="auto"/>
        <w:jc w:val="center"/>
        <w:rPr>
          <w:rFonts w:ascii="Times New Roman" w:eastAsia="Times New Roman" w:hAnsi="Times New Roman" w:cs="Times New Roman"/>
          <w:b/>
          <w:sz w:val="28"/>
          <w:szCs w:val="28"/>
          <w:lang w:eastAsia="ru-RU"/>
        </w:rPr>
      </w:pPr>
    </w:p>
    <w:p w:rsidR="00E84096" w:rsidRPr="00E84096" w:rsidRDefault="00E84096" w:rsidP="00E84096">
      <w:pPr>
        <w:widowControl w:val="0"/>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АДМИНИСТРАТИВНЫЙ РЕГЛАМЕНТ</w:t>
      </w:r>
    </w:p>
    <w:p w:rsidR="00E84096" w:rsidRPr="00E84096" w:rsidRDefault="00E84096" w:rsidP="00E84096">
      <w:pPr>
        <w:widowControl w:val="0"/>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предоставления муниципальной услуги «Предоставление земельных </w:t>
      </w:r>
    </w:p>
    <w:p w:rsidR="00E84096" w:rsidRPr="00E84096" w:rsidRDefault="00E84096" w:rsidP="00E84096">
      <w:pPr>
        <w:widowControl w:val="0"/>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84096" w:rsidRPr="00E84096" w:rsidRDefault="00E84096" w:rsidP="00E84096">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Раздел 1.Общие положения</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sidRPr="00E84096">
        <w:rPr>
          <w:rFonts w:ascii="Times New Roman" w:eastAsia="Times New Roman" w:hAnsi="Times New Roman" w:cs="Times New Roman"/>
          <w:sz w:val="28"/>
          <w:szCs w:val="28"/>
          <w:lang w:eastAsia="ru-RU"/>
        </w:rPr>
        <w:t xml:space="preserve">Подраздел 1.1.Предмет регулирования </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административного регламента</w:t>
      </w:r>
    </w:p>
    <w:p w:rsidR="00E84096" w:rsidRPr="00E84096" w:rsidRDefault="00E84096" w:rsidP="00E84096">
      <w:pPr>
        <w:widowControl w:val="0"/>
        <w:spacing w:after="0" w:line="240" w:lineRule="auto"/>
        <w:ind w:firstLine="851"/>
        <w:jc w:val="center"/>
        <w:rPr>
          <w:rFonts w:ascii="Times New Roman" w:eastAsia="Times New Roman" w:hAnsi="Times New Roman" w:cs="Times New Roman"/>
          <w:sz w:val="28"/>
          <w:szCs w:val="28"/>
          <w:lang w:eastAsia="ru-RU"/>
        </w:rPr>
      </w:pP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Регламент) определяет стандарт,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в отношении земельных участков, находящихся в муниципальной собственности  Парковского сельского поселения Тихорецкого района (далее - земельные участки).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1.2.Круг заявителей</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w:t>
      </w:r>
      <w:r w:rsidRPr="00E84096">
        <w:rPr>
          <w:rFonts w:ascii="Times New Roman" w:eastAsia="Times New Roman" w:hAnsi="Times New Roman" w:cs="Times New Roman"/>
          <w:sz w:val="28"/>
          <w:szCs w:val="28"/>
          <w:lang w:eastAsia="ru-RU"/>
        </w:rPr>
        <w:lastRenderedPageBreak/>
        <w:t>являются</w:t>
      </w:r>
      <w:bookmarkStart w:id="5" w:name="sub_15"/>
      <w:bookmarkStart w:id="6" w:name="sub_121"/>
      <w:r w:rsidRPr="00E84096">
        <w:rPr>
          <w:rFonts w:ascii="Times New Roman" w:eastAsia="Times New Roman" w:hAnsi="Times New Roman" w:cs="Times New Roman"/>
          <w:sz w:val="28"/>
          <w:szCs w:val="28"/>
          <w:lang w:eastAsia="ru-RU"/>
        </w:rPr>
        <w:t>:</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граждане в отношении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граждане и крестьянские (фермерские) хозяйства в отношении земельных участков для осуществления крестьянским (фермерским) хозяйством его деятельности.</w:t>
      </w:r>
    </w:p>
    <w:bookmarkEnd w:id="5"/>
    <w:bookmarkEnd w:id="6"/>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1.3.Требования к порядку информирования</w:t>
      </w:r>
    </w:p>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 предоставлении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1.3.1.Информирование о предоставлении муниципальной услуги осуществляется: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1.3.1.1.</w:t>
      </w:r>
      <w:r w:rsidRPr="00E84096">
        <w:rPr>
          <w:rFonts w:ascii="Times New Roman" w:eastAsia="Times New Roman" w:hAnsi="Times New Roman" w:cs="Times New Roman"/>
          <w:sz w:val="24"/>
          <w:szCs w:val="24"/>
          <w:lang w:eastAsia="ru-RU"/>
        </w:rPr>
        <w:t xml:space="preserve"> </w:t>
      </w:r>
      <w:r w:rsidRPr="00E84096">
        <w:rPr>
          <w:rFonts w:ascii="Times New Roman" w:eastAsia="Times New Roman" w:hAnsi="Times New Roman" w:cs="Times New Roman"/>
          <w:sz w:val="28"/>
          <w:szCs w:val="28"/>
          <w:lang w:eastAsia="ru-RU"/>
        </w:rPr>
        <w:t>В  администрации Парковского сельского поселения Тихорецкого района (далее - администрация):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устной форме при личном обращении;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 использованием телефонной связи;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 письменным обращениям. </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1.3.1.2.В многофункциональных центрах предоставления государственных и муниципальных услуг в Краснодарском крае (далее - МФЦ),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личном обращении;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посредством интернет-сайта - http://tihoreck.e-mfc.ru - «Online-консультация».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1.3.1.3.Посредством размещения информации на официальном сайте администрации Парковского сельского поселения Тихорецкого района, адрес официального сайта </w:t>
      </w:r>
      <w:r w:rsidRPr="00E84096">
        <w:rPr>
          <w:rFonts w:ascii="Times New Roman" w:eastAsia="Arial" w:hAnsi="Times New Roman" w:cs="Times New Roman"/>
          <w:sz w:val="28"/>
          <w:szCs w:val="28"/>
          <w:lang w:eastAsia="ar-SA"/>
        </w:rPr>
        <w:t>http://www.</w:t>
      </w:r>
      <w:bookmarkStart w:id="7" w:name="OLE_LINK20"/>
      <w:bookmarkStart w:id="8" w:name="OLE_LINK21"/>
      <w:bookmarkStart w:id="9" w:name="OLE_LINK22"/>
      <w:r w:rsidRPr="00E84096">
        <w:rPr>
          <w:rFonts w:ascii="Times New Roman" w:eastAsia="Arial" w:hAnsi="Times New Roman" w:cs="Times New Roman"/>
          <w:sz w:val="28"/>
          <w:szCs w:val="28"/>
          <w:lang w:val="en-US" w:eastAsia="ar-SA"/>
        </w:rPr>
        <w:t>admparkovskoe</w:t>
      </w:r>
      <w:bookmarkEnd w:id="7"/>
      <w:bookmarkEnd w:id="8"/>
      <w:bookmarkEnd w:id="9"/>
      <w:r w:rsidRPr="00E84096">
        <w:rPr>
          <w:rFonts w:ascii="Times New Roman" w:eastAsia="Arial" w:hAnsi="Times New Roman" w:cs="Times New Roman"/>
          <w:sz w:val="28"/>
          <w:szCs w:val="28"/>
          <w:lang w:eastAsia="ar-SA"/>
        </w:rPr>
        <w:t xml:space="preserve">.ru </w:t>
      </w:r>
      <w:r w:rsidRPr="00E84096">
        <w:rPr>
          <w:rFonts w:ascii="Times New Roman" w:eastAsia="Times New Roman" w:hAnsi="Times New Roman" w:cs="Times New Roman"/>
          <w:sz w:val="28"/>
          <w:szCs w:val="28"/>
          <w:lang w:eastAsia="ru-RU"/>
        </w:rPr>
        <w:t>(далее - официальный сайт).</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1.3.1.5.Посредством размещения информационных стендов в МФЦ.</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1.3.1.6.Посредством телефонной связи Call-центра (горячая линия):             8-800-1000-900.</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1.3.2.Информирование о предоставлении муниципальной услуги осуществляется бесплатно.</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Специалист, осуществляющий информирование (посредством телефона или лично) по вопросам предоставления муниципальной услуги, обязан </w:t>
      </w:r>
      <w:r w:rsidRPr="00E84096">
        <w:rPr>
          <w:rFonts w:ascii="Times New Roman" w:eastAsia="Times New Roman" w:hAnsi="Times New Roman" w:cs="Times New Roman"/>
          <w:sz w:val="28"/>
          <w:szCs w:val="28"/>
          <w:lang w:eastAsia="ru-RU"/>
        </w:rPr>
        <w:lastRenderedPageBreak/>
        <w:t>корректно и внимательно относиться к заявителям.</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Рекомендуемое время для информирования - не более 10 минут.   </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1.3.3.На информационных стендах, размещенных в администрации и МФЦ, указываются следующие сведения: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режим работы, адрес администрации и МФЦ;</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почтовые адреса, телефоны, фамилии руководителей администрации и МФЦ;</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порядок и сроки предоставления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1.3.4.Информация о местонахождении и графике работы, справочных телефонах администрации, МФЦ:</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1.3.4.1.Администрация расположена по адресу:</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Администрация расположена по адресу:</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352104, Россия, Краснодарский край, Тихорецкий район, посёлок Парковый, улица Гагарина, 24, электронный адрес: parkov@list.ru.</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Справочные телефоны: 8(86196)47-2-40, 8(86196)47-1-39.</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График работы администрации: понедельник-четверг с 8.00 до 17.00, пятница с 8.00 до 16.00, перерыв с 12.00 до 13.00</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приемные дни: понедельник, среда, пятница с 8.00 до 12.00.</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Адрес сайта - http://www. admparkovskoe.ru.1.3.4.2.Информация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1.3.4.3.Организации, участвующие в предоставлении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Федеральная служба государственной регистрации, кадастра и картографии России;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Федеральная налоговая служба России.</w:t>
      </w: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Раздел 2.Стандарт предоставления муниципальной услуги</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0" w:name="Par146"/>
      <w:bookmarkEnd w:id="10"/>
      <w:r w:rsidRPr="00E84096">
        <w:rPr>
          <w:rFonts w:ascii="Times New Roman" w:eastAsia="Times New Roman" w:hAnsi="Times New Roman" w:cs="Times New Roman"/>
          <w:sz w:val="28"/>
          <w:szCs w:val="28"/>
          <w:lang w:eastAsia="ru-RU"/>
        </w:rPr>
        <w:t>Подраздел 2.1.Наименование муниципальной услуги</w:t>
      </w:r>
    </w:p>
    <w:p w:rsidR="00E84096" w:rsidRPr="00E84096" w:rsidRDefault="00E84096" w:rsidP="00E84096">
      <w:pPr>
        <w:widowControl w:val="0"/>
        <w:spacing w:after="0" w:line="240" w:lineRule="auto"/>
        <w:ind w:firstLine="851"/>
        <w:jc w:val="center"/>
        <w:rPr>
          <w:rFonts w:ascii="Times New Roman" w:eastAsia="Times New Roman" w:hAnsi="Times New Roman" w:cs="Times New Roman"/>
          <w:sz w:val="28"/>
          <w:szCs w:val="28"/>
          <w:lang w:eastAsia="ru-RU"/>
        </w:rPr>
      </w:pP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2.2.Наименование органа, предоставляющего </w:t>
      </w:r>
    </w:p>
    <w:p w:rsidR="00E84096" w:rsidRPr="00E84096" w:rsidRDefault="00E84096" w:rsidP="00E84096">
      <w:pPr>
        <w:widowControl w:val="0"/>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муниципальную услугу</w:t>
      </w:r>
    </w:p>
    <w:p w:rsidR="00E84096" w:rsidRPr="00E84096" w:rsidRDefault="00E84096" w:rsidP="00E8409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1" w:name="Par159"/>
      <w:bookmarkEnd w:id="11"/>
      <w:r w:rsidRPr="00E84096">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i/>
          <w:sz w:val="28"/>
          <w:szCs w:val="28"/>
          <w:lang w:eastAsia="ru-RU"/>
        </w:rPr>
      </w:pPr>
      <w:r w:rsidRPr="00E84096">
        <w:rPr>
          <w:rFonts w:ascii="Times New Roman" w:eastAsia="Times New Roman" w:hAnsi="Times New Roman" w:cs="Times New Roman"/>
          <w:sz w:val="28"/>
          <w:szCs w:val="28"/>
          <w:lang w:eastAsia="ru-RU"/>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E84096" w:rsidRPr="00E84096" w:rsidRDefault="00E84096" w:rsidP="00E84096">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2.3. Результат</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 xml:space="preserve"> предоставления муниципальной услуги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2.3.1.Если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w:t>
      </w: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проект договора купли-продажи земельного участка или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постановление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от 13 июля 2015 года № 218-ФЗ «О государственной регистрации недвижимости».</w:t>
      </w: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2.3.2.В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E84096" w:rsidRPr="00E84096" w:rsidRDefault="00E84096" w:rsidP="00E84096">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письменное уведомление администрации об отказе в предварительном согласовании предоставления земельного участка или об отказе в предоставлении земельного участка;</w:t>
      </w:r>
    </w:p>
    <w:p w:rsidR="00E84096" w:rsidRPr="00E84096" w:rsidRDefault="00E84096" w:rsidP="00E84096">
      <w:pPr>
        <w:widowControl w:val="0"/>
        <w:tabs>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2.4.Срок предоставления муниципальной услуги</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2.4.1.</w:t>
      </w:r>
      <w:bookmarkStart w:id="12" w:name="sub_310"/>
      <w:r w:rsidRPr="00E84096">
        <w:rPr>
          <w:rFonts w:ascii="Times New Roman" w:eastAsia="Times New Roman" w:hAnsi="Times New Roman" w:cs="Times New Roman"/>
          <w:sz w:val="28"/>
          <w:szCs w:val="28"/>
          <w:lang w:eastAsia="ru-RU"/>
        </w:rPr>
        <w:t>Срок предоставления муниципальной услуги составляет:</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30 дней со дня поступления заявления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(далее - заявление о предварительном согласовании предоставления земельного участка или о предоставлении земельного участка) - в случае принятия решения об отказе в предварительном согласовании предоставления земельного участка или о предоставлении земельного участка в порядке, установленном пунктом             1 статьи 39.18 Земельного кодекса Российской Федерации;</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37 дней со дня поступления заявления о предварительном согласовании предоставления земельного участка или о предоставлении земельного участка - в случае поступления по истечении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60 дней со дня поступления заявления о предварительном согласовании </w:t>
      </w:r>
      <w:r w:rsidRPr="00E84096">
        <w:rPr>
          <w:rFonts w:ascii="Times New Roman" w:eastAsia="Times New Roman" w:hAnsi="Times New Roman" w:cs="Times New Roman"/>
          <w:sz w:val="28"/>
          <w:szCs w:val="28"/>
          <w:lang w:eastAsia="ru-RU"/>
        </w:rPr>
        <w:lastRenderedPageBreak/>
        <w:t>предоставления земельного участка или о предоставлении земельного участка - в случае, если по истечении тридцати дней со дня опубликования извещения о предоставлении земельного участка заявления иных граждан, крестьянских (фермерских) хозяйств о намерении участвовать в аукционе не поступили.</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2.4.2.В срок предоставления муниципальной услуги не включен тридцатидневный период действия извещения о предоставлении земельного участка в течение которого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84096" w:rsidRPr="00E84096" w:rsidRDefault="00E84096" w:rsidP="00E84096">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
    <w:bookmarkEnd w:id="12"/>
    <w:p w:rsidR="00E84096" w:rsidRPr="00E84096" w:rsidRDefault="00E84096" w:rsidP="00E84096">
      <w:pPr>
        <w:widowControl w:val="0"/>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2.5.Правовые основания для предоставления </w:t>
      </w:r>
    </w:p>
    <w:p w:rsidR="00E84096" w:rsidRPr="00E84096" w:rsidRDefault="00E84096" w:rsidP="00E84096">
      <w:pPr>
        <w:widowControl w:val="0"/>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муниципальной услуги</w:t>
      </w:r>
    </w:p>
    <w:p w:rsidR="00E84096" w:rsidRPr="00E84096" w:rsidRDefault="00E84096" w:rsidP="00E84096">
      <w:pPr>
        <w:widowControl w:val="0"/>
        <w:spacing w:after="0" w:line="235" w:lineRule="auto"/>
        <w:jc w:val="center"/>
        <w:rPr>
          <w:rFonts w:ascii="Times New Roman" w:eastAsia="Times New Roman" w:hAnsi="Times New Roman" w:cs="Times New Roman"/>
          <w:sz w:val="28"/>
          <w:szCs w:val="28"/>
          <w:lang w:eastAsia="ru-RU"/>
        </w:rPr>
      </w:pP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bookmarkStart w:id="13" w:name="sub_281"/>
      <w:r w:rsidRPr="00E84096">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года;</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Земельный кодекс Российской Федерации от 25 октября 2001 года     № 136-ФЗ;</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bookmarkStart w:id="14" w:name="sub_282"/>
      <w:bookmarkEnd w:id="13"/>
      <w:r w:rsidRPr="00E84096">
        <w:rPr>
          <w:rFonts w:ascii="Times New Roman" w:eastAsia="Times New Roman" w:hAnsi="Times New Roman" w:cs="Times New Roman"/>
          <w:sz w:val="28"/>
          <w:szCs w:val="28"/>
          <w:lang w:eastAsia="ru-RU"/>
        </w:rPr>
        <w:t>Градостроительный кодекс Российской Федерации от 29 декабря 2004 года № 190-ФЗ;</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bookmarkStart w:id="15" w:name="sub_283"/>
      <w:bookmarkEnd w:id="14"/>
      <w:r w:rsidRPr="00E84096">
        <w:rPr>
          <w:rFonts w:ascii="Times New Roman" w:eastAsia="Times New Roman" w:hAnsi="Times New Roman" w:cs="Times New Roman"/>
          <w:sz w:val="28"/>
          <w:szCs w:val="28"/>
          <w:lang w:eastAsia="ru-RU"/>
        </w:rPr>
        <w:t>Федеральный закон от 25 октября 2001 года № 137-ФЗ «О введении в действие Земельного кодекса Российской Федерации»;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bookmarkStart w:id="16" w:name="sub_286"/>
      <w:bookmarkEnd w:id="15"/>
      <w:r w:rsidRPr="00E84096">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bookmarkStart w:id="17" w:name="sub_287"/>
      <w:bookmarkStart w:id="18" w:name="sub_285"/>
      <w:bookmarkEnd w:id="16"/>
      <w:r w:rsidRPr="00E84096">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bookmarkEnd w:id="18"/>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E84096" w:rsidRPr="00E84096" w:rsidRDefault="00E84096" w:rsidP="00E84096">
      <w:pPr>
        <w:keepNext/>
        <w:widowControl w:val="0"/>
        <w:spacing w:after="0" w:line="240" w:lineRule="auto"/>
        <w:ind w:firstLine="851"/>
        <w:jc w:val="both"/>
        <w:outlineLvl w:val="0"/>
        <w:rPr>
          <w:rFonts w:ascii="Times New Roman" w:eastAsia="Times New Roman" w:hAnsi="Times New Roman" w:cs="Times New Roman"/>
          <w:bCs/>
          <w:kern w:val="32"/>
          <w:sz w:val="28"/>
          <w:szCs w:val="28"/>
          <w:lang w:eastAsia="ru-RU"/>
        </w:rPr>
      </w:pPr>
      <w:r w:rsidRPr="00E84096">
        <w:rPr>
          <w:rFonts w:ascii="Times New Roman" w:eastAsia="Times New Roman" w:hAnsi="Times New Roman" w:cs="Times New Roman"/>
          <w:bCs/>
          <w:kern w:val="32"/>
          <w:sz w:val="28"/>
          <w:szCs w:val="28"/>
          <w:lang w:eastAsia="ru-RU"/>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E84096" w:rsidRPr="00E84096" w:rsidRDefault="00E84096" w:rsidP="00E84096">
      <w:pPr>
        <w:keepNext/>
        <w:widowControl w:val="0"/>
        <w:spacing w:after="0" w:line="240" w:lineRule="auto"/>
        <w:ind w:firstLine="851"/>
        <w:jc w:val="both"/>
        <w:outlineLvl w:val="0"/>
        <w:rPr>
          <w:rFonts w:ascii="Times New Roman" w:eastAsia="Times New Roman" w:hAnsi="Times New Roman" w:cs="Times New Roman"/>
          <w:bCs/>
          <w:kern w:val="32"/>
          <w:sz w:val="28"/>
          <w:szCs w:val="28"/>
          <w:lang w:eastAsia="ru-RU"/>
        </w:rPr>
      </w:pPr>
      <w:r w:rsidRPr="00E84096">
        <w:rPr>
          <w:rFonts w:ascii="Times New Roman" w:eastAsia="Times New Roman" w:hAnsi="Times New Roman" w:cs="Times New Roman"/>
          <w:bCs/>
          <w:kern w:val="32"/>
          <w:sz w:val="28"/>
          <w:szCs w:val="28"/>
          <w:lang w:eastAsia="ru-RU"/>
        </w:rPr>
        <w:t xml:space="preserve">приказ Министерства экономического развития Российской Федерации от 14 января 2015 года № 7 «Об утверждении порядка и способов подачи </w:t>
      </w:r>
      <w:r w:rsidRPr="00E84096">
        <w:rPr>
          <w:rFonts w:ascii="Times New Roman" w:eastAsia="Times New Roman" w:hAnsi="Times New Roman" w:cs="Times New Roman"/>
          <w:bCs/>
          <w:kern w:val="32"/>
          <w:sz w:val="28"/>
          <w:szCs w:val="28"/>
          <w:lang w:eastAsia="ru-RU"/>
        </w:rPr>
        <w:lastRenderedPageBreak/>
        <w:t>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E84096">
        <w:rPr>
          <w:rFonts w:ascii="Times New Roman" w:eastAsia="Arial" w:hAnsi="Times New Roman" w:cs="Times New Roman"/>
          <w:sz w:val="28"/>
          <w:szCs w:val="28"/>
          <w:lang w:eastAsia="ar-SA"/>
        </w:rPr>
        <w:t xml:space="preserve"> (далее - </w:t>
      </w:r>
      <w:r w:rsidRPr="00E84096">
        <w:rPr>
          <w:rFonts w:ascii="Times New Roman" w:eastAsia="Times New Roman" w:hAnsi="Times New Roman" w:cs="Times New Roman"/>
          <w:color w:val="000000"/>
          <w:sz w:val="28"/>
          <w:szCs w:val="28"/>
          <w:lang w:eastAsia="ru-RU"/>
        </w:rPr>
        <w:t>Порядок подачи заявлений в форме электронного документа)</w:t>
      </w:r>
      <w:r w:rsidRPr="00E84096">
        <w:rPr>
          <w:rFonts w:ascii="Times New Roman" w:eastAsia="Times New Roman" w:hAnsi="Times New Roman" w:cs="Times New Roman"/>
          <w:bCs/>
          <w:kern w:val="32"/>
          <w:sz w:val="28"/>
          <w:szCs w:val="28"/>
          <w:lang w:eastAsia="ru-RU"/>
        </w:rPr>
        <w:t>;</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Закон Краснодарского края от 5 ноября 2002 года № 532-КЗ «Об основах регулирования земельных отношений в Краснодарском крае»;</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устав Парковского сельского поселения Тихорецкого района (далее - Устав).</w:t>
      </w:r>
    </w:p>
    <w:bookmarkEnd w:id="17"/>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2.6.1.Документы и информация, которые заявитель должен представить самостоятельно:</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заявление о предварительном согласовании предоставления земельного участка по форме и содержанию согласно приложению № 2 к Регламенту (в случае предварительного согласования предоставления земельного участка) или заявление о предоставлении земельного участка по форме и содержанию согласно приложению № 3 к Регламенту (в случае предоставления земельного участка). Заявление подается или направляется в администрацию или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w:t>
      </w:r>
      <w:r w:rsidRPr="00E84096">
        <w:rPr>
          <w:rFonts w:ascii="Times New Roman" w:eastAsia="Times New Roman" w:hAnsi="Times New Roman" w:cs="Times New Roman"/>
          <w:sz w:val="28"/>
          <w:szCs w:val="28"/>
          <w:lang w:eastAsia="ru-RU"/>
        </w:rPr>
        <w:lastRenderedPageBreak/>
        <w:t>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представляются в порядке межведомственного информационного взаимодействия;</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Представление документов, указанных в абзацах 4-7 настоящего 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2.6.2.Документы и информация, которые заявитель вправе представить по собственной инициативе:</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несоблюдение установленных законом условий признания действительности электронной подписи. </w:t>
      </w:r>
    </w:p>
    <w:p w:rsidR="00E84096" w:rsidRPr="00E84096" w:rsidRDefault="00E84096" w:rsidP="00E84096">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84096">
        <w:rPr>
          <w:rFonts w:ascii="Times New Roman" w:eastAsia="Arial" w:hAnsi="Times New Roman" w:cs="Times New Roman"/>
          <w:sz w:val="28"/>
          <w:szCs w:val="28"/>
          <w:lang w:eastAsia="ar-SA"/>
        </w:rPr>
        <w:t>Едином Портале, Портале Краснодарского края</w:t>
      </w:r>
      <w:r w:rsidRPr="00E84096">
        <w:rPr>
          <w:rFonts w:ascii="Times New Roman" w:eastAsia="Times New Roman" w:hAnsi="Times New Roman" w:cs="Times New Roman"/>
          <w:sz w:val="28"/>
          <w:szCs w:val="28"/>
          <w:lang w:eastAsia="ru-RU"/>
        </w:rPr>
        <w:t>.</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84096" w:rsidRPr="00E84096" w:rsidRDefault="00E84096" w:rsidP="00E84096">
      <w:pPr>
        <w:widowControl w:val="0"/>
        <w:spacing w:after="0" w:line="235"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2.8.Исчерпывающий перечень оснований для отказа в предоставлении муниципальной услуги</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spacing w:after="0" w:line="235" w:lineRule="auto"/>
        <w:ind w:firstLine="851"/>
        <w:jc w:val="both"/>
        <w:rPr>
          <w:rFonts w:ascii="Times New Roman" w:eastAsia="Times New Roman" w:hAnsi="Times New Roman" w:cs="Times New Roman"/>
          <w:sz w:val="28"/>
          <w:szCs w:val="28"/>
          <w:lang w:eastAsia="ru-RU"/>
        </w:rPr>
      </w:pPr>
      <w:bookmarkStart w:id="19" w:name="sub_461"/>
      <w:bookmarkStart w:id="20" w:name="sub_460"/>
      <w:r w:rsidRPr="00E84096">
        <w:rPr>
          <w:rFonts w:ascii="Times New Roman" w:eastAsia="Times New Roman" w:hAnsi="Times New Roman" w:cs="Times New Roman"/>
          <w:sz w:val="28"/>
          <w:szCs w:val="28"/>
          <w:lang w:eastAsia="ru-RU"/>
        </w:rPr>
        <w:t xml:space="preserve">2.8.1.Заявителю отказывается в предоставлении муниципальной услуги </w:t>
      </w:r>
      <w:bookmarkStart w:id="21" w:name="P160"/>
      <w:bookmarkEnd w:id="19"/>
      <w:bookmarkEnd w:id="20"/>
      <w:bookmarkEnd w:id="21"/>
      <w:r w:rsidRPr="00E84096">
        <w:rPr>
          <w:rFonts w:ascii="Times New Roman" w:eastAsia="Times New Roman" w:hAnsi="Times New Roman" w:cs="Times New Roman"/>
          <w:sz w:val="28"/>
          <w:szCs w:val="28"/>
          <w:lang w:eastAsia="ru-RU"/>
        </w:rPr>
        <w:t>в случае рассмотрения заявления о предварительном согласовании предоставления земельного участка при наличии хотя бы одного из оснований в соответствии с пунктом 8 статьи 39.15 или статьей 39.16 Земельного кодекса Российской Федерации.</w:t>
      </w:r>
    </w:p>
    <w:p w:rsidR="00E84096" w:rsidRPr="00E84096" w:rsidRDefault="00E84096" w:rsidP="00E84096">
      <w:pPr>
        <w:widowControl w:val="0"/>
        <w:tabs>
          <w:tab w:val="left" w:pos="851"/>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2.8.2.Заявителю отказывается в предоставлении муниципальной услуги в случае рассмотрения заявления о предоставлении земельного участка при наличии хотя бы одного из следующих оснований:</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1)с заявлением о предоставлении земельного участка обратилось лицо, которое в соответствии с земельным законодательством не имеет права на </w:t>
      </w:r>
      <w:r w:rsidRPr="00E84096">
        <w:rPr>
          <w:rFonts w:ascii="Times New Roman" w:eastAsia="Times New Roman" w:hAnsi="Times New Roman" w:cs="Times New Roman"/>
          <w:sz w:val="28"/>
          <w:szCs w:val="28"/>
          <w:lang w:eastAsia="ru-RU"/>
        </w:rPr>
        <w:lastRenderedPageBreak/>
        <w:t>приобретение земельного участка без проведения торгов;</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w:t>
      </w:r>
      <w:r w:rsidRPr="00E84096">
        <w:rPr>
          <w:rFonts w:ascii="Times New Roman" w:eastAsia="Times New Roman" w:hAnsi="Times New Roman" w:cs="Times New Roman"/>
          <w:sz w:val="28"/>
          <w:szCs w:val="28"/>
          <w:lang w:eastAsia="ru-RU"/>
        </w:rPr>
        <w:lastRenderedPageBreak/>
        <w:t>земельного участка для целей резервирования;</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13)в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w:t>
      </w:r>
      <w:r w:rsidRPr="00E84096">
        <w:rPr>
          <w:rFonts w:ascii="Times New Roman" w:eastAsia="Times New Roman" w:hAnsi="Times New Roman" w:cs="Times New Roman"/>
          <w:sz w:val="28"/>
          <w:szCs w:val="28"/>
          <w:lang w:eastAsia="ru-RU"/>
        </w:rP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19)предоставление земельного участка на заявленном виде прав не допускается;</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20)в отношении земельного участка, указанного в заявлении о его предоставлении, не установлен вид разрешенного использования;</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21)указанный в заявлении о предоставлении земельного участка земельный участок не отнесен к определенной категории земель;</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E84096">
        <w:rPr>
          <w:rFonts w:ascii="Times New Roman" w:eastAsia="Times New Roman"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24)границы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26)несоответствие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84096">
        <w:rPr>
          <w:rFonts w:ascii="Times New Roman" w:eastAsia="Arial" w:hAnsi="Times New Roman" w:cs="Times New Roman"/>
          <w:sz w:val="28"/>
          <w:szCs w:val="28"/>
          <w:lang w:eastAsia="ar-SA"/>
        </w:rPr>
        <w:t>Едином Портале, Портале Краснодарского края</w:t>
      </w:r>
      <w:r w:rsidRPr="00E84096">
        <w:rPr>
          <w:rFonts w:ascii="Times New Roman" w:eastAsia="Times New Roman" w:hAnsi="Times New Roman" w:cs="Times New Roman"/>
          <w:sz w:val="28"/>
          <w:szCs w:val="28"/>
          <w:lang w:eastAsia="ru-RU"/>
        </w:rPr>
        <w:t>.</w:t>
      </w:r>
    </w:p>
    <w:p w:rsidR="00E84096" w:rsidRPr="00E84096" w:rsidRDefault="00E84096" w:rsidP="00E84096">
      <w:pPr>
        <w:widowControl w:val="0"/>
        <w:tabs>
          <w:tab w:val="left" w:pos="851"/>
          <w:tab w:val="left" w:pos="1260"/>
          <w:tab w:val="num" w:pos="1440"/>
        </w:tabs>
        <w:spacing w:after="0" w:line="23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84096" w:rsidRPr="00E84096" w:rsidRDefault="00E84096" w:rsidP="00E84096">
      <w:pPr>
        <w:widowControl w:val="0"/>
        <w:autoSpaceDE w:val="0"/>
        <w:autoSpaceDN w:val="0"/>
        <w:adjustRightInd w:val="0"/>
        <w:spacing w:after="0" w:line="235" w:lineRule="auto"/>
        <w:jc w:val="center"/>
        <w:rPr>
          <w:rFonts w:ascii="Times New Roman" w:eastAsia="Times New Roman" w:hAnsi="Times New Roman" w:cs="Times New Roman"/>
          <w:sz w:val="28"/>
          <w:szCs w:val="28"/>
          <w:lang w:eastAsia="ru-RU"/>
        </w:rPr>
      </w:pPr>
    </w:p>
    <w:p w:rsidR="00E84096" w:rsidRPr="00E84096" w:rsidRDefault="00E84096" w:rsidP="00E84096">
      <w:pPr>
        <w:widowControl w:val="0"/>
        <w:spacing w:after="0" w:line="235"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4096" w:rsidRPr="00E84096" w:rsidRDefault="00E84096" w:rsidP="00E84096">
      <w:pPr>
        <w:widowControl w:val="0"/>
        <w:autoSpaceDE w:val="0"/>
        <w:autoSpaceDN w:val="0"/>
        <w:adjustRightInd w:val="0"/>
        <w:spacing w:after="0" w:line="235" w:lineRule="auto"/>
        <w:jc w:val="both"/>
        <w:outlineLvl w:val="2"/>
        <w:rPr>
          <w:rFonts w:ascii="Times New Roman" w:eastAsia="Times New Roman" w:hAnsi="Times New Roman" w:cs="Times New Roman"/>
          <w:b/>
          <w:sz w:val="28"/>
          <w:szCs w:val="28"/>
          <w:lang w:eastAsia="ru-RU"/>
        </w:rPr>
      </w:pPr>
    </w:p>
    <w:p w:rsidR="00E84096" w:rsidRPr="00E84096" w:rsidRDefault="00E84096" w:rsidP="00E84096">
      <w:pPr>
        <w:widowControl w:val="0"/>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Плата за предоставление  муниципальной услуги не взимается.</w:t>
      </w:r>
    </w:p>
    <w:p w:rsidR="00E84096" w:rsidRPr="00E84096" w:rsidRDefault="00E84096" w:rsidP="00E84096">
      <w:pPr>
        <w:widowControl w:val="0"/>
        <w:autoSpaceDE w:val="0"/>
        <w:autoSpaceDN w:val="0"/>
        <w:adjustRightInd w:val="0"/>
        <w:spacing w:after="0" w:line="235" w:lineRule="auto"/>
        <w:outlineLvl w:val="1"/>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2.10.Максимальный срок ожидания в очереди при подаче запроса </w:t>
      </w:r>
    </w:p>
    <w:p w:rsidR="00E84096" w:rsidRPr="00E84096" w:rsidRDefault="00E84096" w:rsidP="00E84096">
      <w:pPr>
        <w:widowControl w:val="0"/>
        <w:tabs>
          <w:tab w:val="left" w:pos="851"/>
        </w:tabs>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 предоставлении муниципальной услуги и при получении результата муниципальной услуги</w:t>
      </w:r>
    </w:p>
    <w:p w:rsidR="00E84096" w:rsidRPr="00E84096" w:rsidRDefault="00E84096" w:rsidP="00E84096">
      <w:pPr>
        <w:widowControl w:val="0"/>
        <w:autoSpaceDE w:val="0"/>
        <w:autoSpaceDN w:val="0"/>
        <w:adjustRightInd w:val="0"/>
        <w:spacing w:after="0" w:line="235" w:lineRule="auto"/>
        <w:ind w:firstLine="851"/>
        <w:jc w:val="center"/>
        <w:outlineLvl w:val="1"/>
        <w:rPr>
          <w:rFonts w:ascii="Times New Roman" w:eastAsia="Times New Roman" w:hAnsi="Times New Roman" w:cs="Times New Roman"/>
          <w:b/>
          <w:sz w:val="28"/>
          <w:szCs w:val="28"/>
          <w:lang w:eastAsia="ru-RU"/>
        </w:rPr>
      </w:pPr>
    </w:p>
    <w:p w:rsidR="00E84096" w:rsidRPr="00E84096" w:rsidRDefault="00E84096" w:rsidP="00E84096">
      <w:pPr>
        <w:widowControl w:val="0"/>
        <w:autoSpaceDE w:val="0"/>
        <w:autoSpaceDN w:val="0"/>
        <w:adjustRightInd w:val="0"/>
        <w:spacing w:after="0" w:line="235" w:lineRule="auto"/>
        <w:ind w:firstLine="851"/>
        <w:jc w:val="both"/>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84096" w:rsidRPr="00E84096" w:rsidRDefault="00E84096" w:rsidP="00E84096">
      <w:pPr>
        <w:widowControl w:val="0"/>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35"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2.11.Срок регистрации запроса заявителя о предоставлении муниципальной услуги  </w:t>
      </w:r>
    </w:p>
    <w:p w:rsidR="00E84096" w:rsidRPr="00E84096" w:rsidRDefault="00E84096" w:rsidP="00E84096">
      <w:pPr>
        <w:widowControl w:val="0"/>
        <w:autoSpaceDE w:val="0"/>
        <w:autoSpaceDN w:val="0"/>
        <w:adjustRightInd w:val="0"/>
        <w:spacing w:after="0" w:line="235"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E84096" w:rsidRPr="00E84096" w:rsidRDefault="00E84096" w:rsidP="00E84096">
      <w:pPr>
        <w:widowControl w:val="0"/>
        <w:tabs>
          <w:tab w:val="left" w:pos="851"/>
        </w:tabs>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 не более двадцати минут.</w:t>
      </w:r>
    </w:p>
    <w:p w:rsidR="00E84096" w:rsidRPr="00E84096" w:rsidRDefault="00E84096" w:rsidP="00E840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E84096">
        <w:rPr>
          <w:rFonts w:ascii="Times New Roman" w:eastAsia="Arial" w:hAnsi="Times New Roman" w:cs="Times New Roman"/>
          <w:sz w:val="28"/>
          <w:szCs w:val="28"/>
          <w:lang w:eastAsia="ar-SA"/>
        </w:rPr>
        <w:t>в том числе для инвалидов.</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E84096" w:rsidRPr="00E84096" w:rsidRDefault="00E84096" w:rsidP="00E84096">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E84096" w:rsidRPr="00E84096" w:rsidRDefault="00E84096" w:rsidP="00E84096">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комфортное расположение заявителя и специалиста;</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наличие письменных принадлежностей и бумаги формата А4.</w:t>
      </w:r>
    </w:p>
    <w:p w:rsidR="00E84096" w:rsidRPr="00E84096" w:rsidRDefault="00E84096" w:rsidP="00E84096">
      <w:pPr>
        <w:widowControl w:val="0"/>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Рабочие места специалистов, предоставляющих муниципальную услугу, оборудуются компьютерами и оргтехникой, позволяющими своевременно и в </w:t>
      </w:r>
      <w:r w:rsidRPr="00E84096">
        <w:rPr>
          <w:rFonts w:ascii="Times New Roman" w:eastAsia="Times New Roman" w:hAnsi="Times New Roman" w:cs="Times New Roman"/>
          <w:sz w:val="28"/>
          <w:szCs w:val="28"/>
          <w:lang w:eastAsia="ru-RU"/>
        </w:rPr>
        <w:lastRenderedPageBreak/>
        <w:t>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E84096" w:rsidRPr="00E84096" w:rsidRDefault="00E84096" w:rsidP="00E8409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2.13.Показатели доступности и качества муниципальной услуги</w:t>
      </w: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84096">
        <w:rPr>
          <w:rFonts w:ascii="Times New Roman" w:eastAsia="Times New Roman" w:hAnsi="Times New Roman" w:cs="Times New Roman"/>
          <w:sz w:val="28"/>
          <w:szCs w:val="28"/>
          <w:lang w:eastAsia="ru-RU"/>
        </w:rPr>
        <w:t xml:space="preserve"> </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E84096" w:rsidRPr="00E84096" w:rsidRDefault="00E84096" w:rsidP="00E84096">
      <w:pPr>
        <w:widowControl w:val="0"/>
        <w:tabs>
          <w:tab w:val="num" w:pos="0"/>
          <w:tab w:val="left" w:pos="720"/>
          <w:tab w:val="left" w:pos="1260"/>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отсутствие обоснованных жалоб;</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доступность информационных материалов.</w:t>
      </w:r>
    </w:p>
    <w:p w:rsidR="00E84096" w:rsidRPr="00E84096" w:rsidRDefault="00E84096" w:rsidP="00E84096">
      <w:pPr>
        <w:widowControl w:val="0"/>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услуги в электронной форме</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2.14.1.Для получения муниципальной услуги заявителям предоставляется возможность направить заявление о предоставлении </w:t>
      </w:r>
      <w:r w:rsidRPr="00E84096">
        <w:rPr>
          <w:rFonts w:ascii="Times New Roman" w:eastAsia="Times New Roman" w:hAnsi="Times New Roman" w:cs="Times New Roman"/>
          <w:sz w:val="28"/>
          <w:szCs w:val="28"/>
          <w:lang w:eastAsia="ru-RU"/>
        </w:rPr>
        <w:lastRenderedPageBreak/>
        <w:t>муниципальной услуги, в том числе в форме электронного документа:</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администрацию;</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через МФЦ в администрацию;</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E84096">
        <w:rPr>
          <w:rFonts w:ascii="Times New Roman" w:eastAsia="Times New Roman" w:hAnsi="Times New Roman" w:cs="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E84096">
        <w:rPr>
          <w:rFonts w:ascii="Times New Roman" w:eastAsia="Times New Roman" w:hAnsi="Times New Roman" w:cs="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w:t>
      </w:r>
      <w:r w:rsidRPr="00E84096">
        <w:rPr>
          <w:rFonts w:ascii="Times New Roman" w:eastAsia="Times New Roman" w:hAnsi="Times New Roman" w:cs="Times New Roman"/>
          <w:sz w:val="28"/>
          <w:szCs w:val="28"/>
          <w:lang w:eastAsia="ru-RU"/>
        </w:rPr>
        <w:lastRenderedPageBreak/>
        <w:t xml:space="preserve">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Краснодарского края с перечнем оказываемых муниципальных услуг и информацией по каждой услуге. </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одном из порталов;</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одном из порталов;</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порталах; </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w:t>
      </w:r>
      <w:r w:rsidRPr="00E84096">
        <w:rPr>
          <w:rFonts w:ascii="Times New Roman" w:eastAsia="Times New Roman" w:hAnsi="Times New Roman" w:cs="Times New Roman"/>
          <w:sz w:val="28"/>
          <w:szCs w:val="28"/>
          <w:lang w:eastAsia="ru-RU"/>
        </w:rPr>
        <w:lastRenderedPageBreak/>
        <w:t>расположения на территории Краснодарского края объектов недвижимости.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84096" w:rsidRPr="00E84096" w:rsidRDefault="00E84096" w:rsidP="00E84096">
      <w:pPr>
        <w:widowControl w:val="0"/>
        <w:tabs>
          <w:tab w:val="left" w:pos="851"/>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  </w:t>
      </w:r>
    </w:p>
    <w:p w:rsidR="00E84096" w:rsidRPr="00E84096" w:rsidRDefault="00E84096" w:rsidP="00E84096">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84096" w:rsidRPr="00E84096" w:rsidRDefault="00E84096" w:rsidP="00E84096">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2" w:name="Par343"/>
      <w:bookmarkEnd w:id="22"/>
      <w:r w:rsidRPr="00E84096">
        <w:rPr>
          <w:rFonts w:ascii="Times New Roman" w:eastAsia="Times New Roman" w:hAnsi="Times New Roman" w:cs="Times New Roman"/>
          <w:sz w:val="28"/>
          <w:szCs w:val="28"/>
          <w:lang w:eastAsia="ru-RU"/>
        </w:rPr>
        <w:t xml:space="preserve">Подраздел 3.1.Состав и последовательность </w:t>
      </w:r>
      <w:r w:rsidRPr="00E84096">
        <w:rPr>
          <w:rFonts w:ascii="Times New Roman" w:eastAsia="Times New Roman" w:hAnsi="Times New Roman" w:cs="Times New Roman"/>
          <w:sz w:val="28"/>
          <w:szCs w:val="28"/>
          <w:lang w:eastAsia="ru-RU"/>
        </w:rPr>
        <w:br/>
        <w:t>административных процедур</w:t>
      </w:r>
    </w:p>
    <w:p w:rsidR="00E84096" w:rsidRPr="00E84096" w:rsidRDefault="00E84096" w:rsidP="00E84096">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w:t>
      </w:r>
      <w:r w:rsidRPr="00E84096">
        <w:rPr>
          <w:rFonts w:ascii="Times New Roman" w:eastAsia="Arial" w:hAnsi="Times New Roman" w:cs="Times New Roman"/>
          <w:sz w:val="28"/>
          <w:szCs w:val="28"/>
          <w:lang w:eastAsia="ar-SA"/>
        </w:rPr>
        <w:t>Единого Портала и Портала Краснодарского края</w:t>
      </w:r>
      <w:r w:rsidRPr="00E84096">
        <w:rPr>
          <w:rFonts w:ascii="Times New Roman" w:eastAsia="Times New Roman" w:hAnsi="Times New Roman" w:cs="Times New Roman"/>
          <w:sz w:val="28"/>
          <w:szCs w:val="28"/>
          <w:lang w:eastAsia="ru-RU"/>
        </w:rPr>
        <w:t>;</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рассмотрение заявления и прилагаемых к нему документов;</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принятие решения о предварительном согласовании предоставления земельного участка, предоставлении земельного участка либо об отказе в предварительном согласовании предоставления земельного участка;</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4 к настоящему Регламенту).</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w:t>
      </w:r>
    </w:p>
    <w:p w:rsidR="00E84096" w:rsidRPr="00E84096" w:rsidRDefault="00E84096" w:rsidP="00E84096">
      <w:pPr>
        <w:widowControl w:val="0"/>
        <w:spacing w:after="0" w:line="240" w:lineRule="auto"/>
        <w:ind w:firstLine="709"/>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3" w:name="sub_610"/>
      <w:r w:rsidRPr="00E84096">
        <w:rPr>
          <w:rFonts w:ascii="Times New Roman" w:eastAsia="Times New Roman" w:hAnsi="Times New Roman" w:cs="Times New Roman"/>
          <w:sz w:val="28"/>
          <w:szCs w:val="28"/>
          <w:lang w:eastAsia="ru-RU"/>
        </w:rPr>
        <w:t>Подраздел 3.2.Последовательность выполнения</w:t>
      </w: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административных процедур</w:t>
      </w:r>
    </w:p>
    <w:p w:rsidR="00E84096" w:rsidRPr="00E84096" w:rsidRDefault="00E84096" w:rsidP="00E84096">
      <w:pPr>
        <w:widowControl w:val="0"/>
        <w:spacing w:after="0" w:line="240" w:lineRule="auto"/>
        <w:ind w:firstLine="709"/>
        <w:jc w:val="both"/>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24" w:name="OLE_LINK12"/>
      <w:bookmarkStart w:id="25" w:name="OLE_LINK13"/>
      <w:bookmarkStart w:id="26" w:name="OLE_LINK14"/>
      <w:r w:rsidRPr="00E84096">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w:t>
      </w:r>
      <w:r w:rsidRPr="00E84096">
        <w:rPr>
          <w:rFonts w:ascii="Times New Roman" w:eastAsia="Times New Roman" w:hAnsi="Times New Roman" w:cs="Times New Roman"/>
          <w:sz w:val="28"/>
          <w:szCs w:val="28"/>
          <w:lang w:eastAsia="ru-RU"/>
        </w:rPr>
        <w:lastRenderedPageBreak/>
        <w:t xml:space="preserve">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27" w:name="OLE_LINK15"/>
      <w:bookmarkStart w:id="28" w:name="OLE_LINK16"/>
      <w:bookmarkEnd w:id="24"/>
      <w:bookmarkEnd w:id="25"/>
      <w:bookmarkEnd w:id="26"/>
      <w:r w:rsidRPr="00E84096">
        <w:rPr>
          <w:rFonts w:ascii="Times New Roman" w:eastAsia="Times New Roman" w:hAnsi="Times New Roman" w:cs="Times New Roman"/>
          <w:sz w:val="28"/>
          <w:szCs w:val="28"/>
          <w:lang w:eastAsia="ru-RU"/>
        </w:rPr>
        <w:t>3.2.1.1.Прием заявления и документов в администрации.</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3.2.1.2.Порядок приема документов в МФЦ.</w:t>
      </w:r>
    </w:p>
    <w:bookmarkEnd w:id="27"/>
    <w:bookmarkEnd w:id="28"/>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тексты документов написаны разборчиво;</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не исполнены карандашом;</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действия документов не истек;</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документы представлены в полном объеме;</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 сроке предоставления муниципальной услуги;</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3.2.1.3.В случае обращения заявителя для предоставления муниципальной услуги через Единый портал или Портал Краснодарского края </w:t>
      </w:r>
      <w:r w:rsidRPr="00E84096">
        <w:rPr>
          <w:rFonts w:ascii="Times New Roman" w:eastAsia="Times New Roman" w:hAnsi="Times New Roman" w:cs="Times New Roman"/>
          <w:sz w:val="28"/>
          <w:szCs w:val="28"/>
          <w:lang w:eastAsia="ru-RU"/>
        </w:rPr>
        <w:lastRenderedPageBreak/>
        <w:t>заявление и сканированные копии документов, указанные в подразделе                    2.6 раздела 2 Регламента, направляются в администрацию.</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3.2.2.Порядок передачи курьером пакета документов из МФЦ в администрацию (при подаче заявления о предоставлении муниципальной услуги через МФЦ).</w:t>
      </w:r>
    </w:p>
    <w:p w:rsidR="00E84096" w:rsidRPr="00E84096" w:rsidRDefault="00E84096" w:rsidP="00E84096">
      <w:pPr>
        <w:widowControl w:val="0"/>
        <w:tabs>
          <w:tab w:val="left" w:pos="851"/>
        </w:tabs>
        <w:autoSpaceDE w:val="0"/>
        <w:autoSpaceDN w:val="0"/>
        <w:adjustRightInd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3.2.2.1.Передача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E84096" w:rsidRPr="00E84096" w:rsidRDefault="00E84096" w:rsidP="00E84096">
      <w:pPr>
        <w:widowControl w:val="0"/>
        <w:tabs>
          <w:tab w:val="left" w:pos="851"/>
        </w:tabs>
        <w:autoSpaceDE w:val="0"/>
        <w:autoSpaceDN w:val="0"/>
        <w:adjustRightInd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3.2.2.2.График приема-передачи документов из МФЦ в администрацию и из администрации в МФЦ согласовывается с руководителями МФЦ.</w:t>
      </w:r>
    </w:p>
    <w:p w:rsidR="00E84096" w:rsidRPr="00E84096" w:rsidRDefault="00E84096" w:rsidP="00E84096">
      <w:pPr>
        <w:widowControl w:val="0"/>
        <w:tabs>
          <w:tab w:val="left" w:pos="851"/>
        </w:tabs>
        <w:autoSpaceDE w:val="0"/>
        <w:autoSpaceDN w:val="0"/>
        <w:adjustRightInd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3.2.2.3.При передаче пакета документов специалист администрации, ответственный за прием и регистрацию документов,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по передаче курьером пакета документов из МФЦ в администрацию - 1 день.</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Результатом административной процедуры по передаче курьером пакета документов из МФЦ в администрацию является прием и регистрация заявления и прилагаемых к нему документов в администрации.</w:t>
      </w:r>
    </w:p>
    <w:p w:rsidR="00E84096" w:rsidRPr="00E84096" w:rsidRDefault="00E84096" w:rsidP="00E84096">
      <w:pPr>
        <w:widowControl w:val="0"/>
        <w:tabs>
          <w:tab w:val="left" w:pos="851"/>
        </w:tabs>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3.2.3.Рассмотрение заявления и прилагаемых к нему документов.</w:t>
      </w:r>
    </w:p>
    <w:p w:rsidR="00E84096" w:rsidRPr="00E84096" w:rsidRDefault="00E84096" w:rsidP="00E84096">
      <w:pPr>
        <w:widowControl w:val="0"/>
        <w:spacing w:after="0" w:line="245"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Парковского сельского поселения Тихорецкого района (далее - глава), заявления и прилагаемых к нему документов.</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E84096">
        <w:rPr>
          <w:rFonts w:ascii="Times New Roman" w:eastAsia="Times New Roman" w:hAnsi="Times New Roman" w:cs="Times New Roman"/>
          <w:color w:val="000000"/>
          <w:sz w:val="28"/>
          <w:szCs w:val="28"/>
          <w:lang w:eastAsia="ru-RU"/>
        </w:rPr>
        <w:t xml:space="preserve">Специалист подготавливает письмо о приостановлении срока рассмотрения заявления (далее - уведомление о приостановлении срока рассмотрения заявления)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E84096">
        <w:rPr>
          <w:rFonts w:ascii="Times New Roman" w:eastAsia="Times New Roman" w:hAnsi="Times New Roman" w:cs="Times New Roman"/>
          <w:color w:val="000000"/>
          <w:sz w:val="28"/>
          <w:szCs w:val="28"/>
          <w:lang w:eastAsia="ru-RU"/>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sidRPr="00E84096">
        <w:rPr>
          <w:rFonts w:ascii="Times New Roman" w:eastAsia="Times New Roman" w:hAnsi="Times New Roman" w:cs="Times New Roman"/>
          <w:color w:val="000000"/>
          <w:sz w:val="28"/>
          <w:szCs w:val="28"/>
          <w:lang w:eastAsia="ru-RU"/>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color w:val="000000"/>
          <w:sz w:val="28"/>
          <w:szCs w:val="28"/>
          <w:lang w:eastAsia="ru-RU"/>
        </w:rPr>
      </w:pPr>
      <w:r w:rsidRPr="00E84096">
        <w:rPr>
          <w:rFonts w:ascii="Times New Roman" w:eastAsia="Times New Roman" w:hAnsi="Times New Roman" w:cs="Times New Roman"/>
          <w:color w:val="000000"/>
          <w:sz w:val="28"/>
          <w:szCs w:val="28"/>
          <w:lang w:eastAsia="ru-RU"/>
        </w:rPr>
        <w:t>Уведомление о приостановлении срока рассмотрения заявления после его подписания главой специалист направляет заявителю почтой либо выдает на руки, или передает с сопроводительным письмом в МФЦ для выдачи заявителю.</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w:t>
      </w:r>
      <w:r w:rsidRPr="00E84096">
        <w:rPr>
          <w:rFonts w:ascii="Times New Roman" w:eastAsia="Times New Roman" w:hAnsi="Times New Roman" w:cs="Times New Roman"/>
          <w:color w:val="000000"/>
          <w:sz w:val="28"/>
          <w:szCs w:val="28"/>
          <w:lang w:eastAsia="ru-RU"/>
        </w:rPr>
        <w:t>при отсутствии</w:t>
      </w:r>
      <w:r w:rsidRPr="00E84096">
        <w:rPr>
          <w:rFonts w:ascii="Times New Roman" w:eastAsia="Times New Roman" w:hAnsi="Times New Roman" w:cs="Times New Roman"/>
          <w:sz w:val="28"/>
          <w:szCs w:val="28"/>
          <w:lang w:eastAsia="ru-RU"/>
        </w:rPr>
        <w:t xml:space="preserve"> </w:t>
      </w:r>
      <w:r w:rsidRPr="00E84096">
        <w:rPr>
          <w:rFonts w:ascii="Times New Roman" w:eastAsia="Times New Roman" w:hAnsi="Times New Roman" w:cs="Times New Roman"/>
          <w:color w:val="000000"/>
          <w:sz w:val="28"/>
          <w:szCs w:val="28"/>
          <w:lang w:eastAsia="ru-RU"/>
        </w:rPr>
        <w:t>оснований для приостановления срока рассмотрения заявления</w:t>
      </w:r>
      <w:r w:rsidRPr="00E84096">
        <w:rPr>
          <w:rFonts w:ascii="Times New Roman" w:eastAsia="Times New Roman" w:hAnsi="Times New Roman" w:cs="Times New Roman"/>
          <w:sz w:val="28"/>
          <w:szCs w:val="28"/>
          <w:lang w:eastAsia="ru-RU"/>
        </w:rPr>
        <w:t xml:space="preserve"> специалист проверяет наличие оснований для возврата заявления заявителю в соответствии с частью 3 статьи 39.17 Земельного кодекса Российской Федерации.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При отсутствии оснований </w:t>
      </w:r>
      <w:r w:rsidRPr="00E84096">
        <w:rPr>
          <w:rFonts w:ascii="Times New Roman" w:eastAsia="Times New Roman" w:hAnsi="Times New Roman" w:cs="Times New Roman"/>
          <w:color w:val="000000"/>
          <w:sz w:val="28"/>
          <w:szCs w:val="28"/>
          <w:lang w:eastAsia="ru-RU"/>
        </w:rPr>
        <w:t>для приостановления срока рассмотрения заявления или</w:t>
      </w:r>
      <w:r w:rsidRPr="00E84096">
        <w:rPr>
          <w:rFonts w:ascii="Times New Roman" w:eastAsia="Times New Roman" w:hAnsi="Times New Roman" w:cs="Times New Roman"/>
          <w:sz w:val="28"/>
          <w:szCs w:val="28"/>
          <w:lang w:eastAsia="ru-RU"/>
        </w:rPr>
        <w:t xml:space="preserve"> возврата заявления и прилагаемых к нему документов специалист в течение трех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w:t>
      </w:r>
      <w:r w:rsidRPr="00E84096">
        <w:rPr>
          <w:rFonts w:ascii="Times New Roman" w:eastAsia="Times New Roman" w:hAnsi="Times New Roman" w:cs="Times New Roman"/>
          <w:sz w:val="28"/>
          <w:szCs w:val="28"/>
          <w:lang w:eastAsia="ar-SA"/>
        </w:rPr>
        <w:t>:</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color w:val="FF0000"/>
          <w:sz w:val="28"/>
          <w:szCs w:val="28"/>
          <w:lang w:eastAsia="ar-SA"/>
        </w:rPr>
      </w:pPr>
      <w:r w:rsidRPr="00E84096">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2.8 настоящего Регламента, подготавливает проект письменного уведомления администрации об отказе в предварительном согласовании предоставления земельного участка заявителю или об отказе в предоставлении земельного участка заявителю и обеспечивает его подписание Главой; </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подготавливает проект извещения о предоставлении земельного участка для указанных целей (далее - извещение)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Российской Федерации для размещения информации о проведении торгов - www.torgi.gov.ru.</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- 27 дней.</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lastRenderedPageBreak/>
        <w:t>Результатом административной процедуры являются: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письменное уведомление об отказе в предварительном согласовании предоставления земельного участка или об отказе в предоставлении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опубликование извещения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размещение извещения на официальном сайте, а также на официальном сайте Российской Федерации для размещения информации о проведении торгов - www.torgi.gov.ru.</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3.2.4.Принятие решения о предварительном согласовании предоставления земельного участка, предоставлении земельного участка либо об отказе в предоставлении муниципальной услуги.</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Основанием для начала административной процедуры является истечение тридцатидневного срока со дня опубликования извещения, в течение которого иные граждане и крестьянские (фермерские) хозяйства имеют право в соответствии с условиями извещения подать в администрацию заявление о намерении участвовать в аукционе по продаже земельного участка или продаже права на заключение договора аренды земельного участка (далее - заявления о намерении участвовать в аукционе).</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3.2.4.1.Если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совершает одно из следующих действий:</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1)при условии, что не требуется образование или уточнение границ испрашиваемого земельного участка, осуществляет подготовку проекта договора купли-продажи или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администрацию не позднее чем в течение тридцати дней со дня получения Заявителем проекта договора, и обеспечивает их подписание Главой;</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2)при условии, что испрашиваемый земельный участок предстоит образовать или его границы подлежат уточнению в соответствии с Федеральным законом от 24 июля 2007 года № 221-ФЗ «О государственном кадастре недвижимости», подготавливает проект постановления администрации о предварительном согласовании предоставления земельного участка, обеспечивает его согласование в установленном порядке.</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- 30 дней.</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Результатом административной процедуры является: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проект договора купли-продажи или договора аренды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постановление администрации о предварительном согласовании предоставления земельного участка.</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3.2.4.2.В случае поступления в течение тридцати дней со дня опубликования извещения заявлений иных граждан, крестьянских (фермерских) хозяйств</w:t>
      </w:r>
      <w:r w:rsidRPr="00E84096">
        <w:rPr>
          <w:rFonts w:ascii="Times New Roman" w:eastAsia="Times New Roman" w:hAnsi="Times New Roman" w:cs="Times New Roman"/>
          <w:sz w:val="28"/>
          <w:szCs w:val="28"/>
          <w:lang w:eastAsia="ar-SA"/>
        </w:rPr>
        <w:t xml:space="preserve"> о намерении участвовать в аукционе Специалист </w:t>
      </w:r>
      <w:r w:rsidRPr="00E84096">
        <w:rPr>
          <w:rFonts w:ascii="Times New Roman" w:eastAsia="Times New Roman" w:hAnsi="Times New Roman" w:cs="Times New Roman"/>
          <w:sz w:val="28"/>
          <w:szCs w:val="28"/>
          <w:lang w:eastAsia="ar-SA"/>
        </w:rPr>
        <w:lastRenderedPageBreak/>
        <w:t>совершает одно из следующих действий</w:t>
      </w:r>
      <w:r w:rsidRPr="00E84096">
        <w:rPr>
          <w:rFonts w:ascii="Times New Roman" w:eastAsia="Times New Roman" w:hAnsi="Times New Roman" w:cs="Times New Roman"/>
          <w:sz w:val="28"/>
          <w:szCs w:val="28"/>
          <w:lang w:eastAsia="ru-RU"/>
        </w:rPr>
        <w:t>:</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ar-SA"/>
        </w:rPr>
      </w:pPr>
      <w:bookmarkStart w:id="29" w:name="sub_391871"/>
      <w:r w:rsidRPr="00E84096">
        <w:rPr>
          <w:rFonts w:ascii="Times New Roman" w:eastAsia="Times New Roman" w:hAnsi="Times New Roman" w:cs="Times New Roman"/>
          <w:sz w:val="28"/>
          <w:szCs w:val="28"/>
          <w:lang w:eastAsia="ru-RU"/>
        </w:rPr>
        <w:t xml:space="preserve">1)подготавливает 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Pr="00E84096">
        <w:rPr>
          <w:rFonts w:ascii="Times New Roman" w:eastAsia="Times New Roman" w:hAnsi="Times New Roman" w:cs="Times New Roman"/>
          <w:sz w:val="28"/>
          <w:szCs w:val="28"/>
          <w:lang w:eastAsia="ar-SA"/>
        </w:rPr>
        <w:t>и обеспечивает его подписание главой;</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0" w:name="sub_391872"/>
      <w:bookmarkEnd w:id="29"/>
      <w:r w:rsidRPr="00E84096">
        <w:rPr>
          <w:rFonts w:ascii="Times New Roman" w:eastAsia="Times New Roman" w:hAnsi="Times New Roman" w:cs="Times New Roman"/>
          <w:sz w:val="28"/>
          <w:szCs w:val="28"/>
          <w:lang w:eastAsia="ru-RU"/>
        </w:rPr>
        <w:t>2)подготавливает письменное уведомление администрации об отказе в предварительном согласовании предоставления земельного участка заявителю</w:t>
      </w:r>
      <w:r w:rsidRPr="00E84096">
        <w:rPr>
          <w:rFonts w:ascii="Times New Roman" w:eastAsia="Times New Roman" w:hAnsi="Times New Roman" w:cs="Times New Roman"/>
          <w:sz w:val="28"/>
          <w:szCs w:val="28"/>
          <w:lang w:eastAsia="ar-SA"/>
        </w:rPr>
        <w:t xml:space="preserve"> и обеспечивает его подписание главой</w:t>
      </w:r>
      <w:r w:rsidRPr="00E84096">
        <w:rPr>
          <w:rFonts w:ascii="Times New Roman" w:eastAsia="Times New Roman" w:hAnsi="Times New Roman" w:cs="Times New Roman"/>
          <w:sz w:val="28"/>
          <w:szCs w:val="28"/>
          <w:lang w:eastAsia="ru-RU"/>
        </w:rPr>
        <w:t xml:space="preserve">. </w:t>
      </w:r>
    </w:p>
    <w:bookmarkEnd w:id="30"/>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- 7 дней.</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Результатом административной процедуры является: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письменное уведомление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ru-RU"/>
        </w:rPr>
        <w:t>письменное уведомление об отказе в предварительном согласовании предоставления земельного участка.</w:t>
      </w:r>
    </w:p>
    <w:p w:rsidR="00E84096" w:rsidRPr="00E84096" w:rsidRDefault="00E84096" w:rsidP="00E84096">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31" w:name="sub_740"/>
      <w:bookmarkEnd w:id="23"/>
      <w:r w:rsidRPr="00E84096">
        <w:rPr>
          <w:rFonts w:ascii="Times New Roman" w:eastAsia="Times New Roman" w:hAnsi="Times New Roman" w:cs="Times New Roman"/>
          <w:sz w:val="28"/>
          <w:szCs w:val="28"/>
          <w:lang w:eastAsia="ru-RU"/>
        </w:rPr>
        <w:t>3.2.5.Выдача заявителю результата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выдаче документов должностное лицо МФЦ:</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знакомит с содержанием документов и выдает их.</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bookmarkStart w:id="32" w:name="sub_741"/>
      <w:bookmarkEnd w:id="31"/>
      <w:r w:rsidRPr="00E84096">
        <w:rPr>
          <w:rFonts w:ascii="Times New Roman" w:eastAsia="Times New Roman" w:hAnsi="Times New Roman" w:cs="Times New Roman"/>
          <w:sz w:val="28"/>
          <w:szCs w:val="28"/>
          <w:lang w:eastAsia="ru-RU"/>
        </w:rPr>
        <w:t>3.2.5.2.В случае подачи заявления о предоставлении муниципальной услуги в администрацию специалист:</w:t>
      </w:r>
    </w:p>
    <w:bookmarkEnd w:id="32"/>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E84096" w:rsidRPr="00E84096" w:rsidRDefault="00E84096" w:rsidP="00E84096">
      <w:pPr>
        <w:widowControl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33" w:name="sub_750"/>
      <w:r w:rsidRPr="00E84096">
        <w:rPr>
          <w:rFonts w:ascii="Times New Roman" w:eastAsia="Times New Roman" w:hAnsi="Times New Roman" w:cs="Times New Roman"/>
          <w:sz w:val="28"/>
          <w:szCs w:val="28"/>
          <w:lang w:eastAsia="ru-RU"/>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E84096" w:rsidRPr="00E84096" w:rsidRDefault="00E84096" w:rsidP="00E84096">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Информация о прохождении документов, а также о принятых решениях </w:t>
      </w:r>
      <w:r w:rsidRPr="00E84096">
        <w:rPr>
          <w:rFonts w:ascii="Times New Roman" w:eastAsia="Times New Roman" w:hAnsi="Times New Roman" w:cs="Times New Roman"/>
          <w:sz w:val="28"/>
          <w:szCs w:val="28"/>
          <w:lang w:eastAsia="ru-RU"/>
        </w:rPr>
        <w:lastRenderedPageBreak/>
        <w:t xml:space="preserve">отражается </w:t>
      </w:r>
      <w:bookmarkStart w:id="34" w:name="OLE_LINK9"/>
      <w:bookmarkStart w:id="35" w:name="OLE_LINK10"/>
      <w:bookmarkStart w:id="36" w:name="OLE_LINK11"/>
      <w:r w:rsidRPr="00E84096">
        <w:rPr>
          <w:rFonts w:ascii="Times New Roman" w:eastAsia="Times New Roman" w:hAnsi="Times New Roman" w:cs="Times New Roman"/>
          <w:sz w:val="28"/>
          <w:szCs w:val="28"/>
          <w:lang w:eastAsia="ru-RU"/>
        </w:rPr>
        <w:t>в системе электронного документооборота в день принятия</w:t>
      </w:r>
      <w:bookmarkEnd w:id="34"/>
      <w:bookmarkEnd w:id="35"/>
      <w:bookmarkEnd w:id="36"/>
      <w:r w:rsidRPr="00E84096">
        <w:rPr>
          <w:rFonts w:ascii="Times New Roman" w:eastAsia="Times New Roman" w:hAnsi="Times New Roman" w:cs="Times New Roman"/>
          <w:sz w:val="28"/>
          <w:szCs w:val="28"/>
          <w:lang w:eastAsia="ru-RU"/>
        </w:rPr>
        <w:t xml:space="preserve"> соответствующих решений.</w:t>
      </w:r>
    </w:p>
    <w:p w:rsidR="00E84096" w:rsidRPr="00E84096" w:rsidRDefault="00E84096" w:rsidP="00E84096">
      <w:pPr>
        <w:widowControl w:val="0"/>
        <w:tabs>
          <w:tab w:val="left" w:pos="851"/>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Срок административной процедуры по выдаче заявителю результата предоставления муниципальной услуги - 3 дня.</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Результатом административной процедуры является выдача (направление) заявителю:</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проекта договора купли-продажи или договора аренды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постановления администрации о предварительном согласовании предоставления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письменного уведомления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84096" w:rsidRPr="00E84096" w:rsidRDefault="00E84096" w:rsidP="00E84096">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ru-RU"/>
        </w:rPr>
        <w:t>письменного уведомления об отказе в предварительном согласовании предоставления земельного участка.</w:t>
      </w:r>
    </w:p>
    <w:bookmarkEnd w:id="33"/>
    <w:p w:rsidR="00E84096" w:rsidRPr="00E84096" w:rsidRDefault="00E84096" w:rsidP="00E84096">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Раздел 4. Формы контроля за исполнением административного регламента</w:t>
      </w: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bookmarkStart w:id="37" w:name="Par413"/>
      <w:bookmarkEnd w:id="37"/>
      <w:r w:rsidRPr="00E84096">
        <w:rPr>
          <w:rFonts w:ascii="Times New Roman" w:eastAsia="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4096" w:rsidRPr="00E84096" w:rsidRDefault="00E84096" w:rsidP="00E84096">
      <w:pPr>
        <w:widowControl w:val="0"/>
        <w:autoSpaceDE w:val="0"/>
        <w:autoSpaceDN w:val="0"/>
        <w:adjustRightInd w:val="0"/>
        <w:spacing w:after="0" w:line="247" w:lineRule="auto"/>
        <w:ind w:firstLine="851"/>
        <w:jc w:val="both"/>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7" w:lineRule="auto"/>
        <w:ind w:firstLine="709"/>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84096" w:rsidRPr="00E84096" w:rsidRDefault="00E84096" w:rsidP="00E84096">
      <w:pPr>
        <w:widowControl w:val="0"/>
        <w:tabs>
          <w:tab w:val="left" w:pos="851"/>
        </w:tabs>
        <w:autoSpaceDE w:val="0"/>
        <w:autoSpaceDN w:val="0"/>
        <w:adjustRightInd w:val="0"/>
        <w:spacing w:after="0" w:line="247" w:lineRule="auto"/>
        <w:ind w:firstLine="709"/>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должностной  инструкцией.</w:t>
      </w:r>
    </w:p>
    <w:p w:rsidR="00E84096" w:rsidRPr="00E84096" w:rsidRDefault="00E84096" w:rsidP="00E84096">
      <w:pPr>
        <w:widowControl w:val="0"/>
        <w:tabs>
          <w:tab w:val="left" w:pos="851"/>
        </w:tabs>
        <w:autoSpaceDE w:val="0"/>
        <w:autoSpaceDN w:val="0"/>
        <w:adjustRightInd w:val="0"/>
        <w:spacing w:after="0" w:line="247" w:lineRule="auto"/>
        <w:ind w:firstLine="709"/>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w:t>
      </w:r>
      <w:r w:rsidRPr="00E84096">
        <w:rPr>
          <w:rFonts w:ascii="Times New Roman" w:eastAsia="Times New Roman" w:hAnsi="Times New Roman" w:cs="Times New Roman"/>
          <w:sz w:val="28"/>
          <w:szCs w:val="28"/>
          <w:lang w:eastAsia="ru-RU"/>
        </w:rPr>
        <w:lastRenderedPageBreak/>
        <w:t>предоставление муниципальной услуги.</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E84096" w:rsidRPr="00E84096" w:rsidRDefault="00E84096" w:rsidP="00E84096">
      <w:pPr>
        <w:widowControl w:val="0"/>
        <w:tabs>
          <w:tab w:val="left" w:pos="851"/>
        </w:tabs>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E84096" w:rsidRPr="00E84096" w:rsidRDefault="00E84096" w:rsidP="00E84096">
      <w:pPr>
        <w:widowControl w:val="0"/>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Плановые и внеплановые проверки проводятся главой Парковского сельского поселения Тихорецкого района.</w:t>
      </w:r>
    </w:p>
    <w:p w:rsidR="00E84096" w:rsidRPr="00E84096" w:rsidRDefault="00E84096" w:rsidP="00E84096">
      <w:pPr>
        <w:widowControl w:val="0"/>
        <w:tabs>
          <w:tab w:val="left" w:pos="851"/>
        </w:tabs>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E84096" w:rsidRPr="00E84096" w:rsidRDefault="00E84096" w:rsidP="00E84096">
      <w:pPr>
        <w:widowControl w:val="0"/>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E84096" w:rsidRPr="00E84096" w:rsidRDefault="00E84096" w:rsidP="00E84096">
      <w:pPr>
        <w:widowControl w:val="0"/>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ходе плановых и внеплановых проверок:</w:t>
      </w:r>
    </w:p>
    <w:p w:rsidR="00E84096" w:rsidRPr="00E84096" w:rsidRDefault="00E84096" w:rsidP="00E84096">
      <w:pPr>
        <w:widowControl w:val="0"/>
        <w:tabs>
          <w:tab w:val="left" w:pos="851"/>
        </w:tabs>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E84096" w:rsidRPr="00E84096" w:rsidRDefault="00E84096" w:rsidP="00E84096">
      <w:pPr>
        <w:widowControl w:val="0"/>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E84096" w:rsidRPr="00E84096" w:rsidRDefault="00E84096" w:rsidP="00E84096">
      <w:pPr>
        <w:widowControl w:val="0"/>
        <w:autoSpaceDE w:val="0"/>
        <w:autoSpaceDN w:val="0"/>
        <w:adjustRightInd w:val="0"/>
        <w:spacing w:after="0" w:line="254" w:lineRule="auto"/>
        <w:ind w:firstLine="851"/>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E84096" w:rsidRPr="00E84096" w:rsidRDefault="00E84096" w:rsidP="00E840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муниципальной услуги </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E84096" w:rsidRPr="00E84096" w:rsidRDefault="00E84096" w:rsidP="00E8409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4.4. Положения, характеризующие требования к порядку </w:t>
      </w: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и формам контроля за предоставлением муниципальной услуги,</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0" w:lineRule="auto"/>
        <w:ind w:firstLine="851"/>
        <w:jc w:val="both"/>
        <w:rPr>
          <w:rFonts w:ascii="Times New Roman" w:eastAsia="Arial" w:hAnsi="Times New Roman" w:cs="Times New Roman"/>
          <w:sz w:val="28"/>
          <w:szCs w:val="28"/>
          <w:lang w:eastAsia="ar-SA"/>
        </w:rPr>
      </w:pPr>
      <w:r w:rsidRPr="00E84096">
        <w:rPr>
          <w:rFonts w:ascii="Times New Roman" w:eastAsia="Calibri" w:hAnsi="Times New Roman" w:cs="Times New Roman"/>
          <w:sz w:val="28"/>
          <w:szCs w:val="28"/>
        </w:rPr>
        <w:t xml:space="preserve">4.4.1.Контроль за исполнением регламента со стороны граждан, их объединений и организаций осуществляется путем направления письменных </w:t>
      </w:r>
      <w:r w:rsidRPr="00E84096">
        <w:rPr>
          <w:rFonts w:ascii="Times New Roman" w:eastAsia="Calibri" w:hAnsi="Times New Roman" w:cs="Times New Roman"/>
          <w:sz w:val="28"/>
          <w:szCs w:val="28"/>
        </w:rPr>
        <w:lastRenderedPageBreak/>
        <w:t>обращений.</w:t>
      </w:r>
    </w:p>
    <w:p w:rsidR="00E84096" w:rsidRPr="00E84096" w:rsidRDefault="00E84096" w:rsidP="00E84096">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8" w:name="Par459"/>
      <w:bookmarkEnd w:id="38"/>
      <w:r w:rsidRPr="00E84096">
        <w:rPr>
          <w:rFonts w:ascii="Times New Roman" w:eastAsia="Times New Roman" w:hAnsi="Times New Roman" w:cs="Times New Roman"/>
          <w:sz w:val="28"/>
          <w:szCs w:val="28"/>
          <w:lang w:eastAsia="ru-RU"/>
        </w:rPr>
        <w:t xml:space="preserve">Подраздел 5.1. Информация для заявителя о его праве подать жалобу на решение и (или) действие (бездействие) администрации, </w:t>
      </w:r>
    </w:p>
    <w:p w:rsidR="00E84096" w:rsidRPr="00E84096" w:rsidRDefault="00E84096" w:rsidP="00E84096">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а также должностных лиц, муниципальных служащих администрации при предоставлении муниципальной услуги</w:t>
      </w:r>
    </w:p>
    <w:p w:rsidR="00E84096" w:rsidRPr="00E84096" w:rsidRDefault="00E84096" w:rsidP="00E84096">
      <w:pPr>
        <w:spacing w:after="0" w:line="240" w:lineRule="auto"/>
        <w:ind w:firstLine="851"/>
        <w:jc w:val="both"/>
        <w:rPr>
          <w:rFonts w:ascii="Times New Roman" w:eastAsia="Times New Roman" w:hAnsi="Times New Roman" w:cs="Times New Roman"/>
          <w:sz w:val="28"/>
          <w:szCs w:val="28"/>
          <w:lang w:eastAsia="ru-RU"/>
        </w:rPr>
      </w:pP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 xml:space="preserve">5.1.1.Заявитель вправе подать жалобу на решение и (или) действие (бездействие) должностных лиц администрации, </w:t>
      </w:r>
      <w:r w:rsidRPr="00E84096">
        <w:rPr>
          <w:rFonts w:ascii="Times New Roman" w:eastAsia="Times New Roman" w:hAnsi="Times New Roman" w:cs="Times New Roman"/>
          <w:sz w:val="28"/>
          <w:szCs w:val="28"/>
        </w:rPr>
        <w:t>муниципальных служащих</w:t>
      </w:r>
      <w:r w:rsidRPr="00E84096">
        <w:rPr>
          <w:rFonts w:ascii="Times New Roman" w:eastAsia="Arial" w:hAnsi="Times New Roman" w:cs="Times New Roman"/>
          <w:sz w:val="28"/>
          <w:szCs w:val="28"/>
          <w:lang w:eastAsia="ar-SA"/>
        </w:rPr>
        <w:t xml:space="preserve"> при предоставлении муниципальной услуги (далее - жалоба) в письменной форме, в том числе при личном приеме, или в форме электронного документа.</w:t>
      </w: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5.2. Предмет жалобы</w:t>
      </w:r>
    </w:p>
    <w:p w:rsidR="00E84096" w:rsidRPr="00E84096" w:rsidRDefault="00E84096" w:rsidP="00E84096">
      <w:pPr>
        <w:spacing w:after="0" w:line="247" w:lineRule="auto"/>
        <w:jc w:val="center"/>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2)нарушение срока предоставления муниципальной услуги;</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lastRenderedPageBreak/>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7)отказ администрации,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4096" w:rsidRPr="00E84096" w:rsidRDefault="00E84096" w:rsidP="00E84096">
      <w:pPr>
        <w:autoSpaceDE w:val="0"/>
        <w:autoSpaceDN w:val="0"/>
        <w:adjustRightInd w:val="0"/>
        <w:spacing w:after="0" w:line="247" w:lineRule="auto"/>
        <w:ind w:firstLine="709"/>
        <w:jc w:val="both"/>
        <w:outlineLvl w:val="0"/>
        <w:rPr>
          <w:rFonts w:ascii="Times New Roman" w:eastAsia="Calibri" w:hAnsi="Times New Roman" w:cs="Times New Roman"/>
          <w:sz w:val="28"/>
          <w:szCs w:val="28"/>
        </w:rPr>
      </w:pPr>
    </w:p>
    <w:p w:rsidR="00E84096" w:rsidRPr="00E84096" w:rsidRDefault="00E84096" w:rsidP="00E84096">
      <w:pPr>
        <w:autoSpaceDE w:val="0"/>
        <w:autoSpaceDN w:val="0"/>
        <w:adjustRightInd w:val="0"/>
        <w:spacing w:after="0" w:line="247" w:lineRule="auto"/>
        <w:ind w:firstLine="709"/>
        <w:jc w:val="both"/>
        <w:outlineLvl w:val="0"/>
        <w:rPr>
          <w:rFonts w:ascii="Times New Roman" w:eastAsia="Calibri" w:hAnsi="Times New Roman" w:cs="Times New Roman"/>
          <w:sz w:val="28"/>
          <w:szCs w:val="28"/>
        </w:rPr>
      </w:pPr>
    </w:p>
    <w:p w:rsidR="00E84096" w:rsidRPr="00E84096" w:rsidRDefault="00E84096" w:rsidP="00E84096">
      <w:pPr>
        <w:autoSpaceDE w:val="0"/>
        <w:autoSpaceDN w:val="0"/>
        <w:adjustRightInd w:val="0"/>
        <w:spacing w:after="0" w:line="247" w:lineRule="auto"/>
        <w:ind w:firstLine="709"/>
        <w:jc w:val="both"/>
        <w:outlineLvl w:val="0"/>
        <w:rPr>
          <w:rFonts w:ascii="Times New Roman" w:eastAsia="Calibri" w:hAnsi="Times New Roman" w:cs="Times New Roman"/>
          <w:sz w:val="28"/>
          <w:szCs w:val="28"/>
        </w:rPr>
      </w:pP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E84096" w:rsidRPr="00E84096" w:rsidRDefault="00E84096" w:rsidP="00E84096">
      <w:pPr>
        <w:spacing w:after="0" w:line="247" w:lineRule="auto"/>
        <w:jc w:val="both"/>
        <w:rPr>
          <w:rFonts w:ascii="Times New Roman" w:eastAsia="Times New Roman" w:hAnsi="Times New Roman" w:cs="Times New Roman"/>
          <w:sz w:val="28"/>
          <w:szCs w:val="28"/>
          <w:lang w:eastAsia="ru-RU"/>
        </w:rPr>
      </w:pPr>
    </w:p>
    <w:p w:rsidR="00E84096" w:rsidRPr="00E84096" w:rsidRDefault="00E84096" w:rsidP="00E84096">
      <w:pPr>
        <w:spacing w:after="0" w:line="247" w:lineRule="auto"/>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 xml:space="preserve">5.3.1.Жалоба подается в администрацию. Почтовый адрес для направления жалобы: </w:t>
      </w:r>
      <w:r w:rsidRPr="00E84096">
        <w:rPr>
          <w:rFonts w:ascii="Times New Roman" w:eastAsia="Times New Roman" w:hAnsi="Times New Roman" w:cs="Times New Roman"/>
          <w:sz w:val="28"/>
          <w:szCs w:val="28"/>
          <w:lang w:eastAsia="ru-RU"/>
        </w:rPr>
        <w:t>352104, Краснодарский край, Тихорецкий район, посёлок Парковый, ул. Гагарина, 24</w:t>
      </w:r>
    </w:p>
    <w:p w:rsidR="00E84096" w:rsidRPr="00E84096" w:rsidRDefault="00E84096" w:rsidP="00E84096">
      <w:pPr>
        <w:spacing w:after="0" w:line="247" w:lineRule="auto"/>
        <w:ind w:firstLine="851"/>
        <w:jc w:val="both"/>
        <w:rPr>
          <w:rFonts w:ascii="Times New Roman" w:eastAsia="Calibri" w:hAnsi="Times New Roman" w:cs="Times New Roman"/>
          <w:sz w:val="28"/>
          <w:szCs w:val="28"/>
        </w:rPr>
      </w:pPr>
      <w:r w:rsidRPr="00E84096">
        <w:rPr>
          <w:rFonts w:ascii="Times New Roman" w:eastAsia="Calibri" w:hAnsi="Times New Roman" w:cs="Times New Roman"/>
          <w:sz w:val="28"/>
          <w:szCs w:val="28"/>
        </w:rPr>
        <w:t>Жалоба на действия (бездействие) должностных лиц, муниципальных служащих администрации подается главе.</w:t>
      </w:r>
    </w:p>
    <w:p w:rsidR="00E84096" w:rsidRPr="00E84096" w:rsidRDefault="00E84096" w:rsidP="00E84096">
      <w:pPr>
        <w:spacing w:after="0" w:line="247" w:lineRule="auto"/>
        <w:rPr>
          <w:rFonts w:ascii="Times New Roman" w:eastAsia="Times New Roman" w:hAnsi="Times New Roman" w:cs="Times New Roman"/>
          <w:sz w:val="28"/>
          <w:szCs w:val="28"/>
          <w:lang w:eastAsia="ru-RU"/>
        </w:rPr>
      </w:pPr>
    </w:p>
    <w:p w:rsidR="00E84096" w:rsidRPr="00E84096" w:rsidRDefault="00E84096" w:rsidP="00E84096">
      <w:pPr>
        <w:widowControl w:val="0"/>
        <w:autoSpaceDE w:val="0"/>
        <w:autoSpaceDN w:val="0"/>
        <w:adjustRightInd w:val="0"/>
        <w:spacing w:after="0" w:line="247" w:lineRule="auto"/>
        <w:jc w:val="center"/>
        <w:outlineLvl w:val="2"/>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5.4. Порядок подачи и рассмотрения жалобы</w:t>
      </w:r>
    </w:p>
    <w:p w:rsidR="00E84096" w:rsidRPr="00E84096" w:rsidRDefault="00E84096" w:rsidP="00E84096">
      <w:pPr>
        <w:spacing w:after="0" w:line="247" w:lineRule="auto"/>
        <w:jc w:val="center"/>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7" w:lineRule="auto"/>
        <w:ind w:firstLine="851"/>
        <w:jc w:val="both"/>
        <w:outlineLvl w:val="2"/>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84096" w:rsidRPr="00E84096" w:rsidRDefault="00E84096" w:rsidP="00E84096">
      <w:pPr>
        <w:tabs>
          <w:tab w:val="left" w:pos="851"/>
        </w:tabs>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E84096" w:rsidRPr="00E84096" w:rsidRDefault="00E84096" w:rsidP="00E84096">
      <w:pPr>
        <w:tabs>
          <w:tab w:val="left" w:pos="851"/>
        </w:tabs>
        <w:spacing w:after="0" w:line="247" w:lineRule="auto"/>
        <w:ind w:firstLine="851"/>
        <w:jc w:val="both"/>
        <w:rPr>
          <w:rFonts w:ascii="Times New Roman" w:eastAsia="Times New Roman" w:hAnsi="Times New Roman" w:cs="Times New Roman"/>
          <w:sz w:val="28"/>
          <w:szCs w:val="28"/>
          <w:lang w:eastAsia="ru-RU"/>
        </w:rPr>
      </w:pPr>
      <w:bookmarkStart w:id="39" w:name="P304"/>
      <w:bookmarkEnd w:id="39"/>
      <w:r w:rsidRPr="00E84096">
        <w:rPr>
          <w:rFonts w:ascii="Times New Roman" w:eastAsia="Times New Roman" w:hAnsi="Times New Roman" w:cs="Times New Roman"/>
          <w:sz w:val="28"/>
          <w:szCs w:val="28"/>
        </w:rPr>
        <w:t>5.4.2.</w:t>
      </w:r>
      <w:r w:rsidRPr="00E84096">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E84096" w:rsidRPr="00E84096" w:rsidRDefault="00E84096" w:rsidP="00E84096">
      <w:pPr>
        <w:tabs>
          <w:tab w:val="left" w:pos="851"/>
        </w:tabs>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 xml:space="preserve">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E84096">
        <w:rPr>
          <w:rFonts w:ascii="Times New Roman" w:eastAsia="Times New Roman" w:hAnsi="Times New Roman" w:cs="Times New Roman"/>
          <w:sz w:val="28"/>
          <w:szCs w:val="28"/>
        </w:rPr>
        <w:lastRenderedPageBreak/>
        <w:t>(бездействия), совершенных при предоставлении государственных и муниципальных услуг».</w:t>
      </w:r>
    </w:p>
    <w:p w:rsidR="00E84096" w:rsidRPr="00E84096" w:rsidRDefault="00E84096" w:rsidP="00E84096">
      <w:pPr>
        <w:widowControl w:val="0"/>
        <w:tabs>
          <w:tab w:val="left" w:pos="851"/>
        </w:tabs>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5.4.4. Жалоба должна содержать:</w:t>
      </w:r>
    </w:p>
    <w:p w:rsidR="00E84096" w:rsidRPr="00E84096" w:rsidRDefault="00E84096" w:rsidP="00E84096">
      <w:pPr>
        <w:widowControl w:val="0"/>
        <w:tabs>
          <w:tab w:val="left" w:pos="851"/>
        </w:tabs>
        <w:autoSpaceDE w:val="0"/>
        <w:autoSpaceDN w:val="0"/>
        <w:adjustRightInd w:val="0"/>
        <w:spacing w:after="0" w:line="247" w:lineRule="auto"/>
        <w:ind w:firstLine="851"/>
        <w:jc w:val="both"/>
        <w:outlineLvl w:val="0"/>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1)наименование администрации, фамилию, имя, отчество главы, должностного лица и (или) муниципального служащего администрации, решения и действия (бездействие) которых обжалуются;</w:t>
      </w:r>
    </w:p>
    <w:p w:rsidR="00E84096" w:rsidRPr="00E84096" w:rsidRDefault="00E84096" w:rsidP="00E84096">
      <w:pPr>
        <w:widowControl w:val="0"/>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3)сведения об обжалуемых решениях и (или) действиях (бездействии) Главы и (или) муниципального служащего администрации;</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главы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E84096" w:rsidRPr="00E84096" w:rsidRDefault="00E84096" w:rsidP="00E84096">
      <w:pPr>
        <w:autoSpaceDE w:val="0"/>
        <w:autoSpaceDN w:val="0"/>
        <w:adjustRightInd w:val="0"/>
        <w:spacing w:after="0" w:line="247" w:lineRule="auto"/>
        <w:jc w:val="center"/>
        <w:outlineLvl w:val="0"/>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7" w:lineRule="auto"/>
        <w:jc w:val="center"/>
        <w:outlineLvl w:val="0"/>
        <w:rPr>
          <w:rFonts w:ascii="Times New Roman" w:eastAsia="Calibri" w:hAnsi="Times New Roman" w:cs="Times New Roman"/>
          <w:sz w:val="28"/>
          <w:szCs w:val="28"/>
        </w:rPr>
      </w:pPr>
      <w:r w:rsidRPr="00E84096">
        <w:rPr>
          <w:rFonts w:ascii="Times New Roman" w:eastAsia="Times New Roman" w:hAnsi="Times New Roman" w:cs="Times New Roman"/>
          <w:sz w:val="28"/>
          <w:szCs w:val="28"/>
          <w:lang w:eastAsia="ru-RU"/>
        </w:rPr>
        <w:t xml:space="preserve">Подраздел 5.5. </w:t>
      </w:r>
      <w:r w:rsidRPr="00E84096">
        <w:rPr>
          <w:rFonts w:ascii="Times New Roman" w:eastAsia="Calibri" w:hAnsi="Times New Roman" w:cs="Times New Roman"/>
          <w:sz w:val="28"/>
          <w:szCs w:val="28"/>
        </w:rPr>
        <w:t>Сроки рассмотрения жалобы</w:t>
      </w:r>
    </w:p>
    <w:p w:rsidR="00E84096" w:rsidRPr="00E84096" w:rsidRDefault="00E84096" w:rsidP="00E84096">
      <w:pPr>
        <w:autoSpaceDE w:val="0"/>
        <w:autoSpaceDN w:val="0"/>
        <w:adjustRightInd w:val="0"/>
        <w:spacing w:after="0" w:line="247" w:lineRule="auto"/>
        <w:ind w:firstLine="851"/>
        <w:jc w:val="center"/>
        <w:outlineLvl w:val="0"/>
        <w:rPr>
          <w:rFonts w:ascii="Times New Roman" w:eastAsia="Calibri" w:hAnsi="Times New Roman" w:cs="Times New Roman"/>
          <w:sz w:val="28"/>
          <w:szCs w:val="28"/>
        </w:rPr>
      </w:pP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Times New Roman" w:hAnsi="Times New Roman" w:cs="Times New Roman"/>
          <w:sz w:val="28"/>
          <w:szCs w:val="28"/>
        </w:rPr>
        <w:t>5.5.1.</w:t>
      </w:r>
      <w:r w:rsidRPr="00E84096">
        <w:rPr>
          <w:rFonts w:ascii="Times New Roman" w:eastAsia="Arial" w:hAnsi="Times New Roman" w:cs="Times New Roman"/>
          <w:sz w:val="28"/>
          <w:szCs w:val="28"/>
          <w:lang w:eastAsia="ar-SA"/>
        </w:rPr>
        <w:t>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главой.</w:t>
      </w:r>
    </w:p>
    <w:p w:rsidR="00E84096" w:rsidRPr="00E84096" w:rsidRDefault="00E84096" w:rsidP="00E84096">
      <w:pPr>
        <w:tabs>
          <w:tab w:val="left" w:pos="360"/>
        </w:tabs>
        <w:spacing w:after="0" w:line="247"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4096" w:rsidRPr="00E84096" w:rsidRDefault="00E84096" w:rsidP="00E84096">
      <w:pPr>
        <w:spacing w:after="0" w:line="247"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7"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5.6.Результат рассмотрения жалобы</w:t>
      </w:r>
    </w:p>
    <w:p w:rsidR="00E84096" w:rsidRPr="00E84096" w:rsidRDefault="00E84096" w:rsidP="00E84096">
      <w:pPr>
        <w:spacing w:after="0" w:line="247" w:lineRule="auto"/>
        <w:ind w:firstLine="851"/>
        <w:jc w:val="center"/>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5.6.1. По результатам рассмотрения жалобы администрация принимает одно из следующих решений:</w:t>
      </w:r>
    </w:p>
    <w:p w:rsidR="00E84096" w:rsidRPr="00E84096" w:rsidRDefault="00E84096" w:rsidP="00E84096">
      <w:pPr>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E84096" w:rsidRPr="00E84096" w:rsidRDefault="00E84096" w:rsidP="00E84096">
      <w:pPr>
        <w:autoSpaceDE w:val="0"/>
        <w:autoSpaceDN w:val="0"/>
        <w:adjustRightInd w:val="0"/>
        <w:spacing w:after="0" w:line="247"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lastRenderedPageBreak/>
        <w:t>2)отказывает в удовлетворении жалобы.</w:t>
      </w:r>
    </w:p>
    <w:p w:rsidR="00E84096" w:rsidRPr="00E84096" w:rsidRDefault="00E84096" w:rsidP="00E8409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Подраздел 5.7.Порядок информирования заявителя о результатах </w:t>
      </w: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рассмотрения жалобы</w:t>
      </w: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 xml:space="preserve">5.7.1.Не позднее дня, следующего за днем принятия решения, указанного в </w:t>
      </w:r>
      <w:hyperlink w:anchor="P316" w:history="1">
        <w:r w:rsidRPr="00E84096">
          <w:rPr>
            <w:rFonts w:ascii="Times New Roman" w:eastAsia="Times New Roman" w:hAnsi="Times New Roman" w:cs="Times New Roman"/>
            <w:sz w:val="28"/>
            <w:szCs w:val="28"/>
          </w:rPr>
          <w:t>пункте 5.6.1</w:t>
        </w:r>
      </w:hyperlink>
      <w:r w:rsidRPr="00E84096">
        <w:rPr>
          <w:rFonts w:ascii="Times New Roman" w:eastAsia="Times New Roman" w:hAnsi="Times New Roman" w:cs="Times New Roman"/>
          <w:sz w:val="28"/>
          <w:szCs w:val="28"/>
        </w:rPr>
        <w:t xml:space="preserve"> подраздела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096" w:rsidRPr="00E84096" w:rsidRDefault="00E84096" w:rsidP="00E84096">
      <w:pPr>
        <w:tabs>
          <w:tab w:val="left" w:pos="4050"/>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ab/>
      </w: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5.8.Порядок обжалования решения по жалобе</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E84096">
        <w:rPr>
          <w:rFonts w:ascii="Times New Roman" w:eastAsia="Times New Roman" w:hAnsi="Times New Roman" w:cs="Times New Roman"/>
          <w:sz w:val="28"/>
          <w:szCs w:val="28"/>
          <w:lang w:eastAsia="ru-RU"/>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E84096" w:rsidRPr="00E84096" w:rsidRDefault="00E84096" w:rsidP="00E84096">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E84096">
        <w:rPr>
          <w:rFonts w:ascii="Times New Roman" w:eastAsia="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40" w:name="P316"/>
      <w:bookmarkEnd w:id="40"/>
      <w:r w:rsidRPr="00E84096">
        <w:rPr>
          <w:rFonts w:ascii="Times New Roman" w:eastAsia="Times New Roman" w:hAnsi="Times New Roman" w:cs="Times New Roman"/>
          <w:sz w:val="28"/>
          <w:szCs w:val="28"/>
        </w:rPr>
        <w:t>.</w:t>
      </w:r>
    </w:p>
    <w:p w:rsidR="00E84096" w:rsidRPr="00E84096" w:rsidRDefault="00E84096" w:rsidP="00E8409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84096" w:rsidRPr="00E84096" w:rsidRDefault="00E84096" w:rsidP="00E8409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84096" w:rsidRPr="00E84096" w:rsidRDefault="00E84096" w:rsidP="00E84096">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Подраздел 5.10.Способы информирования заявителей о порядке подачи и рассмотрения жалобы</w:t>
      </w: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E84096" w:rsidRPr="00E84096" w:rsidRDefault="00E84096" w:rsidP="00E84096">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84096">
        <w:rPr>
          <w:rFonts w:ascii="Times New Roman" w:eastAsia="Times New Roman" w:hAnsi="Times New Roman" w:cs="Times New Roman"/>
          <w:sz w:val="28"/>
          <w:szCs w:val="28"/>
        </w:rPr>
        <w:t>администрации</w:t>
      </w:r>
      <w:r w:rsidRPr="00E84096">
        <w:rPr>
          <w:rFonts w:ascii="Times New Roman" w:eastAsia="Times New Roman" w:hAnsi="Times New Roman" w:cs="Times New Roman"/>
          <w:sz w:val="28"/>
          <w:szCs w:val="28"/>
          <w:lang w:eastAsia="ru-RU"/>
        </w:rPr>
        <w:t>, на Едином портале государственных и муниципальных услуг.</w:t>
      </w:r>
    </w:p>
    <w:p w:rsidR="00E84096" w:rsidRPr="00E84096" w:rsidRDefault="00E84096" w:rsidP="00E84096">
      <w:pPr>
        <w:autoSpaceDE w:val="0"/>
        <w:autoSpaceDN w:val="0"/>
        <w:adjustRightInd w:val="0"/>
        <w:spacing w:after="0" w:line="240" w:lineRule="auto"/>
        <w:ind w:firstLine="851"/>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E84096" w:rsidRPr="00E84096" w:rsidRDefault="00E84096" w:rsidP="00E84096">
      <w:pPr>
        <w:autoSpaceDE w:val="0"/>
        <w:autoSpaceDN w:val="0"/>
        <w:adjustRightInd w:val="0"/>
        <w:spacing w:after="0" w:line="240" w:lineRule="auto"/>
        <w:ind w:firstLine="540"/>
        <w:jc w:val="both"/>
        <w:rPr>
          <w:rFonts w:ascii="Times New Roman" w:eastAsia="Arial" w:hAnsi="Times New Roman" w:cs="Times New Roman"/>
          <w:sz w:val="28"/>
          <w:szCs w:val="28"/>
          <w:lang w:eastAsia="ar-SA"/>
        </w:rPr>
      </w:pPr>
    </w:p>
    <w:p w:rsidR="00E84096" w:rsidRPr="00E84096" w:rsidRDefault="00E84096" w:rsidP="00E84096">
      <w:pPr>
        <w:widowControl w:val="0"/>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Начальник общего отдела администрации</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Парковского сельского поселения</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Тихорецкого района                                                                         Е.В.Лукьянова</w:t>
      </w:r>
    </w:p>
    <w:p w:rsidR="00E84096" w:rsidRPr="00E84096" w:rsidRDefault="00E84096" w:rsidP="00E8409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E84096" w:rsidRP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ПРИЛОЖЕНИЕ № 1</w:t>
      </w:r>
    </w:p>
    <w:p w:rsidR="00E84096" w:rsidRP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ru-RU"/>
        </w:rPr>
        <w:t xml:space="preserve">к административному регламенту </w:t>
      </w:r>
      <w:r w:rsidRPr="00E84096">
        <w:rPr>
          <w:rFonts w:ascii="Times New Roman" w:eastAsia="Times New Roman" w:hAnsi="Times New Roman" w:cs="Times New Roman"/>
          <w:sz w:val="28"/>
          <w:szCs w:val="28"/>
          <w:lang w:eastAsia="ru-RU"/>
        </w:rPr>
        <w:t xml:space="preserve">предоставления муниципальной услуги </w:t>
      </w:r>
      <w:r w:rsidRPr="00E84096">
        <w:rPr>
          <w:rFonts w:ascii="Times New Roman" w:eastAsia="Times New Roman" w:hAnsi="Times New Roman" w:cs="Times New Roman"/>
          <w:sz w:val="28"/>
          <w:szCs w:val="28"/>
          <w:lang w:eastAsia="ar-SA"/>
        </w:rPr>
        <w:t>«</w:t>
      </w:r>
      <w:r w:rsidRPr="00E840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4096">
        <w:rPr>
          <w:rFonts w:ascii="Times New Roman" w:eastAsia="Times New Roman" w:hAnsi="Times New Roman" w:cs="Times New Roman"/>
          <w:sz w:val="28"/>
          <w:szCs w:val="28"/>
          <w:lang w:eastAsia="ar-SA"/>
        </w:rPr>
        <w:t>»</w:t>
      </w:r>
    </w:p>
    <w:p w:rsidR="00E84096" w:rsidRPr="00E84096" w:rsidRDefault="00E84096" w:rsidP="00E84096">
      <w:pPr>
        <w:snapToGrid w:val="0"/>
        <w:spacing w:after="0" w:line="200" w:lineRule="atLeast"/>
        <w:ind w:left="4678"/>
        <w:jc w:val="center"/>
        <w:rPr>
          <w:rFonts w:ascii="Arial" w:eastAsia="Times New Roman" w:hAnsi="Arial" w:cs="Arial"/>
          <w:bCs/>
          <w:i/>
          <w:iCs/>
          <w:sz w:val="28"/>
          <w:szCs w:val="28"/>
          <w:lang w:eastAsia="ru-RU"/>
        </w:rPr>
      </w:pPr>
    </w:p>
    <w:p w:rsidR="00E84096" w:rsidRPr="00E84096" w:rsidRDefault="00E84096" w:rsidP="00E84096">
      <w:pPr>
        <w:spacing w:after="0" w:line="240" w:lineRule="auto"/>
        <w:jc w:val="center"/>
        <w:rPr>
          <w:rFonts w:ascii="Times New Roman" w:eastAsia="Calibri" w:hAnsi="Times New Roman" w:cs="Times New Roman"/>
          <w:sz w:val="28"/>
          <w:szCs w:val="28"/>
        </w:rPr>
      </w:pPr>
    </w:p>
    <w:p w:rsidR="00E84096" w:rsidRPr="00E84096" w:rsidRDefault="00E84096" w:rsidP="00E84096">
      <w:pPr>
        <w:spacing w:after="0" w:line="240" w:lineRule="auto"/>
        <w:jc w:val="center"/>
        <w:rPr>
          <w:rFonts w:ascii="Times New Roman" w:eastAsia="Calibri" w:hAnsi="Times New Roman" w:cs="Times New Roman"/>
          <w:sz w:val="28"/>
          <w:szCs w:val="28"/>
        </w:rPr>
      </w:pPr>
      <w:r w:rsidRPr="00E84096">
        <w:rPr>
          <w:rFonts w:ascii="Times New Roman" w:eastAsia="Calibri" w:hAnsi="Times New Roman" w:cs="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E84096" w:rsidRPr="00E84096" w:rsidRDefault="00E84096" w:rsidP="00E84096">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E84096" w:rsidRPr="00E84096" w:rsidTr="005E419F">
        <w:tc>
          <w:tcPr>
            <w:tcW w:w="351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Наименование</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Адрес</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Телефон</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График работы</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Алексеевская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Алексеевская, ул. Ленина, 36</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9-43-93</w:t>
            </w:r>
          </w:p>
        </w:tc>
        <w:tc>
          <w:tcPr>
            <w:tcW w:w="2550" w:type="dxa"/>
          </w:tcPr>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вторник - четверг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пятница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с 08.00 до 16.00                         перерыв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Архангельская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Архангельская, ул. Ленина, 2</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4-19-75</w:t>
            </w:r>
          </w:p>
        </w:tc>
        <w:tc>
          <w:tcPr>
            <w:tcW w:w="2550" w:type="dxa"/>
          </w:tcPr>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понедельник - четверг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пятница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с 08.00 до 16.00                         перерыв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 Братский</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пос. Братский, ул. Школьная, 18</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9-25-41</w:t>
            </w:r>
          </w:p>
        </w:tc>
        <w:tc>
          <w:tcPr>
            <w:tcW w:w="2550" w:type="dxa"/>
          </w:tcPr>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вторник - четверг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Еремизино-Борисовская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Еремизино-Борисовская,ул. Школьная, 7</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9-28-43</w:t>
            </w:r>
          </w:p>
        </w:tc>
        <w:tc>
          <w:tcPr>
            <w:tcW w:w="2550" w:type="dxa"/>
          </w:tcPr>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четверг, пятница</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пос.Крутой</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пос. Крутой, ул. Новая, 10</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среда 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Территориально обособленное структурное подразделение </w:t>
            </w:r>
            <w:r w:rsidRPr="00E84096">
              <w:rPr>
                <w:rFonts w:ascii="Times New Roman" w:eastAsia="Calibri" w:hAnsi="Times New Roman" w:cs="Times New Roman"/>
                <w:sz w:val="24"/>
                <w:szCs w:val="24"/>
              </w:rPr>
              <w:lastRenderedPageBreak/>
              <w:t>МКУ «МФЦ Тихорецкого района» ст. Новорождественская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lastRenderedPageBreak/>
              <w:t xml:space="preserve">ст. Новорождественская, </w:t>
            </w:r>
            <w:r w:rsidRPr="00E84096">
              <w:rPr>
                <w:rFonts w:ascii="Times New Roman" w:eastAsia="Calibri" w:hAnsi="Times New Roman" w:cs="Times New Roman"/>
                <w:sz w:val="24"/>
                <w:szCs w:val="24"/>
              </w:rPr>
              <w:lastRenderedPageBreak/>
              <w:t>ул. Красная, 15</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lastRenderedPageBreak/>
              <w:t>4-65-45</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понедельник - четверг с 08.00 до 17.00, </w:t>
            </w:r>
            <w:r w:rsidRPr="00E84096">
              <w:rPr>
                <w:rFonts w:ascii="Times New Roman" w:eastAsia="Calibri" w:hAnsi="Times New Roman" w:cs="Times New Roman"/>
                <w:sz w:val="24"/>
                <w:szCs w:val="24"/>
              </w:rPr>
              <w:lastRenderedPageBreak/>
              <w:t xml:space="preserve">пятница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sz w:val="24"/>
                <w:szCs w:val="24"/>
              </w:rPr>
              <w:t>с 08.00 до 16.00</w:t>
            </w:r>
            <w:r w:rsidRPr="00E84096">
              <w:rPr>
                <w:rFonts w:ascii="Times New Roman" w:eastAsia="Calibri" w:hAnsi="Times New Roman" w:cs="Times New Roman"/>
                <w:bCs/>
                <w:sz w:val="24"/>
                <w:szCs w:val="24"/>
              </w:rPr>
              <w:t xml:space="preserve"> </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lastRenderedPageBreak/>
              <w:t>Территориально обособленное структурное подразделение МКУ «МФЦ Тихорецкого района» ст. Отрадная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Отрадная, ул. Ленина, 9</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9-54-99</w:t>
            </w:r>
          </w:p>
        </w:tc>
        <w:tc>
          <w:tcPr>
            <w:tcW w:w="2550" w:type="dxa"/>
          </w:tcPr>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sz w:val="24"/>
                <w:szCs w:val="24"/>
              </w:rPr>
              <w:t>среда 08.00 до 17.00</w:t>
            </w:r>
            <w:r w:rsidRPr="00E84096">
              <w:rPr>
                <w:rFonts w:ascii="Times New Roman" w:eastAsia="Calibri" w:hAnsi="Times New Roman" w:cs="Times New Roman"/>
                <w:bCs/>
                <w:sz w:val="24"/>
                <w:szCs w:val="24"/>
              </w:rPr>
              <w:t xml:space="preserve"> 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 Парковый</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пос. Парковый, ул. Гагарина, 24</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4-70-69</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вторник - четверг с 08.00 до 17.00 пятница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 08.00 до 16.00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Терновская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Терновская, ул. Суворова, 10</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4-32-95</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вторник - четверг с 08.00 до 17.00, пятница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 08.00 до 16.00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Фастовецкая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Фастовецкая, ул. Азина, 8</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4-57-11</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понедельник - четверг с 08.00 до 17.00 пятница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 08.00 до 16.00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Хоперская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Хоперская, ул. Советская, 2</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9-21-41</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 xml:space="preserve">вторник, четверг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 08.00 до 17.00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r w:rsidR="00E84096" w:rsidRPr="00E84096" w:rsidTr="005E419F">
        <w:tc>
          <w:tcPr>
            <w:tcW w:w="3510" w:type="dxa"/>
          </w:tcPr>
          <w:p w:rsidR="00E84096" w:rsidRPr="00E84096" w:rsidRDefault="00E84096" w:rsidP="00E84096">
            <w:pPr>
              <w:spacing w:after="0" w:line="240" w:lineRule="auto"/>
              <w:rPr>
                <w:rFonts w:ascii="Times New Roman" w:eastAsia="Calibri" w:hAnsi="Times New Roman" w:cs="Times New Roman"/>
                <w:sz w:val="24"/>
                <w:szCs w:val="24"/>
              </w:rPr>
            </w:pPr>
            <w:r w:rsidRPr="00E84096">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Юго-Северная</w:t>
            </w:r>
          </w:p>
        </w:tc>
        <w:tc>
          <w:tcPr>
            <w:tcW w:w="2444"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ст. Юго-Северная, ул. Северная, 69</w:t>
            </w:r>
          </w:p>
        </w:tc>
        <w:tc>
          <w:tcPr>
            <w:tcW w:w="1242"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4-36-92</w:t>
            </w:r>
          </w:p>
        </w:tc>
        <w:tc>
          <w:tcPr>
            <w:tcW w:w="2550" w:type="dxa"/>
          </w:tcPr>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sz w:val="24"/>
                <w:szCs w:val="24"/>
              </w:rPr>
              <w:t>среда с 09.00 до 16.00</w:t>
            </w:r>
          </w:p>
          <w:p w:rsidR="00E84096" w:rsidRPr="00E84096" w:rsidRDefault="00E84096" w:rsidP="00E84096">
            <w:pPr>
              <w:spacing w:after="0" w:line="240" w:lineRule="auto"/>
              <w:jc w:val="center"/>
              <w:rPr>
                <w:rFonts w:ascii="Times New Roman" w:eastAsia="Calibri" w:hAnsi="Times New Roman" w:cs="Times New Roman"/>
                <w:bCs/>
                <w:sz w:val="24"/>
                <w:szCs w:val="24"/>
              </w:rPr>
            </w:pPr>
            <w:r w:rsidRPr="00E84096">
              <w:rPr>
                <w:rFonts w:ascii="Times New Roman" w:eastAsia="Calibri" w:hAnsi="Times New Roman" w:cs="Times New Roman"/>
                <w:bCs/>
                <w:sz w:val="24"/>
                <w:szCs w:val="24"/>
              </w:rPr>
              <w:t xml:space="preserve">перерыв </w:t>
            </w:r>
          </w:p>
          <w:p w:rsidR="00E84096" w:rsidRPr="00E84096" w:rsidRDefault="00E84096" w:rsidP="00E84096">
            <w:pPr>
              <w:spacing w:after="0" w:line="240" w:lineRule="auto"/>
              <w:jc w:val="center"/>
              <w:rPr>
                <w:rFonts w:ascii="Times New Roman" w:eastAsia="Calibri" w:hAnsi="Times New Roman" w:cs="Times New Roman"/>
                <w:sz w:val="24"/>
                <w:szCs w:val="24"/>
              </w:rPr>
            </w:pPr>
            <w:r w:rsidRPr="00E84096">
              <w:rPr>
                <w:rFonts w:ascii="Times New Roman" w:eastAsia="Calibri" w:hAnsi="Times New Roman" w:cs="Times New Roman"/>
                <w:bCs/>
                <w:sz w:val="24"/>
                <w:szCs w:val="24"/>
              </w:rPr>
              <w:t>с 12.00 до 13.00</w:t>
            </w:r>
          </w:p>
        </w:tc>
      </w:tr>
    </w:tbl>
    <w:p w:rsidR="00E84096" w:rsidRPr="00E84096" w:rsidRDefault="00E84096" w:rsidP="00E84096">
      <w:pPr>
        <w:spacing w:after="0" w:line="240" w:lineRule="auto"/>
        <w:jc w:val="center"/>
        <w:rPr>
          <w:rFonts w:ascii="Times New Roman" w:eastAsia="Calibri" w:hAnsi="Times New Roman" w:cs="Times New Roman"/>
          <w:sz w:val="28"/>
          <w:szCs w:val="28"/>
        </w:rPr>
      </w:pPr>
    </w:p>
    <w:p w:rsidR="00E84096" w:rsidRDefault="00E84096"/>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Начальник общего отдела администрации</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Парковского сельского поселения</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Тихорецкого района                                                                         Е.В.Лукьянова</w:t>
      </w: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p>
    <w:p w:rsidR="00E84096" w:rsidRPr="00E84096" w:rsidRDefault="00E84096" w:rsidP="00E84096">
      <w:pPr>
        <w:snapToGrid w:val="0"/>
        <w:spacing w:after="0" w:line="200" w:lineRule="atLeast"/>
        <w:ind w:left="4536"/>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ПРИЛОЖЕНИЕ № 2</w:t>
      </w:r>
    </w:p>
    <w:p w:rsidR="00E84096" w:rsidRPr="00E84096" w:rsidRDefault="00E84096" w:rsidP="00E84096">
      <w:pPr>
        <w:spacing w:after="0" w:line="240" w:lineRule="auto"/>
        <w:ind w:left="4678" w:right="-1"/>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ru-RU"/>
        </w:rPr>
        <w:t xml:space="preserve">к административному регламенту </w:t>
      </w:r>
      <w:r w:rsidRPr="00E84096">
        <w:rPr>
          <w:rFonts w:ascii="Times New Roman" w:eastAsia="Times New Roman" w:hAnsi="Times New Roman" w:cs="Times New Roman"/>
          <w:sz w:val="28"/>
          <w:szCs w:val="28"/>
          <w:lang w:eastAsia="ru-RU"/>
        </w:rPr>
        <w:t xml:space="preserve">предоставления муниципальной услуги </w:t>
      </w:r>
      <w:r w:rsidRPr="00E84096">
        <w:rPr>
          <w:rFonts w:ascii="Times New Roman" w:eastAsia="Times New Roman" w:hAnsi="Times New Roman" w:cs="Times New Roman"/>
          <w:sz w:val="28"/>
          <w:szCs w:val="28"/>
          <w:lang w:eastAsia="ar-SA"/>
        </w:rPr>
        <w:t>«</w:t>
      </w:r>
      <w:r w:rsidRPr="00E840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4096">
        <w:rPr>
          <w:rFonts w:ascii="Times New Roman" w:eastAsia="Times New Roman" w:hAnsi="Times New Roman" w:cs="Times New Roman"/>
          <w:sz w:val="28"/>
          <w:szCs w:val="28"/>
          <w:lang w:eastAsia="ar-SA"/>
        </w:rPr>
        <w:t>»</w:t>
      </w:r>
    </w:p>
    <w:p w:rsidR="00E84096" w:rsidRPr="00E84096" w:rsidRDefault="00E84096" w:rsidP="00E84096">
      <w:pPr>
        <w:spacing w:after="0" w:line="240" w:lineRule="auto"/>
        <w:ind w:right="-1"/>
        <w:jc w:val="center"/>
        <w:rPr>
          <w:rFonts w:ascii="Times New Roman" w:eastAsia="Times New Roman" w:hAnsi="Times New Roman" w:cs="Times New Roman"/>
          <w:bCs/>
          <w:sz w:val="28"/>
          <w:szCs w:val="28"/>
          <w:lang w:eastAsia="ru-RU"/>
        </w:rPr>
      </w:pPr>
    </w:p>
    <w:p w:rsidR="00E84096" w:rsidRPr="00E84096" w:rsidRDefault="00E84096" w:rsidP="00E84096">
      <w:pPr>
        <w:spacing w:after="0" w:line="240" w:lineRule="auto"/>
        <w:ind w:right="-1"/>
        <w:jc w:val="center"/>
        <w:rPr>
          <w:rFonts w:ascii="Times New Roman" w:eastAsia="Times New Roman" w:hAnsi="Times New Roman" w:cs="Times New Roman"/>
          <w:bCs/>
          <w:sz w:val="28"/>
          <w:szCs w:val="28"/>
          <w:lang w:eastAsia="ru-RU"/>
        </w:rPr>
      </w:pP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ФОРМА ЗАЯВЛЕНИЯ </w:t>
      </w:r>
    </w:p>
    <w:p w:rsidR="00E84096" w:rsidRPr="00E84096" w:rsidRDefault="00E84096" w:rsidP="00E84096">
      <w:pPr>
        <w:spacing w:after="0" w:line="240" w:lineRule="auto"/>
        <w:jc w:val="center"/>
        <w:rPr>
          <w:rFonts w:ascii="Times New Roman" w:eastAsia="Times New Roman" w:hAnsi="Times New Roman" w:cs="Times New Roman"/>
          <w:bCs/>
          <w:sz w:val="28"/>
          <w:szCs w:val="28"/>
          <w:lang w:eastAsia="ar-SA"/>
        </w:rPr>
      </w:pPr>
      <w:r w:rsidRPr="00E84096">
        <w:rPr>
          <w:rFonts w:ascii="Times New Roman" w:eastAsia="Times New Roman" w:hAnsi="Times New Roman" w:cs="Times New Roman"/>
          <w:sz w:val="28"/>
          <w:szCs w:val="28"/>
          <w:lang w:eastAsia="ru-RU"/>
        </w:rPr>
        <w:t xml:space="preserve">о </w:t>
      </w:r>
      <w:r w:rsidRPr="00E84096">
        <w:rPr>
          <w:rFonts w:ascii="Times New Roman" w:eastAsia="Times New Roman" w:hAnsi="Times New Roman" w:cs="Times New Roman"/>
          <w:bCs/>
          <w:sz w:val="28"/>
          <w:szCs w:val="28"/>
          <w:lang w:eastAsia="ar-SA"/>
        </w:rPr>
        <w:t>предварительном согласовании предоставления</w:t>
      </w: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bCs/>
          <w:sz w:val="28"/>
          <w:szCs w:val="28"/>
          <w:lang w:eastAsia="ar-SA"/>
        </w:rPr>
        <w:t>земельного участка</w:t>
      </w:r>
    </w:p>
    <w:p w:rsidR="00E84096" w:rsidRPr="00E84096" w:rsidRDefault="00E84096" w:rsidP="00E84096">
      <w:pPr>
        <w:spacing w:after="0" w:line="240" w:lineRule="auto"/>
        <w:ind w:left="5160"/>
        <w:rPr>
          <w:rFonts w:ascii="Times New Roman" w:eastAsia="Times New Roman" w:hAnsi="Times New Roman" w:cs="Times New Roman"/>
          <w:sz w:val="28"/>
          <w:szCs w:val="28"/>
          <w:lang w:eastAsia="ru-RU"/>
        </w:rPr>
      </w:pP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Парковского</w:t>
      </w:r>
      <w:r w:rsidRPr="00E84096">
        <w:rPr>
          <w:rFonts w:ascii="Times New Roman" w:eastAsia="Times New Roman" w:hAnsi="Times New Roman" w:cs="Times New Roman"/>
          <w:sz w:val="28"/>
          <w:szCs w:val="28"/>
          <w:lang w:eastAsia="ru-RU"/>
        </w:rPr>
        <w:t xml:space="preserve"> сельского</w:t>
      </w: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поселения Тихорецкого района</w:t>
      </w: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________________________________</w:t>
      </w:r>
    </w:p>
    <w:p w:rsidR="00E84096" w:rsidRPr="00E84096" w:rsidRDefault="00E84096" w:rsidP="00E84096">
      <w:pPr>
        <w:spacing w:after="0" w:line="240" w:lineRule="auto"/>
        <w:rPr>
          <w:rFonts w:ascii="Times New Roman" w:eastAsia="Times New Roman" w:hAnsi="Times New Roman" w:cs="Times New Roman"/>
          <w:sz w:val="28"/>
          <w:szCs w:val="28"/>
          <w:lang w:eastAsia="ru-RU"/>
        </w:rPr>
      </w:pPr>
    </w:p>
    <w:p w:rsidR="00E84096" w:rsidRPr="00E84096" w:rsidRDefault="00E84096" w:rsidP="00E84096">
      <w:pPr>
        <w:spacing w:after="0" w:line="240" w:lineRule="auto"/>
        <w:rPr>
          <w:rFonts w:ascii="Times New Roman" w:eastAsia="Times New Roman" w:hAnsi="Times New Roman" w:cs="Times New Roman"/>
          <w:sz w:val="28"/>
          <w:szCs w:val="28"/>
          <w:lang w:eastAsia="ru-RU"/>
        </w:rPr>
      </w:pPr>
    </w:p>
    <w:p w:rsidR="00E84096" w:rsidRPr="00E84096" w:rsidRDefault="00E84096" w:rsidP="00E8409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ar-SA"/>
        </w:rPr>
        <w:t>ЗАЯВЛЕНИЕ</w:t>
      </w:r>
    </w:p>
    <w:p w:rsidR="00E84096" w:rsidRPr="00E84096" w:rsidRDefault="00E84096" w:rsidP="00E84096">
      <w:pPr>
        <w:spacing w:after="0" w:line="240" w:lineRule="auto"/>
        <w:jc w:val="center"/>
        <w:rPr>
          <w:rFonts w:ascii="Times New Roman" w:eastAsia="Times New Roman" w:hAnsi="Times New Roman" w:cs="Times New Roman"/>
          <w:bCs/>
          <w:sz w:val="28"/>
          <w:szCs w:val="28"/>
          <w:lang w:eastAsia="ar-SA"/>
        </w:rPr>
      </w:pPr>
      <w:r w:rsidRPr="00E84096">
        <w:rPr>
          <w:rFonts w:ascii="Times New Roman" w:eastAsia="Times New Roman" w:hAnsi="Times New Roman" w:cs="Times New Roman"/>
          <w:bCs/>
          <w:sz w:val="28"/>
          <w:szCs w:val="28"/>
          <w:lang w:eastAsia="ar-SA"/>
        </w:rPr>
        <w:t>о предварительном согласовании предоставления земельного участка</w:t>
      </w:r>
    </w:p>
    <w:p w:rsidR="00E84096" w:rsidRPr="00E84096" w:rsidRDefault="00E84096" w:rsidP="00E84096">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E84096" w:rsidRPr="00E84096" w:rsidRDefault="00E84096" w:rsidP="00E84096">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_____________________________________________________________________</w:t>
      </w:r>
    </w:p>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84096">
        <w:rPr>
          <w:rFonts w:ascii="Times New Roman" w:eastAsia="Times New Roman" w:hAnsi="Times New Roman" w:cs="Times New Roman"/>
          <w:spacing w:val="-2"/>
          <w:lang w:eastAsia="ru-RU"/>
        </w:rPr>
        <w:t>(Ф.И.О заявителя – физического лица или наименование индивидуального предпринимателя)</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84096">
        <w:rPr>
          <w:rFonts w:ascii="Times New Roman" w:eastAsia="Calibri" w:hAnsi="Times New Roman" w:cs="Times New Roman"/>
          <w:spacing w:val="-2"/>
          <w:sz w:val="28"/>
          <w:szCs w:val="28"/>
          <w:lang w:eastAsia="ru-RU"/>
        </w:rPr>
        <w:t>_____________________________________________________________________,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 xml:space="preserve">(адрес заявителя или место нахождения </w:t>
      </w:r>
      <w:r w:rsidRPr="00E84096">
        <w:rPr>
          <w:rFonts w:ascii="Times New Roman" w:eastAsia="Times New Roman" w:hAnsi="Times New Roman" w:cs="Times New Roman"/>
          <w:spacing w:val="-2"/>
          <w:lang w:eastAsia="ru-RU"/>
        </w:rPr>
        <w:t>индивидуального предпринимателя</w:t>
      </w:r>
      <w:r w:rsidRPr="00E84096">
        <w:rPr>
          <w:rFonts w:ascii="Times New Roman" w:eastAsia="Calibri" w:hAnsi="Times New Roman" w:cs="Times New Roman"/>
          <w:spacing w:val="-2"/>
          <w:lang w:eastAsia="ru-RU"/>
        </w:rPr>
        <w:t>)</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84096">
        <w:rPr>
          <w:rFonts w:ascii="Times New Roman" w:eastAsia="Calibri" w:hAnsi="Times New Roman" w:cs="Times New Roman"/>
          <w:spacing w:val="-2"/>
          <w:sz w:val="28"/>
          <w:szCs w:val="28"/>
          <w:lang w:eastAsia="ru-RU"/>
        </w:rPr>
        <w:t>ОГРН _____________________________ ИНН_____________________________,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(указываются если заявитель индивидуальный предприниматель)</w:t>
      </w:r>
    </w:p>
    <w:p w:rsidR="00E84096" w:rsidRPr="00E84096" w:rsidRDefault="00E84096" w:rsidP="00E84096">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в лице 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(должность, Ф.И.О.)</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E84096" w:rsidRPr="00E84096" w:rsidRDefault="00E84096" w:rsidP="00E84096">
      <w:pPr>
        <w:spacing w:after="0" w:line="240" w:lineRule="auto"/>
        <w:ind w:firstLine="3402"/>
        <w:jc w:val="center"/>
        <w:rPr>
          <w:rFonts w:ascii="Times New Roman" w:eastAsia="Times New Roman" w:hAnsi="Times New Roman" w:cs="Times New Roman"/>
          <w:spacing w:val="-2"/>
          <w:lang w:eastAsia="ru-RU"/>
        </w:rPr>
      </w:pPr>
      <w:r w:rsidRPr="00E84096">
        <w:rPr>
          <w:rFonts w:ascii="Times New Roman" w:eastAsia="Times New Roman" w:hAnsi="Times New Roman" w:cs="Times New Roman"/>
          <w:spacing w:val="-2"/>
          <w:lang w:eastAsia="ru-RU"/>
        </w:rPr>
        <w:t>(доверенности, устава или др.)</w:t>
      </w:r>
    </w:p>
    <w:p w:rsidR="00E84096" w:rsidRPr="00E84096" w:rsidRDefault="00E84096" w:rsidP="00E84096">
      <w:pPr>
        <w:spacing w:after="0" w:line="240" w:lineRule="auto"/>
        <w:ind w:firstLine="851"/>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Прошу предварительно согласовать предоставление земельного участка  по основаниям _______________________________________________________</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8"/>
          <w:szCs w:val="28"/>
          <w:lang w:eastAsia="ru-RU"/>
        </w:rPr>
        <w:t xml:space="preserve"> </w:t>
      </w:r>
      <w:r w:rsidRPr="00E84096">
        <w:rPr>
          <w:rFonts w:ascii="Times New Roman" w:eastAsia="Times New Roman" w:hAnsi="Times New Roman" w:cs="Times New Roman"/>
          <w:spacing w:val="-2"/>
          <w:sz w:val="24"/>
          <w:szCs w:val="24"/>
          <w:lang w:eastAsia="ru-RU"/>
        </w:rPr>
        <w:t xml:space="preserve"> (указывается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кадастровый номер земельного участка: 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lastRenderedPageBreak/>
        <w:t>(указывается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Федеральным законом от 13 июля  2015 года № 218-ФЗ «О государственной регистрации недвижимости»)</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реквизиты решения об утверждении проекта межевания территории: _____________________________________________________________________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(указывается если образование испрашиваемого земельного участка предусмотрено </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указанным проектом)</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_____________________________________________________________________</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в ____________________________________________________________________</w:t>
      </w:r>
    </w:p>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для 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(цель использования земельного участка)</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pacing w:val="-2"/>
          <w:sz w:val="24"/>
          <w:szCs w:val="24"/>
          <w:lang w:eastAsia="ru-RU"/>
        </w:rPr>
        <w:t xml:space="preserve">(реквизиты решения об изъятии земельного участка муниципальных нужд в случае, если земельный участок предоставляется взамен земельного участка, изымаемого </w:t>
      </w:r>
      <w:r w:rsidRPr="00E84096">
        <w:rPr>
          <w:rFonts w:ascii="Times New Roman" w:eastAsia="Times New Roman" w:hAnsi="Times New Roman" w:cs="Times New Roman"/>
          <w:sz w:val="24"/>
          <w:szCs w:val="24"/>
          <w:lang w:eastAsia="ru-RU"/>
        </w:rPr>
        <w:t>муниципальных нужд)</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Почтовый адрес и (или) адрес электронной почты для связи с заявителем: 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z w:val="28"/>
          <w:szCs w:val="28"/>
          <w:lang w:eastAsia="ru-RU"/>
        </w:rPr>
        <w:t>____________________________________________________________________</w:t>
      </w:r>
    </w:p>
    <w:p w:rsidR="00E84096" w:rsidRPr="00E84096" w:rsidRDefault="00E84096" w:rsidP="00E84096">
      <w:pPr>
        <w:spacing w:after="0" w:line="240" w:lineRule="auto"/>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Приложение: 1._______________________________________________________.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_________________________     _______________           _________________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E84096">
        <w:rPr>
          <w:rFonts w:ascii="Times New Roman" w:eastAsia="Times New Roman" w:hAnsi="Times New Roman" w:cs="Times New Roman"/>
          <w:sz w:val="24"/>
          <w:szCs w:val="24"/>
          <w:lang w:eastAsia="ar-SA"/>
        </w:rPr>
        <w:t xml:space="preserve">                (должность)                                  (подпись)                                   (И.О.Фамилия)</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Документы, представленные мной для </w:t>
      </w:r>
      <w:r w:rsidRPr="00E84096">
        <w:rPr>
          <w:rFonts w:ascii="Times New Roman" w:eastAsia="Times New Roman" w:hAnsi="Times New Roman" w:cs="Times New Roman"/>
          <w:bCs/>
          <w:sz w:val="28"/>
          <w:szCs w:val="28"/>
          <w:lang w:eastAsia="ru-RU"/>
        </w:rPr>
        <w:t>предоставления земельного участка</w:t>
      </w:r>
      <w:r w:rsidRPr="00E84096">
        <w:rPr>
          <w:rFonts w:ascii="Times New Roman" w:eastAsia="Times New Roman" w:hAnsi="Times New Roman" w:cs="Times New Roman"/>
          <w:sz w:val="28"/>
          <w:szCs w:val="28"/>
          <w:lang w:eastAsia="ru-RU"/>
        </w:rPr>
        <w:t>, указанные в заявлении, достоверны.</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Расписку о принятии документов получил (а) _____________________________</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«___»___________ 20___г.</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lang w:eastAsia="ru-RU"/>
        </w:rPr>
      </w:pPr>
      <w:r w:rsidRPr="00E84096">
        <w:rPr>
          <w:rFonts w:ascii="Times New Roman" w:eastAsia="Times New Roman" w:hAnsi="Times New Roman" w:cs="Times New Roman"/>
          <w:lang w:eastAsia="ru-RU"/>
        </w:rPr>
        <w:t>(дата подачи заявления)</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_________________________     ______________           ___________</w:t>
      </w:r>
      <w:r w:rsidRPr="00E84096">
        <w:rPr>
          <w:rFonts w:ascii="Times New Roman" w:eastAsia="Times New Roman" w:hAnsi="Times New Roman" w:cs="Times New Roman"/>
          <w:spacing w:val="-2"/>
          <w:sz w:val="28"/>
          <w:szCs w:val="28"/>
          <w:lang w:eastAsia="ru-RU"/>
        </w:rPr>
        <w:t>____</w:t>
      </w:r>
      <w:r w:rsidRPr="00E84096">
        <w:rPr>
          <w:rFonts w:ascii="Times New Roman" w:eastAsia="Times New Roman" w:hAnsi="Times New Roman" w:cs="Times New Roman"/>
          <w:sz w:val="28"/>
          <w:szCs w:val="28"/>
          <w:lang w:eastAsia="ar-SA"/>
        </w:rPr>
        <w:t>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lang w:eastAsia="ar-SA"/>
        </w:rPr>
      </w:pPr>
      <w:r w:rsidRPr="00E84096">
        <w:rPr>
          <w:rFonts w:ascii="Times New Roman" w:eastAsia="Times New Roman" w:hAnsi="Times New Roman" w:cs="Times New Roman"/>
          <w:lang w:eastAsia="ar-SA"/>
        </w:rPr>
        <w:t xml:space="preserve">                (Должность)                                          (Подпись)                                   (И.О.Фамилия)</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8"/>
          <w:szCs w:val="28"/>
          <w:lang w:eastAsia="ar-SA"/>
        </w:rPr>
        <w:t xml:space="preserve">                  </w:t>
      </w:r>
    </w:p>
    <w:p w:rsidR="00E84096" w:rsidRPr="00E84096" w:rsidRDefault="00E84096" w:rsidP="00E84096">
      <w:pPr>
        <w:tabs>
          <w:tab w:val="left" w:pos="360"/>
        </w:tabs>
        <w:spacing w:after="0" w:line="247" w:lineRule="auto"/>
        <w:jc w:val="both"/>
        <w:rPr>
          <w:rFonts w:ascii="Times New Roman" w:eastAsia="Arial" w:hAnsi="Times New Roman" w:cs="Times New Roman"/>
          <w:sz w:val="28"/>
          <w:szCs w:val="28"/>
          <w:lang w:eastAsia="ar-SA"/>
        </w:rPr>
      </w:pPr>
      <w:r w:rsidRPr="00E84096">
        <w:rPr>
          <w:rFonts w:ascii="Times New Roman" w:eastAsia="Arial" w:hAnsi="Times New Roman" w:cs="Times New Roman"/>
          <w:sz w:val="28"/>
          <w:szCs w:val="28"/>
          <w:lang w:eastAsia="ar-SA"/>
        </w:rPr>
        <w:t>____________________________________________________________________</w:t>
      </w:r>
    </w:p>
    <w:p w:rsidR="00E84096" w:rsidRPr="00E84096" w:rsidRDefault="00E84096" w:rsidP="00E84096">
      <w:pPr>
        <w:spacing w:after="0" w:line="240" w:lineRule="auto"/>
        <w:rPr>
          <w:rFonts w:ascii="Times New Roman" w:eastAsia="Times New Roman" w:hAnsi="Times New Roman" w:cs="Times New Roman"/>
          <w:sz w:val="24"/>
          <w:szCs w:val="24"/>
          <w:lang w:eastAsia="ru-RU"/>
        </w:rPr>
      </w:pPr>
    </w:p>
    <w:p w:rsidR="00E84096" w:rsidRDefault="00E84096"/>
    <w:p w:rsidR="00E84096" w:rsidRDefault="00E84096"/>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Начальник общего отдела администрации</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Парковского сельского поселения</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Тихорецкого района                                                                         Е.В.Лукьянова</w:t>
      </w:r>
    </w:p>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Default="00E84096" w:rsidP="00E84096"/>
    <w:p w:rsidR="00E84096" w:rsidRPr="00E84096" w:rsidRDefault="00E84096" w:rsidP="00E84096">
      <w:pPr>
        <w:snapToGrid w:val="0"/>
        <w:spacing w:after="0" w:line="200" w:lineRule="atLeast"/>
        <w:ind w:left="4678"/>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lastRenderedPageBreak/>
        <w:t>ПРИЛОЖЕНИЕ № 3</w:t>
      </w:r>
    </w:p>
    <w:p w:rsidR="00E84096" w:rsidRPr="00E84096" w:rsidRDefault="00E84096" w:rsidP="00E84096">
      <w:pPr>
        <w:snapToGrid w:val="0"/>
        <w:spacing w:after="0" w:line="200" w:lineRule="atLeast"/>
        <w:ind w:left="4678"/>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ru-RU"/>
        </w:rPr>
        <w:t xml:space="preserve">к административному регламенту </w:t>
      </w:r>
      <w:r w:rsidRPr="00E84096">
        <w:rPr>
          <w:rFonts w:ascii="Times New Roman" w:eastAsia="Times New Roman" w:hAnsi="Times New Roman" w:cs="Times New Roman"/>
          <w:sz w:val="28"/>
          <w:szCs w:val="28"/>
          <w:lang w:eastAsia="ru-RU"/>
        </w:rPr>
        <w:t xml:space="preserve">предоставления муниципальной услуги </w:t>
      </w:r>
      <w:r w:rsidRPr="00E84096">
        <w:rPr>
          <w:rFonts w:ascii="Times New Roman" w:eastAsia="Times New Roman" w:hAnsi="Times New Roman" w:cs="Times New Roman"/>
          <w:sz w:val="28"/>
          <w:szCs w:val="28"/>
          <w:lang w:eastAsia="ar-SA"/>
        </w:rPr>
        <w:t>«</w:t>
      </w:r>
      <w:r w:rsidRPr="00E840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4096">
        <w:rPr>
          <w:rFonts w:ascii="Times New Roman" w:eastAsia="Times New Roman" w:hAnsi="Times New Roman" w:cs="Times New Roman"/>
          <w:sz w:val="28"/>
          <w:szCs w:val="28"/>
          <w:lang w:eastAsia="ar-SA"/>
        </w:rPr>
        <w:t>»</w:t>
      </w:r>
    </w:p>
    <w:p w:rsidR="00E84096" w:rsidRPr="00E84096" w:rsidRDefault="00E84096" w:rsidP="00E84096">
      <w:pPr>
        <w:spacing w:after="0" w:line="240" w:lineRule="auto"/>
        <w:ind w:left="4820"/>
        <w:jc w:val="center"/>
        <w:rPr>
          <w:rFonts w:ascii="Times New Roman" w:eastAsia="Times New Roman" w:hAnsi="Times New Roman" w:cs="Times New Roman"/>
          <w:sz w:val="28"/>
          <w:szCs w:val="28"/>
          <w:lang w:eastAsia="ar-SA"/>
        </w:rPr>
      </w:pPr>
    </w:p>
    <w:p w:rsidR="00E84096" w:rsidRPr="00E84096" w:rsidRDefault="00E84096" w:rsidP="00E84096">
      <w:pPr>
        <w:spacing w:after="0" w:line="240" w:lineRule="auto"/>
        <w:ind w:left="4820"/>
        <w:jc w:val="center"/>
        <w:rPr>
          <w:rFonts w:ascii="Times New Roman" w:eastAsia="Times New Roman" w:hAnsi="Times New Roman" w:cs="Times New Roman"/>
          <w:sz w:val="28"/>
          <w:szCs w:val="24"/>
          <w:lang w:eastAsia="ru-RU"/>
        </w:rPr>
      </w:pPr>
    </w:p>
    <w:p w:rsidR="00E84096" w:rsidRPr="00E84096" w:rsidRDefault="00E84096" w:rsidP="00E84096">
      <w:pPr>
        <w:spacing w:after="0" w:line="200" w:lineRule="atLeast"/>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ФОРМА ЗАЯВЛЕНИЯ</w:t>
      </w:r>
    </w:p>
    <w:p w:rsidR="00E84096" w:rsidRPr="00E84096" w:rsidRDefault="00E84096" w:rsidP="00E84096">
      <w:pPr>
        <w:spacing w:after="0" w:line="240" w:lineRule="auto"/>
        <w:jc w:val="center"/>
        <w:rPr>
          <w:rFonts w:ascii="Times New Roman" w:eastAsia="Times New Roman" w:hAnsi="Times New Roman" w:cs="Times New Roman"/>
          <w:bCs/>
          <w:sz w:val="28"/>
          <w:szCs w:val="28"/>
          <w:lang w:eastAsia="ar-SA"/>
        </w:rPr>
      </w:pPr>
      <w:r w:rsidRPr="00E84096">
        <w:rPr>
          <w:rFonts w:ascii="Times New Roman" w:eastAsia="Times New Roman" w:hAnsi="Times New Roman" w:cs="Times New Roman"/>
          <w:bCs/>
          <w:sz w:val="28"/>
          <w:szCs w:val="28"/>
          <w:lang w:eastAsia="ar-SA"/>
        </w:rPr>
        <w:t>о предоставлении земельного участка без проведения торгов</w:t>
      </w:r>
    </w:p>
    <w:p w:rsidR="00E84096" w:rsidRPr="00E84096" w:rsidRDefault="00E84096" w:rsidP="00E84096">
      <w:pPr>
        <w:spacing w:after="0" w:line="200" w:lineRule="atLeast"/>
        <w:jc w:val="center"/>
        <w:rPr>
          <w:rFonts w:ascii="Times New Roman" w:eastAsia="Times New Roman" w:hAnsi="Times New Roman" w:cs="Times New Roman"/>
          <w:sz w:val="28"/>
          <w:szCs w:val="28"/>
          <w:lang w:eastAsia="ru-RU"/>
        </w:rPr>
      </w:pP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Парковского</w:t>
      </w:r>
      <w:r w:rsidRPr="00E84096">
        <w:rPr>
          <w:rFonts w:ascii="Times New Roman" w:eastAsia="Times New Roman" w:hAnsi="Times New Roman" w:cs="Times New Roman"/>
          <w:sz w:val="28"/>
          <w:szCs w:val="28"/>
          <w:lang w:eastAsia="ru-RU"/>
        </w:rPr>
        <w:t xml:space="preserve"> сельского</w:t>
      </w: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поселения Тихорецкого района</w:t>
      </w:r>
    </w:p>
    <w:p w:rsidR="00E84096" w:rsidRPr="00E84096" w:rsidRDefault="00E84096" w:rsidP="00E84096">
      <w:pPr>
        <w:spacing w:after="0" w:line="240" w:lineRule="auto"/>
        <w:ind w:left="4860"/>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________________________________</w:t>
      </w:r>
    </w:p>
    <w:p w:rsidR="00E84096" w:rsidRPr="00E84096" w:rsidRDefault="00E84096" w:rsidP="00E84096">
      <w:pPr>
        <w:spacing w:after="0" w:line="100" w:lineRule="atLeast"/>
        <w:ind w:left="4680"/>
        <w:jc w:val="center"/>
        <w:rPr>
          <w:rFonts w:ascii="Times New Roman" w:eastAsia="Times New Roman" w:hAnsi="Times New Roman" w:cs="Times New Roman"/>
          <w:sz w:val="28"/>
          <w:szCs w:val="28"/>
          <w:lang w:eastAsia="ru-RU"/>
        </w:rPr>
      </w:pP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E84096" w:rsidRPr="00E84096" w:rsidRDefault="00E84096" w:rsidP="00E84096">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ar-SA"/>
        </w:rPr>
        <w:t>ЗАЯВЛЕНИЕ</w:t>
      </w:r>
    </w:p>
    <w:p w:rsidR="00E84096" w:rsidRPr="00E84096" w:rsidRDefault="00E84096" w:rsidP="00E84096">
      <w:pPr>
        <w:spacing w:after="0" w:line="240" w:lineRule="auto"/>
        <w:jc w:val="center"/>
        <w:rPr>
          <w:rFonts w:ascii="Times New Roman" w:eastAsia="Times New Roman" w:hAnsi="Times New Roman" w:cs="Times New Roman"/>
          <w:bCs/>
          <w:sz w:val="28"/>
          <w:szCs w:val="28"/>
          <w:lang w:eastAsia="ar-SA"/>
        </w:rPr>
      </w:pPr>
      <w:r w:rsidRPr="00E84096">
        <w:rPr>
          <w:rFonts w:ascii="Times New Roman" w:eastAsia="Times New Roman" w:hAnsi="Times New Roman" w:cs="Times New Roman"/>
          <w:bCs/>
          <w:sz w:val="28"/>
          <w:szCs w:val="28"/>
          <w:lang w:eastAsia="ar-SA"/>
        </w:rPr>
        <w:t>о предоставлении земельного участка без проведения торгов</w:t>
      </w:r>
    </w:p>
    <w:p w:rsidR="00E84096" w:rsidRPr="00E84096" w:rsidRDefault="00E84096" w:rsidP="00E84096">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_____________________________________________________________________</w:t>
      </w:r>
    </w:p>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E84096">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84096">
        <w:rPr>
          <w:rFonts w:ascii="Times New Roman" w:eastAsia="Calibri" w:hAnsi="Times New Roman" w:cs="Times New Roman"/>
          <w:spacing w:val="-2"/>
          <w:sz w:val="28"/>
          <w:szCs w:val="28"/>
          <w:lang w:eastAsia="ru-RU"/>
        </w:rPr>
        <w:t>_____________________________________________________________________,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(реквизиты документа удостоверяющего личность физического лица)</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84096">
        <w:rPr>
          <w:rFonts w:ascii="Times New Roman" w:eastAsia="Calibri" w:hAnsi="Times New Roman" w:cs="Times New Roman"/>
          <w:spacing w:val="-2"/>
          <w:sz w:val="28"/>
          <w:szCs w:val="28"/>
          <w:lang w:eastAsia="ru-RU"/>
        </w:rPr>
        <w:t>_____________________________________________________________________,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 xml:space="preserve">(место жительства </w:t>
      </w:r>
      <w:r w:rsidRPr="00E84096">
        <w:rPr>
          <w:rFonts w:ascii="Times New Roman" w:eastAsia="Times New Roman" w:hAnsi="Times New Roman" w:cs="Times New Roman"/>
          <w:spacing w:val="-2"/>
          <w:lang w:eastAsia="ru-RU"/>
        </w:rPr>
        <w:t>физического лица</w:t>
      </w:r>
      <w:r w:rsidRPr="00E84096">
        <w:rPr>
          <w:rFonts w:ascii="Times New Roman" w:eastAsia="Calibri" w:hAnsi="Times New Roman" w:cs="Times New Roman"/>
          <w:spacing w:val="-2"/>
          <w:lang w:eastAsia="ru-RU"/>
        </w:rPr>
        <w:t xml:space="preserve"> или место нахождения </w:t>
      </w:r>
      <w:r w:rsidRPr="00E84096">
        <w:rPr>
          <w:rFonts w:ascii="Times New Roman" w:eastAsia="Times New Roman" w:hAnsi="Times New Roman" w:cs="Times New Roman"/>
          <w:spacing w:val="-2"/>
          <w:lang w:eastAsia="ru-RU"/>
        </w:rPr>
        <w:t>юридического лица</w:t>
      </w:r>
      <w:r w:rsidRPr="00E84096">
        <w:rPr>
          <w:rFonts w:ascii="Times New Roman" w:eastAsia="Calibri" w:hAnsi="Times New Roman" w:cs="Times New Roman"/>
          <w:spacing w:val="-2"/>
          <w:lang w:eastAsia="ru-RU"/>
        </w:rPr>
        <w:t>)</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84096">
        <w:rPr>
          <w:rFonts w:ascii="Times New Roman" w:eastAsia="Calibri" w:hAnsi="Times New Roman" w:cs="Times New Roman"/>
          <w:spacing w:val="-2"/>
          <w:sz w:val="28"/>
          <w:szCs w:val="28"/>
          <w:lang w:eastAsia="ru-RU"/>
        </w:rPr>
        <w:t>ОГРН _____________________________ ИНН_____________________________,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(указываются юридическим лицом)</w:t>
      </w:r>
    </w:p>
    <w:p w:rsidR="00E84096" w:rsidRPr="00E84096" w:rsidRDefault="00E84096" w:rsidP="00E84096">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в лице 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Calibri" w:hAnsi="Times New Roman" w:cs="Times New Roman"/>
          <w:spacing w:val="-2"/>
          <w:lang w:eastAsia="ru-RU"/>
        </w:rPr>
      </w:pPr>
      <w:r w:rsidRPr="00E84096">
        <w:rPr>
          <w:rFonts w:ascii="Times New Roman" w:eastAsia="Calibri" w:hAnsi="Times New Roman" w:cs="Times New Roman"/>
          <w:spacing w:val="-2"/>
          <w:lang w:eastAsia="ru-RU"/>
        </w:rPr>
        <w:t>(должность, Ф.И.О.)</w:t>
      </w: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E84096" w:rsidRPr="00E84096" w:rsidRDefault="00E84096" w:rsidP="00E84096">
      <w:pPr>
        <w:spacing w:after="0" w:line="240" w:lineRule="auto"/>
        <w:ind w:firstLine="3402"/>
        <w:jc w:val="center"/>
        <w:rPr>
          <w:rFonts w:ascii="Times New Roman" w:eastAsia="Times New Roman" w:hAnsi="Times New Roman" w:cs="Times New Roman"/>
          <w:spacing w:val="-2"/>
          <w:lang w:eastAsia="ru-RU"/>
        </w:rPr>
      </w:pPr>
      <w:r w:rsidRPr="00E84096">
        <w:rPr>
          <w:rFonts w:ascii="Times New Roman" w:eastAsia="Times New Roman" w:hAnsi="Times New Roman" w:cs="Times New Roman"/>
          <w:spacing w:val="-2"/>
          <w:lang w:eastAsia="ru-RU"/>
        </w:rPr>
        <w:t>(доверенности, устава или др.)</w:t>
      </w:r>
    </w:p>
    <w:p w:rsidR="00E84096" w:rsidRPr="00E84096" w:rsidRDefault="00E84096" w:rsidP="00E84096">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 xml:space="preserve">Прошу предоставить земельный участок с кадастровым                             номером _____________________________________________________________ </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в ___________________________________________________________________</w:t>
      </w:r>
    </w:p>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lastRenderedPageBreak/>
        <w:t>(указывается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84096" w:rsidRPr="00E84096" w:rsidRDefault="00E84096" w:rsidP="00E84096">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на срок _______________________________________________________________</w:t>
      </w:r>
    </w:p>
    <w:p w:rsidR="00E84096" w:rsidRPr="00E84096" w:rsidRDefault="00E84096" w:rsidP="00E84096">
      <w:pPr>
        <w:widowControl w:val="0"/>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(указывается срок, на который заявитель желает приобрести право аренды, если заявитель имеет право выбирать срок в соответствии с действующим законодательством)</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pacing w:val="-2"/>
          <w:sz w:val="24"/>
          <w:szCs w:val="24"/>
          <w:lang w:eastAsia="ru-RU"/>
        </w:rPr>
        <w:t xml:space="preserve"> (реквизиты решения об изъятии земельного участка муниципальных нужд в случае, если земельный участок предоставляется взамен земельного участка, изымаемого </w:t>
      </w:r>
      <w:r w:rsidRPr="00E84096">
        <w:rPr>
          <w:rFonts w:ascii="Times New Roman" w:eastAsia="Times New Roman" w:hAnsi="Times New Roman" w:cs="Times New Roman"/>
          <w:sz w:val="24"/>
          <w:szCs w:val="24"/>
          <w:lang w:eastAsia="ru-RU"/>
        </w:rPr>
        <w:t>муниципальных нужд)</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для 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(цель использования земельного участка)</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___________________________________________________________________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4"/>
          <w:szCs w:val="24"/>
          <w:lang w:eastAsia="ru-RU"/>
        </w:rPr>
      </w:pPr>
      <w:r w:rsidRPr="00E84096">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84096" w:rsidRPr="00E84096" w:rsidRDefault="00E84096" w:rsidP="00E8409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84096">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E84096" w:rsidRPr="00E84096" w:rsidRDefault="00E84096" w:rsidP="00E84096">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Calibri" w:hAnsi="Times New Roman" w:cs="Times New Roman"/>
          <w:sz w:val="28"/>
          <w:szCs w:val="28"/>
          <w:lang w:eastAsia="ru-RU"/>
        </w:rPr>
        <w:t>_______________________________________________________</w:t>
      </w:r>
      <w:r w:rsidRPr="00E84096">
        <w:rPr>
          <w:rFonts w:ascii="Times New Roman" w:eastAsia="Times New Roman" w:hAnsi="Times New Roman" w:cs="Times New Roman"/>
          <w:spacing w:val="-2"/>
          <w:sz w:val="28"/>
          <w:szCs w:val="28"/>
          <w:lang w:eastAsia="ru-RU"/>
        </w:rPr>
        <w:t>__</w:t>
      </w:r>
      <w:r w:rsidRPr="00E84096">
        <w:rPr>
          <w:rFonts w:ascii="Times New Roman" w:eastAsia="Calibri" w:hAnsi="Times New Roman" w:cs="Times New Roman"/>
          <w:sz w:val="28"/>
          <w:szCs w:val="28"/>
          <w:lang w:eastAsia="ru-RU"/>
        </w:rPr>
        <w:t>___________</w:t>
      </w:r>
    </w:p>
    <w:p w:rsidR="00E84096" w:rsidRPr="00E84096" w:rsidRDefault="00E84096" w:rsidP="00E84096">
      <w:pPr>
        <w:spacing w:after="0" w:line="240" w:lineRule="auto"/>
        <w:jc w:val="center"/>
        <w:rPr>
          <w:rFonts w:ascii="Times New Roman" w:eastAsia="Times New Roman" w:hAnsi="Times New Roman" w:cs="Times New Roman"/>
          <w:spacing w:val="-2"/>
          <w:lang w:eastAsia="ru-RU"/>
        </w:rPr>
      </w:pPr>
    </w:p>
    <w:p w:rsidR="00E84096" w:rsidRPr="00E84096" w:rsidRDefault="00E84096" w:rsidP="00E84096">
      <w:pPr>
        <w:spacing w:after="0" w:line="240" w:lineRule="auto"/>
        <w:jc w:val="both"/>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Телефон (факс):_______________________________________________________</w:t>
      </w:r>
    </w:p>
    <w:p w:rsidR="00E84096" w:rsidRPr="00E84096" w:rsidRDefault="00E84096" w:rsidP="00E84096">
      <w:pPr>
        <w:spacing w:after="0" w:line="240" w:lineRule="auto"/>
        <w:jc w:val="center"/>
        <w:rPr>
          <w:rFonts w:ascii="Times New Roman" w:eastAsia="Times New Roman" w:hAnsi="Times New Roman" w:cs="Times New Roman"/>
          <w:spacing w:val="-2"/>
          <w:sz w:val="28"/>
          <w:szCs w:val="28"/>
          <w:lang w:eastAsia="ru-RU"/>
        </w:rPr>
      </w:pPr>
    </w:p>
    <w:p w:rsidR="00E84096" w:rsidRPr="00E84096" w:rsidRDefault="00E84096" w:rsidP="00E84096">
      <w:pPr>
        <w:spacing w:after="0" w:line="240" w:lineRule="auto"/>
        <w:rPr>
          <w:rFonts w:ascii="Times New Roman" w:eastAsia="Times New Roman" w:hAnsi="Times New Roman" w:cs="Times New Roman"/>
          <w:spacing w:val="-2"/>
          <w:sz w:val="28"/>
          <w:szCs w:val="28"/>
          <w:lang w:eastAsia="ru-RU"/>
        </w:rPr>
      </w:pPr>
      <w:r w:rsidRPr="00E84096">
        <w:rPr>
          <w:rFonts w:ascii="Times New Roman" w:eastAsia="Times New Roman" w:hAnsi="Times New Roman" w:cs="Times New Roman"/>
          <w:spacing w:val="-2"/>
          <w:sz w:val="28"/>
          <w:szCs w:val="28"/>
          <w:lang w:eastAsia="ru-RU"/>
        </w:rPr>
        <w:t>Приложение: 1.__________________________________________ _____________;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_________________________     ______________           ___________</w:t>
      </w:r>
      <w:r w:rsidRPr="00E84096">
        <w:rPr>
          <w:rFonts w:ascii="Times New Roman" w:eastAsia="Times New Roman" w:hAnsi="Times New Roman" w:cs="Times New Roman"/>
          <w:spacing w:val="-2"/>
          <w:sz w:val="28"/>
          <w:szCs w:val="28"/>
          <w:lang w:eastAsia="ru-RU"/>
        </w:rPr>
        <w:t>____</w:t>
      </w:r>
      <w:r w:rsidRPr="00E84096">
        <w:rPr>
          <w:rFonts w:ascii="Times New Roman" w:eastAsia="Times New Roman" w:hAnsi="Times New Roman" w:cs="Times New Roman"/>
          <w:sz w:val="28"/>
          <w:szCs w:val="28"/>
          <w:lang w:eastAsia="ar-SA"/>
        </w:rPr>
        <w:t>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lang w:eastAsia="ar-SA"/>
        </w:rPr>
      </w:pPr>
      <w:r w:rsidRPr="00E84096">
        <w:rPr>
          <w:rFonts w:ascii="Times New Roman" w:eastAsia="Times New Roman" w:hAnsi="Times New Roman" w:cs="Times New Roman"/>
          <w:lang w:eastAsia="ar-SA"/>
        </w:rPr>
        <w:t xml:space="preserve">                (Должность)                                          (Подпись)                                   (И.О.Фамилия)</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 xml:space="preserve">Документы, представленные мной для </w:t>
      </w:r>
      <w:r w:rsidRPr="00E84096">
        <w:rPr>
          <w:rFonts w:ascii="Times New Roman" w:eastAsia="Times New Roman" w:hAnsi="Times New Roman" w:cs="Times New Roman"/>
          <w:bCs/>
          <w:sz w:val="28"/>
          <w:szCs w:val="28"/>
          <w:lang w:eastAsia="ru-RU"/>
        </w:rPr>
        <w:t>предоставления земельного участка</w:t>
      </w:r>
      <w:r w:rsidRPr="00E84096">
        <w:rPr>
          <w:rFonts w:ascii="Times New Roman" w:eastAsia="Times New Roman" w:hAnsi="Times New Roman" w:cs="Times New Roman"/>
          <w:sz w:val="28"/>
          <w:szCs w:val="28"/>
          <w:lang w:eastAsia="ru-RU"/>
        </w:rPr>
        <w:t>, указанные в заявлении, достоверны.</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Расписку о принятии документов получил (а) _____________________________</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«___»___________ 20___г.</w:t>
      </w:r>
    </w:p>
    <w:p w:rsidR="00E84096" w:rsidRPr="00E84096" w:rsidRDefault="00E84096" w:rsidP="00E84096">
      <w:pPr>
        <w:autoSpaceDE w:val="0"/>
        <w:autoSpaceDN w:val="0"/>
        <w:adjustRightInd w:val="0"/>
        <w:spacing w:after="0" w:line="240" w:lineRule="auto"/>
        <w:rPr>
          <w:rFonts w:ascii="Times New Roman" w:eastAsia="Times New Roman" w:hAnsi="Times New Roman" w:cs="Times New Roman"/>
          <w:lang w:eastAsia="ru-RU"/>
        </w:rPr>
      </w:pPr>
      <w:r w:rsidRPr="00E84096">
        <w:rPr>
          <w:rFonts w:ascii="Times New Roman" w:eastAsia="Times New Roman" w:hAnsi="Times New Roman" w:cs="Times New Roman"/>
          <w:lang w:eastAsia="ru-RU"/>
        </w:rPr>
        <w:t>(дата подачи заявления)</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84096">
        <w:rPr>
          <w:rFonts w:ascii="Times New Roman" w:eastAsia="Times New Roman" w:hAnsi="Times New Roman" w:cs="Times New Roman"/>
          <w:sz w:val="28"/>
          <w:szCs w:val="28"/>
          <w:lang w:eastAsia="ar-SA"/>
        </w:rPr>
        <w:t>_________________________     ______________           ___________</w:t>
      </w:r>
      <w:r w:rsidRPr="00E84096">
        <w:rPr>
          <w:rFonts w:ascii="Times New Roman" w:eastAsia="Times New Roman" w:hAnsi="Times New Roman" w:cs="Times New Roman"/>
          <w:spacing w:val="-2"/>
          <w:sz w:val="28"/>
          <w:szCs w:val="28"/>
          <w:lang w:eastAsia="ru-RU"/>
        </w:rPr>
        <w:t>____</w:t>
      </w:r>
      <w:r w:rsidRPr="00E84096">
        <w:rPr>
          <w:rFonts w:ascii="Times New Roman" w:eastAsia="Times New Roman" w:hAnsi="Times New Roman" w:cs="Times New Roman"/>
          <w:sz w:val="28"/>
          <w:szCs w:val="28"/>
          <w:lang w:eastAsia="ar-SA"/>
        </w:rPr>
        <w:t>______</w:t>
      </w:r>
    </w:p>
    <w:p w:rsidR="00E84096" w:rsidRPr="00E84096" w:rsidRDefault="00E84096" w:rsidP="00E84096">
      <w:pPr>
        <w:widowControl w:val="0"/>
        <w:suppressAutoHyphens/>
        <w:autoSpaceDE w:val="0"/>
        <w:spacing w:after="0" w:line="240" w:lineRule="auto"/>
        <w:jc w:val="both"/>
        <w:rPr>
          <w:rFonts w:ascii="Times New Roman" w:eastAsia="Times New Roman" w:hAnsi="Times New Roman" w:cs="Times New Roman"/>
          <w:lang w:eastAsia="ar-SA"/>
        </w:rPr>
      </w:pPr>
      <w:r w:rsidRPr="00E84096">
        <w:rPr>
          <w:rFonts w:ascii="Times New Roman" w:eastAsia="Times New Roman" w:hAnsi="Times New Roman" w:cs="Times New Roman"/>
          <w:lang w:eastAsia="ar-SA"/>
        </w:rPr>
        <w:t xml:space="preserve">                (Должность)                                          (Подпись)                                   (И.О.Фамилия)</w:t>
      </w:r>
    </w:p>
    <w:p w:rsidR="00E84096" w:rsidRPr="00E84096" w:rsidRDefault="00E84096" w:rsidP="00E84096">
      <w:pPr>
        <w:spacing w:after="0" w:line="100" w:lineRule="atLeast"/>
        <w:jc w:val="center"/>
        <w:rPr>
          <w:rFonts w:ascii="Times New Roman" w:eastAsia="Times New Roman" w:hAnsi="Times New Roman" w:cs="Times New Roman"/>
          <w:sz w:val="28"/>
          <w:szCs w:val="28"/>
          <w:lang w:eastAsia="ru-RU"/>
        </w:rPr>
      </w:pPr>
    </w:p>
    <w:p w:rsidR="00E84096" w:rsidRPr="00E84096" w:rsidRDefault="00E84096" w:rsidP="00E84096">
      <w:pPr>
        <w:spacing w:after="0" w:line="100" w:lineRule="atLeast"/>
        <w:jc w:val="center"/>
        <w:rPr>
          <w:rFonts w:ascii="Times New Roman" w:eastAsia="Times New Roman" w:hAnsi="Times New Roman" w:cs="Times New Roman"/>
          <w:sz w:val="28"/>
          <w:szCs w:val="28"/>
          <w:lang w:eastAsia="ru-RU"/>
        </w:rPr>
      </w:pPr>
    </w:p>
    <w:p w:rsidR="00E84096" w:rsidRPr="00E84096" w:rsidRDefault="00E84096" w:rsidP="00E84096">
      <w:pPr>
        <w:spacing w:after="0" w:line="240" w:lineRule="auto"/>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8"/>
          <w:szCs w:val="28"/>
          <w:lang w:eastAsia="ru-RU"/>
        </w:rPr>
        <w:t>____________________________________________________________________</w:t>
      </w:r>
    </w:p>
    <w:p w:rsidR="00E84096" w:rsidRDefault="00E84096" w:rsidP="00E84096"/>
    <w:p w:rsidR="00E84096" w:rsidRDefault="00E84096" w:rsidP="00E84096"/>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Начальник общего отдела администрации</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Парковского сельского поселения</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Тихорецкого района                                                                         Е.В.Лукьянова</w:t>
      </w:r>
    </w:p>
    <w:p w:rsidR="00E84096" w:rsidRDefault="00E84096" w:rsidP="00E84096"/>
    <w:p w:rsidR="00E84096" w:rsidRDefault="00E84096" w:rsidP="00E84096">
      <w:pPr>
        <w:spacing w:after="0" w:line="240" w:lineRule="auto"/>
        <w:jc w:val="both"/>
        <w:rPr>
          <w:rFonts w:ascii="Times New Roman" w:eastAsia="Times New Roman" w:hAnsi="Times New Roman" w:cs="Times New Roman"/>
          <w:sz w:val="28"/>
          <w:szCs w:val="28"/>
          <w:lang w:eastAsia="ru-RU"/>
        </w:rPr>
      </w:pPr>
    </w:p>
    <w:p w:rsidR="00E84096" w:rsidRPr="00E84096" w:rsidRDefault="00E84096" w:rsidP="00E84096">
      <w:pPr>
        <w:snapToGrid w:val="0"/>
        <w:spacing w:after="0" w:line="200" w:lineRule="atLeast"/>
        <w:ind w:left="4678"/>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ПРИЛОЖЕНИЕ № 4</w:t>
      </w:r>
    </w:p>
    <w:p w:rsidR="00E84096" w:rsidRPr="00E84096" w:rsidRDefault="00E84096" w:rsidP="00E84096">
      <w:pPr>
        <w:spacing w:after="0" w:line="240" w:lineRule="auto"/>
        <w:ind w:left="4678" w:right="-1"/>
        <w:jc w:val="center"/>
        <w:rPr>
          <w:rFonts w:ascii="Times New Roman" w:eastAsia="Times New Roman" w:hAnsi="Times New Roman" w:cs="Times New Roman"/>
          <w:sz w:val="28"/>
          <w:szCs w:val="28"/>
          <w:lang w:eastAsia="ar-SA"/>
        </w:rPr>
      </w:pPr>
      <w:r w:rsidRPr="00E84096">
        <w:rPr>
          <w:rFonts w:ascii="Times New Roman" w:eastAsia="Times New Roman" w:hAnsi="Times New Roman" w:cs="Times New Roman"/>
          <w:bCs/>
          <w:sz w:val="28"/>
          <w:szCs w:val="28"/>
          <w:lang w:eastAsia="ru-RU"/>
        </w:rPr>
        <w:t xml:space="preserve">к административному регламенту </w:t>
      </w:r>
      <w:r w:rsidRPr="00E84096">
        <w:rPr>
          <w:rFonts w:ascii="Times New Roman" w:eastAsia="Times New Roman" w:hAnsi="Times New Roman" w:cs="Times New Roman"/>
          <w:sz w:val="28"/>
          <w:szCs w:val="28"/>
          <w:lang w:eastAsia="ru-RU"/>
        </w:rPr>
        <w:t xml:space="preserve">предоставления муниципальной услуги </w:t>
      </w:r>
      <w:r w:rsidRPr="00E84096">
        <w:rPr>
          <w:rFonts w:ascii="Times New Roman" w:eastAsia="Times New Roman" w:hAnsi="Times New Roman" w:cs="Times New Roman"/>
          <w:sz w:val="28"/>
          <w:szCs w:val="28"/>
          <w:lang w:eastAsia="ar-SA"/>
        </w:rPr>
        <w:t>«</w:t>
      </w:r>
      <w:r w:rsidRPr="00E840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4096">
        <w:rPr>
          <w:rFonts w:ascii="Times New Roman" w:eastAsia="Times New Roman" w:hAnsi="Times New Roman" w:cs="Times New Roman"/>
          <w:sz w:val="28"/>
          <w:szCs w:val="28"/>
          <w:lang w:eastAsia="ar-SA"/>
        </w:rPr>
        <w:t>»</w:t>
      </w:r>
    </w:p>
    <w:p w:rsidR="00E84096" w:rsidRPr="00E84096" w:rsidRDefault="00E84096" w:rsidP="00E84096">
      <w:pPr>
        <w:spacing w:after="0" w:line="100" w:lineRule="atLeast"/>
        <w:ind w:left="4680"/>
        <w:jc w:val="center"/>
        <w:rPr>
          <w:rFonts w:ascii="Times New Roman" w:eastAsia="Times New Roman" w:hAnsi="Times New Roman" w:cs="Times New Roman"/>
          <w:sz w:val="28"/>
          <w:szCs w:val="28"/>
          <w:lang w:eastAsia="ru-RU"/>
        </w:rPr>
      </w:pPr>
    </w:p>
    <w:p w:rsidR="00E84096" w:rsidRPr="00E84096" w:rsidRDefault="00E84096" w:rsidP="00E84096">
      <w:pPr>
        <w:spacing w:after="0" w:line="100" w:lineRule="atLeast"/>
        <w:ind w:left="4680"/>
        <w:jc w:val="center"/>
        <w:rPr>
          <w:rFonts w:ascii="Times New Roman" w:eastAsia="Times New Roman" w:hAnsi="Times New Roman" w:cs="Times New Roman"/>
          <w:sz w:val="28"/>
          <w:szCs w:val="28"/>
          <w:lang w:eastAsia="ru-RU"/>
        </w:rPr>
      </w:pPr>
    </w:p>
    <w:p w:rsidR="00E84096" w:rsidRPr="00E84096" w:rsidRDefault="00E84096" w:rsidP="00E84096">
      <w:pPr>
        <w:spacing w:after="0" w:line="100" w:lineRule="atLeast"/>
        <w:ind w:left="4680"/>
        <w:jc w:val="center"/>
        <w:rPr>
          <w:rFonts w:ascii="Times New Roman" w:eastAsia="Times New Roman" w:hAnsi="Times New Roman" w:cs="Times New Roman"/>
          <w:sz w:val="28"/>
          <w:szCs w:val="28"/>
          <w:lang w:eastAsia="ru-RU"/>
        </w:rPr>
      </w:pP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БЛОК-СХЕМА</w:t>
      </w:r>
    </w:p>
    <w:p w:rsidR="00E84096" w:rsidRPr="00E84096" w:rsidRDefault="00E84096" w:rsidP="00E84096">
      <w:pPr>
        <w:spacing w:after="0" w:line="240" w:lineRule="auto"/>
        <w:ind w:left="284"/>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8"/>
          <w:szCs w:val="28"/>
          <w:lang w:eastAsia="ru-RU"/>
        </w:rPr>
        <w:t xml:space="preserve">последовательности административных процедур при предоставлении муниципальной услуги </w:t>
      </w:r>
      <w:r w:rsidRPr="00E84096">
        <w:rPr>
          <w:rFonts w:ascii="Times New Roman" w:eastAsia="Times New Roman" w:hAnsi="Times New Roman" w:cs="Times New Roman"/>
          <w:bCs/>
          <w:sz w:val="28"/>
          <w:szCs w:val="28"/>
          <w:lang w:eastAsia="ru-RU"/>
        </w:rPr>
        <w:t>«</w:t>
      </w:r>
      <w:r w:rsidRPr="00E84096">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84096">
        <w:rPr>
          <w:rFonts w:ascii="Times New Roman" w:eastAsia="Times New Roman" w:hAnsi="Times New Roman" w:cs="Times New Roman"/>
          <w:sz w:val="28"/>
          <w:szCs w:val="28"/>
          <w:lang w:eastAsia="ar-SA"/>
        </w:rPr>
        <w:t>»</w:t>
      </w:r>
    </w:p>
    <w:p w:rsidR="00E84096" w:rsidRPr="00E84096" w:rsidRDefault="00E84096" w:rsidP="00E84096">
      <w:pPr>
        <w:spacing w:after="0" w:line="240" w:lineRule="auto"/>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25"/>
        <w:gridCol w:w="2126"/>
        <w:gridCol w:w="425"/>
        <w:gridCol w:w="284"/>
        <w:gridCol w:w="1559"/>
        <w:gridCol w:w="425"/>
        <w:gridCol w:w="284"/>
        <w:gridCol w:w="1984"/>
      </w:tblGrid>
      <w:tr w:rsidR="00E84096" w:rsidRPr="00E84096" w:rsidTr="005E419F">
        <w:trPr>
          <w:trHeight w:val="1006"/>
        </w:trPr>
        <w:tc>
          <w:tcPr>
            <w:tcW w:w="9747" w:type="dxa"/>
            <w:gridSpan w:val="9"/>
            <w:tcBorders>
              <w:bottom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c>
      </w:tr>
      <w:tr w:rsidR="00E84096" w:rsidRPr="00E84096" w:rsidTr="005E419F">
        <w:trPr>
          <w:trHeight w:val="244"/>
        </w:trPr>
        <w:tc>
          <w:tcPr>
            <w:tcW w:w="9747" w:type="dxa"/>
            <w:gridSpan w:val="9"/>
            <w:tcBorders>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2336" behindDoc="0" locked="0" layoutInCell="1" allowOverlap="1">
                      <wp:simplePos x="0" y="0"/>
                      <wp:positionH relativeFrom="column">
                        <wp:posOffset>3049904</wp:posOffset>
                      </wp:positionH>
                      <wp:positionV relativeFrom="paragraph">
                        <wp:posOffset>-1905</wp:posOffset>
                      </wp:positionV>
                      <wp:extent cx="0" cy="194945"/>
                      <wp:effectExtent l="76200" t="0" r="57150" b="527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h+3g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U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" strokeweight=".26mm">
                      <v:stroke endarrow="block" joinstyle="miter"/>
                    </v:line>
                  </w:pict>
                </mc:Fallback>
              </mc:AlternateContent>
            </w:r>
          </w:p>
        </w:tc>
      </w:tr>
      <w:tr w:rsidR="00E84096" w:rsidRPr="00E84096" w:rsidTr="005E419F">
        <w:trPr>
          <w:trHeight w:val="949"/>
        </w:trPr>
        <w:tc>
          <w:tcPr>
            <w:tcW w:w="9747" w:type="dxa"/>
            <w:gridSpan w:val="9"/>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ar-SA"/>
              </w:rPr>
            </w:pPr>
            <w:r w:rsidRPr="00E84096">
              <w:rPr>
                <w:rFonts w:ascii="Times New Roman" w:eastAsia="Times New Roman" w:hAnsi="Times New Roman" w:cs="Times New Roman"/>
                <w:sz w:val="24"/>
                <w:szCs w:val="24"/>
                <w:lang w:eastAsia="ru-RU"/>
              </w:rPr>
              <w:t>Передача курьером пакета документов из МФЦ в администрацию (при подаче заявления о предоставлении муниципальной услуги через МФЦ)</w:t>
            </w:r>
          </w:p>
        </w:tc>
      </w:tr>
      <w:tr w:rsidR="00E84096" w:rsidRPr="00E84096" w:rsidTr="005E419F">
        <w:trPr>
          <w:trHeight w:val="353"/>
        </w:trPr>
        <w:tc>
          <w:tcPr>
            <w:tcW w:w="9747" w:type="dxa"/>
            <w:gridSpan w:val="9"/>
            <w:tcBorders>
              <w:top w:val="single" w:sz="4" w:space="0" w:color="auto"/>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3360" behindDoc="0" locked="0" layoutInCell="1" allowOverlap="1">
                      <wp:simplePos x="0" y="0"/>
                      <wp:positionH relativeFrom="column">
                        <wp:posOffset>3053714</wp:posOffset>
                      </wp:positionH>
                      <wp:positionV relativeFrom="paragraph">
                        <wp:posOffset>-1905</wp:posOffset>
                      </wp:positionV>
                      <wp:extent cx="0" cy="194945"/>
                      <wp:effectExtent l="76200" t="0" r="57150" b="527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0.45pt,-.15pt" to="240.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Lb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" strokeweight=".26mm">
                      <v:stroke endarrow="block" joinstyle="miter"/>
                    </v:line>
                  </w:pict>
                </mc:Fallback>
              </mc:AlternateContent>
            </w:r>
          </w:p>
        </w:tc>
      </w:tr>
      <w:tr w:rsidR="00E84096" w:rsidRPr="00E84096" w:rsidTr="005E419F">
        <w:trPr>
          <w:trHeight w:val="358"/>
        </w:trPr>
        <w:tc>
          <w:tcPr>
            <w:tcW w:w="9747" w:type="dxa"/>
            <w:gridSpan w:val="9"/>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ar-SA"/>
              </w:rPr>
            </w:pPr>
            <w:r w:rsidRPr="00E84096">
              <w:rPr>
                <w:rFonts w:ascii="Times New Roman" w:eastAsia="Times New Roman" w:hAnsi="Times New Roman" w:cs="Times New Roman"/>
                <w:sz w:val="24"/>
                <w:szCs w:val="24"/>
                <w:lang w:eastAsia="ru-RU"/>
              </w:rPr>
              <w:t>Рассмотрение заявления и прилагаемых к нему документов</w:t>
            </w:r>
          </w:p>
        </w:tc>
      </w:tr>
      <w:tr w:rsidR="00E84096" w:rsidRPr="00E84096" w:rsidTr="005E419F">
        <w:trPr>
          <w:trHeight w:val="276"/>
        </w:trPr>
        <w:tc>
          <w:tcPr>
            <w:tcW w:w="5495" w:type="dxa"/>
            <w:gridSpan w:val="5"/>
            <w:tcBorders>
              <w:top w:val="single" w:sz="4" w:space="0" w:color="auto"/>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4384" behindDoc="0" locked="0" layoutInCell="1" allowOverlap="1">
                      <wp:simplePos x="0" y="0"/>
                      <wp:positionH relativeFrom="column">
                        <wp:posOffset>3050539</wp:posOffset>
                      </wp:positionH>
                      <wp:positionV relativeFrom="paragraph">
                        <wp:posOffset>1905</wp:posOffset>
                      </wp:positionV>
                      <wp:extent cx="0" cy="194945"/>
                      <wp:effectExtent l="76200" t="0" r="57150" b="527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0.2pt,.15pt" to="240.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xy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" strokeweight=".26mm">
                      <v:stroke endarrow="block" joinstyle="miter"/>
                    </v:line>
                  </w:pict>
                </mc:Fallback>
              </mc:AlternateContent>
            </w:r>
          </w:p>
        </w:tc>
        <w:tc>
          <w:tcPr>
            <w:tcW w:w="1559" w:type="dxa"/>
            <w:tcBorders>
              <w:top w:val="single" w:sz="4" w:space="0" w:color="auto"/>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2693" w:type="dxa"/>
            <w:gridSpan w:val="3"/>
            <w:tcBorders>
              <w:top w:val="single" w:sz="4" w:space="0" w:color="auto"/>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5408" behindDoc="0" locked="0" layoutInCell="1" allowOverlap="1">
                      <wp:simplePos x="0" y="0"/>
                      <wp:positionH relativeFrom="column">
                        <wp:posOffset>2062479</wp:posOffset>
                      </wp:positionH>
                      <wp:positionV relativeFrom="paragraph">
                        <wp:posOffset>5080</wp:posOffset>
                      </wp:positionV>
                      <wp:extent cx="0" cy="194945"/>
                      <wp:effectExtent l="76200" t="0" r="57150"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bX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AaTcBIO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" strokeweight=".26mm">
                      <v:stroke endarrow="block" joinstyle="miter"/>
                    </v:line>
                  </w:pict>
                </mc:Fallback>
              </mc:AlternateContent>
            </w:r>
          </w:p>
        </w:tc>
      </w:tr>
      <w:tr w:rsidR="00E84096" w:rsidRPr="00E84096" w:rsidTr="005E419F">
        <w:trPr>
          <w:trHeight w:val="1124"/>
        </w:trPr>
        <w:tc>
          <w:tcPr>
            <w:tcW w:w="9747" w:type="dxa"/>
            <w:gridSpan w:val="9"/>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4"/>
                <w:szCs w:val="24"/>
                <w:lang w:eastAsia="ru-RU"/>
              </w:rPr>
              <w:t xml:space="preserve">Принятие решения о предварительном согласовании предоставления земельного участка, предоставлении земельного участка либо об отказе в предоставлении муниципальной услуги </w:t>
            </w:r>
          </w:p>
        </w:tc>
      </w:tr>
      <w:tr w:rsidR="00E84096" w:rsidRPr="00E84096" w:rsidTr="005E419F">
        <w:trPr>
          <w:trHeight w:val="417"/>
        </w:trPr>
        <w:tc>
          <w:tcPr>
            <w:tcW w:w="2235" w:type="dxa"/>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3600" behindDoc="0" locked="0" layoutInCell="1" allowOverlap="1">
                      <wp:simplePos x="0" y="0"/>
                      <wp:positionH relativeFrom="column">
                        <wp:posOffset>5487669</wp:posOffset>
                      </wp:positionH>
                      <wp:positionV relativeFrom="paragraph">
                        <wp:posOffset>29210</wp:posOffset>
                      </wp:positionV>
                      <wp:extent cx="0" cy="194945"/>
                      <wp:effectExtent l="76200" t="0" r="57150"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2.1pt,2.3pt" to="432.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cy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A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2576" behindDoc="0" locked="0" layoutInCell="1" allowOverlap="1">
                      <wp:simplePos x="0" y="0"/>
                      <wp:positionH relativeFrom="column">
                        <wp:posOffset>3977004</wp:posOffset>
                      </wp:positionH>
                      <wp:positionV relativeFrom="paragraph">
                        <wp:posOffset>20320</wp:posOffset>
                      </wp:positionV>
                      <wp:extent cx="0" cy="194945"/>
                      <wp:effectExtent l="76200" t="0" r="57150" b="527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3.15pt,1.6pt" to="313.1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2X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H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1552" behindDoc="0" locked="0" layoutInCell="1" allowOverlap="1">
                      <wp:simplePos x="0" y="0"/>
                      <wp:positionH relativeFrom="column">
                        <wp:posOffset>2306954</wp:posOffset>
                      </wp:positionH>
                      <wp:positionV relativeFrom="paragraph">
                        <wp:posOffset>-17145</wp:posOffset>
                      </wp:positionV>
                      <wp:extent cx="0" cy="194945"/>
                      <wp:effectExtent l="76200" t="0" r="57150" b="527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1.65pt,-1.35pt" to="181.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Kj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6432" behindDoc="0" locked="0" layoutInCell="1" allowOverlap="1">
                      <wp:simplePos x="0" y="0"/>
                      <wp:positionH relativeFrom="column">
                        <wp:posOffset>643889</wp:posOffset>
                      </wp:positionH>
                      <wp:positionV relativeFrom="paragraph">
                        <wp:posOffset>-17145</wp:posOffset>
                      </wp:positionV>
                      <wp:extent cx="0" cy="194945"/>
                      <wp:effectExtent l="76200" t="0" r="57150"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0.7pt,-1.35pt" to="50.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gG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EoGkU9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" strokeweight=".26mm">
                      <v:stroke endarrow="block" joinstyle="miter"/>
                    </v:line>
                  </w:pict>
                </mc:Fallback>
              </mc:AlternateContent>
            </w:r>
          </w:p>
        </w:tc>
        <w:tc>
          <w:tcPr>
            <w:tcW w:w="425" w:type="dxa"/>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6" w:type="dxa"/>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gridSpan w:val="3"/>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84" w:type="dxa"/>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0528" behindDoc="0" locked="0" layoutInCell="1" allowOverlap="1">
                      <wp:simplePos x="0" y="0"/>
                      <wp:positionH relativeFrom="column">
                        <wp:posOffset>5447664</wp:posOffset>
                      </wp:positionH>
                      <wp:positionV relativeFrom="paragraph">
                        <wp:posOffset>29210</wp:posOffset>
                      </wp:positionV>
                      <wp:extent cx="0" cy="194945"/>
                      <wp:effectExtent l="76200" t="0" r="57150" b="527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28.95pt,2.3pt" to="428.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3L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F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9504" behindDoc="0" locked="0" layoutInCell="1" allowOverlap="1">
                      <wp:simplePos x="0" y="0"/>
                      <wp:positionH relativeFrom="column">
                        <wp:posOffset>3952874</wp:posOffset>
                      </wp:positionH>
                      <wp:positionV relativeFrom="paragraph">
                        <wp:posOffset>20320</wp:posOffset>
                      </wp:positionV>
                      <wp:extent cx="0" cy="194945"/>
                      <wp:effectExtent l="76200" t="0" r="57150" b="527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1.25pt,1.6pt" to="311.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du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B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8480" behindDoc="0" locked="0" layoutInCell="1" allowOverlap="1">
                      <wp:simplePos x="0" y="0"/>
                      <wp:positionH relativeFrom="column">
                        <wp:posOffset>2283459</wp:posOffset>
                      </wp:positionH>
                      <wp:positionV relativeFrom="paragraph">
                        <wp:posOffset>20320</wp:posOffset>
                      </wp:positionV>
                      <wp:extent cx="0" cy="194945"/>
                      <wp:effectExtent l="76200" t="0" r="57150" b="527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9.8pt,1.6pt" to="179.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" strokeweight=".26mm">
                      <v:stroke endarrow="block" joinstyle="miter"/>
                    </v:line>
                  </w:pict>
                </mc:Fallback>
              </mc:AlternateContent>
            </w:r>
          </w:p>
        </w:tc>
        <w:tc>
          <w:tcPr>
            <w:tcW w:w="1984" w:type="dxa"/>
            <w:tcBorders>
              <w:top w:val="single" w:sz="4" w:space="0" w:color="auto"/>
              <w:left w:val="nil"/>
              <w:bottom w:val="nil"/>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7456" behindDoc="0" locked="0" layoutInCell="1" allowOverlap="1">
                      <wp:simplePos x="0" y="0"/>
                      <wp:positionH relativeFrom="column">
                        <wp:posOffset>1585594</wp:posOffset>
                      </wp:positionH>
                      <wp:positionV relativeFrom="paragraph">
                        <wp:posOffset>20320</wp:posOffset>
                      </wp:positionV>
                      <wp:extent cx="0" cy="194945"/>
                      <wp:effectExtent l="76200" t="0" r="57150" b="527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4.85pt,1.6pt" to="124.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L/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" strokeweight=".26mm">
                      <v:stroke endarrow="block" joinstyle="miter"/>
                    </v:line>
                  </w:pict>
                </mc:Fallback>
              </mc:AlternateContent>
            </w:r>
          </w:p>
        </w:tc>
      </w:tr>
      <w:tr w:rsidR="00E84096" w:rsidRPr="00E84096" w:rsidTr="005E419F">
        <w:trPr>
          <w:trHeight w:val="538"/>
        </w:trPr>
        <w:tc>
          <w:tcPr>
            <w:tcW w:w="2235"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6"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gridSpan w:val="3"/>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84"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84"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84096" w:rsidRPr="00E84096" w:rsidTr="005E419F">
        <w:trPr>
          <w:trHeight w:val="431"/>
        </w:trPr>
        <w:tc>
          <w:tcPr>
            <w:tcW w:w="2235" w:type="dxa"/>
            <w:tcBorders>
              <w:top w:val="nil"/>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w:lastRenderedPageBreak/>
              <mc:AlternateContent>
                <mc:Choice Requires="wps">
                  <w:drawing>
                    <wp:anchor distT="0" distB="0" distL="114297" distR="114297" simplePos="0" relativeHeight="251680768" behindDoc="0" locked="0" layoutInCell="1" allowOverlap="1">
                      <wp:simplePos x="0" y="0"/>
                      <wp:positionH relativeFrom="column">
                        <wp:posOffset>3977004</wp:posOffset>
                      </wp:positionH>
                      <wp:positionV relativeFrom="paragraph">
                        <wp:posOffset>4132580</wp:posOffset>
                      </wp:positionV>
                      <wp:extent cx="0" cy="194945"/>
                      <wp:effectExtent l="76200" t="0" r="57150" b="527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07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3.15pt,325.4pt" to="313.1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9744" behindDoc="0" locked="0" layoutInCell="1" allowOverlap="1">
                      <wp:simplePos x="0" y="0"/>
                      <wp:positionH relativeFrom="column">
                        <wp:posOffset>2283459</wp:posOffset>
                      </wp:positionH>
                      <wp:positionV relativeFrom="paragraph">
                        <wp:posOffset>4132580</wp:posOffset>
                      </wp:positionV>
                      <wp:extent cx="0" cy="194945"/>
                      <wp:effectExtent l="76200" t="0" r="57150" b="527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9.8pt,325.4pt" to="179.8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8720" behindDoc="0" locked="0" layoutInCell="1" allowOverlap="1">
                      <wp:simplePos x="0" y="0"/>
                      <wp:positionH relativeFrom="column">
                        <wp:posOffset>637539</wp:posOffset>
                      </wp:positionH>
                      <wp:positionV relativeFrom="paragraph">
                        <wp:posOffset>4132580</wp:posOffset>
                      </wp:positionV>
                      <wp:extent cx="0" cy="194945"/>
                      <wp:effectExtent l="76200" t="0" r="57150" b="527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0.2pt,325.4pt" to="50.2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81792" behindDoc="0" locked="0" layoutInCell="1" allowOverlap="1">
                      <wp:simplePos x="0" y="0"/>
                      <wp:positionH relativeFrom="column">
                        <wp:posOffset>5495289</wp:posOffset>
                      </wp:positionH>
                      <wp:positionV relativeFrom="paragraph">
                        <wp:posOffset>4132580</wp:posOffset>
                      </wp:positionV>
                      <wp:extent cx="0" cy="194945"/>
                      <wp:effectExtent l="76200" t="0" r="57150" b="527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17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2.7pt,325.4pt" to="432.7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IF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b602AajG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7696" behindDoc="0" locked="0" layoutInCell="1" allowOverlap="1">
                      <wp:simplePos x="0" y="0"/>
                      <wp:positionH relativeFrom="column">
                        <wp:posOffset>5495289</wp:posOffset>
                      </wp:positionH>
                      <wp:positionV relativeFrom="paragraph">
                        <wp:posOffset>3175</wp:posOffset>
                      </wp:positionV>
                      <wp:extent cx="0" cy="194945"/>
                      <wp:effectExtent l="76200" t="0" r="57150" b="527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7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32.7pt,.25pt" to="432.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6672" behindDoc="0" locked="0" layoutInCell="1" allowOverlap="1">
                      <wp:simplePos x="0" y="0"/>
                      <wp:positionH relativeFrom="column">
                        <wp:posOffset>3977004</wp:posOffset>
                      </wp:positionH>
                      <wp:positionV relativeFrom="paragraph">
                        <wp:posOffset>3175</wp:posOffset>
                      </wp:positionV>
                      <wp:extent cx="0" cy="194945"/>
                      <wp:effectExtent l="76200" t="0" r="57150" b="527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6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13.15pt,.25pt" to="313.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8u3w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5648" behindDoc="0" locked="0" layoutInCell="1" allowOverlap="1">
                      <wp:simplePos x="0" y="0"/>
                      <wp:positionH relativeFrom="column">
                        <wp:posOffset>2283459</wp:posOffset>
                      </wp:positionH>
                      <wp:positionV relativeFrom="paragraph">
                        <wp:posOffset>3175</wp:posOffset>
                      </wp:positionV>
                      <wp:extent cx="0" cy="194945"/>
                      <wp:effectExtent l="76200" t="0" r="57150" b="5270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9.8pt,.25pt" to="179.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74624" behindDoc="0" locked="0" layoutInCell="1" allowOverlap="1">
                      <wp:simplePos x="0" y="0"/>
                      <wp:positionH relativeFrom="column">
                        <wp:posOffset>637539</wp:posOffset>
                      </wp:positionH>
                      <wp:positionV relativeFrom="paragraph">
                        <wp:posOffset>3175</wp:posOffset>
                      </wp:positionV>
                      <wp:extent cx="0" cy="194945"/>
                      <wp:effectExtent l="76200" t="0" r="57150" b="5270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0.2pt,.25pt" to="50.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" strokeweight=".26mm">
                      <v:stroke endarrow="block" joinstyle="miter"/>
                    </v:line>
                  </w:pict>
                </mc:Fallback>
              </mc:AlternateContent>
            </w:r>
          </w:p>
        </w:tc>
        <w:tc>
          <w:tcPr>
            <w:tcW w:w="425"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6" w:type="dxa"/>
            <w:tcBorders>
              <w:top w:val="nil"/>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425"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68" w:type="dxa"/>
            <w:gridSpan w:val="3"/>
            <w:tcBorders>
              <w:top w:val="nil"/>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84" w:type="dxa"/>
            <w:tcBorders>
              <w:top w:val="nil"/>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984" w:type="dxa"/>
            <w:tcBorders>
              <w:top w:val="nil"/>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E84096" w:rsidRPr="00E84096" w:rsidTr="005E419F">
        <w:trPr>
          <w:trHeight w:val="6076"/>
        </w:trPr>
        <w:tc>
          <w:tcPr>
            <w:tcW w:w="2235" w:type="dxa"/>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r w:rsidRPr="00E84096">
              <w:rPr>
                <w:rFonts w:ascii="Times New Roman" w:eastAsia="Times New Roman" w:hAnsi="Times New Roman" w:cs="Times New Roman"/>
                <w:sz w:val="24"/>
                <w:szCs w:val="24"/>
                <w:lang w:eastAsia="ru-RU"/>
              </w:rPr>
              <w:t>Проект договора купли-продажи или договора аренды земельного участка</w:t>
            </w:r>
          </w:p>
        </w:tc>
        <w:tc>
          <w:tcPr>
            <w:tcW w:w="425" w:type="dxa"/>
            <w:tcBorders>
              <w:top w:val="nil"/>
              <w:left w:val="single" w:sz="4" w:space="0" w:color="auto"/>
              <w:bottom w:val="nil"/>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4"/>
                <w:szCs w:val="24"/>
                <w:lang w:eastAsia="ru-RU"/>
              </w:rPr>
              <w:t>Постановление администрации о предварительном согласовании предоставления земельного участка</w:t>
            </w:r>
          </w:p>
        </w:tc>
        <w:tc>
          <w:tcPr>
            <w:tcW w:w="425" w:type="dxa"/>
            <w:tcBorders>
              <w:top w:val="nil"/>
              <w:left w:val="single" w:sz="4" w:space="0" w:color="auto"/>
              <w:bottom w:val="nil"/>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4"/>
                <w:szCs w:val="24"/>
                <w:lang w:eastAsia="ru-RU"/>
              </w:rPr>
              <w:t>Письменное уведомление администрации об отказе в предоставлении земельного участка без проведения аукциона заявителю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tc>
        <w:tc>
          <w:tcPr>
            <w:tcW w:w="284" w:type="dxa"/>
            <w:tcBorders>
              <w:top w:val="nil"/>
              <w:left w:val="single" w:sz="4" w:space="0" w:color="auto"/>
              <w:bottom w:val="nil"/>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sidRPr="00E84096">
              <w:rPr>
                <w:rFonts w:ascii="Times New Roman" w:eastAsia="Times New Roman" w:hAnsi="Times New Roman" w:cs="Times New Roman"/>
                <w:sz w:val="24"/>
                <w:szCs w:val="24"/>
                <w:lang w:eastAsia="ru-RU"/>
              </w:rPr>
              <w:t>Письменное уведомление администрации об отказе в предварительном согласовании предоставления земельного участка</w:t>
            </w:r>
          </w:p>
        </w:tc>
      </w:tr>
      <w:tr w:rsidR="00E84096" w:rsidRPr="00E84096" w:rsidTr="005E419F">
        <w:trPr>
          <w:trHeight w:val="276"/>
        </w:trPr>
        <w:tc>
          <w:tcPr>
            <w:tcW w:w="2235" w:type="dxa"/>
            <w:tcBorders>
              <w:top w:val="single" w:sz="4" w:space="0" w:color="auto"/>
              <w:left w:val="nil"/>
              <w:bottom w:val="single" w:sz="4" w:space="0" w:color="auto"/>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528" w:type="dxa"/>
            <w:gridSpan w:val="7"/>
            <w:tcBorders>
              <w:top w:val="nil"/>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7" distR="114297" simplePos="0" relativeHeight="251661312" behindDoc="0" locked="0" layoutInCell="1" allowOverlap="1">
                      <wp:simplePos x="0" y="0"/>
                      <wp:positionH relativeFrom="column">
                        <wp:posOffset>1583689</wp:posOffset>
                      </wp:positionH>
                      <wp:positionV relativeFrom="paragraph">
                        <wp:posOffset>-12065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4.7pt,-.95pt" to="124.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" strokeweight=".26mm">
                      <v:stroke endarrow="block" joinstyle="miter"/>
                    </v:line>
                  </w:pict>
                </mc:Fallback>
              </mc:AlternateContent>
            </w:r>
          </w:p>
        </w:tc>
      </w:tr>
      <w:tr w:rsidR="00E84096" w:rsidRPr="00E84096" w:rsidTr="005E419F">
        <w:trPr>
          <w:trHeight w:val="803"/>
        </w:trPr>
        <w:tc>
          <w:tcPr>
            <w:tcW w:w="9747" w:type="dxa"/>
            <w:gridSpan w:val="9"/>
            <w:tcBorders>
              <w:top w:val="single" w:sz="4" w:space="0" w:color="auto"/>
              <w:left w:val="single" w:sz="4" w:space="0" w:color="auto"/>
              <w:bottom w:val="single" w:sz="4" w:space="0" w:color="auto"/>
              <w:right w:val="single" w:sz="4" w:space="0" w:color="auto"/>
            </w:tcBorders>
            <w:vAlign w:val="center"/>
          </w:tcPr>
          <w:p w:rsidR="00E84096" w:rsidRPr="00E84096" w:rsidRDefault="00E84096" w:rsidP="00E84096">
            <w:pPr>
              <w:spacing w:after="0" w:line="240" w:lineRule="auto"/>
              <w:jc w:val="center"/>
              <w:rPr>
                <w:rFonts w:ascii="Times New Roman" w:eastAsia="Times New Roman" w:hAnsi="Times New Roman" w:cs="Times New Roman"/>
                <w:noProof/>
                <w:sz w:val="24"/>
                <w:szCs w:val="24"/>
                <w:lang w:eastAsia="ru-RU"/>
              </w:rPr>
            </w:pPr>
            <w:r w:rsidRPr="00E84096">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r w:rsidR="00E84096" w:rsidRPr="00E84096" w:rsidTr="005E419F">
        <w:trPr>
          <w:trHeight w:val="60"/>
        </w:trPr>
        <w:tc>
          <w:tcPr>
            <w:tcW w:w="5495" w:type="dxa"/>
            <w:gridSpan w:val="5"/>
            <w:tcBorders>
              <w:top w:val="single" w:sz="4" w:space="0" w:color="auto"/>
              <w:left w:val="nil"/>
              <w:bottom w:val="nil"/>
              <w:right w:val="nil"/>
            </w:tcBorders>
            <w:vAlign w:val="center"/>
          </w:tcPr>
          <w:p w:rsidR="00E84096" w:rsidRPr="00E84096" w:rsidRDefault="00E84096" w:rsidP="00E84096">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nil"/>
              <w:bottom w:val="nil"/>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ru-RU"/>
              </w:rPr>
            </w:pPr>
          </w:p>
        </w:tc>
        <w:tc>
          <w:tcPr>
            <w:tcW w:w="2693" w:type="dxa"/>
            <w:gridSpan w:val="3"/>
            <w:tcBorders>
              <w:top w:val="single" w:sz="4" w:space="0" w:color="auto"/>
              <w:left w:val="nil"/>
              <w:bottom w:val="nil"/>
              <w:right w:val="nil"/>
            </w:tcBorders>
            <w:vAlign w:val="center"/>
          </w:tcPr>
          <w:p w:rsidR="00E84096" w:rsidRPr="00E84096" w:rsidRDefault="00E84096" w:rsidP="00E84096">
            <w:pPr>
              <w:spacing w:after="0" w:line="240" w:lineRule="auto"/>
              <w:jc w:val="center"/>
              <w:rPr>
                <w:rFonts w:ascii="Times New Roman" w:eastAsia="Times New Roman" w:hAnsi="Times New Roman" w:cs="Times New Roman"/>
                <w:sz w:val="24"/>
                <w:szCs w:val="24"/>
                <w:lang w:eastAsia="ar-SA"/>
              </w:rPr>
            </w:pPr>
          </w:p>
        </w:tc>
      </w:tr>
    </w:tbl>
    <w:p w:rsidR="00E84096" w:rsidRPr="00E84096" w:rsidRDefault="00E84096" w:rsidP="00E84096">
      <w:pPr>
        <w:widowControl w:val="0"/>
        <w:spacing w:after="0" w:line="240" w:lineRule="auto"/>
        <w:jc w:val="both"/>
        <w:rPr>
          <w:rFonts w:ascii="Times New Roman" w:eastAsia="Times New Roman" w:hAnsi="Times New Roman" w:cs="Times New Roman"/>
          <w:sz w:val="28"/>
          <w:szCs w:val="28"/>
          <w:lang w:eastAsia="ru-RU"/>
        </w:rPr>
      </w:pPr>
    </w:p>
    <w:p w:rsidR="00E84096" w:rsidRDefault="00E84096" w:rsidP="00E84096">
      <w:pPr>
        <w:spacing w:after="0" w:line="240" w:lineRule="auto"/>
        <w:jc w:val="both"/>
        <w:rPr>
          <w:rFonts w:ascii="Times New Roman" w:eastAsia="Times New Roman" w:hAnsi="Times New Roman" w:cs="Times New Roman"/>
          <w:sz w:val="28"/>
          <w:szCs w:val="28"/>
          <w:lang w:eastAsia="ru-RU"/>
        </w:rPr>
      </w:pPr>
      <w:bookmarkStart w:id="41" w:name="_GoBack"/>
      <w:bookmarkEnd w:id="41"/>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Начальник общего отдела администрации</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Парковского сельского поселения</w:t>
      </w:r>
    </w:p>
    <w:p w:rsidR="00E84096" w:rsidRPr="00E84096" w:rsidRDefault="00E84096" w:rsidP="00E84096">
      <w:pPr>
        <w:spacing w:after="0" w:line="240" w:lineRule="auto"/>
        <w:jc w:val="both"/>
        <w:rPr>
          <w:rFonts w:ascii="Times New Roman" w:eastAsia="Times New Roman" w:hAnsi="Times New Roman" w:cs="Times New Roman"/>
          <w:sz w:val="28"/>
          <w:szCs w:val="28"/>
          <w:lang w:eastAsia="ru-RU"/>
        </w:rPr>
      </w:pPr>
      <w:r w:rsidRPr="00E84096">
        <w:rPr>
          <w:rFonts w:ascii="Times New Roman" w:eastAsia="Times New Roman" w:hAnsi="Times New Roman" w:cs="Times New Roman"/>
          <w:sz w:val="28"/>
          <w:szCs w:val="28"/>
          <w:lang w:eastAsia="ru-RU"/>
        </w:rPr>
        <w:t>Тихорецкого района                                                                         Е.В.Лукьянова</w:t>
      </w:r>
    </w:p>
    <w:p w:rsidR="00E84096" w:rsidRDefault="00E84096" w:rsidP="00E84096"/>
    <w:p w:rsidR="00E84096" w:rsidRPr="00E84096" w:rsidRDefault="00E84096"/>
    <w:sectPr w:rsidR="00E84096" w:rsidRPr="00E84096" w:rsidSect="00A575E5">
      <w:headerReference w:type="even" r:id="rId7"/>
      <w:headerReference w:type="default" r:id="rId8"/>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E5" w:rsidRDefault="00E84096" w:rsidP="00A575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75E5" w:rsidRDefault="00E840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5E5" w:rsidRDefault="00E84096" w:rsidP="00A575E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41</w:t>
    </w:r>
    <w:r>
      <w:rPr>
        <w:rStyle w:val="a5"/>
      </w:rPr>
      <w:fldChar w:fldCharType="end"/>
    </w:r>
  </w:p>
  <w:p w:rsidR="00A575E5" w:rsidRDefault="00E840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D92"/>
    <w:rsid w:val="000226EE"/>
    <w:rsid w:val="00043D92"/>
    <w:rsid w:val="00100587"/>
    <w:rsid w:val="00691998"/>
    <w:rsid w:val="00863A02"/>
    <w:rsid w:val="008E28C0"/>
    <w:rsid w:val="00AD3A13"/>
    <w:rsid w:val="00B5775C"/>
    <w:rsid w:val="00E84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E84096"/>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096"/>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Верхний колонтитул Знак"/>
    <w:basedOn w:val="a0"/>
    <w:link w:val="a3"/>
    <w:rsid w:val="00E84096"/>
    <w:rPr>
      <w:rFonts w:ascii="Times New Roman" w:eastAsia="Times New Roman" w:hAnsi="Times New Roman" w:cs="Times New Roman"/>
      <w:sz w:val="24"/>
      <w:szCs w:val="24"/>
      <w:lang w:val="x-none" w:eastAsia="ru-RU"/>
    </w:rPr>
  </w:style>
  <w:style w:type="character" w:styleId="a5">
    <w:name w:val="page number"/>
    <w:basedOn w:val="a0"/>
    <w:rsid w:val="00E84096"/>
  </w:style>
  <w:style w:type="character" w:customStyle="1" w:styleId="10">
    <w:name w:val="Заголовок 1 Знак"/>
    <w:basedOn w:val="a0"/>
    <w:link w:val="1"/>
    <w:rsid w:val="00E84096"/>
    <w:rPr>
      <w:rFonts w:ascii="Arial" w:eastAsia="Times New Roman" w:hAnsi="Arial" w:cs="Times New Roman"/>
      <w:b/>
      <w:bCs/>
      <w:kern w:val="32"/>
      <w:sz w:val="32"/>
      <w:szCs w:val="32"/>
      <w:lang w:val="x-none" w:eastAsia="ru-RU"/>
    </w:rPr>
  </w:style>
  <w:style w:type="numbering" w:customStyle="1" w:styleId="11">
    <w:name w:val="Нет списка1"/>
    <w:next w:val="a2"/>
    <w:uiPriority w:val="99"/>
    <w:semiHidden/>
    <w:unhideWhenUsed/>
    <w:rsid w:val="00E84096"/>
  </w:style>
  <w:style w:type="character" w:styleId="a6">
    <w:name w:val="Hyperlink"/>
    <w:rsid w:val="00E84096"/>
    <w:rPr>
      <w:color w:val="0000FF"/>
      <w:u w:val="single"/>
    </w:rPr>
  </w:style>
  <w:style w:type="paragraph" w:customStyle="1" w:styleId="ConsNormal">
    <w:name w:val="ConsNormal"/>
    <w:rsid w:val="00E84096"/>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7">
    <w:name w:val="footer"/>
    <w:basedOn w:val="a"/>
    <w:link w:val="a8"/>
    <w:rsid w:val="00E84096"/>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rsid w:val="00E84096"/>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link w:val="aa"/>
    <w:rsid w:val="00E84096"/>
    <w:rPr>
      <w:rFonts w:ascii="Times New Roman" w:eastAsia="Times New Roman" w:hAnsi="Times New Roman" w:cs="Times New Roman"/>
      <w:sz w:val="28"/>
      <w:szCs w:val="24"/>
      <w:lang w:eastAsia="ru-RU"/>
    </w:rPr>
  </w:style>
  <w:style w:type="paragraph" w:styleId="aa">
    <w:name w:val="Body Text Indent"/>
    <w:basedOn w:val="a"/>
    <w:link w:val="a9"/>
    <w:rsid w:val="00E8409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12">
    <w:name w:val="Основной текст с отступом Знак1"/>
    <w:basedOn w:val="a0"/>
    <w:uiPriority w:val="99"/>
    <w:semiHidden/>
    <w:rsid w:val="00E84096"/>
  </w:style>
  <w:style w:type="paragraph" w:customStyle="1" w:styleId="Heading">
    <w:name w:val="Heading"/>
    <w:rsid w:val="00E84096"/>
    <w:pPr>
      <w:autoSpaceDE w:val="0"/>
      <w:autoSpaceDN w:val="0"/>
      <w:adjustRightInd w:val="0"/>
      <w:spacing w:after="0" w:line="240" w:lineRule="auto"/>
    </w:pPr>
    <w:rPr>
      <w:rFonts w:ascii="Arial" w:eastAsia="Times New Roman" w:hAnsi="Arial" w:cs="Arial"/>
      <w:b/>
      <w:bCs/>
      <w:lang w:eastAsia="ru-RU"/>
    </w:rPr>
  </w:style>
  <w:style w:type="character" w:customStyle="1" w:styleId="ab">
    <w:name w:val="Текст выноски Знак"/>
    <w:link w:val="ac"/>
    <w:semiHidden/>
    <w:rsid w:val="00E84096"/>
    <w:rPr>
      <w:rFonts w:ascii="Tahoma" w:eastAsia="Times New Roman" w:hAnsi="Tahoma" w:cs="Tahoma"/>
      <w:sz w:val="16"/>
      <w:szCs w:val="16"/>
      <w:lang w:eastAsia="ru-RU"/>
    </w:rPr>
  </w:style>
  <w:style w:type="paragraph" w:styleId="ac">
    <w:name w:val="Balloon Text"/>
    <w:basedOn w:val="a"/>
    <w:link w:val="ab"/>
    <w:semiHidden/>
    <w:rsid w:val="00E84096"/>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E84096"/>
    <w:rPr>
      <w:rFonts w:ascii="Tahoma" w:hAnsi="Tahoma" w:cs="Tahoma"/>
      <w:sz w:val="16"/>
      <w:szCs w:val="16"/>
    </w:rPr>
  </w:style>
  <w:style w:type="character" w:customStyle="1" w:styleId="link">
    <w:name w:val="link"/>
    <w:rsid w:val="00E84096"/>
    <w:rPr>
      <w:rFonts w:cs="Times New Roman"/>
      <w:u w:val="none"/>
      <w:effect w:val="none"/>
    </w:rPr>
  </w:style>
  <w:style w:type="paragraph" w:customStyle="1" w:styleId="s1">
    <w:name w:val="s_1"/>
    <w:basedOn w:val="a"/>
    <w:rsid w:val="00E84096"/>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E840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4096"/>
    <w:pPr>
      <w:widowControl w:val="0"/>
      <w:autoSpaceDE w:val="0"/>
      <w:autoSpaceDN w:val="0"/>
      <w:spacing w:after="0" w:line="240" w:lineRule="auto"/>
    </w:pPr>
    <w:rPr>
      <w:rFonts w:ascii="Calibri" w:eastAsia="Times New Roman" w:hAnsi="Calibri" w:cs="Calibri"/>
      <w:b/>
      <w:szCs w:val="20"/>
      <w:lang w:eastAsia="ru-RU"/>
    </w:rPr>
  </w:style>
  <w:style w:type="paragraph" w:styleId="ad">
    <w:name w:val="List Paragraph"/>
    <w:basedOn w:val="a"/>
    <w:uiPriority w:val="34"/>
    <w:qFormat/>
    <w:rsid w:val="00E84096"/>
    <w:pPr>
      <w:ind w:left="720"/>
      <w:contextualSpacing/>
    </w:pPr>
    <w:rPr>
      <w:rFonts w:ascii="Calibri" w:eastAsia="Calibri" w:hAnsi="Calibri" w:cs="Times New Roman"/>
    </w:rPr>
  </w:style>
  <w:style w:type="character" w:customStyle="1" w:styleId="ae">
    <w:name w:val="Гипертекстовая ссылка"/>
    <w:uiPriority w:val="99"/>
    <w:rsid w:val="00E84096"/>
    <w:rPr>
      <w:rFonts w:cs="Times New Roman"/>
      <w:b w:val="0"/>
      <w:color w:val="106BBE"/>
    </w:rPr>
  </w:style>
  <w:style w:type="character" w:customStyle="1" w:styleId="af">
    <w:name w:val="Текст сноски Знак"/>
    <w:link w:val="af0"/>
    <w:semiHidden/>
    <w:rsid w:val="00E84096"/>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E84096"/>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semiHidden/>
    <w:rsid w:val="00E84096"/>
    <w:rPr>
      <w:sz w:val="20"/>
      <w:szCs w:val="20"/>
    </w:rPr>
  </w:style>
  <w:style w:type="character" w:styleId="af1">
    <w:name w:val="footnote reference"/>
    <w:semiHidden/>
    <w:unhideWhenUsed/>
    <w:rsid w:val="00E84096"/>
    <w:rPr>
      <w:vertAlign w:val="superscript"/>
    </w:rPr>
  </w:style>
  <w:style w:type="paragraph" w:customStyle="1" w:styleId="ConsTitle">
    <w:name w:val="ConsTitle"/>
    <w:rsid w:val="00E84096"/>
    <w:pPr>
      <w:widowControl w:val="0"/>
      <w:suppressAutoHyphens/>
      <w:spacing w:after="0" w:line="240" w:lineRule="auto"/>
    </w:pPr>
    <w:rPr>
      <w:rFonts w:ascii="Arial" w:eastAsia="Arial"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E84096"/>
    <w:pPr>
      <w:keepNext/>
      <w:spacing w:before="240" w:after="60" w:line="240" w:lineRule="auto"/>
      <w:outlineLvl w:val="0"/>
    </w:pPr>
    <w:rPr>
      <w:rFonts w:ascii="Arial" w:eastAsia="Times New Roman" w:hAnsi="Arial" w:cs="Times New Roman"/>
      <w:b/>
      <w:bCs/>
      <w:kern w:val="32"/>
      <w:sz w:val="32"/>
      <w:szCs w:val="32"/>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4096"/>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Верхний колонтитул Знак"/>
    <w:basedOn w:val="a0"/>
    <w:link w:val="a3"/>
    <w:rsid w:val="00E84096"/>
    <w:rPr>
      <w:rFonts w:ascii="Times New Roman" w:eastAsia="Times New Roman" w:hAnsi="Times New Roman" w:cs="Times New Roman"/>
      <w:sz w:val="24"/>
      <w:szCs w:val="24"/>
      <w:lang w:val="x-none" w:eastAsia="ru-RU"/>
    </w:rPr>
  </w:style>
  <w:style w:type="character" w:styleId="a5">
    <w:name w:val="page number"/>
    <w:basedOn w:val="a0"/>
    <w:rsid w:val="00E84096"/>
  </w:style>
  <w:style w:type="character" w:customStyle="1" w:styleId="10">
    <w:name w:val="Заголовок 1 Знак"/>
    <w:basedOn w:val="a0"/>
    <w:link w:val="1"/>
    <w:rsid w:val="00E84096"/>
    <w:rPr>
      <w:rFonts w:ascii="Arial" w:eastAsia="Times New Roman" w:hAnsi="Arial" w:cs="Times New Roman"/>
      <w:b/>
      <w:bCs/>
      <w:kern w:val="32"/>
      <w:sz w:val="32"/>
      <w:szCs w:val="32"/>
      <w:lang w:val="x-none" w:eastAsia="ru-RU"/>
    </w:rPr>
  </w:style>
  <w:style w:type="numbering" w:customStyle="1" w:styleId="11">
    <w:name w:val="Нет списка1"/>
    <w:next w:val="a2"/>
    <w:uiPriority w:val="99"/>
    <w:semiHidden/>
    <w:unhideWhenUsed/>
    <w:rsid w:val="00E84096"/>
  </w:style>
  <w:style w:type="character" w:styleId="a6">
    <w:name w:val="Hyperlink"/>
    <w:rsid w:val="00E84096"/>
    <w:rPr>
      <w:color w:val="0000FF"/>
      <w:u w:val="single"/>
    </w:rPr>
  </w:style>
  <w:style w:type="paragraph" w:customStyle="1" w:styleId="ConsNormal">
    <w:name w:val="ConsNormal"/>
    <w:rsid w:val="00E84096"/>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7">
    <w:name w:val="footer"/>
    <w:basedOn w:val="a"/>
    <w:link w:val="a8"/>
    <w:rsid w:val="00E84096"/>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8">
    <w:name w:val="Нижний колонтитул Знак"/>
    <w:basedOn w:val="a0"/>
    <w:link w:val="a7"/>
    <w:rsid w:val="00E84096"/>
    <w:rPr>
      <w:rFonts w:ascii="Times New Roman" w:eastAsia="Times New Roman" w:hAnsi="Times New Roman" w:cs="Times New Roman"/>
      <w:sz w:val="24"/>
      <w:szCs w:val="24"/>
      <w:lang w:val="x-none" w:eastAsia="ru-RU"/>
    </w:rPr>
  </w:style>
  <w:style w:type="character" w:customStyle="1" w:styleId="a9">
    <w:name w:val="Основной текст с отступом Знак"/>
    <w:link w:val="aa"/>
    <w:rsid w:val="00E84096"/>
    <w:rPr>
      <w:rFonts w:ascii="Times New Roman" w:eastAsia="Times New Roman" w:hAnsi="Times New Roman" w:cs="Times New Roman"/>
      <w:sz w:val="28"/>
      <w:szCs w:val="24"/>
      <w:lang w:eastAsia="ru-RU"/>
    </w:rPr>
  </w:style>
  <w:style w:type="paragraph" w:styleId="aa">
    <w:name w:val="Body Text Indent"/>
    <w:basedOn w:val="a"/>
    <w:link w:val="a9"/>
    <w:rsid w:val="00E84096"/>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12">
    <w:name w:val="Основной текст с отступом Знак1"/>
    <w:basedOn w:val="a0"/>
    <w:uiPriority w:val="99"/>
    <w:semiHidden/>
    <w:rsid w:val="00E84096"/>
  </w:style>
  <w:style w:type="paragraph" w:customStyle="1" w:styleId="Heading">
    <w:name w:val="Heading"/>
    <w:rsid w:val="00E84096"/>
    <w:pPr>
      <w:autoSpaceDE w:val="0"/>
      <w:autoSpaceDN w:val="0"/>
      <w:adjustRightInd w:val="0"/>
      <w:spacing w:after="0" w:line="240" w:lineRule="auto"/>
    </w:pPr>
    <w:rPr>
      <w:rFonts w:ascii="Arial" w:eastAsia="Times New Roman" w:hAnsi="Arial" w:cs="Arial"/>
      <w:b/>
      <w:bCs/>
      <w:lang w:eastAsia="ru-RU"/>
    </w:rPr>
  </w:style>
  <w:style w:type="character" w:customStyle="1" w:styleId="ab">
    <w:name w:val="Текст выноски Знак"/>
    <w:link w:val="ac"/>
    <w:semiHidden/>
    <w:rsid w:val="00E84096"/>
    <w:rPr>
      <w:rFonts w:ascii="Tahoma" w:eastAsia="Times New Roman" w:hAnsi="Tahoma" w:cs="Tahoma"/>
      <w:sz w:val="16"/>
      <w:szCs w:val="16"/>
      <w:lang w:eastAsia="ru-RU"/>
    </w:rPr>
  </w:style>
  <w:style w:type="paragraph" w:styleId="ac">
    <w:name w:val="Balloon Text"/>
    <w:basedOn w:val="a"/>
    <w:link w:val="ab"/>
    <w:semiHidden/>
    <w:rsid w:val="00E84096"/>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E84096"/>
    <w:rPr>
      <w:rFonts w:ascii="Tahoma" w:hAnsi="Tahoma" w:cs="Tahoma"/>
      <w:sz w:val="16"/>
      <w:szCs w:val="16"/>
    </w:rPr>
  </w:style>
  <w:style w:type="character" w:customStyle="1" w:styleId="link">
    <w:name w:val="link"/>
    <w:rsid w:val="00E84096"/>
    <w:rPr>
      <w:rFonts w:cs="Times New Roman"/>
      <w:u w:val="none"/>
      <w:effect w:val="none"/>
    </w:rPr>
  </w:style>
  <w:style w:type="paragraph" w:customStyle="1" w:styleId="s1">
    <w:name w:val="s_1"/>
    <w:basedOn w:val="a"/>
    <w:rsid w:val="00E84096"/>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E8409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4096"/>
    <w:pPr>
      <w:widowControl w:val="0"/>
      <w:autoSpaceDE w:val="0"/>
      <w:autoSpaceDN w:val="0"/>
      <w:spacing w:after="0" w:line="240" w:lineRule="auto"/>
    </w:pPr>
    <w:rPr>
      <w:rFonts w:ascii="Calibri" w:eastAsia="Times New Roman" w:hAnsi="Calibri" w:cs="Calibri"/>
      <w:b/>
      <w:szCs w:val="20"/>
      <w:lang w:eastAsia="ru-RU"/>
    </w:rPr>
  </w:style>
  <w:style w:type="paragraph" w:styleId="ad">
    <w:name w:val="List Paragraph"/>
    <w:basedOn w:val="a"/>
    <w:uiPriority w:val="34"/>
    <w:qFormat/>
    <w:rsid w:val="00E84096"/>
    <w:pPr>
      <w:ind w:left="720"/>
      <w:contextualSpacing/>
    </w:pPr>
    <w:rPr>
      <w:rFonts w:ascii="Calibri" w:eastAsia="Calibri" w:hAnsi="Calibri" w:cs="Times New Roman"/>
    </w:rPr>
  </w:style>
  <w:style w:type="character" w:customStyle="1" w:styleId="ae">
    <w:name w:val="Гипертекстовая ссылка"/>
    <w:uiPriority w:val="99"/>
    <w:rsid w:val="00E84096"/>
    <w:rPr>
      <w:rFonts w:cs="Times New Roman"/>
      <w:b w:val="0"/>
      <w:color w:val="106BBE"/>
    </w:rPr>
  </w:style>
  <w:style w:type="character" w:customStyle="1" w:styleId="af">
    <w:name w:val="Текст сноски Знак"/>
    <w:link w:val="af0"/>
    <w:semiHidden/>
    <w:rsid w:val="00E84096"/>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E84096"/>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semiHidden/>
    <w:rsid w:val="00E84096"/>
    <w:rPr>
      <w:sz w:val="20"/>
      <w:szCs w:val="20"/>
    </w:rPr>
  </w:style>
  <w:style w:type="character" w:styleId="af1">
    <w:name w:val="footnote reference"/>
    <w:semiHidden/>
    <w:unhideWhenUsed/>
    <w:rsid w:val="00E84096"/>
    <w:rPr>
      <w:vertAlign w:val="superscript"/>
    </w:rPr>
  </w:style>
  <w:style w:type="paragraph" w:customStyle="1" w:styleId="ConsTitle">
    <w:name w:val="ConsTitle"/>
    <w:rsid w:val="00E84096"/>
    <w:pPr>
      <w:widowControl w:val="0"/>
      <w:suppressAutoHyphens/>
      <w:spacing w:after="0" w:line="240" w:lineRule="auto"/>
    </w:pPr>
    <w:rPr>
      <w:rFonts w:ascii="Arial" w:eastAsia="Arial"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41</Pages>
  <Words>13783</Words>
  <Characters>78566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2</cp:revision>
  <cp:lastPrinted>2017-08-13T07:37:00Z</cp:lastPrinted>
  <dcterms:created xsi:type="dcterms:W3CDTF">2017-08-13T07:32:00Z</dcterms:created>
  <dcterms:modified xsi:type="dcterms:W3CDTF">2017-08-13T07:37:00Z</dcterms:modified>
</cp:coreProperties>
</file>