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615A" w14:textId="77777777" w:rsidR="0046160C" w:rsidRPr="00C03C16" w:rsidRDefault="0046160C" w:rsidP="0046160C">
      <w:pPr>
        <w:shd w:val="clear" w:color="auto" w:fill="FFFFFF"/>
        <w:suppressAutoHyphens/>
        <w:jc w:val="center"/>
        <w:rPr>
          <w:b/>
          <w:sz w:val="27"/>
          <w:szCs w:val="27"/>
          <w:lang w:eastAsia="ar-SA"/>
        </w:rPr>
      </w:pPr>
      <w:r w:rsidRPr="00C03C16">
        <w:rPr>
          <w:noProof/>
          <w:sz w:val="27"/>
          <w:szCs w:val="27"/>
        </w:rPr>
        <w:drawing>
          <wp:anchor distT="0" distB="0" distL="6401435" distR="6401435" simplePos="0" relativeHeight="251658240" behindDoc="0" locked="0" layoutInCell="1" allowOverlap="1" wp14:anchorId="6DB6A202" wp14:editId="127221C3">
            <wp:simplePos x="0" y="0"/>
            <wp:positionH relativeFrom="page">
              <wp:posOffset>3781425</wp:posOffset>
            </wp:positionH>
            <wp:positionV relativeFrom="page">
              <wp:posOffset>203835</wp:posOffset>
            </wp:positionV>
            <wp:extent cx="525145" cy="608330"/>
            <wp:effectExtent l="0" t="0" r="8255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C7F74" w14:textId="77777777" w:rsidR="0046160C" w:rsidRPr="00C03C16" w:rsidRDefault="0046160C" w:rsidP="0046160C">
      <w:pPr>
        <w:shd w:val="clear" w:color="auto" w:fill="FFFFFF"/>
        <w:suppressAutoHyphens/>
        <w:jc w:val="center"/>
        <w:rPr>
          <w:b/>
          <w:sz w:val="27"/>
          <w:szCs w:val="27"/>
          <w:lang w:eastAsia="ar-SA"/>
        </w:rPr>
      </w:pPr>
      <w:r w:rsidRPr="00C03C16">
        <w:rPr>
          <w:b/>
          <w:sz w:val="27"/>
          <w:szCs w:val="27"/>
          <w:lang w:eastAsia="ar-SA"/>
        </w:rPr>
        <w:t>АДМИНИСТРАЦИЯ ПАРКОВСКОГО СЕЛЬСКОГО ПОСЕЛЕНИЯ ТИХОРЕЦКОГО РАЙОНА</w:t>
      </w:r>
    </w:p>
    <w:p w14:paraId="57626319" w14:textId="77777777" w:rsidR="0046160C" w:rsidRPr="00C03C16" w:rsidRDefault="0046160C" w:rsidP="0046160C">
      <w:pPr>
        <w:shd w:val="clear" w:color="auto" w:fill="FFFFFF"/>
        <w:suppressAutoHyphens/>
        <w:jc w:val="center"/>
        <w:rPr>
          <w:b/>
          <w:sz w:val="27"/>
          <w:szCs w:val="27"/>
          <w:lang w:eastAsia="ar-SA"/>
        </w:rPr>
      </w:pPr>
    </w:p>
    <w:p w14:paraId="7480ADBD" w14:textId="77777777" w:rsidR="0046160C" w:rsidRPr="00C03C16" w:rsidRDefault="0046160C" w:rsidP="0046160C">
      <w:pPr>
        <w:shd w:val="clear" w:color="auto" w:fill="FFFFFF"/>
        <w:suppressAutoHyphens/>
        <w:jc w:val="center"/>
        <w:rPr>
          <w:b/>
          <w:sz w:val="27"/>
          <w:szCs w:val="27"/>
          <w:u w:val="single"/>
          <w:lang w:eastAsia="ar-SA"/>
        </w:rPr>
      </w:pPr>
      <w:proofErr w:type="gramStart"/>
      <w:r w:rsidRPr="00C03C16">
        <w:rPr>
          <w:b/>
          <w:sz w:val="27"/>
          <w:szCs w:val="27"/>
          <w:lang w:eastAsia="ar-SA"/>
        </w:rPr>
        <w:t xml:space="preserve">ПОСТАНОВЛЕНИЕ  </w:t>
      </w:r>
      <w:r w:rsidRPr="00C03C16">
        <w:rPr>
          <w:b/>
          <w:sz w:val="27"/>
          <w:szCs w:val="27"/>
          <w:u w:val="single"/>
          <w:lang w:eastAsia="ar-SA"/>
        </w:rPr>
        <w:t>ПРОЕКТ</w:t>
      </w:r>
      <w:proofErr w:type="gramEnd"/>
    </w:p>
    <w:p w14:paraId="07962EF0" w14:textId="77777777" w:rsidR="0046160C" w:rsidRPr="00C03C16" w:rsidRDefault="0046160C" w:rsidP="0046160C">
      <w:pPr>
        <w:shd w:val="clear" w:color="auto" w:fill="FFFFFF"/>
        <w:suppressAutoHyphens/>
        <w:jc w:val="center"/>
        <w:rPr>
          <w:b/>
          <w:sz w:val="27"/>
          <w:szCs w:val="27"/>
          <w:lang w:eastAsia="ar-SA"/>
        </w:rPr>
      </w:pPr>
    </w:p>
    <w:p w14:paraId="279369A8" w14:textId="77777777" w:rsidR="0046160C" w:rsidRPr="00C03C16" w:rsidRDefault="0046160C" w:rsidP="0046160C">
      <w:pPr>
        <w:shd w:val="clear" w:color="auto" w:fill="FFFFFF"/>
        <w:suppressAutoHyphens/>
        <w:jc w:val="center"/>
        <w:rPr>
          <w:sz w:val="27"/>
          <w:szCs w:val="27"/>
          <w:lang w:eastAsia="ar-SA"/>
        </w:rPr>
      </w:pPr>
      <w:r w:rsidRPr="00C03C16">
        <w:rPr>
          <w:sz w:val="27"/>
          <w:szCs w:val="27"/>
          <w:lang w:eastAsia="ar-SA"/>
        </w:rPr>
        <w:t>от __________</w:t>
      </w:r>
      <w:r w:rsidRPr="00C03C16">
        <w:rPr>
          <w:sz w:val="27"/>
          <w:szCs w:val="27"/>
          <w:lang w:eastAsia="ar-SA"/>
        </w:rPr>
        <w:tab/>
      </w:r>
      <w:r w:rsidRPr="00C03C16">
        <w:rPr>
          <w:sz w:val="27"/>
          <w:szCs w:val="27"/>
          <w:lang w:eastAsia="ar-SA"/>
        </w:rPr>
        <w:tab/>
      </w:r>
      <w:r w:rsidRPr="00C03C16">
        <w:rPr>
          <w:sz w:val="27"/>
          <w:szCs w:val="27"/>
          <w:lang w:eastAsia="ar-SA"/>
        </w:rPr>
        <w:tab/>
      </w:r>
      <w:r w:rsidRPr="00C03C16">
        <w:rPr>
          <w:sz w:val="27"/>
          <w:szCs w:val="27"/>
          <w:lang w:eastAsia="ar-SA"/>
        </w:rPr>
        <w:tab/>
        <w:t xml:space="preserve">                                              №______</w:t>
      </w:r>
    </w:p>
    <w:p w14:paraId="5D491BE9" w14:textId="77777777" w:rsidR="0046160C" w:rsidRPr="00C03C16" w:rsidRDefault="0046160C" w:rsidP="0046160C">
      <w:pPr>
        <w:shd w:val="clear" w:color="auto" w:fill="FFFFFF"/>
        <w:suppressAutoHyphens/>
        <w:jc w:val="center"/>
        <w:rPr>
          <w:sz w:val="27"/>
          <w:szCs w:val="27"/>
          <w:lang w:eastAsia="ar-SA"/>
        </w:rPr>
      </w:pPr>
      <w:r w:rsidRPr="00C03C16">
        <w:rPr>
          <w:sz w:val="27"/>
          <w:szCs w:val="27"/>
          <w:lang w:eastAsia="ar-SA"/>
        </w:rPr>
        <w:t>пос. Парковый</w:t>
      </w:r>
    </w:p>
    <w:p w14:paraId="58C0973B" w14:textId="77777777" w:rsidR="0046160C" w:rsidRPr="00C03C16" w:rsidRDefault="0046160C" w:rsidP="0046160C">
      <w:pPr>
        <w:suppressAutoHyphens/>
        <w:jc w:val="center"/>
        <w:rPr>
          <w:b/>
          <w:bCs/>
          <w:sz w:val="27"/>
          <w:szCs w:val="27"/>
          <w:lang w:eastAsia="ar-SA"/>
        </w:rPr>
      </w:pPr>
    </w:p>
    <w:p w14:paraId="6F768740" w14:textId="77777777" w:rsidR="006B70A4" w:rsidRPr="006A28DE" w:rsidRDefault="00234080" w:rsidP="006B70A4">
      <w:pPr>
        <w:shd w:val="clear" w:color="auto" w:fill="FFFFFF"/>
        <w:ind w:right="240"/>
        <w:jc w:val="center"/>
        <w:rPr>
          <w:b/>
          <w:sz w:val="28"/>
          <w:szCs w:val="28"/>
        </w:rPr>
      </w:pPr>
      <w:r w:rsidRPr="006A28DE">
        <w:rPr>
          <w:b/>
          <w:sz w:val="28"/>
          <w:szCs w:val="28"/>
        </w:rPr>
        <w:t>О внесении изменений в постановление администрации</w:t>
      </w:r>
    </w:p>
    <w:p w14:paraId="312F93C5" w14:textId="77777777" w:rsidR="006B70A4" w:rsidRPr="006A28DE" w:rsidRDefault="00234080" w:rsidP="00234080">
      <w:pPr>
        <w:shd w:val="clear" w:color="auto" w:fill="FFFFFF"/>
        <w:ind w:right="240"/>
        <w:jc w:val="center"/>
        <w:rPr>
          <w:b/>
          <w:sz w:val="28"/>
          <w:szCs w:val="28"/>
        </w:rPr>
      </w:pPr>
      <w:r w:rsidRPr="006A28DE">
        <w:rPr>
          <w:b/>
          <w:sz w:val="28"/>
          <w:szCs w:val="28"/>
        </w:rPr>
        <w:t xml:space="preserve">Парковского сельского поселения Тихорецкого района </w:t>
      </w:r>
    </w:p>
    <w:p w14:paraId="0944A73D" w14:textId="77777777" w:rsidR="00234080" w:rsidRPr="006A28DE" w:rsidRDefault="00234080" w:rsidP="006B70A4">
      <w:pPr>
        <w:shd w:val="clear" w:color="auto" w:fill="FFFFFF"/>
        <w:ind w:right="240"/>
        <w:jc w:val="center"/>
        <w:rPr>
          <w:b/>
          <w:sz w:val="28"/>
          <w:szCs w:val="28"/>
        </w:rPr>
      </w:pPr>
      <w:r w:rsidRPr="006A28DE">
        <w:rPr>
          <w:b/>
          <w:sz w:val="28"/>
          <w:szCs w:val="28"/>
        </w:rPr>
        <w:t xml:space="preserve">от 20 мая 2015 года № 214 «Об утверждении </w:t>
      </w:r>
      <w:r w:rsidRPr="006A28DE">
        <w:rPr>
          <w:b/>
          <w:bCs/>
          <w:color w:val="000000"/>
          <w:sz w:val="28"/>
          <w:szCs w:val="28"/>
        </w:rPr>
        <w:t>Порядка осуществления ведомственного контроля за соблюдением законодательства Российской Федерации и иных нормативных правовых актов о контрактн6ой системе в сфере закупок»</w:t>
      </w:r>
    </w:p>
    <w:p w14:paraId="29D08B41" w14:textId="77777777" w:rsidR="00CD01CD" w:rsidRPr="006A28DE" w:rsidRDefault="002374AD" w:rsidP="00AA2FD0">
      <w:pPr>
        <w:jc w:val="center"/>
        <w:rPr>
          <w:b/>
          <w:color w:val="FFFFFF"/>
          <w:sz w:val="28"/>
          <w:szCs w:val="28"/>
        </w:rPr>
      </w:pPr>
      <w:r w:rsidRPr="006A28DE">
        <w:rPr>
          <w:b/>
          <w:color w:val="FFFFFF"/>
          <w:sz w:val="28"/>
          <w:szCs w:val="28"/>
        </w:rPr>
        <w:t>ОБРАЗО</w:t>
      </w:r>
    </w:p>
    <w:p w14:paraId="407B0A04" w14:textId="77777777" w:rsidR="00234080" w:rsidRPr="006A28DE" w:rsidRDefault="00234080" w:rsidP="00234080">
      <w:pPr>
        <w:ind w:firstLine="851"/>
        <w:jc w:val="both"/>
        <w:rPr>
          <w:sz w:val="28"/>
          <w:szCs w:val="28"/>
        </w:rPr>
      </w:pPr>
      <w:r w:rsidRPr="006A28DE">
        <w:rPr>
          <w:sz w:val="28"/>
          <w:szCs w:val="28"/>
        </w:rPr>
        <w:t>В целях уточнения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системы в сфере закупок, на основании статьи 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 о с т а н о в л я ю:</w:t>
      </w:r>
    </w:p>
    <w:p w14:paraId="4B3C0748" w14:textId="77777777" w:rsidR="00234080" w:rsidRPr="006A28DE" w:rsidRDefault="00234080" w:rsidP="00234080">
      <w:pPr>
        <w:shd w:val="clear" w:color="auto" w:fill="FFFFFF"/>
        <w:ind w:right="-31" w:firstLine="851"/>
        <w:jc w:val="both"/>
        <w:rPr>
          <w:sz w:val="28"/>
          <w:szCs w:val="28"/>
        </w:rPr>
      </w:pPr>
      <w:r w:rsidRPr="006A28DE">
        <w:rPr>
          <w:sz w:val="28"/>
          <w:szCs w:val="28"/>
        </w:rPr>
        <w:t>1.Внести в постановление администрации Парковского сельского поселения Тихорецкого района от 20 мая 2015 года № 214 «Об утверждении</w:t>
      </w:r>
      <w:r w:rsidRPr="006A28DE">
        <w:rPr>
          <w:bCs/>
          <w:color w:val="000000"/>
          <w:sz w:val="28"/>
          <w:szCs w:val="28"/>
        </w:rPr>
        <w:t xml:space="preserve"> Порядка осуществления ведомственного контроля за соблюдением законодательства Российской Федерации и иных нормативных правовых актов о контрактн6ой системе в сфере закупок</w:t>
      </w:r>
      <w:r w:rsidRPr="006A28DE">
        <w:rPr>
          <w:sz w:val="28"/>
          <w:szCs w:val="28"/>
        </w:rPr>
        <w:t xml:space="preserve">» </w:t>
      </w:r>
      <w:r w:rsidRPr="006A28DE">
        <w:rPr>
          <w:bCs/>
          <w:color w:val="000000"/>
          <w:sz w:val="28"/>
          <w:szCs w:val="28"/>
        </w:rPr>
        <w:t xml:space="preserve">следующие </w:t>
      </w:r>
      <w:r w:rsidRPr="006A28DE">
        <w:rPr>
          <w:sz w:val="28"/>
          <w:szCs w:val="28"/>
        </w:rPr>
        <w:t>изменения:</w:t>
      </w:r>
    </w:p>
    <w:p w14:paraId="58F0281A" w14:textId="62F7E31E" w:rsidR="00102850" w:rsidRPr="006A28DE" w:rsidRDefault="00102850" w:rsidP="00234080">
      <w:pPr>
        <w:shd w:val="clear" w:color="auto" w:fill="FFFFFF"/>
        <w:ind w:right="-31" w:firstLine="851"/>
        <w:jc w:val="both"/>
        <w:rPr>
          <w:sz w:val="28"/>
          <w:szCs w:val="28"/>
        </w:rPr>
      </w:pPr>
      <w:r w:rsidRPr="006A28DE">
        <w:rPr>
          <w:sz w:val="28"/>
          <w:szCs w:val="28"/>
        </w:rPr>
        <w:t>1)</w:t>
      </w:r>
      <w:r w:rsidR="00BD638C" w:rsidRPr="006A28DE">
        <w:rPr>
          <w:sz w:val="28"/>
          <w:szCs w:val="28"/>
        </w:rPr>
        <w:t xml:space="preserve"> в пункте 2 слова (Рыбкина) заменить словами </w:t>
      </w:r>
      <w:r w:rsidR="00C522ED" w:rsidRPr="006A28DE">
        <w:rPr>
          <w:sz w:val="28"/>
          <w:szCs w:val="28"/>
        </w:rPr>
        <w:t>(</w:t>
      </w:r>
      <w:r w:rsidR="006A28DE" w:rsidRPr="006A28DE">
        <w:rPr>
          <w:sz w:val="28"/>
          <w:szCs w:val="28"/>
        </w:rPr>
        <w:t>Лукьянова Е.В.</w:t>
      </w:r>
      <w:r w:rsidR="00C522ED" w:rsidRPr="006A28DE">
        <w:rPr>
          <w:sz w:val="28"/>
          <w:szCs w:val="28"/>
        </w:rPr>
        <w:t>)</w:t>
      </w:r>
      <w:r w:rsidR="006A28DE">
        <w:rPr>
          <w:sz w:val="28"/>
          <w:szCs w:val="28"/>
        </w:rPr>
        <w:t>;</w:t>
      </w:r>
    </w:p>
    <w:p w14:paraId="274F2C11" w14:textId="7EA1D4BB" w:rsidR="006A28DE" w:rsidRPr="006A28DE" w:rsidRDefault="00C522ED" w:rsidP="006A28DE">
      <w:pPr>
        <w:shd w:val="clear" w:color="auto" w:fill="FFFFFF"/>
        <w:tabs>
          <w:tab w:val="left" w:pos="1560"/>
        </w:tabs>
        <w:ind w:left="19" w:firstLine="851"/>
        <w:jc w:val="both"/>
        <w:rPr>
          <w:sz w:val="28"/>
          <w:szCs w:val="28"/>
        </w:rPr>
      </w:pPr>
      <w:r w:rsidRPr="006A28DE">
        <w:rPr>
          <w:sz w:val="28"/>
          <w:szCs w:val="28"/>
        </w:rPr>
        <w:t xml:space="preserve">2) </w:t>
      </w:r>
      <w:r w:rsidR="006A28DE" w:rsidRPr="006A28DE">
        <w:rPr>
          <w:sz w:val="28"/>
          <w:szCs w:val="28"/>
        </w:rPr>
        <w:t>в пункте 1.3:</w:t>
      </w:r>
    </w:p>
    <w:p w14:paraId="235A5701" w14:textId="77777777" w:rsidR="006A28DE" w:rsidRPr="006A28DE" w:rsidRDefault="006A28DE" w:rsidP="006A28DE">
      <w:pPr>
        <w:shd w:val="clear" w:color="auto" w:fill="FFFFFF"/>
        <w:tabs>
          <w:tab w:val="left" w:pos="1560"/>
        </w:tabs>
        <w:ind w:left="19" w:firstLine="851"/>
        <w:jc w:val="both"/>
        <w:rPr>
          <w:sz w:val="28"/>
          <w:szCs w:val="28"/>
        </w:rPr>
      </w:pPr>
      <w:r w:rsidRPr="006A28DE">
        <w:rPr>
          <w:sz w:val="28"/>
          <w:szCs w:val="28"/>
        </w:rPr>
        <w:t>подпункты «г» и «д» изложить в следующей редакции:</w:t>
      </w:r>
    </w:p>
    <w:p w14:paraId="5BC87822" w14:textId="77777777" w:rsidR="006A28DE" w:rsidRPr="006A28DE" w:rsidRDefault="006A28DE" w:rsidP="006A28DE">
      <w:pPr>
        <w:shd w:val="clear" w:color="auto" w:fill="FFFFFF"/>
        <w:tabs>
          <w:tab w:val="left" w:pos="1560"/>
        </w:tabs>
        <w:ind w:left="19" w:firstLine="851"/>
        <w:jc w:val="both"/>
        <w:rPr>
          <w:sz w:val="28"/>
          <w:szCs w:val="28"/>
        </w:rPr>
      </w:pPr>
      <w:r w:rsidRPr="006A28DE">
        <w:rPr>
          <w:sz w:val="28"/>
          <w:szCs w:val="28"/>
        </w:rPr>
        <w:t>«г)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14:paraId="34B5A817" w14:textId="77777777" w:rsidR="006A28DE" w:rsidRPr="006A28DE" w:rsidRDefault="006A28DE" w:rsidP="006A28DE">
      <w:pPr>
        <w:shd w:val="clear" w:color="auto" w:fill="FFFFFF"/>
        <w:tabs>
          <w:tab w:val="left" w:pos="1560"/>
        </w:tabs>
        <w:ind w:left="19" w:firstLine="851"/>
        <w:jc w:val="both"/>
        <w:rPr>
          <w:sz w:val="28"/>
          <w:szCs w:val="28"/>
        </w:rPr>
      </w:pPr>
      <w:r w:rsidRPr="006A28DE">
        <w:rPr>
          <w:sz w:val="28"/>
          <w:szCs w:val="28"/>
        </w:rPr>
        <w:t>д) соответствия информации об идентификационных кодах закупок и не превышения объема финансового обеспечения для осуществления данных закупок информации, содержащейся в планах- 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заказчиками;»;</w:t>
      </w:r>
    </w:p>
    <w:p w14:paraId="37FE37DF" w14:textId="77777777" w:rsidR="006A28DE" w:rsidRPr="006A28DE" w:rsidRDefault="006A28DE" w:rsidP="006A28DE">
      <w:pPr>
        <w:shd w:val="clear" w:color="auto" w:fill="FFFFFF"/>
        <w:tabs>
          <w:tab w:val="left" w:pos="1560"/>
        </w:tabs>
        <w:ind w:left="19" w:firstLine="851"/>
        <w:jc w:val="both"/>
        <w:rPr>
          <w:sz w:val="28"/>
          <w:szCs w:val="28"/>
        </w:rPr>
      </w:pPr>
      <w:r w:rsidRPr="006A28DE">
        <w:rPr>
          <w:sz w:val="28"/>
          <w:szCs w:val="28"/>
        </w:rPr>
        <w:t xml:space="preserve">подпункты «е», «к» исключить; </w:t>
      </w:r>
    </w:p>
    <w:p w14:paraId="2EB244B9" w14:textId="77777777" w:rsidR="006A28DE" w:rsidRPr="006A28DE" w:rsidRDefault="006A28DE" w:rsidP="006A28DE">
      <w:pPr>
        <w:shd w:val="clear" w:color="auto" w:fill="FFFFFF"/>
        <w:tabs>
          <w:tab w:val="left" w:pos="1560"/>
        </w:tabs>
        <w:ind w:left="19" w:firstLine="851"/>
        <w:jc w:val="both"/>
        <w:rPr>
          <w:sz w:val="28"/>
          <w:szCs w:val="28"/>
        </w:rPr>
      </w:pPr>
      <w:r w:rsidRPr="006A28DE">
        <w:rPr>
          <w:sz w:val="28"/>
          <w:szCs w:val="28"/>
        </w:rPr>
        <w:t>подпункт «ж» изложить в следующей редакции:</w:t>
      </w:r>
    </w:p>
    <w:p w14:paraId="08033777" w14:textId="77777777" w:rsidR="006A28DE" w:rsidRPr="006A28DE" w:rsidRDefault="006A28DE" w:rsidP="006A28DE">
      <w:pPr>
        <w:shd w:val="clear" w:color="auto" w:fill="FFFFFF"/>
        <w:tabs>
          <w:tab w:val="left" w:pos="1560"/>
        </w:tabs>
        <w:ind w:left="19" w:firstLine="851"/>
        <w:jc w:val="both"/>
        <w:rPr>
          <w:sz w:val="28"/>
          <w:szCs w:val="28"/>
        </w:rPr>
      </w:pPr>
      <w:r w:rsidRPr="006A28DE">
        <w:rPr>
          <w:sz w:val="28"/>
          <w:szCs w:val="28"/>
        </w:rPr>
        <w:t xml:space="preserve">«ж) предоставления учреждениям и предприятиям уголовно-исполнительной системы, организациям инвалидов преимущества в отношении </w:t>
      </w:r>
      <w:r w:rsidRPr="006A28DE">
        <w:rPr>
          <w:sz w:val="28"/>
          <w:szCs w:val="28"/>
        </w:rPr>
        <w:lastRenderedPageBreak/>
        <w:t>предлагаемых ими цены контракта, суммы цен единиц товара, работы, услуги;»;</w:t>
      </w:r>
    </w:p>
    <w:p w14:paraId="7E7383ED" w14:textId="77777777" w:rsidR="006A28DE" w:rsidRPr="006A28DE" w:rsidRDefault="006A28DE" w:rsidP="006A28DE">
      <w:pPr>
        <w:shd w:val="clear" w:color="auto" w:fill="FFFFFF"/>
        <w:tabs>
          <w:tab w:val="left" w:pos="1560"/>
        </w:tabs>
        <w:ind w:left="19" w:firstLine="851"/>
        <w:jc w:val="both"/>
        <w:rPr>
          <w:sz w:val="28"/>
          <w:szCs w:val="28"/>
        </w:rPr>
      </w:pPr>
      <w:r w:rsidRPr="006A28DE">
        <w:rPr>
          <w:sz w:val="28"/>
          <w:szCs w:val="28"/>
        </w:rPr>
        <w:t>дополнить пунктом п следующего содержания:</w:t>
      </w:r>
    </w:p>
    <w:p w14:paraId="21E99878" w14:textId="77777777" w:rsidR="006A28DE" w:rsidRPr="006A28DE" w:rsidRDefault="006A28DE" w:rsidP="006A28DE">
      <w:pPr>
        <w:shd w:val="clear" w:color="auto" w:fill="FFFFFF"/>
        <w:tabs>
          <w:tab w:val="left" w:pos="1560"/>
        </w:tabs>
        <w:ind w:left="19" w:firstLine="851"/>
        <w:jc w:val="both"/>
        <w:rPr>
          <w:sz w:val="28"/>
          <w:szCs w:val="28"/>
        </w:rPr>
      </w:pPr>
      <w:r w:rsidRPr="006A28DE">
        <w:rPr>
          <w:sz w:val="28"/>
          <w:szCs w:val="28"/>
        </w:rPr>
        <w:t xml:space="preserve">«п) в случае выявления по результатам проверок действий(бездействия),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</w:t>
      </w:r>
      <w:proofErr w:type="gramStart"/>
      <w:r w:rsidRPr="006A28DE">
        <w:rPr>
          <w:sz w:val="28"/>
          <w:szCs w:val="28"/>
        </w:rPr>
        <w:t>и  муниципальных</w:t>
      </w:r>
      <w:proofErr w:type="gramEnd"/>
      <w:r w:rsidRPr="006A28DE">
        <w:rPr>
          <w:sz w:val="28"/>
          <w:szCs w:val="28"/>
        </w:rPr>
        <w:t xml:space="preserve"> нужд, а в случае выявления действий(бездействия), содержащих признаки состава уголовного преступления, в правоохранительные органы.».</w:t>
      </w:r>
    </w:p>
    <w:p w14:paraId="38558BED" w14:textId="344A4EF9" w:rsidR="00234080" w:rsidRPr="006A28DE" w:rsidRDefault="00234080" w:rsidP="006A28DE">
      <w:pPr>
        <w:shd w:val="clear" w:color="auto" w:fill="FFFFFF"/>
        <w:tabs>
          <w:tab w:val="left" w:pos="1560"/>
        </w:tabs>
        <w:ind w:left="19" w:firstLine="851"/>
        <w:jc w:val="both"/>
        <w:rPr>
          <w:b/>
          <w:bCs/>
          <w:sz w:val="28"/>
          <w:szCs w:val="28"/>
        </w:rPr>
      </w:pPr>
      <w:r w:rsidRPr="006A28DE">
        <w:rPr>
          <w:b/>
          <w:bCs/>
          <w:sz w:val="28"/>
          <w:szCs w:val="28"/>
        </w:rPr>
        <w:t xml:space="preserve">2. </w:t>
      </w:r>
      <w:r w:rsidR="00D3229D" w:rsidRPr="006A28DE">
        <w:rPr>
          <w:rStyle w:val="af"/>
          <w:b w:val="0"/>
          <w:bCs w:val="0"/>
          <w:sz w:val="28"/>
          <w:szCs w:val="28"/>
        </w:rPr>
        <w:t>Общему отделу</w:t>
      </w:r>
      <w:r w:rsidRPr="006A28DE">
        <w:rPr>
          <w:rStyle w:val="af"/>
          <w:b w:val="0"/>
          <w:bCs w:val="0"/>
          <w:sz w:val="28"/>
          <w:szCs w:val="28"/>
        </w:rPr>
        <w:t xml:space="preserve"> администрации Парковского сельского поселения Тихорецкого района </w:t>
      </w:r>
      <w:r w:rsidR="00D3229D" w:rsidRPr="006A28DE">
        <w:rPr>
          <w:rStyle w:val="af"/>
          <w:b w:val="0"/>
          <w:bCs w:val="0"/>
          <w:sz w:val="28"/>
          <w:szCs w:val="28"/>
        </w:rPr>
        <w:t>(Лукьянова Е.В.)</w:t>
      </w:r>
      <w:r w:rsidRPr="006A28DE">
        <w:rPr>
          <w:rStyle w:val="af"/>
          <w:b w:val="0"/>
          <w:bCs w:val="0"/>
          <w:sz w:val="28"/>
          <w:szCs w:val="28"/>
        </w:rPr>
        <w:t xml:space="preserve"> обеспечить официальное </w:t>
      </w:r>
      <w:r w:rsidR="006A28DE">
        <w:rPr>
          <w:rStyle w:val="af"/>
          <w:b w:val="0"/>
          <w:bCs w:val="0"/>
          <w:sz w:val="28"/>
          <w:szCs w:val="28"/>
        </w:rPr>
        <w:t xml:space="preserve">обнародование </w:t>
      </w:r>
      <w:r w:rsidRPr="006A28DE">
        <w:rPr>
          <w:rStyle w:val="af"/>
          <w:b w:val="0"/>
          <w:bCs w:val="0"/>
          <w:sz w:val="28"/>
          <w:szCs w:val="28"/>
        </w:rPr>
        <w:t xml:space="preserve">настоящего </w:t>
      </w:r>
      <w:r w:rsidR="00D3229D" w:rsidRPr="006A28DE">
        <w:rPr>
          <w:rStyle w:val="af"/>
          <w:b w:val="0"/>
          <w:bCs w:val="0"/>
          <w:sz w:val="28"/>
          <w:szCs w:val="28"/>
        </w:rPr>
        <w:t>постановления</w:t>
      </w:r>
      <w:r w:rsidRPr="006A28DE">
        <w:rPr>
          <w:rStyle w:val="af"/>
          <w:b w:val="0"/>
          <w:bCs w:val="0"/>
          <w:sz w:val="28"/>
          <w:szCs w:val="28"/>
        </w:rPr>
        <w:t xml:space="preserve"> и размещение на официальном сайте администрации Парковского сельского поселения Тихорецкого района в информационно-телекоммуникационной сети «Интернет»</w:t>
      </w:r>
      <w:r w:rsidRPr="006A28DE">
        <w:rPr>
          <w:b/>
          <w:bCs/>
          <w:sz w:val="28"/>
          <w:szCs w:val="28"/>
        </w:rPr>
        <w:t>.</w:t>
      </w:r>
    </w:p>
    <w:p w14:paraId="44E5DFEF" w14:textId="7348A7D5" w:rsidR="00234080" w:rsidRPr="006A28DE" w:rsidRDefault="00234080" w:rsidP="00234080">
      <w:pPr>
        <w:ind w:firstLine="851"/>
        <w:jc w:val="both"/>
        <w:rPr>
          <w:sz w:val="28"/>
          <w:szCs w:val="28"/>
        </w:rPr>
      </w:pPr>
      <w:r w:rsidRPr="006A28DE">
        <w:rPr>
          <w:sz w:val="28"/>
          <w:szCs w:val="28"/>
        </w:rPr>
        <w:t>3.Постановление вступает в силу со дня его официального о</w:t>
      </w:r>
      <w:r w:rsidR="006A28DE">
        <w:rPr>
          <w:sz w:val="28"/>
          <w:szCs w:val="28"/>
        </w:rPr>
        <w:t>бнародования и распространяется на правоотношения, возникшие с 1 января 2024 года</w:t>
      </w:r>
      <w:r w:rsidRPr="006A28DE">
        <w:rPr>
          <w:sz w:val="28"/>
          <w:szCs w:val="28"/>
        </w:rPr>
        <w:t xml:space="preserve">. </w:t>
      </w:r>
    </w:p>
    <w:p w14:paraId="41CCAFB0" w14:textId="77777777" w:rsidR="0046160C" w:rsidRPr="006A28DE" w:rsidRDefault="0046160C" w:rsidP="00234080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</w:p>
    <w:p w14:paraId="647CC0F0" w14:textId="77777777" w:rsidR="00CD01CD" w:rsidRPr="006A28DE" w:rsidRDefault="00CD01CD" w:rsidP="0046160C">
      <w:pPr>
        <w:ind w:firstLine="708"/>
        <w:jc w:val="both"/>
        <w:rPr>
          <w:color w:val="000000"/>
          <w:sz w:val="28"/>
          <w:szCs w:val="28"/>
          <w:lang w:eastAsia="ar-SA"/>
        </w:rPr>
      </w:pPr>
    </w:p>
    <w:p w14:paraId="21029467" w14:textId="77777777" w:rsidR="003E3551" w:rsidRPr="006A28DE" w:rsidRDefault="003E3551" w:rsidP="0046160C">
      <w:pPr>
        <w:ind w:firstLine="708"/>
        <w:jc w:val="both"/>
        <w:rPr>
          <w:color w:val="000000"/>
          <w:sz w:val="28"/>
          <w:szCs w:val="28"/>
          <w:lang w:eastAsia="ar-SA"/>
        </w:rPr>
      </w:pPr>
    </w:p>
    <w:p w14:paraId="7B03E564" w14:textId="77777777" w:rsidR="0046160C" w:rsidRPr="006A28DE" w:rsidRDefault="0046160C" w:rsidP="0046160C">
      <w:pPr>
        <w:rPr>
          <w:color w:val="000000"/>
          <w:sz w:val="28"/>
          <w:szCs w:val="28"/>
        </w:rPr>
      </w:pPr>
      <w:r w:rsidRPr="006A28DE">
        <w:rPr>
          <w:color w:val="000000"/>
          <w:sz w:val="28"/>
          <w:szCs w:val="28"/>
        </w:rPr>
        <w:t xml:space="preserve">Глава Парковского сельского поселения </w:t>
      </w:r>
    </w:p>
    <w:p w14:paraId="5F843373" w14:textId="455B8486" w:rsidR="0046160C" w:rsidRPr="006A28DE" w:rsidRDefault="0046160C" w:rsidP="00CD01CD">
      <w:pPr>
        <w:rPr>
          <w:color w:val="000000"/>
          <w:sz w:val="28"/>
          <w:szCs w:val="28"/>
        </w:rPr>
      </w:pPr>
      <w:r w:rsidRPr="006A28DE">
        <w:rPr>
          <w:color w:val="000000"/>
          <w:sz w:val="28"/>
          <w:szCs w:val="28"/>
        </w:rPr>
        <w:t xml:space="preserve">Тихорецкого района                                                                             </w:t>
      </w:r>
      <w:r w:rsidR="00CD01CD" w:rsidRPr="006A28DE">
        <w:rPr>
          <w:color w:val="000000"/>
          <w:sz w:val="28"/>
          <w:szCs w:val="28"/>
        </w:rPr>
        <w:t xml:space="preserve"> </w:t>
      </w:r>
      <w:r w:rsidR="00C03C16" w:rsidRPr="006A28DE">
        <w:rPr>
          <w:color w:val="000000"/>
          <w:sz w:val="28"/>
          <w:szCs w:val="28"/>
        </w:rPr>
        <w:t xml:space="preserve">      </w:t>
      </w:r>
      <w:r w:rsidR="00597C01" w:rsidRPr="006A28DE">
        <w:rPr>
          <w:color w:val="000000"/>
          <w:sz w:val="28"/>
          <w:szCs w:val="28"/>
        </w:rPr>
        <w:t>Н.Н. Агеев</w:t>
      </w:r>
      <w:bookmarkStart w:id="0" w:name="sub_3111"/>
      <w:bookmarkEnd w:id="0"/>
    </w:p>
    <w:sectPr w:rsidR="0046160C" w:rsidRPr="006A28DE" w:rsidSect="00C03C16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CAD12" w14:textId="77777777" w:rsidR="00707480" w:rsidRDefault="00707480">
      <w:r>
        <w:separator/>
      </w:r>
    </w:p>
  </w:endnote>
  <w:endnote w:type="continuationSeparator" w:id="0">
    <w:p w14:paraId="454AAD89" w14:textId="77777777" w:rsidR="00707480" w:rsidRDefault="0070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D22CB" w14:textId="77777777" w:rsidR="00707480" w:rsidRDefault="00707480">
      <w:r>
        <w:separator/>
      </w:r>
    </w:p>
  </w:footnote>
  <w:footnote w:type="continuationSeparator" w:id="0">
    <w:p w14:paraId="15744A24" w14:textId="77777777" w:rsidR="00707480" w:rsidRDefault="00707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659F" w14:textId="77777777" w:rsidR="00587C39" w:rsidRDefault="00EA69A3" w:rsidP="00587C3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1C77322" w14:textId="77777777" w:rsidR="00587C39" w:rsidRDefault="0070748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DBD5" w14:textId="77777777" w:rsidR="00CD393B" w:rsidRDefault="00EA69A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444B4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886"/>
    <w:rsid w:val="00021FA3"/>
    <w:rsid w:val="00056090"/>
    <w:rsid w:val="000752F9"/>
    <w:rsid w:val="00102850"/>
    <w:rsid w:val="00127B8E"/>
    <w:rsid w:val="001A5A22"/>
    <w:rsid w:val="001C0F8E"/>
    <w:rsid w:val="001D62D2"/>
    <w:rsid w:val="00234080"/>
    <w:rsid w:val="002374AD"/>
    <w:rsid w:val="002D0503"/>
    <w:rsid w:val="003E3551"/>
    <w:rsid w:val="004444B4"/>
    <w:rsid w:val="0046160C"/>
    <w:rsid w:val="0048332C"/>
    <w:rsid w:val="00497686"/>
    <w:rsid w:val="004F4E50"/>
    <w:rsid w:val="0058019B"/>
    <w:rsid w:val="00597C01"/>
    <w:rsid w:val="006A28DE"/>
    <w:rsid w:val="006B70A4"/>
    <w:rsid w:val="006D3886"/>
    <w:rsid w:val="00707480"/>
    <w:rsid w:val="007F0894"/>
    <w:rsid w:val="0082733B"/>
    <w:rsid w:val="00A16630"/>
    <w:rsid w:val="00A418E9"/>
    <w:rsid w:val="00A96841"/>
    <w:rsid w:val="00AA2FD0"/>
    <w:rsid w:val="00AA31E2"/>
    <w:rsid w:val="00AB4CD6"/>
    <w:rsid w:val="00AC533F"/>
    <w:rsid w:val="00BD638C"/>
    <w:rsid w:val="00C03C16"/>
    <w:rsid w:val="00C522ED"/>
    <w:rsid w:val="00CD01CD"/>
    <w:rsid w:val="00D3229D"/>
    <w:rsid w:val="00D57E33"/>
    <w:rsid w:val="00E31E17"/>
    <w:rsid w:val="00EA69A3"/>
    <w:rsid w:val="00F36ABA"/>
    <w:rsid w:val="00F6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1F8E"/>
  <w15:docId w15:val="{9FC08571-6CBF-46D0-A687-5F1CD155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1E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16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61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46160C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46160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46160C"/>
  </w:style>
  <w:style w:type="character" w:customStyle="1" w:styleId="10">
    <w:name w:val="Заголовок 1 Знак"/>
    <w:basedOn w:val="a0"/>
    <w:link w:val="1"/>
    <w:uiPriority w:val="99"/>
    <w:rsid w:val="00E31E1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31E17"/>
    <w:rPr>
      <w:color w:val="0000FF" w:themeColor="hyperlink"/>
      <w:u w:val="single"/>
    </w:rPr>
  </w:style>
  <w:style w:type="character" w:customStyle="1" w:styleId="a9">
    <w:name w:val="Без интервала Знак"/>
    <w:link w:val="aa"/>
    <w:locked/>
    <w:rsid w:val="00E31E17"/>
  </w:style>
  <w:style w:type="paragraph" w:styleId="aa">
    <w:name w:val="No Spacing"/>
    <w:link w:val="a9"/>
    <w:qFormat/>
    <w:rsid w:val="00E31E17"/>
    <w:pPr>
      <w:spacing w:after="0" w:line="240" w:lineRule="auto"/>
    </w:pPr>
  </w:style>
  <w:style w:type="paragraph" w:customStyle="1" w:styleId="ConsTitle">
    <w:name w:val="ConsTitle"/>
    <w:rsid w:val="00E31E1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E3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E31E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E31E17"/>
    <w:rPr>
      <w:i/>
      <w:iCs/>
    </w:rPr>
  </w:style>
  <w:style w:type="paragraph" w:customStyle="1" w:styleId="ad">
    <w:name w:val="Нормальный (таблица)"/>
    <w:basedOn w:val="a"/>
    <w:next w:val="a"/>
    <w:rsid w:val="00A96841"/>
    <w:pPr>
      <w:widowControl w:val="0"/>
      <w:jc w:val="both"/>
    </w:pPr>
    <w:rPr>
      <w:rFonts w:ascii="Arial" w:hAnsi="Arial"/>
      <w:color w:val="000000"/>
      <w:sz w:val="24"/>
    </w:rPr>
  </w:style>
  <w:style w:type="paragraph" w:customStyle="1" w:styleId="ae">
    <w:name w:val="Прижатый влево"/>
    <w:basedOn w:val="a"/>
    <w:next w:val="a"/>
    <w:rsid w:val="00A96841"/>
    <w:pPr>
      <w:widowControl w:val="0"/>
    </w:pPr>
    <w:rPr>
      <w:rFonts w:ascii="Arial" w:hAnsi="Arial"/>
      <w:color w:val="000000"/>
      <w:sz w:val="24"/>
    </w:rPr>
  </w:style>
  <w:style w:type="character" w:styleId="af">
    <w:name w:val="Strong"/>
    <w:qFormat/>
    <w:rsid w:val="00234080"/>
    <w:rPr>
      <w:b/>
      <w:bCs/>
    </w:rPr>
  </w:style>
  <w:style w:type="paragraph" w:customStyle="1" w:styleId="ConsPlusTitle">
    <w:name w:val="ConsPlusTitle"/>
    <w:rsid w:val="002340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444B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44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CC770-0778-48F9-B62F-A407A0DA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New</cp:lastModifiedBy>
  <cp:revision>19</cp:revision>
  <cp:lastPrinted>2024-02-13T04:44:00Z</cp:lastPrinted>
  <dcterms:created xsi:type="dcterms:W3CDTF">2023-11-28T03:22:00Z</dcterms:created>
  <dcterms:modified xsi:type="dcterms:W3CDTF">2024-02-13T04:44:00Z</dcterms:modified>
</cp:coreProperties>
</file>