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B173" w14:textId="77777777" w:rsidR="003C34C2" w:rsidRPr="00C03C16" w:rsidRDefault="003C34C2" w:rsidP="003C34C2">
      <w:pPr>
        <w:shd w:val="clear" w:color="auto" w:fill="FFFFFF"/>
        <w:suppressAutoHyphens/>
        <w:jc w:val="center"/>
        <w:rPr>
          <w:b/>
          <w:sz w:val="27"/>
          <w:szCs w:val="27"/>
          <w:lang w:eastAsia="ar-SA"/>
        </w:rPr>
      </w:pPr>
      <w:r w:rsidRPr="00C03C16">
        <w:rPr>
          <w:noProof/>
          <w:sz w:val="27"/>
          <w:szCs w:val="27"/>
        </w:rPr>
        <w:drawing>
          <wp:anchor distT="0" distB="0" distL="6401435" distR="6401435" simplePos="0" relativeHeight="251659264" behindDoc="0" locked="0" layoutInCell="1" allowOverlap="1" wp14:anchorId="722735C1" wp14:editId="6546205A">
            <wp:simplePos x="0" y="0"/>
            <wp:positionH relativeFrom="page">
              <wp:posOffset>3781425</wp:posOffset>
            </wp:positionH>
            <wp:positionV relativeFrom="page">
              <wp:posOffset>203835</wp:posOffset>
            </wp:positionV>
            <wp:extent cx="525145" cy="608330"/>
            <wp:effectExtent l="0" t="0" r="8255" b="127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145" cy="608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94F49" w14:textId="77777777" w:rsidR="003C34C2" w:rsidRPr="00C03C16" w:rsidRDefault="003C34C2" w:rsidP="003C34C2">
      <w:pPr>
        <w:shd w:val="clear" w:color="auto" w:fill="FFFFFF"/>
        <w:suppressAutoHyphens/>
        <w:jc w:val="center"/>
        <w:rPr>
          <w:b/>
          <w:sz w:val="27"/>
          <w:szCs w:val="27"/>
          <w:lang w:eastAsia="ar-SA"/>
        </w:rPr>
      </w:pPr>
      <w:r w:rsidRPr="00C03C16">
        <w:rPr>
          <w:b/>
          <w:sz w:val="27"/>
          <w:szCs w:val="27"/>
          <w:lang w:eastAsia="ar-SA"/>
        </w:rPr>
        <w:t>АДМИНИСТРАЦИЯ ПАРКОВСКОГО СЕЛЬСКОГО ПОСЕЛЕНИЯ ТИХОРЕЦКОГО РАЙОНА</w:t>
      </w:r>
    </w:p>
    <w:p w14:paraId="0C037A71" w14:textId="77777777" w:rsidR="003C34C2" w:rsidRPr="00C03C16" w:rsidRDefault="003C34C2" w:rsidP="003C34C2">
      <w:pPr>
        <w:shd w:val="clear" w:color="auto" w:fill="FFFFFF"/>
        <w:suppressAutoHyphens/>
        <w:jc w:val="center"/>
        <w:rPr>
          <w:b/>
          <w:sz w:val="27"/>
          <w:szCs w:val="27"/>
          <w:lang w:eastAsia="ar-SA"/>
        </w:rPr>
      </w:pPr>
    </w:p>
    <w:p w14:paraId="7C7CE922" w14:textId="77777777" w:rsidR="003C34C2" w:rsidRPr="00C03C16" w:rsidRDefault="003C34C2" w:rsidP="003C34C2">
      <w:pPr>
        <w:shd w:val="clear" w:color="auto" w:fill="FFFFFF"/>
        <w:suppressAutoHyphens/>
        <w:jc w:val="center"/>
        <w:rPr>
          <w:b/>
          <w:sz w:val="27"/>
          <w:szCs w:val="27"/>
          <w:u w:val="single"/>
          <w:lang w:eastAsia="ar-SA"/>
        </w:rPr>
      </w:pPr>
      <w:proofErr w:type="gramStart"/>
      <w:r w:rsidRPr="00C03C16">
        <w:rPr>
          <w:b/>
          <w:sz w:val="27"/>
          <w:szCs w:val="27"/>
          <w:lang w:eastAsia="ar-SA"/>
        </w:rPr>
        <w:t xml:space="preserve">ПОСТАНОВЛЕНИЕ  </w:t>
      </w:r>
      <w:r w:rsidRPr="00C03C16">
        <w:rPr>
          <w:b/>
          <w:sz w:val="27"/>
          <w:szCs w:val="27"/>
          <w:u w:val="single"/>
          <w:lang w:eastAsia="ar-SA"/>
        </w:rPr>
        <w:t>ПРОЕКТ</w:t>
      </w:r>
      <w:proofErr w:type="gramEnd"/>
    </w:p>
    <w:p w14:paraId="5F08C45F" w14:textId="77777777" w:rsidR="003C34C2" w:rsidRPr="00C03C16" w:rsidRDefault="003C34C2" w:rsidP="003C34C2">
      <w:pPr>
        <w:shd w:val="clear" w:color="auto" w:fill="FFFFFF"/>
        <w:suppressAutoHyphens/>
        <w:jc w:val="center"/>
        <w:rPr>
          <w:b/>
          <w:sz w:val="27"/>
          <w:szCs w:val="27"/>
          <w:lang w:eastAsia="ar-SA"/>
        </w:rPr>
      </w:pPr>
    </w:p>
    <w:p w14:paraId="6E6256A3" w14:textId="77777777" w:rsidR="003C34C2" w:rsidRPr="00C03C16" w:rsidRDefault="003C34C2" w:rsidP="003C34C2">
      <w:pPr>
        <w:shd w:val="clear" w:color="auto" w:fill="FFFFFF"/>
        <w:suppressAutoHyphens/>
        <w:jc w:val="center"/>
        <w:rPr>
          <w:sz w:val="27"/>
          <w:szCs w:val="27"/>
          <w:lang w:eastAsia="ar-SA"/>
        </w:rPr>
      </w:pPr>
      <w:r w:rsidRPr="00C03C16">
        <w:rPr>
          <w:sz w:val="27"/>
          <w:szCs w:val="27"/>
          <w:lang w:eastAsia="ar-SA"/>
        </w:rPr>
        <w:t>от __________</w:t>
      </w:r>
      <w:r w:rsidRPr="00C03C16">
        <w:rPr>
          <w:sz w:val="27"/>
          <w:szCs w:val="27"/>
          <w:lang w:eastAsia="ar-SA"/>
        </w:rPr>
        <w:tab/>
      </w:r>
      <w:r w:rsidRPr="00C03C16">
        <w:rPr>
          <w:sz w:val="27"/>
          <w:szCs w:val="27"/>
          <w:lang w:eastAsia="ar-SA"/>
        </w:rPr>
        <w:tab/>
      </w:r>
      <w:r w:rsidRPr="00C03C16">
        <w:rPr>
          <w:sz w:val="27"/>
          <w:szCs w:val="27"/>
          <w:lang w:eastAsia="ar-SA"/>
        </w:rPr>
        <w:tab/>
      </w:r>
      <w:r w:rsidRPr="00C03C16">
        <w:rPr>
          <w:sz w:val="27"/>
          <w:szCs w:val="27"/>
          <w:lang w:eastAsia="ar-SA"/>
        </w:rPr>
        <w:tab/>
        <w:t xml:space="preserve">                                              №______</w:t>
      </w:r>
    </w:p>
    <w:p w14:paraId="4DA29B28" w14:textId="77777777" w:rsidR="003C34C2" w:rsidRPr="00C03C16" w:rsidRDefault="003C34C2" w:rsidP="003C34C2">
      <w:pPr>
        <w:shd w:val="clear" w:color="auto" w:fill="FFFFFF"/>
        <w:suppressAutoHyphens/>
        <w:jc w:val="center"/>
        <w:rPr>
          <w:sz w:val="27"/>
          <w:szCs w:val="27"/>
          <w:lang w:eastAsia="ar-SA"/>
        </w:rPr>
      </w:pPr>
      <w:r w:rsidRPr="00C03C16">
        <w:rPr>
          <w:sz w:val="27"/>
          <w:szCs w:val="27"/>
          <w:lang w:eastAsia="ar-SA"/>
        </w:rPr>
        <w:t>пос. Парковый</w:t>
      </w:r>
    </w:p>
    <w:p w14:paraId="6B052006" w14:textId="2FD999A0" w:rsidR="00E54373" w:rsidRDefault="00E54373"/>
    <w:p w14:paraId="5F0260F5" w14:textId="77777777" w:rsidR="003C34C2" w:rsidRPr="003C34C2" w:rsidRDefault="003C34C2" w:rsidP="003C34C2">
      <w:pPr>
        <w:autoSpaceDE w:val="0"/>
        <w:autoSpaceDN w:val="0"/>
        <w:adjustRightInd w:val="0"/>
        <w:jc w:val="center"/>
        <w:outlineLvl w:val="0"/>
        <w:rPr>
          <w:b/>
          <w:bCs/>
          <w:sz w:val="28"/>
          <w:szCs w:val="28"/>
        </w:rPr>
      </w:pPr>
    </w:p>
    <w:p w14:paraId="794E79FB" w14:textId="77777777" w:rsidR="003C34C2" w:rsidRPr="003C34C2" w:rsidRDefault="003C34C2" w:rsidP="003C34C2">
      <w:pPr>
        <w:autoSpaceDE w:val="0"/>
        <w:autoSpaceDN w:val="0"/>
        <w:adjustRightInd w:val="0"/>
        <w:jc w:val="center"/>
        <w:outlineLvl w:val="0"/>
        <w:rPr>
          <w:b/>
          <w:bCs/>
          <w:sz w:val="28"/>
          <w:szCs w:val="28"/>
        </w:rPr>
      </w:pPr>
      <w:r w:rsidRPr="003C34C2">
        <w:rPr>
          <w:b/>
          <w:bCs/>
          <w:sz w:val="28"/>
          <w:szCs w:val="28"/>
        </w:rPr>
        <w:t xml:space="preserve"> </w:t>
      </w:r>
      <w:bookmarkStart w:id="0" w:name="_Hlk158801063"/>
      <w:r w:rsidRPr="003C34C2">
        <w:rPr>
          <w:b/>
          <w:bCs/>
          <w:sz w:val="28"/>
          <w:szCs w:val="28"/>
        </w:rPr>
        <w:t>Об утверждении Правил определения нормативных затрат                                                                        на обеспечение функций муниципальных заказчиков</w:t>
      </w:r>
    </w:p>
    <w:p w14:paraId="52AA905D" w14:textId="19BF0F96" w:rsidR="003C34C2" w:rsidRPr="003C34C2" w:rsidRDefault="003C34C2" w:rsidP="003C34C2">
      <w:pPr>
        <w:autoSpaceDE w:val="0"/>
        <w:autoSpaceDN w:val="0"/>
        <w:adjustRightInd w:val="0"/>
        <w:jc w:val="center"/>
        <w:outlineLvl w:val="0"/>
        <w:rPr>
          <w:b/>
          <w:bCs/>
          <w:sz w:val="28"/>
          <w:szCs w:val="28"/>
        </w:rPr>
      </w:pPr>
      <w:r w:rsidRPr="003C34C2">
        <w:rPr>
          <w:b/>
          <w:bCs/>
          <w:sz w:val="28"/>
          <w:szCs w:val="28"/>
        </w:rPr>
        <w:t xml:space="preserve"> </w:t>
      </w:r>
      <w:r w:rsidR="00307128">
        <w:rPr>
          <w:b/>
          <w:bCs/>
          <w:sz w:val="28"/>
          <w:szCs w:val="28"/>
        </w:rPr>
        <w:t>Парковского</w:t>
      </w:r>
      <w:r w:rsidRPr="003C34C2">
        <w:rPr>
          <w:b/>
          <w:bCs/>
          <w:sz w:val="28"/>
          <w:szCs w:val="28"/>
        </w:rPr>
        <w:t xml:space="preserve"> </w:t>
      </w:r>
      <w:proofErr w:type="gramStart"/>
      <w:r w:rsidRPr="003C34C2">
        <w:rPr>
          <w:b/>
          <w:bCs/>
          <w:sz w:val="28"/>
          <w:szCs w:val="28"/>
        </w:rPr>
        <w:t>сельского  поселения</w:t>
      </w:r>
      <w:proofErr w:type="gramEnd"/>
      <w:r w:rsidRPr="003C34C2">
        <w:rPr>
          <w:b/>
          <w:bCs/>
          <w:sz w:val="28"/>
          <w:szCs w:val="28"/>
        </w:rPr>
        <w:t xml:space="preserve"> Тихорецкого района</w:t>
      </w:r>
    </w:p>
    <w:bookmarkEnd w:id="0"/>
    <w:p w14:paraId="74711520" w14:textId="77777777" w:rsidR="003C34C2" w:rsidRPr="003C34C2" w:rsidRDefault="003C34C2" w:rsidP="003C34C2">
      <w:pPr>
        <w:autoSpaceDE w:val="0"/>
        <w:autoSpaceDN w:val="0"/>
        <w:adjustRightInd w:val="0"/>
        <w:ind w:firstLine="720"/>
        <w:jc w:val="center"/>
        <w:rPr>
          <w:sz w:val="28"/>
          <w:szCs w:val="28"/>
        </w:rPr>
      </w:pPr>
    </w:p>
    <w:p w14:paraId="286BFA36" w14:textId="74302CA1" w:rsidR="003C34C2" w:rsidRPr="003C34C2" w:rsidRDefault="003C34C2" w:rsidP="003C34C2">
      <w:pPr>
        <w:autoSpaceDE w:val="0"/>
        <w:autoSpaceDN w:val="0"/>
        <w:adjustRightInd w:val="0"/>
        <w:ind w:firstLine="720"/>
        <w:jc w:val="both"/>
        <w:rPr>
          <w:sz w:val="28"/>
          <w:szCs w:val="28"/>
        </w:rPr>
      </w:pPr>
      <w:r w:rsidRPr="003C34C2">
        <w:rPr>
          <w:sz w:val="28"/>
          <w:szCs w:val="28"/>
        </w:rPr>
        <w:t xml:space="preserve">В соответствии с пунктом 2 части 4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w:t>
      </w:r>
      <w:proofErr w:type="gramStart"/>
      <w:r w:rsidRPr="003C34C2">
        <w:rPr>
          <w:sz w:val="28"/>
          <w:szCs w:val="28"/>
        </w:rPr>
        <w:t xml:space="preserve">нужд» </w:t>
      </w:r>
      <w:r w:rsidR="00307128">
        <w:rPr>
          <w:sz w:val="28"/>
          <w:szCs w:val="28"/>
        </w:rPr>
        <w:t xml:space="preserve">  </w:t>
      </w:r>
      <w:proofErr w:type="gramEnd"/>
      <w:r w:rsidR="00307128">
        <w:rPr>
          <w:sz w:val="28"/>
          <w:szCs w:val="28"/>
        </w:rPr>
        <w:t xml:space="preserve">                            </w:t>
      </w:r>
      <w:r w:rsidRPr="003C34C2">
        <w:rPr>
          <w:sz w:val="28"/>
          <w:szCs w:val="28"/>
        </w:rPr>
        <w:t>п о с т а н о в л я ю:</w:t>
      </w:r>
    </w:p>
    <w:p w14:paraId="516AAF4D" w14:textId="1786864E" w:rsidR="003C34C2" w:rsidRPr="003C34C2" w:rsidRDefault="003C34C2" w:rsidP="003C34C2">
      <w:pPr>
        <w:autoSpaceDE w:val="0"/>
        <w:autoSpaceDN w:val="0"/>
        <w:adjustRightInd w:val="0"/>
        <w:ind w:firstLine="720"/>
        <w:jc w:val="both"/>
        <w:rPr>
          <w:sz w:val="28"/>
          <w:szCs w:val="28"/>
        </w:rPr>
      </w:pPr>
      <w:r w:rsidRPr="003C34C2">
        <w:rPr>
          <w:sz w:val="28"/>
          <w:szCs w:val="28"/>
        </w:rPr>
        <w:t>1. Утвердить</w:t>
      </w:r>
      <w:r w:rsidRPr="003C34C2">
        <w:rPr>
          <w:bCs/>
          <w:sz w:val="28"/>
          <w:szCs w:val="28"/>
        </w:rPr>
        <w:t xml:space="preserve"> Правила определения нормативных затрат на обеспечение функций муниципальных заказчиков </w:t>
      </w:r>
      <w:r>
        <w:rPr>
          <w:bCs/>
          <w:sz w:val="28"/>
          <w:szCs w:val="28"/>
        </w:rPr>
        <w:t>Парковского</w:t>
      </w:r>
      <w:r w:rsidRPr="003C34C2">
        <w:rPr>
          <w:bCs/>
          <w:sz w:val="28"/>
          <w:szCs w:val="28"/>
        </w:rPr>
        <w:t xml:space="preserve"> сельского поселения Тихорецкого района</w:t>
      </w:r>
      <w:r w:rsidRPr="003C34C2">
        <w:rPr>
          <w:sz w:val="28"/>
          <w:szCs w:val="28"/>
        </w:rPr>
        <w:t>.</w:t>
      </w:r>
    </w:p>
    <w:p w14:paraId="59E0D4F8" w14:textId="362C431A" w:rsidR="003C34C2" w:rsidRDefault="003C34C2" w:rsidP="003C34C2">
      <w:pPr>
        <w:autoSpaceDE w:val="0"/>
        <w:autoSpaceDN w:val="0"/>
        <w:adjustRightInd w:val="0"/>
        <w:ind w:firstLine="720"/>
        <w:jc w:val="both"/>
        <w:rPr>
          <w:sz w:val="28"/>
          <w:szCs w:val="28"/>
        </w:rPr>
      </w:pPr>
      <w:r w:rsidRPr="003C34C2">
        <w:rPr>
          <w:sz w:val="28"/>
          <w:szCs w:val="28"/>
        </w:rPr>
        <w:t>2. Признать утратившим</w:t>
      </w:r>
      <w:r w:rsidR="00307128">
        <w:rPr>
          <w:sz w:val="28"/>
          <w:szCs w:val="28"/>
        </w:rPr>
        <w:t>и</w:t>
      </w:r>
      <w:r w:rsidRPr="003C34C2">
        <w:rPr>
          <w:sz w:val="28"/>
          <w:szCs w:val="28"/>
        </w:rPr>
        <w:t xml:space="preserve"> силу постановлени</w:t>
      </w:r>
      <w:r>
        <w:rPr>
          <w:sz w:val="28"/>
          <w:szCs w:val="28"/>
        </w:rPr>
        <w:t>я</w:t>
      </w:r>
      <w:r w:rsidRPr="003C34C2">
        <w:rPr>
          <w:sz w:val="28"/>
          <w:szCs w:val="28"/>
        </w:rPr>
        <w:t xml:space="preserve"> </w:t>
      </w:r>
      <w:proofErr w:type="gramStart"/>
      <w:r w:rsidRPr="003C34C2">
        <w:rPr>
          <w:sz w:val="28"/>
          <w:szCs w:val="28"/>
        </w:rPr>
        <w:t xml:space="preserve">администрации  </w:t>
      </w:r>
      <w:r>
        <w:rPr>
          <w:sz w:val="28"/>
          <w:szCs w:val="28"/>
        </w:rPr>
        <w:t>Парковского</w:t>
      </w:r>
      <w:proofErr w:type="gramEnd"/>
      <w:r w:rsidRPr="003C34C2">
        <w:rPr>
          <w:sz w:val="28"/>
          <w:szCs w:val="28"/>
        </w:rPr>
        <w:t xml:space="preserve"> сельского  поселения Тихорецкого района</w:t>
      </w:r>
      <w:r>
        <w:rPr>
          <w:sz w:val="28"/>
          <w:szCs w:val="28"/>
        </w:rPr>
        <w:t>:</w:t>
      </w:r>
    </w:p>
    <w:p w14:paraId="04D3F3F8" w14:textId="3152762B" w:rsidR="003C34C2" w:rsidRDefault="003C34C2" w:rsidP="003C34C2">
      <w:pPr>
        <w:autoSpaceDE w:val="0"/>
        <w:autoSpaceDN w:val="0"/>
        <w:adjustRightInd w:val="0"/>
        <w:ind w:firstLine="720"/>
        <w:jc w:val="both"/>
        <w:rPr>
          <w:sz w:val="28"/>
          <w:szCs w:val="28"/>
        </w:rPr>
      </w:pPr>
      <w:r w:rsidRPr="003C34C2">
        <w:rPr>
          <w:sz w:val="28"/>
          <w:szCs w:val="28"/>
        </w:rPr>
        <w:t xml:space="preserve"> от </w:t>
      </w:r>
      <w:r>
        <w:rPr>
          <w:sz w:val="28"/>
          <w:szCs w:val="28"/>
        </w:rPr>
        <w:t>10 марта 2016</w:t>
      </w:r>
      <w:r w:rsidRPr="003C34C2">
        <w:rPr>
          <w:sz w:val="28"/>
          <w:szCs w:val="28"/>
        </w:rPr>
        <w:t xml:space="preserve"> года № </w:t>
      </w:r>
      <w:r>
        <w:rPr>
          <w:sz w:val="28"/>
          <w:szCs w:val="28"/>
        </w:rPr>
        <w:t>71</w:t>
      </w:r>
      <w:r w:rsidRPr="003C34C2">
        <w:rPr>
          <w:sz w:val="28"/>
          <w:szCs w:val="28"/>
        </w:rPr>
        <w:t xml:space="preserve"> «Об утверждении Правил определения нормативных затрат на обеспечение функций администрации </w:t>
      </w:r>
      <w:r>
        <w:rPr>
          <w:sz w:val="28"/>
          <w:szCs w:val="28"/>
        </w:rPr>
        <w:t xml:space="preserve">Парковского </w:t>
      </w:r>
      <w:r w:rsidRPr="003C34C2">
        <w:rPr>
          <w:sz w:val="28"/>
          <w:szCs w:val="28"/>
        </w:rPr>
        <w:t>сельского поселения Тихорецкого района и подведомственных муниципальных казенных учреждений»</w:t>
      </w:r>
      <w:r>
        <w:rPr>
          <w:sz w:val="28"/>
          <w:szCs w:val="28"/>
        </w:rPr>
        <w:t>;</w:t>
      </w:r>
    </w:p>
    <w:p w14:paraId="438C2869" w14:textId="45529062" w:rsidR="003C34C2" w:rsidRPr="003C34C2" w:rsidRDefault="003C34C2" w:rsidP="003C34C2">
      <w:pPr>
        <w:autoSpaceDE w:val="0"/>
        <w:autoSpaceDN w:val="0"/>
        <w:adjustRightInd w:val="0"/>
        <w:ind w:firstLine="720"/>
        <w:jc w:val="both"/>
        <w:rPr>
          <w:sz w:val="28"/>
          <w:szCs w:val="28"/>
        </w:rPr>
      </w:pPr>
      <w:r>
        <w:rPr>
          <w:sz w:val="28"/>
          <w:szCs w:val="28"/>
        </w:rPr>
        <w:t xml:space="preserve">от 19 мая 2016 года № 182 «О внесении изменений в постановление </w:t>
      </w:r>
      <w:proofErr w:type="gramStart"/>
      <w:r w:rsidRPr="003C34C2">
        <w:rPr>
          <w:sz w:val="28"/>
          <w:szCs w:val="28"/>
        </w:rPr>
        <w:t>администрации  Парковского</w:t>
      </w:r>
      <w:proofErr w:type="gramEnd"/>
      <w:r w:rsidRPr="003C34C2">
        <w:rPr>
          <w:sz w:val="28"/>
          <w:szCs w:val="28"/>
        </w:rPr>
        <w:t xml:space="preserve"> сельского  поселения Тихорецкого района </w:t>
      </w:r>
      <w:r>
        <w:rPr>
          <w:sz w:val="28"/>
          <w:szCs w:val="28"/>
        </w:rPr>
        <w:t xml:space="preserve">                   </w:t>
      </w:r>
      <w:r w:rsidRPr="003C34C2">
        <w:rPr>
          <w:sz w:val="28"/>
          <w:szCs w:val="28"/>
        </w:rPr>
        <w:t>от 10 марта 2016 года № 71 «Об утверждении Правил определения нормативных затрат на обеспечение функций администрации Парковского сельского поселения Тихорецкого района и подведомственных муниципальных казенных учреждений»</w:t>
      </w:r>
      <w:r>
        <w:rPr>
          <w:sz w:val="28"/>
          <w:szCs w:val="28"/>
        </w:rPr>
        <w:t>.</w:t>
      </w:r>
    </w:p>
    <w:p w14:paraId="52432026" w14:textId="52776970" w:rsidR="003C34C2" w:rsidRPr="003C34C2" w:rsidRDefault="003C34C2" w:rsidP="003C34C2">
      <w:pPr>
        <w:ind w:firstLine="709"/>
        <w:jc w:val="both"/>
        <w:rPr>
          <w:sz w:val="28"/>
          <w:szCs w:val="28"/>
        </w:rPr>
      </w:pPr>
      <w:r w:rsidRPr="003C34C2">
        <w:rPr>
          <w:sz w:val="28"/>
          <w:szCs w:val="28"/>
        </w:rPr>
        <w:t>3. </w:t>
      </w:r>
      <w:bookmarkStart w:id="1" w:name="sub_5"/>
      <w:r w:rsidRPr="003C34C2">
        <w:rPr>
          <w:sz w:val="28"/>
          <w:szCs w:val="28"/>
        </w:rPr>
        <w:t xml:space="preserve">Общему отделу администрации </w:t>
      </w:r>
      <w:r>
        <w:rPr>
          <w:sz w:val="28"/>
          <w:szCs w:val="28"/>
        </w:rPr>
        <w:t>Парковского</w:t>
      </w:r>
      <w:r w:rsidRPr="003C34C2">
        <w:rPr>
          <w:sz w:val="28"/>
          <w:szCs w:val="28"/>
        </w:rPr>
        <w:t xml:space="preserve"> сельского поселения Тихорецкого района (</w:t>
      </w:r>
      <w:r>
        <w:rPr>
          <w:sz w:val="28"/>
          <w:szCs w:val="28"/>
        </w:rPr>
        <w:t>Лукьянова Е.В.</w:t>
      </w:r>
      <w:r w:rsidRPr="003C34C2">
        <w:rPr>
          <w:sz w:val="28"/>
          <w:szCs w:val="28"/>
        </w:rPr>
        <w:t xml:space="preserve">) обеспечить официальное </w:t>
      </w:r>
      <w:r w:rsidR="00D238EC">
        <w:rPr>
          <w:sz w:val="28"/>
          <w:szCs w:val="28"/>
        </w:rPr>
        <w:t xml:space="preserve">обнародование </w:t>
      </w:r>
      <w:r w:rsidRPr="003C34C2">
        <w:rPr>
          <w:sz w:val="28"/>
          <w:szCs w:val="28"/>
        </w:rPr>
        <w:t xml:space="preserve">настоящего постановления </w:t>
      </w:r>
      <w:proofErr w:type="gramStart"/>
      <w:r w:rsidRPr="003C34C2">
        <w:rPr>
          <w:sz w:val="28"/>
          <w:szCs w:val="28"/>
        </w:rPr>
        <w:t>и  его</w:t>
      </w:r>
      <w:proofErr w:type="gramEnd"/>
      <w:r w:rsidRPr="003C34C2">
        <w:rPr>
          <w:sz w:val="28"/>
          <w:szCs w:val="28"/>
        </w:rPr>
        <w:t xml:space="preserve"> размещение на официальном сайте администрации </w:t>
      </w:r>
      <w:r w:rsidR="00307128">
        <w:rPr>
          <w:sz w:val="28"/>
          <w:szCs w:val="28"/>
        </w:rPr>
        <w:t>Парковского</w:t>
      </w:r>
      <w:r w:rsidRPr="003C34C2">
        <w:rPr>
          <w:sz w:val="28"/>
          <w:szCs w:val="28"/>
        </w:rPr>
        <w:t xml:space="preserve"> сельского поселения Тихорецкого района в информационно-телекоммуникационной сети «Интернет».</w:t>
      </w:r>
    </w:p>
    <w:p w14:paraId="74352E57" w14:textId="6F8E63E8" w:rsidR="003C34C2" w:rsidRPr="003C34C2" w:rsidRDefault="003C34C2" w:rsidP="003C34C2">
      <w:pPr>
        <w:ind w:firstLine="709"/>
        <w:jc w:val="both"/>
        <w:rPr>
          <w:sz w:val="28"/>
          <w:szCs w:val="28"/>
        </w:rPr>
      </w:pPr>
      <w:r w:rsidRPr="003C34C2">
        <w:rPr>
          <w:sz w:val="28"/>
          <w:szCs w:val="28"/>
        </w:rPr>
        <w:t xml:space="preserve">4. Постановление вступает в силу со дня его официального </w:t>
      </w:r>
      <w:r w:rsidR="00307128">
        <w:rPr>
          <w:sz w:val="28"/>
          <w:szCs w:val="28"/>
        </w:rPr>
        <w:t>обнародования и распространяется на правоотношения, возникшие с 1 января 2024 года</w:t>
      </w:r>
      <w:r w:rsidRPr="003C34C2">
        <w:rPr>
          <w:sz w:val="28"/>
          <w:szCs w:val="28"/>
        </w:rPr>
        <w:t>.</w:t>
      </w:r>
    </w:p>
    <w:bookmarkEnd w:id="1"/>
    <w:p w14:paraId="373FA5F5" w14:textId="77777777" w:rsidR="003C34C2" w:rsidRPr="003C34C2" w:rsidRDefault="003C34C2" w:rsidP="003C34C2">
      <w:pPr>
        <w:jc w:val="both"/>
        <w:rPr>
          <w:sz w:val="28"/>
          <w:szCs w:val="28"/>
        </w:rPr>
      </w:pPr>
    </w:p>
    <w:p w14:paraId="511004DD" w14:textId="42088E14" w:rsidR="003C34C2" w:rsidRPr="003C34C2" w:rsidRDefault="003C34C2" w:rsidP="003C34C2">
      <w:pPr>
        <w:jc w:val="both"/>
        <w:rPr>
          <w:sz w:val="28"/>
          <w:szCs w:val="28"/>
        </w:rPr>
      </w:pPr>
      <w:r w:rsidRPr="003C34C2">
        <w:rPr>
          <w:sz w:val="28"/>
          <w:szCs w:val="28"/>
        </w:rPr>
        <w:t xml:space="preserve">Глава </w:t>
      </w:r>
      <w:r w:rsidR="00307128">
        <w:rPr>
          <w:sz w:val="28"/>
          <w:szCs w:val="28"/>
        </w:rPr>
        <w:t>Парковского</w:t>
      </w:r>
      <w:r w:rsidRPr="003C34C2">
        <w:rPr>
          <w:sz w:val="28"/>
          <w:szCs w:val="28"/>
        </w:rPr>
        <w:t xml:space="preserve"> сельского поселения</w:t>
      </w:r>
    </w:p>
    <w:p w14:paraId="6E977078" w14:textId="5C4AA1C1" w:rsidR="003C34C2" w:rsidRPr="003C34C2" w:rsidRDefault="003C34C2" w:rsidP="003C34C2">
      <w:pPr>
        <w:jc w:val="both"/>
        <w:rPr>
          <w:sz w:val="28"/>
          <w:szCs w:val="28"/>
        </w:rPr>
      </w:pPr>
      <w:r w:rsidRPr="003C34C2">
        <w:rPr>
          <w:sz w:val="28"/>
          <w:szCs w:val="28"/>
        </w:rPr>
        <w:t xml:space="preserve">Тихорецкого района </w:t>
      </w:r>
      <w:r w:rsidRPr="003C34C2">
        <w:rPr>
          <w:sz w:val="28"/>
          <w:szCs w:val="28"/>
        </w:rPr>
        <w:tab/>
      </w:r>
      <w:r w:rsidRPr="003C34C2">
        <w:rPr>
          <w:sz w:val="28"/>
          <w:szCs w:val="28"/>
        </w:rPr>
        <w:tab/>
      </w:r>
      <w:r w:rsidRPr="003C34C2">
        <w:rPr>
          <w:sz w:val="28"/>
          <w:szCs w:val="28"/>
        </w:rPr>
        <w:tab/>
      </w:r>
      <w:r w:rsidRPr="003C34C2">
        <w:rPr>
          <w:sz w:val="28"/>
          <w:szCs w:val="28"/>
        </w:rPr>
        <w:tab/>
      </w:r>
      <w:r w:rsidRPr="003C34C2">
        <w:rPr>
          <w:sz w:val="28"/>
          <w:szCs w:val="28"/>
        </w:rPr>
        <w:tab/>
      </w:r>
      <w:r w:rsidRPr="003C34C2">
        <w:rPr>
          <w:sz w:val="28"/>
          <w:szCs w:val="28"/>
        </w:rPr>
        <w:tab/>
        <w:t xml:space="preserve">                   </w:t>
      </w:r>
      <w:r w:rsidR="00307128">
        <w:rPr>
          <w:sz w:val="28"/>
          <w:szCs w:val="28"/>
        </w:rPr>
        <w:t xml:space="preserve">    </w:t>
      </w:r>
      <w:r w:rsidRPr="003C34C2">
        <w:rPr>
          <w:sz w:val="28"/>
          <w:szCs w:val="28"/>
        </w:rPr>
        <w:t xml:space="preserve"> </w:t>
      </w:r>
      <w:r w:rsidR="00307128">
        <w:rPr>
          <w:sz w:val="28"/>
          <w:szCs w:val="28"/>
        </w:rPr>
        <w:t>Н.Н. Агеев</w:t>
      </w:r>
    </w:p>
    <w:p w14:paraId="42C291CC" w14:textId="77777777" w:rsidR="003C34C2" w:rsidRPr="003C34C2" w:rsidRDefault="003C34C2" w:rsidP="003C34C2">
      <w:pPr>
        <w:jc w:val="both"/>
        <w:rPr>
          <w:sz w:val="28"/>
          <w:szCs w:val="28"/>
        </w:rPr>
      </w:pPr>
    </w:p>
    <w:p w14:paraId="3D600FA8" w14:textId="77777777" w:rsidR="003C34C2" w:rsidRPr="003C34C2" w:rsidRDefault="003C34C2" w:rsidP="003C34C2">
      <w:pPr>
        <w:jc w:val="both"/>
        <w:rPr>
          <w:sz w:val="28"/>
          <w:szCs w:val="28"/>
        </w:rPr>
      </w:pPr>
    </w:p>
    <w:p w14:paraId="294583FD" w14:textId="5947146C" w:rsidR="003C34C2" w:rsidRDefault="003C34C2" w:rsidP="003C34C2">
      <w:pPr>
        <w:jc w:val="both"/>
        <w:rPr>
          <w:sz w:val="28"/>
          <w:szCs w:val="28"/>
        </w:rPr>
      </w:pPr>
    </w:p>
    <w:p w14:paraId="16E76641" w14:textId="464A781F" w:rsidR="00D238EC" w:rsidRDefault="00D238EC" w:rsidP="003C34C2">
      <w:pPr>
        <w:jc w:val="both"/>
        <w:rPr>
          <w:sz w:val="28"/>
          <w:szCs w:val="28"/>
        </w:rPr>
      </w:pPr>
    </w:p>
    <w:p w14:paraId="31EF130E" w14:textId="77777777" w:rsidR="00D238EC" w:rsidRPr="003C34C2" w:rsidRDefault="00D238EC" w:rsidP="003C34C2">
      <w:pPr>
        <w:jc w:val="both"/>
        <w:rPr>
          <w:sz w:val="28"/>
          <w:szCs w:val="28"/>
        </w:rPr>
      </w:pPr>
    </w:p>
    <w:tbl>
      <w:tblPr>
        <w:tblW w:w="0" w:type="auto"/>
        <w:tblLook w:val="04A0" w:firstRow="1" w:lastRow="0" w:firstColumn="1" w:lastColumn="0" w:noHBand="0" w:noVBand="1"/>
      </w:tblPr>
      <w:tblGrid>
        <w:gridCol w:w="4791"/>
        <w:gridCol w:w="4847"/>
      </w:tblGrid>
      <w:tr w:rsidR="003C34C2" w:rsidRPr="003C34C2" w14:paraId="6C4F7E85" w14:textId="77777777" w:rsidTr="0075498C">
        <w:tc>
          <w:tcPr>
            <w:tcW w:w="4927" w:type="dxa"/>
            <w:shd w:val="clear" w:color="auto" w:fill="auto"/>
          </w:tcPr>
          <w:p w14:paraId="6AE54039" w14:textId="77777777" w:rsidR="003C34C2" w:rsidRPr="003C34C2" w:rsidRDefault="003C34C2" w:rsidP="003C34C2">
            <w:pPr>
              <w:widowControl w:val="0"/>
              <w:overflowPunct w:val="0"/>
              <w:autoSpaceDE w:val="0"/>
              <w:autoSpaceDN w:val="0"/>
              <w:adjustRightInd w:val="0"/>
              <w:ind w:right="100"/>
              <w:rPr>
                <w:bCs/>
                <w:sz w:val="28"/>
                <w:szCs w:val="28"/>
              </w:rPr>
            </w:pPr>
          </w:p>
        </w:tc>
        <w:tc>
          <w:tcPr>
            <w:tcW w:w="4927" w:type="dxa"/>
            <w:shd w:val="clear" w:color="auto" w:fill="auto"/>
          </w:tcPr>
          <w:p w14:paraId="77DDB733" w14:textId="77777777" w:rsidR="003C34C2" w:rsidRPr="003C34C2" w:rsidRDefault="003C34C2" w:rsidP="003C34C2">
            <w:pPr>
              <w:widowControl w:val="0"/>
              <w:overflowPunct w:val="0"/>
              <w:autoSpaceDE w:val="0"/>
              <w:autoSpaceDN w:val="0"/>
              <w:adjustRightInd w:val="0"/>
              <w:ind w:right="100"/>
              <w:jc w:val="center"/>
              <w:rPr>
                <w:bCs/>
                <w:sz w:val="28"/>
                <w:szCs w:val="28"/>
              </w:rPr>
            </w:pPr>
            <w:r w:rsidRPr="003C34C2">
              <w:rPr>
                <w:bCs/>
                <w:sz w:val="28"/>
                <w:szCs w:val="28"/>
              </w:rPr>
              <w:t>Приложение</w:t>
            </w:r>
          </w:p>
          <w:p w14:paraId="0FCA2055" w14:textId="77777777" w:rsidR="003C34C2" w:rsidRPr="003C34C2" w:rsidRDefault="003C34C2" w:rsidP="003C34C2">
            <w:pPr>
              <w:widowControl w:val="0"/>
              <w:overflowPunct w:val="0"/>
              <w:autoSpaceDE w:val="0"/>
              <w:autoSpaceDN w:val="0"/>
              <w:adjustRightInd w:val="0"/>
              <w:ind w:right="100"/>
              <w:jc w:val="center"/>
              <w:rPr>
                <w:bCs/>
                <w:sz w:val="28"/>
                <w:szCs w:val="28"/>
              </w:rPr>
            </w:pPr>
            <w:r w:rsidRPr="003C34C2">
              <w:rPr>
                <w:bCs/>
                <w:sz w:val="28"/>
                <w:szCs w:val="28"/>
              </w:rPr>
              <w:t>к постановлению администрации</w:t>
            </w:r>
          </w:p>
          <w:p w14:paraId="584719A5" w14:textId="6625EA03" w:rsidR="003C34C2" w:rsidRPr="003C34C2" w:rsidRDefault="00307128" w:rsidP="003C34C2">
            <w:pPr>
              <w:widowControl w:val="0"/>
              <w:overflowPunct w:val="0"/>
              <w:autoSpaceDE w:val="0"/>
              <w:autoSpaceDN w:val="0"/>
              <w:adjustRightInd w:val="0"/>
              <w:ind w:right="100"/>
              <w:jc w:val="center"/>
              <w:rPr>
                <w:bCs/>
                <w:sz w:val="28"/>
                <w:szCs w:val="28"/>
              </w:rPr>
            </w:pPr>
            <w:r>
              <w:rPr>
                <w:bCs/>
                <w:sz w:val="28"/>
                <w:szCs w:val="28"/>
              </w:rPr>
              <w:t>Парковского</w:t>
            </w:r>
            <w:r w:rsidR="003C34C2" w:rsidRPr="003C34C2">
              <w:rPr>
                <w:bCs/>
                <w:sz w:val="28"/>
                <w:szCs w:val="28"/>
              </w:rPr>
              <w:t xml:space="preserve"> сельского поселения</w:t>
            </w:r>
          </w:p>
          <w:p w14:paraId="3AAFB4B2" w14:textId="77777777" w:rsidR="003C34C2" w:rsidRPr="003C34C2" w:rsidRDefault="003C34C2" w:rsidP="003C34C2">
            <w:pPr>
              <w:widowControl w:val="0"/>
              <w:overflowPunct w:val="0"/>
              <w:autoSpaceDE w:val="0"/>
              <w:autoSpaceDN w:val="0"/>
              <w:adjustRightInd w:val="0"/>
              <w:ind w:right="100"/>
              <w:jc w:val="center"/>
              <w:rPr>
                <w:bCs/>
                <w:sz w:val="28"/>
                <w:szCs w:val="28"/>
              </w:rPr>
            </w:pPr>
            <w:r w:rsidRPr="003C34C2">
              <w:rPr>
                <w:bCs/>
                <w:sz w:val="28"/>
                <w:szCs w:val="28"/>
              </w:rPr>
              <w:t>Тихорецкого района</w:t>
            </w:r>
          </w:p>
          <w:p w14:paraId="01B3DDC5" w14:textId="77777777" w:rsidR="003C34C2" w:rsidRPr="003C34C2" w:rsidRDefault="003C34C2" w:rsidP="003C34C2">
            <w:pPr>
              <w:widowControl w:val="0"/>
              <w:overflowPunct w:val="0"/>
              <w:autoSpaceDE w:val="0"/>
              <w:autoSpaceDN w:val="0"/>
              <w:adjustRightInd w:val="0"/>
              <w:ind w:right="100"/>
              <w:jc w:val="center"/>
              <w:rPr>
                <w:bCs/>
                <w:sz w:val="28"/>
                <w:szCs w:val="28"/>
              </w:rPr>
            </w:pPr>
            <w:r w:rsidRPr="003C34C2">
              <w:rPr>
                <w:bCs/>
                <w:sz w:val="28"/>
                <w:szCs w:val="28"/>
              </w:rPr>
              <w:t>от ____________ № ______</w:t>
            </w:r>
          </w:p>
        </w:tc>
      </w:tr>
    </w:tbl>
    <w:p w14:paraId="40B597C0" w14:textId="77777777" w:rsidR="003C34C2" w:rsidRPr="003C34C2" w:rsidRDefault="003C34C2" w:rsidP="003C34C2">
      <w:pPr>
        <w:widowControl w:val="0"/>
        <w:overflowPunct w:val="0"/>
        <w:autoSpaceDE w:val="0"/>
        <w:autoSpaceDN w:val="0"/>
        <w:adjustRightInd w:val="0"/>
        <w:ind w:right="100"/>
        <w:rPr>
          <w:bCs/>
          <w:sz w:val="28"/>
          <w:szCs w:val="28"/>
        </w:rPr>
      </w:pPr>
    </w:p>
    <w:p w14:paraId="118B6CA8" w14:textId="77777777" w:rsidR="003C34C2" w:rsidRPr="003C34C2" w:rsidRDefault="003C34C2" w:rsidP="003C34C2">
      <w:pPr>
        <w:widowControl w:val="0"/>
        <w:overflowPunct w:val="0"/>
        <w:autoSpaceDE w:val="0"/>
        <w:autoSpaceDN w:val="0"/>
        <w:adjustRightInd w:val="0"/>
        <w:ind w:right="100"/>
        <w:jc w:val="center"/>
        <w:rPr>
          <w:bCs/>
          <w:sz w:val="28"/>
          <w:szCs w:val="28"/>
        </w:rPr>
      </w:pPr>
    </w:p>
    <w:p w14:paraId="2CD41C95" w14:textId="77777777" w:rsidR="003C34C2" w:rsidRPr="003C34C2" w:rsidRDefault="003C34C2" w:rsidP="003C34C2">
      <w:pPr>
        <w:widowControl w:val="0"/>
        <w:overflowPunct w:val="0"/>
        <w:autoSpaceDE w:val="0"/>
        <w:autoSpaceDN w:val="0"/>
        <w:adjustRightInd w:val="0"/>
        <w:ind w:right="100"/>
        <w:jc w:val="center"/>
        <w:rPr>
          <w:bCs/>
          <w:sz w:val="28"/>
          <w:szCs w:val="28"/>
        </w:rPr>
      </w:pPr>
      <w:r w:rsidRPr="003C34C2">
        <w:rPr>
          <w:bCs/>
          <w:sz w:val="28"/>
          <w:szCs w:val="28"/>
        </w:rPr>
        <w:t>ПРАВИЛА</w:t>
      </w:r>
    </w:p>
    <w:p w14:paraId="605958C4" w14:textId="77777777" w:rsidR="003C34C2" w:rsidRPr="003C34C2" w:rsidRDefault="003C34C2" w:rsidP="003C34C2">
      <w:pPr>
        <w:widowControl w:val="0"/>
        <w:overflowPunct w:val="0"/>
        <w:autoSpaceDE w:val="0"/>
        <w:autoSpaceDN w:val="0"/>
        <w:adjustRightInd w:val="0"/>
        <w:ind w:right="100"/>
        <w:jc w:val="center"/>
        <w:rPr>
          <w:sz w:val="24"/>
          <w:szCs w:val="24"/>
        </w:rPr>
      </w:pPr>
      <w:r w:rsidRPr="003C34C2">
        <w:rPr>
          <w:bCs/>
          <w:sz w:val="28"/>
          <w:szCs w:val="28"/>
        </w:rPr>
        <w:t>определения нормативных затрат на обеспечение функций</w:t>
      </w:r>
    </w:p>
    <w:p w14:paraId="5EAF52D5" w14:textId="33602944" w:rsidR="003C34C2" w:rsidRPr="003C34C2" w:rsidRDefault="003C34C2" w:rsidP="003C34C2">
      <w:pPr>
        <w:widowControl w:val="0"/>
        <w:overflowPunct w:val="0"/>
        <w:autoSpaceDE w:val="0"/>
        <w:autoSpaceDN w:val="0"/>
        <w:adjustRightInd w:val="0"/>
        <w:ind w:right="100"/>
        <w:jc w:val="center"/>
        <w:rPr>
          <w:bCs/>
          <w:sz w:val="28"/>
          <w:szCs w:val="28"/>
        </w:rPr>
      </w:pPr>
      <w:r w:rsidRPr="003C34C2">
        <w:rPr>
          <w:bCs/>
          <w:sz w:val="28"/>
          <w:szCs w:val="28"/>
        </w:rPr>
        <w:t xml:space="preserve">муниципальных заказчиков </w:t>
      </w:r>
      <w:r w:rsidR="00307128">
        <w:rPr>
          <w:bCs/>
          <w:sz w:val="28"/>
          <w:szCs w:val="28"/>
        </w:rPr>
        <w:t>Парковского</w:t>
      </w:r>
      <w:r w:rsidRPr="003C34C2">
        <w:rPr>
          <w:bCs/>
          <w:sz w:val="28"/>
          <w:szCs w:val="28"/>
        </w:rPr>
        <w:t xml:space="preserve"> сельского поселения</w:t>
      </w:r>
    </w:p>
    <w:p w14:paraId="0709AA59" w14:textId="77777777" w:rsidR="003C34C2" w:rsidRPr="003C34C2" w:rsidRDefault="003C34C2" w:rsidP="003C34C2">
      <w:pPr>
        <w:widowControl w:val="0"/>
        <w:overflowPunct w:val="0"/>
        <w:autoSpaceDE w:val="0"/>
        <w:autoSpaceDN w:val="0"/>
        <w:adjustRightInd w:val="0"/>
        <w:ind w:right="100"/>
        <w:jc w:val="center"/>
        <w:rPr>
          <w:sz w:val="24"/>
          <w:szCs w:val="24"/>
        </w:rPr>
      </w:pPr>
      <w:r w:rsidRPr="003C34C2">
        <w:rPr>
          <w:bCs/>
          <w:sz w:val="28"/>
          <w:szCs w:val="28"/>
        </w:rPr>
        <w:t xml:space="preserve">Тихорецкого района </w:t>
      </w:r>
    </w:p>
    <w:p w14:paraId="18D8BA34" w14:textId="77777777" w:rsidR="003C34C2" w:rsidRPr="003C34C2" w:rsidRDefault="003C34C2" w:rsidP="003C34C2">
      <w:pPr>
        <w:widowControl w:val="0"/>
        <w:autoSpaceDE w:val="0"/>
        <w:autoSpaceDN w:val="0"/>
        <w:adjustRightInd w:val="0"/>
        <w:jc w:val="center"/>
        <w:rPr>
          <w:sz w:val="28"/>
          <w:szCs w:val="28"/>
        </w:rPr>
      </w:pPr>
    </w:p>
    <w:p w14:paraId="4D6C1443" w14:textId="77777777" w:rsidR="003C34C2" w:rsidRPr="003C34C2" w:rsidRDefault="003C34C2" w:rsidP="003C34C2">
      <w:pPr>
        <w:widowControl w:val="0"/>
        <w:autoSpaceDE w:val="0"/>
        <w:autoSpaceDN w:val="0"/>
        <w:adjustRightInd w:val="0"/>
        <w:jc w:val="center"/>
        <w:rPr>
          <w:sz w:val="28"/>
          <w:szCs w:val="28"/>
        </w:rPr>
      </w:pPr>
      <w:r w:rsidRPr="003C34C2">
        <w:rPr>
          <w:sz w:val="28"/>
          <w:szCs w:val="28"/>
        </w:rPr>
        <w:t>1. Общие положения</w:t>
      </w:r>
    </w:p>
    <w:p w14:paraId="46523118" w14:textId="77777777" w:rsidR="003C34C2" w:rsidRPr="003C34C2" w:rsidRDefault="003C34C2" w:rsidP="003C34C2">
      <w:pPr>
        <w:widowControl w:val="0"/>
        <w:overflowPunct w:val="0"/>
        <w:autoSpaceDE w:val="0"/>
        <w:autoSpaceDN w:val="0"/>
        <w:adjustRightInd w:val="0"/>
        <w:ind w:firstLine="709"/>
        <w:jc w:val="both"/>
        <w:rPr>
          <w:rFonts w:ascii="Calibri" w:hAnsi="Calibri"/>
          <w:color w:val="22272F"/>
          <w:sz w:val="23"/>
          <w:szCs w:val="23"/>
          <w:shd w:val="clear" w:color="auto" w:fill="FFFFFF"/>
        </w:rPr>
      </w:pPr>
    </w:p>
    <w:p w14:paraId="5A324EFE" w14:textId="1CFD65C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 xml:space="preserve">1.1. Настоящий документ устанавливает правила определения нормативных затрат на обеспечение функций </w:t>
      </w:r>
      <w:r w:rsidRPr="003C34C2">
        <w:rPr>
          <w:bCs/>
          <w:sz w:val="28"/>
          <w:szCs w:val="28"/>
        </w:rPr>
        <w:t xml:space="preserve">администрации </w:t>
      </w:r>
      <w:r w:rsidR="00307128">
        <w:rPr>
          <w:bCs/>
          <w:sz w:val="28"/>
          <w:szCs w:val="28"/>
        </w:rPr>
        <w:t>Парковского</w:t>
      </w:r>
      <w:r w:rsidRPr="003C34C2">
        <w:rPr>
          <w:bCs/>
          <w:sz w:val="28"/>
          <w:szCs w:val="28"/>
        </w:rPr>
        <w:t xml:space="preserve"> сельского поселения Тихорецкого района (далее – администрация) и </w:t>
      </w:r>
      <w:r w:rsidRPr="003C34C2">
        <w:rPr>
          <w:sz w:val="28"/>
          <w:szCs w:val="28"/>
        </w:rPr>
        <w:t xml:space="preserve">подведомственных ей муниципальных казенных учреждений </w:t>
      </w:r>
      <w:r w:rsidR="00307128">
        <w:rPr>
          <w:sz w:val="28"/>
          <w:szCs w:val="28"/>
        </w:rPr>
        <w:t>Парковского</w:t>
      </w:r>
      <w:r w:rsidRPr="003C34C2">
        <w:rPr>
          <w:sz w:val="28"/>
          <w:szCs w:val="28"/>
        </w:rPr>
        <w:t xml:space="preserve"> сельского поселения Тихорецкого района (далее – казенные учреждения), совместно именуемые – муниципальные органы, в части закупок товаров, работ, услуг (далее – нормативные затраты).</w:t>
      </w:r>
    </w:p>
    <w:p w14:paraId="570D47FB"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 xml:space="preserve">1.2. Нормативные затраты применяются для обоснования объекта и (или) объектов закупки администрации, казенного учреждения. </w:t>
      </w:r>
    </w:p>
    <w:p w14:paraId="338F3CA1"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 xml:space="preserve">Нормативные затраты в части затрат на обеспечение функций казенных учреждений, которым в установленном порядке утверждено </w:t>
      </w:r>
      <w:proofErr w:type="gramStart"/>
      <w:r w:rsidRPr="003C34C2">
        <w:rPr>
          <w:sz w:val="28"/>
          <w:szCs w:val="28"/>
        </w:rPr>
        <w:t>муниципальное  задание</w:t>
      </w:r>
      <w:proofErr w:type="gramEnd"/>
      <w:r w:rsidRPr="003C34C2">
        <w:rPr>
          <w:sz w:val="28"/>
          <w:szCs w:val="28"/>
        </w:rPr>
        <w:t xml:space="preserve"> на оказание муниципальных услуг (выполнение работ), определяются в порядке, установленном Бюджетным кодексом Российской Федерации для расчета нормативных затрат, применяемых при определении объема финансового обеспечения выполнения указанного муниципального задания.</w:t>
      </w:r>
    </w:p>
    <w:p w14:paraId="1915BB2A" w14:textId="7E668CA0"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 xml:space="preserve">1.3. Нормативные затраты, порядок определения которых не установлен настоящими Правилами, определяются постановлением администрации </w:t>
      </w:r>
      <w:r w:rsidR="00307128">
        <w:rPr>
          <w:sz w:val="28"/>
          <w:szCs w:val="28"/>
        </w:rPr>
        <w:t>Парковского</w:t>
      </w:r>
      <w:r w:rsidRPr="003C34C2">
        <w:rPr>
          <w:sz w:val="28"/>
          <w:szCs w:val="28"/>
        </w:rPr>
        <w:t xml:space="preserve"> сельского поселения Тихорецкого района. </w:t>
      </w:r>
    </w:p>
    <w:p w14:paraId="71BA0974" w14:textId="5DFF9531"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администрации и находящимся в её ведении казенным учреждениям как получателям бюджетных средств лимитов бюджетных обязательств на закупку товаров, работ, услуг в рамках исполнения бюджета </w:t>
      </w:r>
      <w:r w:rsidR="00307128">
        <w:rPr>
          <w:sz w:val="28"/>
          <w:szCs w:val="28"/>
        </w:rPr>
        <w:t>Парковского</w:t>
      </w:r>
      <w:r w:rsidRPr="003C34C2">
        <w:rPr>
          <w:sz w:val="28"/>
          <w:szCs w:val="28"/>
        </w:rPr>
        <w:t xml:space="preserve"> сельского поселения Тихорецкого района (далее – местный бюджет). </w:t>
      </w:r>
    </w:p>
    <w:p w14:paraId="0909A71F"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 xml:space="preserve">При определении нормативных затрат муниципальные органы применяют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учитывают регулируемые цены (тарифы) и положения абзаца </w:t>
      </w:r>
      <w:r w:rsidRPr="003C34C2">
        <w:rPr>
          <w:sz w:val="28"/>
          <w:szCs w:val="28"/>
        </w:rPr>
        <w:lastRenderedPageBreak/>
        <w:t xml:space="preserve">второго настоящего пункта. </w:t>
      </w:r>
    </w:p>
    <w:p w14:paraId="525D0D07" w14:textId="1A5FCFE6" w:rsidR="003C34C2" w:rsidRPr="003C34C2" w:rsidRDefault="003C34C2" w:rsidP="003C34C2">
      <w:pPr>
        <w:widowControl w:val="0"/>
        <w:overflowPunct w:val="0"/>
        <w:autoSpaceDE w:val="0"/>
        <w:autoSpaceDN w:val="0"/>
        <w:adjustRightInd w:val="0"/>
        <w:ind w:right="100" w:firstLine="709"/>
        <w:jc w:val="both"/>
        <w:rPr>
          <w:sz w:val="24"/>
          <w:szCs w:val="24"/>
        </w:rPr>
      </w:pPr>
      <w:r w:rsidRPr="003C34C2">
        <w:rPr>
          <w:sz w:val="28"/>
          <w:szCs w:val="28"/>
        </w:rPr>
        <w:t xml:space="preserve">При утверждении нормативных затрат в отношении проведения текущего ремонта помещений муниципальные органы учитывают его периодичность, предусмотренную пунктом 75 Методики </w:t>
      </w:r>
      <w:r w:rsidRPr="003C34C2">
        <w:rPr>
          <w:bCs/>
          <w:sz w:val="28"/>
          <w:szCs w:val="28"/>
        </w:rPr>
        <w:t xml:space="preserve">определения нормативных затрат на обеспечение функций администрации </w:t>
      </w:r>
      <w:r w:rsidR="00307128">
        <w:rPr>
          <w:bCs/>
          <w:sz w:val="28"/>
          <w:szCs w:val="28"/>
        </w:rPr>
        <w:t>Парковского</w:t>
      </w:r>
      <w:r w:rsidRPr="003C34C2">
        <w:rPr>
          <w:bCs/>
          <w:sz w:val="28"/>
          <w:szCs w:val="28"/>
        </w:rPr>
        <w:t xml:space="preserve"> сельского поселения Тихорецкого района и подведомственных ей муниципальных казенных учреждений (далее – Методика) (приложение к настоящим Правилам).</w:t>
      </w:r>
    </w:p>
    <w:p w14:paraId="56C9AB4B" w14:textId="5068107B"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 xml:space="preserve">1.4. Для определения нормативных затрат в соответствии с разделами                   1 и 2 Методики в формулах используются нормативы цены товаров, работ, услуг, устанавливаемые муниципальными органами с учетом положений статьи 22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 если эти нормативы не предусмотрены Методикой и приложениями 1, 1.1, 1.2, 2, 4 к Методике. </w:t>
      </w:r>
    </w:p>
    <w:p w14:paraId="11BD4FB7"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Для определения нормативных затрат в соответствии с разделами 1 и 2 Методики в формулах используются нормативы количества товаров, работ, услуг, устанавливаемые муниципальными органами, если эти нормативы не предусмотрены Методикой и приложениями 1 – 4 к Методике.</w:t>
      </w:r>
    </w:p>
    <w:p w14:paraId="26A7CF70"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1.5. Муниципальные органы разрабатывают и утверждают муниципальными актами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муниципального органа, должностных обязанностей его работников) нормативы:</w:t>
      </w:r>
    </w:p>
    <w:p w14:paraId="0ECDB8C2"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количества абонентских номеров пользовательского (оконечного) оборудования, подключенного к сети подвижной связи;</w:t>
      </w:r>
    </w:p>
    <w:p w14:paraId="05359F61"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цены услуг подвижной связи с учетом нормативов, предусмотренных приложениями 1, 1.1, 1.2 к Методике;</w:t>
      </w:r>
    </w:p>
    <w:p w14:paraId="753008DA"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количества SIM-карт, используемых в средствах подвижной связи с учетом нормативов, предусмотренных приложением 1 к Методике;</w:t>
      </w:r>
    </w:p>
    <w:p w14:paraId="4ED09160"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количества SIM-карт, используемых в планшетных компьютерах с учетом нормативов, предусмотренных приложением 1.1 к Методике;</w:t>
      </w:r>
    </w:p>
    <w:p w14:paraId="3265E538"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количества и цены принтеров, многофункциональных устройств, копировальных аппаратов и иной оргтехники;</w:t>
      </w:r>
    </w:p>
    <w:p w14:paraId="0A176AEA"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количества и цены средств подвижной связи с учетом нормативов, предусмотренных приложением 1 к Методике;</w:t>
      </w:r>
    </w:p>
    <w:p w14:paraId="3F6D571E"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количества и цены планшетных компьютеров с учетом нормативов, предусмотренных приложением 1.1 к Методике;</w:t>
      </w:r>
    </w:p>
    <w:p w14:paraId="60B3F802"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количества и цены ноутбуков с учетом нормативов, предусмотренных приложением 1.2 к Методике;</w:t>
      </w:r>
    </w:p>
    <w:p w14:paraId="733E43F5"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количества и цены носителей информации;</w:t>
      </w:r>
    </w:p>
    <w:p w14:paraId="36C20909"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14:paraId="4CE18200"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количества и цены рабочих станций с учетом нормативов, предусмотренных пунктом 30 Методики;</w:t>
      </w:r>
    </w:p>
    <w:p w14:paraId="02450AC7"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lastRenderedPageBreak/>
        <w:t>перечня периодических печатных изданий и справочной литературы;</w:t>
      </w:r>
    </w:p>
    <w:p w14:paraId="2DBB206D"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количества и цены транспортных средств с учетом нормативов, предусмотренных приложением 2 к Методике;</w:t>
      </w:r>
    </w:p>
    <w:p w14:paraId="7ED7CEE9"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количества и цены мебели;</w:t>
      </w:r>
    </w:p>
    <w:p w14:paraId="3829C545"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количества и цены канцелярских принадлежностей;</w:t>
      </w:r>
    </w:p>
    <w:p w14:paraId="3581AF06"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количества и цены хозяйственных товаров и принадлежностей;</w:t>
      </w:r>
    </w:p>
    <w:p w14:paraId="4B24538B"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количества и цены материальных запасов для нужд гражданской обороны;</w:t>
      </w:r>
    </w:p>
    <w:p w14:paraId="4BA5D795"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количества и цены иных товаров и услуг.</w:t>
      </w:r>
    </w:p>
    <w:p w14:paraId="344C5209"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В целях обеспечения муниципальными органами установленных функций и полномочий при выполнении муниципальными служащими должностных обязанностей вне места нахождения работодателя (дистанционная (удаленная) работа) на основании муниципального правового акта муниципального органа, допускается приобретение товаров и услуг, предусмотренных приложениями            1 – 1.2 к Методике, для иных категорий должностей муниципальной службы.</w:t>
      </w:r>
    </w:p>
    <w:p w14:paraId="6EF3F41D"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В данном случае нормативы цены на товары и услуги, разрабатываемые муниципальными органами, не могут превышать значения цены, предусмотренные приложениями 1 – 1.2 к Методике.</w:t>
      </w:r>
    </w:p>
    <w:p w14:paraId="1FE8FC5D"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1.6. Количество закупаемых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муниципальных органов.</w:t>
      </w:r>
    </w:p>
    <w:p w14:paraId="48265121"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 xml:space="preserve">1.7.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 </w:t>
      </w:r>
    </w:p>
    <w:p w14:paraId="01033490" w14:textId="77777777" w:rsidR="003C34C2" w:rsidRPr="003C34C2" w:rsidRDefault="003C34C2" w:rsidP="003C34C2">
      <w:pPr>
        <w:widowControl w:val="0"/>
        <w:overflowPunct w:val="0"/>
        <w:autoSpaceDE w:val="0"/>
        <w:autoSpaceDN w:val="0"/>
        <w:adjustRightInd w:val="0"/>
        <w:ind w:firstLine="709"/>
        <w:jc w:val="both"/>
        <w:rPr>
          <w:sz w:val="28"/>
          <w:szCs w:val="28"/>
        </w:rPr>
      </w:pPr>
      <w:r w:rsidRPr="003C34C2">
        <w:rPr>
          <w:sz w:val="28"/>
          <w:szCs w:val="28"/>
        </w:rPr>
        <w:t>Муниципальными органами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w:t>
      </w:r>
      <w:r w:rsidRPr="003C34C2">
        <w:rPr>
          <w:sz w:val="28"/>
          <w:szCs w:val="28"/>
          <w:shd w:val="clear" w:color="auto" w:fill="FFFFFF"/>
        </w:rPr>
        <w:t>) актами</w:t>
      </w:r>
      <w:r w:rsidRPr="003C34C2">
        <w:rPr>
          <w:sz w:val="28"/>
          <w:szCs w:val="28"/>
        </w:rPr>
        <w:t xml:space="preserve">. </w:t>
      </w:r>
    </w:p>
    <w:p w14:paraId="7304160E" w14:textId="77777777" w:rsidR="003C34C2" w:rsidRPr="003C34C2" w:rsidRDefault="003C34C2" w:rsidP="003C34C2">
      <w:pPr>
        <w:widowControl w:val="0"/>
        <w:overflowPunct w:val="0"/>
        <w:autoSpaceDE w:val="0"/>
        <w:autoSpaceDN w:val="0"/>
        <w:adjustRightInd w:val="0"/>
        <w:ind w:right="100" w:firstLine="709"/>
        <w:jc w:val="both"/>
        <w:rPr>
          <w:sz w:val="28"/>
          <w:szCs w:val="28"/>
        </w:rPr>
      </w:pPr>
      <w:r w:rsidRPr="003C34C2">
        <w:rPr>
          <w:sz w:val="28"/>
          <w:szCs w:val="28"/>
        </w:rPr>
        <w:t xml:space="preserve">1.8. Значения нормативов цены и нормативов количества товаров, работ и услуг для руководителей </w:t>
      </w:r>
      <w:r w:rsidRPr="003C34C2">
        <w:rPr>
          <w:bCs/>
          <w:sz w:val="28"/>
          <w:szCs w:val="28"/>
        </w:rPr>
        <w:t>муниципальных казенных учреждений</w:t>
      </w:r>
      <w:r w:rsidRPr="003C34C2">
        <w:rPr>
          <w:sz w:val="28"/>
          <w:szCs w:val="28"/>
        </w:rPr>
        <w:t xml:space="preserve">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для муниципального служащего, замещающего должность руководителя отдела администрации, относящуюся к ведущей группе должностей муниципальной службы.</w:t>
      </w:r>
    </w:p>
    <w:p w14:paraId="7ECF1B8F" w14:textId="77777777" w:rsidR="003C34C2" w:rsidRPr="003C34C2" w:rsidRDefault="003C34C2" w:rsidP="003C34C2">
      <w:pPr>
        <w:widowControl w:val="0"/>
        <w:overflowPunct w:val="0"/>
        <w:autoSpaceDE w:val="0"/>
        <w:autoSpaceDN w:val="0"/>
        <w:adjustRightInd w:val="0"/>
        <w:spacing w:line="211" w:lineRule="auto"/>
        <w:ind w:firstLine="709"/>
        <w:jc w:val="both"/>
        <w:rPr>
          <w:sz w:val="28"/>
          <w:szCs w:val="28"/>
        </w:rPr>
      </w:pPr>
      <w:bookmarkStart w:id="2" w:name="page11"/>
      <w:bookmarkEnd w:id="2"/>
      <w:r w:rsidRPr="003C34C2">
        <w:rPr>
          <w:sz w:val="28"/>
          <w:szCs w:val="28"/>
        </w:rPr>
        <w:t>1.9. Нормативные затраты подлежат размещению в единой информационной системе в сфере закупок.</w:t>
      </w:r>
    </w:p>
    <w:p w14:paraId="6A6127B8" w14:textId="77777777" w:rsidR="003C34C2" w:rsidRPr="003C34C2" w:rsidRDefault="003C34C2" w:rsidP="003C34C2">
      <w:pPr>
        <w:widowControl w:val="0"/>
        <w:autoSpaceDE w:val="0"/>
        <w:autoSpaceDN w:val="0"/>
        <w:rPr>
          <w:rFonts w:eastAsia="Calibri"/>
          <w:sz w:val="28"/>
          <w:szCs w:val="28"/>
          <w:lang w:eastAsia="en-US"/>
        </w:rPr>
      </w:pPr>
    </w:p>
    <w:p w14:paraId="2C3DB7E7" w14:textId="77777777" w:rsidR="003C34C2" w:rsidRPr="003C34C2" w:rsidRDefault="003C34C2" w:rsidP="003C34C2">
      <w:pPr>
        <w:widowControl w:val="0"/>
        <w:autoSpaceDE w:val="0"/>
        <w:autoSpaceDN w:val="0"/>
        <w:rPr>
          <w:rFonts w:eastAsia="Calibri"/>
          <w:sz w:val="28"/>
          <w:szCs w:val="28"/>
          <w:lang w:eastAsia="en-US"/>
        </w:rPr>
      </w:pPr>
    </w:p>
    <w:p w14:paraId="5C03B543" w14:textId="23A2F494" w:rsidR="003C34C2" w:rsidRPr="003C34C2" w:rsidRDefault="00307128" w:rsidP="003C34C2">
      <w:pPr>
        <w:widowControl w:val="0"/>
        <w:autoSpaceDE w:val="0"/>
        <w:autoSpaceDN w:val="0"/>
        <w:rPr>
          <w:rFonts w:eastAsia="Calibri"/>
          <w:sz w:val="28"/>
          <w:szCs w:val="28"/>
          <w:lang w:eastAsia="en-US"/>
        </w:rPr>
      </w:pPr>
      <w:bookmarkStart w:id="3" w:name="_Hlk158724305"/>
      <w:r>
        <w:rPr>
          <w:rFonts w:eastAsia="Calibri"/>
          <w:sz w:val="28"/>
          <w:szCs w:val="28"/>
          <w:lang w:eastAsia="en-US"/>
        </w:rPr>
        <w:t xml:space="preserve">Начальник общего </w:t>
      </w:r>
      <w:r w:rsidR="003C34C2" w:rsidRPr="003C34C2">
        <w:rPr>
          <w:rFonts w:eastAsia="Calibri"/>
          <w:sz w:val="28"/>
          <w:szCs w:val="28"/>
          <w:lang w:eastAsia="en-US"/>
        </w:rPr>
        <w:t xml:space="preserve">отдела администрации </w:t>
      </w:r>
    </w:p>
    <w:p w14:paraId="154DA136" w14:textId="60A467CA" w:rsidR="003C34C2" w:rsidRPr="003C34C2" w:rsidRDefault="00307128" w:rsidP="003C34C2">
      <w:pPr>
        <w:widowControl w:val="0"/>
        <w:autoSpaceDE w:val="0"/>
        <w:autoSpaceDN w:val="0"/>
        <w:rPr>
          <w:rFonts w:eastAsia="Calibri"/>
          <w:sz w:val="28"/>
          <w:szCs w:val="28"/>
          <w:lang w:eastAsia="en-US"/>
        </w:rPr>
      </w:pPr>
      <w:r>
        <w:rPr>
          <w:rFonts w:eastAsia="Calibri"/>
          <w:sz w:val="28"/>
          <w:szCs w:val="28"/>
          <w:lang w:eastAsia="en-US"/>
        </w:rPr>
        <w:t>Парковского</w:t>
      </w:r>
      <w:r w:rsidR="003C34C2" w:rsidRPr="003C34C2">
        <w:rPr>
          <w:rFonts w:eastAsia="Calibri"/>
          <w:sz w:val="28"/>
          <w:szCs w:val="28"/>
          <w:lang w:eastAsia="en-US"/>
        </w:rPr>
        <w:t xml:space="preserve"> сельского поселения </w:t>
      </w:r>
    </w:p>
    <w:p w14:paraId="5E2E4E3C" w14:textId="7447CCB2" w:rsidR="003C34C2" w:rsidRPr="003C34C2" w:rsidRDefault="003C34C2" w:rsidP="003C34C2">
      <w:pPr>
        <w:widowControl w:val="0"/>
        <w:autoSpaceDE w:val="0"/>
        <w:autoSpaceDN w:val="0"/>
        <w:rPr>
          <w:rFonts w:eastAsia="Calibri"/>
          <w:sz w:val="28"/>
          <w:szCs w:val="28"/>
          <w:lang w:eastAsia="en-US"/>
        </w:rPr>
      </w:pPr>
      <w:r w:rsidRPr="003C34C2">
        <w:rPr>
          <w:rFonts w:eastAsia="Calibri"/>
          <w:sz w:val="28"/>
          <w:szCs w:val="28"/>
          <w:lang w:eastAsia="en-US"/>
        </w:rPr>
        <w:t>Тихорецкого района</w:t>
      </w:r>
      <w:r w:rsidRPr="003C34C2">
        <w:rPr>
          <w:rFonts w:eastAsia="Calibri"/>
          <w:sz w:val="28"/>
          <w:szCs w:val="28"/>
          <w:lang w:eastAsia="en-US"/>
        </w:rPr>
        <w:tab/>
      </w:r>
      <w:r w:rsidRPr="003C34C2">
        <w:rPr>
          <w:rFonts w:eastAsia="Calibri"/>
          <w:sz w:val="28"/>
          <w:szCs w:val="28"/>
          <w:lang w:eastAsia="en-US"/>
        </w:rPr>
        <w:tab/>
      </w:r>
      <w:r w:rsidRPr="003C34C2">
        <w:rPr>
          <w:rFonts w:eastAsia="Calibri"/>
          <w:sz w:val="28"/>
          <w:szCs w:val="28"/>
          <w:lang w:eastAsia="en-US"/>
        </w:rPr>
        <w:tab/>
      </w:r>
      <w:r w:rsidRPr="003C34C2">
        <w:rPr>
          <w:rFonts w:eastAsia="Calibri"/>
          <w:sz w:val="28"/>
          <w:szCs w:val="28"/>
          <w:lang w:eastAsia="en-US"/>
        </w:rPr>
        <w:tab/>
      </w:r>
      <w:r w:rsidRPr="003C34C2">
        <w:rPr>
          <w:rFonts w:eastAsia="Calibri"/>
          <w:sz w:val="28"/>
          <w:szCs w:val="28"/>
          <w:lang w:eastAsia="en-US"/>
        </w:rPr>
        <w:tab/>
        <w:t xml:space="preserve">                              </w:t>
      </w:r>
      <w:r w:rsidR="00307128">
        <w:rPr>
          <w:rFonts w:eastAsia="Calibri"/>
          <w:sz w:val="28"/>
          <w:szCs w:val="28"/>
          <w:lang w:eastAsia="en-US"/>
        </w:rPr>
        <w:t>Е.В. Лукьянова</w:t>
      </w:r>
    </w:p>
    <w:p w14:paraId="317C47C9" w14:textId="77777777" w:rsidR="003C34C2" w:rsidRPr="003C34C2" w:rsidRDefault="003C34C2" w:rsidP="003C34C2">
      <w:pPr>
        <w:widowControl w:val="0"/>
        <w:autoSpaceDE w:val="0"/>
        <w:autoSpaceDN w:val="0"/>
        <w:rPr>
          <w:rFonts w:eastAsia="Calibri"/>
          <w:sz w:val="28"/>
          <w:szCs w:val="28"/>
          <w:lang w:eastAsia="en-US"/>
        </w:rPr>
      </w:pPr>
    </w:p>
    <w:bookmarkEnd w:id="3"/>
    <w:p w14:paraId="07DACAC1" w14:textId="77777777" w:rsidR="003C34C2" w:rsidRPr="003C34C2" w:rsidRDefault="003C34C2" w:rsidP="003C34C2">
      <w:pPr>
        <w:widowControl w:val="0"/>
        <w:autoSpaceDE w:val="0"/>
        <w:autoSpaceDN w:val="0"/>
        <w:rPr>
          <w:rFonts w:eastAsia="Calibri"/>
          <w:sz w:val="28"/>
          <w:szCs w:val="28"/>
          <w:lang w:eastAsia="en-US"/>
        </w:rPr>
      </w:pPr>
    </w:p>
    <w:p w14:paraId="11E5A01F" w14:textId="77777777" w:rsidR="003C34C2" w:rsidRPr="003C34C2" w:rsidRDefault="003C34C2" w:rsidP="003C34C2">
      <w:pPr>
        <w:widowControl w:val="0"/>
        <w:tabs>
          <w:tab w:val="left" w:pos="709"/>
          <w:tab w:val="left" w:pos="7380"/>
        </w:tabs>
        <w:autoSpaceDE w:val="0"/>
        <w:autoSpaceDN w:val="0"/>
        <w:ind w:left="1416" w:firstLine="4140"/>
        <w:jc w:val="both"/>
        <w:outlineLvl w:val="1"/>
        <w:rPr>
          <w:rFonts w:eastAsia="Calibri"/>
          <w:sz w:val="28"/>
          <w:szCs w:val="28"/>
        </w:rPr>
      </w:pPr>
      <w:r w:rsidRPr="003C34C2">
        <w:rPr>
          <w:rFonts w:eastAsia="Calibri"/>
          <w:sz w:val="28"/>
          <w:szCs w:val="28"/>
        </w:rPr>
        <w:t>Приложение</w:t>
      </w:r>
    </w:p>
    <w:p w14:paraId="313C7F55" w14:textId="77777777" w:rsidR="003C34C2" w:rsidRPr="003C34C2" w:rsidRDefault="003C34C2" w:rsidP="003C34C2">
      <w:pPr>
        <w:overflowPunct w:val="0"/>
        <w:ind w:left="4848" w:right="100" w:firstLine="708"/>
        <w:jc w:val="both"/>
        <w:rPr>
          <w:bCs/>
          <w:sz w:val="28"/>
          <w:szCs w:val="28"/>
        </w:rPr>
      </w:pPr>
      <w:r w:rsidRPr="003C34C2">
        <w:rPr>
          <w:sz w:val="28"/>
          <w:szCs w:val="28"/>
        </w:rPr>
        <w:t xml:space="preserve">к Правилам </w:t>
      </w:r>
      <w:r w:rsidRPr="003C34C2">
        <w:rPr>
          <w:bCs/>
          <w:sz w:val="28"/>
          <w:szCs w:val="28"/>
        </w:rPr>
        <w:t>определения</w:t>
      </w:r>
    </w:p>
    <w:p w14:paraId="78EDB0F3" w14:textId="77777777" w:rsidR="003C34C2" w:rsidRPr="003C34C2" w:rsidRDefault="003C34C2" w:rsidP="003C34C2">
      <w:pPr>
        <w:overflowPunct w:val="0"/>
        <w:ind w:left="4848" w:right="100" w:firstLine="708"/>
        <w:jc w:val="both"/>
        <w:rPr>
          <w:bCs/>
          <w:sz w:val="28"/>
          <w:szCs w:val="28"/>
        </w:rPr>
      </w:pPr>
      <w:r w:rsidRPr="003C34C2">
        <w:rPr>
          <w:bCs/>
          <w:sz w:val="28"/>
          <w:szCs w:val="28"/>
        </w:rPr>
        <w:t>нормативных затрат на</w:t>
      </w:r>
    </w:p>
    <w:p w14:paraId="51AA48A5" w14:textId="77777777" w:rsidR="003C34C2" w:rsidRPr="003C34C2" w:rsidRDefault="003C34C2" w:rsidP="003C34C2">
      <w:pPr>
        <w:overflowPunct w:val="0"/>
        <w:ind w:left="4848" w:right="-1" w:firstLine="708"/>
        <w:jc w:val="both"/>
        <w:rPr>
          <w:bCs/>
          <w:sz w:val="28"/>
          <w:szCs w:val="28"/>
        </w:rPr>
      </w:pPr>
      <w:r w:rsidRPr="003C34C2">
        <w:rPr>
          <w:bCs/>
          <w:sz w:val="28"/>
          <w:szCs w:val="28"/>
        </w:rPr>
        <w:t xml:space="preserve">обеспечение функций </w:t>
      </w:r>
    </w:p>
    <w:p w14:paraId="0CB1D137" w14:textId="7B00984C" w:rsidR="003C34C2" w:rsidRPr="003C34C2" w:rsidRDefault="003C34C2" w:rsidP="003C34C2">
      <w:pPr>
        <w:overflowPunct w:val="0"/>
        <w:ind w:left="5556" w:right="-1"/>
        <w:rPr>
          <w:sz w:val="24"/>
          <w:szCs w:val="24"/>
        </w:rPr>
      </w:pPr>
      <w:r w:rsidRPr="003C34C2">
        <w:rPr>
          <w:bCs/>
          <w:sz w:val="28"/>
          <w:szCs w:val="28"/>
        </w:rPr>
        <w:t xml:space="preserve">муниципальных заказчиков </w:t>
      </w:r>
      <w:r w:rsidR="00307128">
        <w:rPr>
          <w:bCs/>
          <w:sz w:val="28"/>
          <w:szCs w:val="28"/>
        </w:rPr>
        <w:t>Парковского</w:t>
      </w:r>
      <w:r w:rsidRPr="003C34C2">
        <w:rPr>
          <w:bCs/>
          <w:sz w:val="28"/>
          <w:szCs w:val="28"/>
        </w:rPr>
        <w:t xml:space="preserve"> сельского поселения Тихорецкого района</w:t>
      </w:r>
    </w:p>
    <w:p w14:paraId="1CB3D458" w14:textId="77777777" w:rsidR="003C34C2" w:rsidRPr="003C34C2" w:rsidRDefault="003C34C2" w:rsidP="003C34C2">
      <w:pPr>
        <w:widowControl w:val="0"/>
        <w:overflowPunct w:val="0"/>
        <w:autoSpaceDE w:val="0"/>
        <w:autoSpaceDN w:val="0"/>
        <w:adjustRightInd w:val="0"/>
        <w:ind w:right="100"/>
        <w:jc w:val="center"/>
        <w:rPr>
          <w:bCs/>
          <w:sz w:val="28"/>
          <w:szCs w:val="28"/>
        </w:rPr>
      </w:pPr>
    </w:p>
    <w:p w14:paraId="39E5F1A3" w14:textId="77777777" w:rsidR="003C34C2" w:rsidRPr="003C34C2" w:rsidRDefault="003C34C2" w:rsidP="003C34C2">
      <w:pPr>
        <w:widowControl w:val="0"/>
        <w:overflowPunct w:val="0"/>
        <w:autoSpaceDE w:val="0"/>
        <w:autoSpaceDN w:val="0"/>
        <w:adjustRightInd w:val="0"/>
        <w:ind w:right="100"/>
        <w:jc w:val="center"/>
        <w:rPr>
          <w:bCs/>
          <w:sz w:val="28"/>
          <w:szCs w:val="28"/>
        </w:rPr>
      </w:pPr>
    </w:p>
    <w:p w14:paraId="4573C07F" w14:textId="77777777" w:rsidR="003C34C2" w:rsidRPr="003C34C2" w:rsidRDefault="003C34C2" w:rsidP="003C34C2">
      <w:pPr>
        <w:widowControl w:val="0"/>
        <w:overflowPunct w:val="0"/>
        <w:autoSpaceDE w:val="0"/>
        <w:autoSpaceDN w:val="0"/>
        <w:adjustRightInd w:val="0"/>
        <w:ind w:right="100"/>
        <w:jc w:val="center"/>
        <w:rPr>
          <w:bCs/>
          <w:sz w:val="28"/>
          <w:szCs w:val="28"/>
        </w:rPr>
      </w:pPr>
      <w:r w:rsidRPr="003C34C2">
        <w:rPr>
          <w:bCs/>
          <w:sz w:val="28"/>
          <w:szCs w:val="28"/>
        </w:rPr>
        <w:t>МЕТОДИКА</w:t>
      </w:r>
    </w:p>
    <w:p w14:paraId="04ACB084" w14:textId="77777777" w:rsidR="003C34C2" w:rsidRPr="003C34C2" w:rsidRDefault="003C34C2" w:rsidP="003C34C2">
      <w:pPr>
        <w:widowControl w:val="0"/>
        <w:overflowPunct w:val="0"/>
        <w:autoSpaceDE w:val="0"/>
        <w:autoSpaceDN w:val="0"/>
        <w:adjustRightInd w:val="0"/>
        <w:ind w:right="100"/>
        <w:jc w:val="center"/>
        <w:rPr>
          <w:sz w:val="24"/>
          <w:szCs w:val="24"/>
        </w:rPr>
      </w:pPr>
      <w:r w:rsidRPr="003C34C2">
        <w:rPr>
          <w:bCs/>
          <w:sz w:val="28"/>
          <w:szCs w:val="28"/>
        </w:rPr>
        <w:t>определения нормативных затрат на обеспечение функций</w:t>
      </w:r>
    </w:p>
    <w:p w14:paraId="6FFC6C66" w14:textId="7D10303D" w:rsidR="003C34C2" w:rsidRPr="003C34C2" w:rsidRDefault="003C34C2" w:rsidP="003C34C2">
      <w:pPr>
        <w:widowControl w:val="0"/>
        <w:overflowPunct w:val="0"/>
        <w:autoSpaceDE w:val="0"/>
        <w:autoSpaceDN w:val="0"/>
        <w:adjustRightInd w:val="0"/>
        <w:ind w:right="100"/>
        <w:jc w:val="center"/>
        <w:rPr>
          <w:bCs/>
          <w:sz w:val="28"/>
          <w:szCs w:val="28"/>
        </w:rPr>
      </w:pPr>
      <w:r w:rsidRPr="003C34C2">
        <w:rPr>
          <w:bCs/>
          <w:sz w:val="28"/>
          <w:szCs w:val="28"/>
        </w:rPr>
        <w:t xml:space="preserve">администрации </w:t>
      </w:r>
      <w:r w:rsidR="00307128">
        <w:rPr>
          <w:bCs/>
          <w:sz w:val="28"/>
          <w:szCs w:val="28"/>
        </w:rPr>
        <w:t>Парковского</w:t>
      </w:r>
      <w:r w:rsidRPr="003C34C2">
        <w:rPr>
          <w:bCs/>
          <w:sz w:val="28"/>
          <w:szCs w:val="28"/>
        </w:rPr>
        <w:t xml:space="preserve"> сельского поселения Тихорецкого района и подведомственных ей муниципальных казенных учреждений </w:t>
      </w:r>
    </w:p>
    <w:p w14:paraId="41D78AF4" w14:textId="32781087" w:rsidR="003C34C2" w:rsidRPr="003C34C2" w:rsidRDefault="00307128" w:rsidP="003C34C2">
      <w:pPr>
        <w:widowControl w:val="0"/>
        <w:overflowPunct w:val="0"/>
        <w:autoSpaceDE w:val="0"/>
        <w:autoSpaceDN w:val="0"/>
        <w:adjustRightInd w:val="0"/>
        <w:ind w:right="100"/>
        <w:jc w:val="center"/>
        <w:rPr>
          <w:sz w:val="24"/>
          <w:szCs w:val="24"/>
        </w:rPr>
      </w:pPr>
      <w:r>
        <w:rPr>
          <w:bCs/>
          <w:sz w:val="28"/>
          <w:szCs w:val="28"/>
        </w:rPr>
        <w:t>Парковского</w:t>
      </w:r>
      <w:r w:rsidR="003C34C2" w:rsidRPr="003C34C2">
        <w:rPr>
          <w:bCs/>
          <w:sz w:val="28"/>
          <w:szCs w:val="28"/>
        </w:rPr>
        <w:t xml:space="preserve"> сельского поселения Тихорецкого района</w:t>
      </w:r>
    </w:p>
    <w:p w14:paraId="04FA7CE6" w14:textId="77777777" w:rsidR="003C34C2" w:rsidRPr="003C34C2" w:rsidRDefault="003C34C2" w:rsidP="003C34C2">
      <w:pPr>
        <w:widowControl w:val="0"/>
        <w:autoSpaceDE w:val="0"/>
        <w:autoSpaceDN w:val="0"/>
        <w:adjustRightInd w:val="0"/>
        <w:ind w:left="851" w:right="-81" w:hanging="567"/>
        <w:jc w:val="center"/>
        <w:rPr>
          <w:sz w:val="28"/>
          <w:szCs w:val="28"/>
        </w:rPr>
      </w:pPr>
    </w:p>
    <w:p w14:paraId="18963742" w14:textId="77777777" w:rsidR="003C34C2" w:rsidRPr="003C34C2" w:rsidRDefault="003C34C2" w:rsidP="003C34C2">
      <w:pPr>
        <w:widowControl w:val="0"/>
        <w:autoSpaceDE w:val="0"/>
        <w:autoSpaceDN w:val="0"/>
        <w:adjustRightInd w:val="0"/>
        <w:ind w:left="851" w:right="-81" w:hanging="567"/>
        <w:jc w:val="center"/>
        <w:rPr>
          <w:sz w:val="24"/>
          <w:szCs w:val="24"/>
        </w:rPr>
      </w:pPr>
      <w:r w:rsidRPr="003C34C2">
        <w:rPr>
          <w:sz w:val="28"/>
          <w:szCs w:val="28"/>
        </w:rPr>
        <w:t>1. Затраты на информационно-коммуникационные технологии</w:t>
      </w:r>
    </w:p>
    <w:p w14:paraId="55D29F30" w14:textId="77777777" w:rsidR="003C34C2" w:rsidRPr="003C34C2" w:rsidRDefault="003C34C2" w:rsidP="003C34C2">
      <w:pPr>
        <w:widowControl w:val="0"/>
        <w:autoSpaceDE w:val="0"/>
        <w:autoSpaceDN w:val="0"/>
        <w:adjustRightInd w:val="0"/>
        <w:spacing w:line="321" w:lineRule="exact"/>
        <w:ind w:right="-81"/>
        <w:jc w:val="center"/>
        <w:rPr>
          <w:sz w:val="24"/>
          <w:szCs w:val="24"/>
        </w:rPr>
      </w:pPr>
    </w:p>
    <w:p w14:paraId="0C31E7D5" w14:textId="77777777" w:rsidR="003C34C2" w:rsidRPr="003C34C2" w:rsidRDefault="003C34C2" w:rsidP="003C34C2">
      <w:pPr>
        <w:widowControl w:val="0"/>
        <w:autoSpaceDE w:val="0"/>
        <w:autoSpaceDN w:val="0"/>
        <w:adjustRightInd w:val="0"/>
        <w:ind w:right="-81"/>
        <w:jc w:val="center"/>
        <w:rPr>
          <w:sz w:val="24"/>
          <w:szCs w:val="24"/>
        </w:rPr>
      </w:pPr>
      <w:r w:rsidRPr="003C34C2">
        <w:rPr>
          <w:sz w:val="28"/>
          <w:szCs w:val="28"/>
        </w:rPr>
        <w:t>1.1. Затраты на услуги связи</w:t>
      </w:r>
    </w:p>
    <w:p w14:paraId="71977F5D" w14:textId="77777777" w:rsidR="003C34C2" w:rsidRPr="003C34C2" w:rsidRDefault="003C34C2" w:rsidP="003C34C2">
      <w:pPr>
        <w:widowControl w:val="0"/>
        <w:autoSpaceDE w:val="0"/>
        <w:autoSpaceDN w:val="0"/>
        <w:adjustRightInd w:val="0"/>
        <w:spacing w:line="248" w:lineRule="exact"/>
        <w:ind w:right="-81"/>
        <w:rPr>
          <w:sz w:val="24"/>
          <w:szCs w:val="24"/>
        </w:rPr>
      </w:pPr>
    </w:p>
    <w:p w14:paraId="5BFDFA56" w14:textId="77777777" w:rsidR="003C34C2" w:rsidRPr="003C34C2" w:rsidRDefault="003C34C2" w:rsidP="003C34C2">
      <w:pPr>
        <w:widowControl w:val="0"/>
        <w:autoSpaceDE w:val="0"/>
        <w:autoSpaceDN w:val="0"/>
        <w:adjustRightInd w:val="0"/>
        <w:spacing w:line="237" w:lineRule="auto"/>
        <w:ind w:right="-81" w:firstLine="708"/>
        <w:jc w:val="both"/>
        <w:rPr>
          <w:sz w:val="28"/>
          <w:szCs w:val="28"/>
        </w:rPr>
      </w:pPr>
      <w:r w:rsidRPr="003C34C2">
        <w:rPr>
          <w:sz w:val="28"/>
          <w:szCs w:val="28"/>
        </w:rPr>
        <w:t>1) Затраты на абонентскую плату (</w:t>
      </w:r>
      <w:proofErr w:type="spellStart"/>
      <w:r w:rsidRPr="003C34C2">
        <w:rPr>
          <w:sz w:val="28"/>
          <w:szCs w:val="28"/>
        </w:rPr>
        <w:t>З</w:t>
      </w:r>
      <w:r w:rsidRPr="003C34C2">
        <w:rPr>
          <w:sz w:val="36"/>
          <w:szCs w:val="36"/>
          <w:vertAlign w:val="subscript"/>
        </w:rPr>
        <w:t>аб</w:t>
      </w:r>
      <w:proofErr w:type="spellEnd"/>
      <w:r w:rsidRPr="003C34C2">
        <w:rPr>
          <w:sz w:val="28"/>
          <w:szCs w:val="28"/>
        </w:rPr>
        <w:t>) определяются по формуле:</w:t>
      </w:r>
    </w:p>
    <w:p w14:paraId="39799048" w14:textId="77777777" w:rsidR="003C34C2" w:rsidRPr="003C34C2" w:rsidRDefault="003C34C2" w:rsidP="003C34C2">
      <w:pPr>
        <w:widowControl w:val="0"/>
        <w:autoSpaceDE w:val="0"/>
        <w:autoSpaceDN w:val="0"/>
        <w:adjustRightInd w:val="0"/>
        <w:spacing w:line="237" w:lineRule="auto"/>
        <w:ind w:right="-81" w:firstLine="851"/>
        <w:jc w:val="both"/>
        <w:rPr>
          <w:sz w:val="24"/>
          <w:szCs w:val="24"/>
        </w:rPr>
      </w:pPr>
    </w:p>
    <w:p w14:paraId="07A0E83C" w14:textId="77777777" w:rsidR="003C34C2" w:rsidRPr="003C34C2" w:rsidRDefault="003C34C2" w:rsidP="003C34C2">
      <w:pPr>
        <w:widowControl w:val="0"/>
        <w:autoSpaceDE w:val="0"/>
        <w:autoSpaceDN w:val="0"/>
        <w:adjustRightInd w:val="0"/>
        <w:ind w:right="-81"/>
      </w:pPr>
      <w:r w:rsidRPr="003C34C2">
        <w:rPr>
          <w:sz w:val="14"/>
          <w:szCs w:val="14"/>
        </w:rPr>
        <w:t xml:space="preserve">                                                                                                </w:t>
      </w:r>
      <w:r w:rsidRPr="003C34C2">
        <w:t>n</w:t>
      </w:r>
    </w:p>
    <w:p w14:paraId="42FA039D" w14:textId="77777777" w:rsidR="003C34C2" w:rsidRPr="003C34C2" w:rsidRDefault="003C34C2" w:rsidP="003C34C2">
      <w:pPr>
        <w:widowControl w:val="0"/>
        <w:overflowPunct w:val="0"/>
        <w:autoSpaceDE w:val="0"/>
        <w:autoSpaceDN w:val="0"/>
        <w:adjustRightInd w:val="0"/>
        <w:spacing w:line="281" w:lineRule="exact"/>
        <w:ind w:right="-81" w:hanging="497"/>
        <w:jc w:val="center"/>
        <w:rPr>
          <w:sz w:val="24"/>
          <w:szCs w:val="24"/>
        </w:rPr>
      </w:pPr>
      <w:proofErr w:type="spellStart"/>
      <w:r w:rsidRPr="003C34C2">
        <w:rPr>
          <w:sz w:val="28"/>
          <w:szCs w:val="28"/>
        </w:rPr>
        <w:t>З</w:t>
      </w:r>
      <w:r w:rsidRPr="003C34C2">
        <w:t>аб</w:t>
      </w:r>
      <w:proofErr w:type="spellEnd"/>
      <w:r w:rsidRPr="003C34C2">
        <w:rPr>
          <w:sz w:val="21"/>
          <w:szCs w:val="21"/>
        </w:rPr>
        <w:t xml:space="preserve"> </w:t>
      </w:r>
      <w:r w:rsidRPr="003C34C2">
        <w:rPr>
          <w:rFonts w:ascii="Symbol" w:hAnsi="Symbol" w:cs="Symbol"/>
          <w:sz w:val="21"/>
          <w:szCs w:val="21"/>
        </w:rPr>
        <w:t></w:t>
      </w:r>
      <w:r w:rsidRPr="003C34C2">
        <w:rPr>
          <w:sz w:val="21"/>
          <w:szCs w:val="21"/>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t>iаб</w:t>
      </w:r>
      <w:proofErr w:type="spellEnd"/>
      <w:r w:rsidRPr="003C34C2">
        <w:rPr>
          <w:sz w:val="21"/>
          <w:szCs w:val="21"/>
        </w:rPr>
        <w:t xml:space="preserve"> </w:t>
      </w:r>
      <w:r w:rsidRPr="003C34C2">
        <w:rPr>
          <w:sz w:val="28"/>
          <w:szCs w:val="28"/>
        </w:rPr>
        <w:t>×</w:t>
      </w:r>
      <w:r w:rsidRPr="003C34C2">
        <w:rPr>
          <w:sz w:val="21"/>
          <w:szCs w:val="21"/>
        </w:rPr>
        <w:t xml:space="preserve"> </w:t>
      </w:r>
      <w:proofErr w:type="spellStart"/>
      <w:r w:rsidRPr="003C34C2">
        <w:rPr>
          <w:sz w:val="28"/>
          <w:szCs w:val="28"/>
        </w:rPr>
        <w:t>H</w:t>
      </w:r>
      <w:r w:rsidRPr="003C34C2">
        <w:t>iаб</w:t>
      </w:r>
      <w:proofErr w:type="spellEnd"/>
      <w:r w:rsidRPr="003C34C2">
        <w:rPr>
          <w:sz w:val="21"/>
          <w:szCs w:val="21"/>
        </w:rPr>
        <w:t xml:space="preserve"> </w:t>
      </w:r>
      <w:r w:rsidRPr="003C34C2">
        <w:rPr>
          <w:sz w:val="28"/>
          <w:szCs w:val="28"/>
        </w:rPr>
        <w:t>×</w:t>
      </w:r>
      <w:r w:rsidRPr="003C34C2">
        <w:rPr>
          <w:sz w:val="21"/>
          <w:szCs w:val="21"/>
        </w:rPr>
        <w:t xml:space="preserve"> </w:t>
      </w:r>
      <w:proofErr w:type="spellStart"/>
      <w:r w:rsidRPr="003C34C2">
        <w:rPr>
          <w:sz w:val="28"/>
          <w:szCs w:val="28"/>
        </w:rPr>
        <w:t>N</w:t>
      </w:r>
      <w:r w:rsidRPr="003C34C2">
        <w:t>iаб</w:t>
      </w:r>
      <w:proofErr w:type="spellEnd"/>
      <w:r w:rsidRPr="003C34C2">
        <w:rPr>
          <w:sz w:val="28"/>
          <w:szCs w:val="28"/>
        </w:rPr>
        <w:t>,</w:t>
      </w:r>
      <w:r w:rsidRPr="003C34C2">
        <w:rPr>
          <w:sz w:val="21"/>
          <w:szCs w:val="21"/>
        </w:rPr>
        <w:t xml:space="preserve"> </w:t>
      </w:r>
      <w:r w:rsidRPr="003C34C2">
        <w:t>i</w:t>
      </w:r>
      <w:r w:rsidRPr="003C34C2">
        <w:rPr>
          <w:rFonts w:ascii="Symbol" w:hAnsi="Symbol" w:cs="Symbol"/>
        </w:rPr>
        <w:t></w:t>
      </w:r>
      <w:r w:rsidRPr="003C34C2">
        <w:t>1</w:t>
      </w:r>
      <w:r w:rsidRPr="003C34C2">
        <w:rPr>
          <w:sz w:val="28"/>
          <w:szCs w:val="28"/>
        </w:rPr>
        <w:t>, где:</w:t>
      </w:r>
    </w:p>
    <w:p w14:paraId="0C697242" w14:textId="77777777" w:rsidR="003C34C2" w:rsidRPr="003C34C2" w:rsidRDefault="003C34C2" w:rsidP="003C34C2">
      <w:pPr>
        <w:widowControl w:val="0"/>
        <w:autoSpaceDE w:val="0"/>
        <w:autoSpaceDN w:val="0"/>
        <w:adjustRightInd w:val="0"/>
        <w:spacing w:line="200" w:lineRule="exact"/>
        <w:ind w:right="-81"/>
        <w:rPr>
          <w:sz w:val="24"/>
          <w:szCs w:val="24"/>
        </w:rPr>
      </w:pPr>
    </w:p>
    <w:p w14:paraId="445107BF" w14:textId="77777777" w:rsidR="003C34C2" w:rsidRPr="003C34C2" w:rsidRDefault="003C34C2" w:rsidP="003C34C2">
      <w:pPr>
        <w:widowControl w:val="0"/>
        <w:overflowPunct w:val="0"/>
        <w:autoSpaceDE w:val="0"/>
        <w:autoSpaceDN w:val="0"/>
        <w:adjustRightInd w:val="0"/>
        <w:ind w:right="-81" w:firstLine="708"/>
        <w:jc w:val="both"/>
        <w:rPr>
          <w:sz w:val="24"/>
          <w:szCs w:val="24"/>
        </w:rPr>
      </w:pPr>
      <w:proofErr w:type="spellStart"/>
      <w:r w:rsidRPr="003C34C2">
        <w:rPr>
          <w:sz w:val="28"/>
          <w:szCs w:val="28"/>
        </w:rPr>
        <w:t>Q</w:t>
      </w:r>
      <w:r w:rsidRPr="003C34C2">
        <w:rPr>
          <w:sz w:val="24"/>
          <w:szCs w:val="24"/>
        </w:rPr>
        <w:t>iаб</w:t>
      </w:r>
      <w:proofErr w:type="spellEnd"/>
      <w:r w:rsidRPr="003C34C2">
        <w:rPr>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14:paraId="73A305F2" w14:textId="77777777" w:rsidR="003C34C2" w:rsidRPr="003C34C2" w:rsidRDefault="003C34C2" w:rsidP="003C34C2">
      <w:pPr>
        <w:widowControl w:val="0"/>
        <w:overflowPunct w:val="0"/>
        <w:autoSpaceDE w:val="0"/>
        <w:autoSpaceDN w:val="0"/>
        <w:adjustRightInd w:val="0"/>
        <w:ind w:right="-81" w:firstLine="708"/>
        <w:jc w:val="both"/>
        <w:rPr>
          <w:sz w:val="24"/>
          <w:szCs w:val="24"/>
        </w:rPr>
      </w:pPr>
      <w:proofErr w:type="spellStart"/>
      <w:r w:rsidRPr="003C34C2">
        <w:rPr>
          <w:sz w:val="28"/>
          <w:szCs w:val="28"/>
        </w:rPr>
        <w:t>H</w:t>
      </w:r>
      <w:r w:rsidRPr="003C34C2">
        <w:rPr>
          <w:sz w:val="24"/>
          <w:szCs w:val="24"/>
        </w:rPr>
        <w:t>iаб</w:t>
      </w:r>
      <w:proofErr w:type="spellEnd"/>
      <w:r w:rsidRPr="003C34C2">
        <w:rPr>
          <w:sz w:val="28"/>
          <w:szCs w:val="28"/>
        </w:rPr>
        <w:t xml:space="preserve"> – ежемесячная i-я абонентская плата в расчете на 1 абонентский номер для передачи голосовой информации;</w:t>
      </w:r>
    </w:p>
    <w:p w14:paraId="502813C4" w14:textId="77777777" w:rsidR="003C34C2" w:rsidRPr="003C34C2" w:rsidRDefault="003C34C2" w:rsidP="003C34C2">
      <w:pPr>
        <w:widowControl w:val="0"/>
        <w:autoSpaceDE w:val="0"/>
        <w:autoSpaceDN w:val="0"/>
        <w:adjustRightInd w:val="0"/>
        <w:spacing w:line="2" w:lineRule="exact"/>
        <w:ind w:right="-81" w:firstLine="851"/>
        <w:rPr>
          <w:sz w:val="24"/>
          <w:szCs w:val="24"/>
        </w:rPr>
      </w:pPr>
    </w:p>
    <w:p w14:paraId="2C8B33F9" w14:textId="77777777" w:rsidR="003C34C2" w:rsidRPr="003C34C2" w:rsidRDefault="003C34C2" w:rsidP="003C34C2">
      <w:pPr>
        <w:widowControl w:val="0"/>
        <w:overflowPunct w:val="0"/>
        <w:autoSpaceDE w:val="0"/>
        <w:autoSpaceDN w:val="0"/>
        <w:adjustRightInd w:val="0"/>
        <w:spacing w:line="196" w:lineRule="auto"/>
        <w:ind w:right="-81" w:firstLine="708"/>
        <w:jc w:val="both"/>
        <w:rPr>
          <w:sz w:val="27"/>
          <w:szCs w:val="27"/>
        </w:rPr>
      </w:pPr>
      <w:proofErr w:type="spellStart"/>
      <w:r w:rsidRPr="003C34C2">
        <w:rPr>
          <w:sz w:val="28"/>
          <w:szCs w:val="28"/>
        </w:rPr>
        <w:t>N</w:t>
      </w:r>
      <w:r w:rsidRPr="003C34C2">
        <w:rPr>
          <w:sz w:val="24"/>
          <w:szCs w:val="24"/>
        </w:rPr>
        <w:t>iаб</w:t>
      </w:r>
      <w:proofErr w:type="spellEnd"/>
      <w:r w:rsidRPr="003C34C2">
        <w:rPr>
          <w:sz w:val="27"/>
          <w:szCs w:val="27"/>
        </w:rPr>
        <w:t xml:space="preserve"> – </w:t>
      </w:r>
      <w:r w:rsidRPr="003C34C2">
        <w:rPr>
          <w:sz w:val="28"/>
          <w:szCs w:val="28"/>
        </w:rPr>
        <w:t>количество месяцев предоставления услуги с i-й абонентской платой;</w:t>
      </w:r>
    </w:p>
    <w:p w14:paraId="7355B544" w14:textId="77777777" w:rsidR="003C34C2" w:rsidRPr="003C34C2" w:rsidRDefault="003C34C2" w:rsidP="003C34C2">
      <w:pPr>
        <w:widowControl w:val="0"/>
        <w:overflowPunct w:val="0"/>
        <w:autoSpaceDE w:val="0"/>
        <w:autoSpaceDN w:val="0"/>
        <w:adjustRightInd w:val="0"/>
        <w:spacing w:line="196" w:lineRule="auto"/>
        <w:ind w:right="-81" w:firstLine="708"/>
        <w:jc w:val="both"/>
        <w:rPr>
          <w:sz w:val="28"/>
          <w:szCs w:val="28"/>
        </w:rPr>
      </w:pPr>
      <w:r w:rsidRPr="003C34C2">
        <w:rPr>
          <w:sz w:val="27"/>
          <w:szCs w:val="27"/>
        </w:rPr>
        <w:t>2) з</w:t>
      </w:r>
      <w:r w:rsidRPr="003C34C2">
        <w:rPr>
          <w:sz w:val="28"/>
          <w:szCs w:val="28"/>
        </w:rPr>
        <w:t>атраты на повременную оплату местных, междугородних и международных телефонных соединений (</w:t>
      </w:r>
      <w:proofErr w:type="spellStart"/>
      <w:r w:rsidRPr="003C34C2">
        <w:rPr>
          <w:sz w:val="28"/>
          <w:szCs w:val="28"/>
        </w:rPr>
        <w:t>З</w:t>
      </w:r>
      <w:r w:rsidRPr="003C34C2">
        <w:t>пов</w:t>
      </w:r>
      <w:proofErr w:type="spellEnd"/>
      <w:r w:rsidRPr="003C34C2">
        <w:rPr>
          <w:sz w:val="28"/>
          <w:szCs w:val="28"/>
        </w:rPr>
        <w:t>) определяются по формуле:</w:t>
      </w:r>
    </w:p>
    <w:p w14:paraId="3A17DB6D" w14:textId="77777777" w:rsidR="003C34C2" w:rsidRPr="003C34C2" w:rsidRDefault="003C34C2" w:rsidP="003C34C2">
      <w:pPr>
        <w:widowControl w:val="0"/>
        <w:overflowPunct w:val="0"/>
        <w:autoSpaceDE w:val="0"/>
        <w:autoSpaceDN w:val="0"/>
        <w:adjustRightInd w:val="0"/>
        <w:spacing w:line="196" w:lineRule="auto"/>
        <w:ind w:right="-81" w:firstLine="851"/>
        <w:jc w:val="both"/>
        <w:rPr>
          <w:sz w:val="24"/>
          <w:szCs w:val="24"/>
        </w:rPr>
      </w:pPr>
    </w:p>
    <w:p w14:paraId="4049C9D3" w14:textId="77777777" w:rsidR="003C34C2" w:rsidRPr="003C34C2" w:rsidRDefault="003C34C2" w:rsidP="003C34C2">
      <w:pPr>
        <w:widowControl w:val="0"/>
        <w:autoSpaceDE w:val="0"/>
        <w:autoSpaceDN w:val="0"/>
        <w:adjustRightInd w:val="0"/>
        <w:ind w:right="-81"/>
      </w:pPr>
      <w:r w:rsidRPr="003C34C2">
        <w:t xml:space="preserve">                k                                                              N                                                       m</w:t>
      </w:r>
    </w:p>
    <w:p w14:paraId="69D08CB3" w14:textId="77777777" w:rsidR="003C34C2" w:rsidRPr="003C34C2" w:rsidRDefault="003C34C2" w:rsidP="003C34C2">
      <w:pPr>
        <w:widowControl w:val="0"/>
        <w:overflowPunct w:val="0"/>
        <w:autoSpaceDE w:val="0"/>
        <w:autoSpaceDN w:val="0"/>
        <w:adjustRightInd w:val="0"/>
        <w:spacing w:line="295" w:lineRule="exact"/>
        <w:ind w:right="-81"/>
        <w:jc w:val="center"/>
        <w:rPr>
          <w:sz w:val="28"/>
          <w:szCs w:val="28"/>
        </w:rPr>
      </w:pPr>
      <w:proofErr w:type="spellStart"/>
      <w:r w:rsidRPr="003C34C2">
        <w:rPr>
          <w:sz w:val="28"/>
          <w:szCs w:val="28"/>
        </w:rPr>
        <w:t>З</w:t>
      </w:r>
      <w:r w:rsidRPr="003C34C2">
        <w:t>пов</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rFonts w:eastAsia="Arial Unicode MS"/>
          <w:sz w:val="28"/>
          <w:szCs w:val="28"/>
        </w:rPr>
        <w:t>×</w:t>
      </w:r>
      <w:proofErr w:type="spellStart"/>
      <w:r w:rsidRPr="003C34C2">
        <w:rPr>
          <w:sz w:val="28"/>
          <w:szCs w:val="28"/>
        </w:rPr>
        <w:t>Q</w:t>
      </w:r>
      <w:r w:rsidRPr="003C34C2">
        <w:rPr>
          <w:sz w:val="28"/>
          <w:szCs w:val="28"/>
          <w:vertAlign w:val="subscript"/>
        </w:rPr>
        <w:t>gm</w:t>
      </w:r>
      <w:proofErr w:type="spellEnd"/>
      <w:r w:rsidRPr="003C34C2">
        <w:rPr>
          <w:sz w:val="28"/>
          <w:szCs w:val="28"/>
        </w:rPr>
        <w:t>×</w:t>
      </w:r>
      <w:r w:rsidRPr="003C34C2">
        <w:rPr>
          <w:rFonts w:ascii="Symbol" w:hAnsi="Symbol" w:cs="Symbol"/>
          <w:sz w:val="28"/>
          <w:szCs w:val="28"/>
        </w:rPr>
        <w:t></w:t>
      </w:r>
      <w:proofErr w:type="spellStart"/>
      <w:r w:rsidRPr="003C34C2">
        <w:rPr>
          <w:sz w:val="28"/>
          <w:szCs w:val="28"/>
        </w:rPr>
        <w:t>S</w:t>
      </w:r>
      <w:r w:rsidRPr="003C34C2">
        <w:t>gm</w:t>
      </w:r>
      <w:proofErr w:type="spellEnd"/>
      <w:r w:rsidRPr="003C34C2">
        <w:rPr>
          <w:sz w:val="28"/>
          <w:szCs w:val="28"/>
        </w:rPr>
        <w:t xml:space="preserve"> × </w:t>
      </w:r>
      <w:proofErr w:type="spellStart"/>
      <w:r w:rsidRPr="003C34C2">
        <w:rPr>
          <w:sz w:val="28"/>
          <w:szCs w:val="28"/>
        </w:rPr>
        <w:t>P</w:t>
      </w:r>
      <w:r w:rsidRPr="003C34C2">
        <w:t>gm</w:t>
      </w:r>
      <w:proofErr w:type="spellEnd"/>
      <w:r w:rsidRPr="003C34C2">
        <w:rPr>
          <w:sz w:val="28"/>
          <w:szCs w:val="28"/>
        </w:rPr>
        <w:t xml:space="preserve"> × </w:t>
      </w:r>
      <w:proofErr w:type="spellStart"/>
      <w:r w:rsidRPr="003C34C2">
        <w:rPr>
          <w:sz w:val="28"/>
          <w:szCs w:val="28"/>
        </w:rPr>
        <w:t>N</w:t>
      </w:r>
      <w:r w:rsidRPr="003C34C2">
        <w:t>gm</w:t>
      </w:r>
      <w:proofErr w:type="spellEnd"/>
      <w:r w:rsidRPr="003C34C2">
        <w:rPr>
          <w:sz w:val="28"/>
          <w:szCs w:val="28"/>
        </w:rPr>
        <w:t xml:space="preserve"> +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t>iмг</w:t>
      </w:r>
      <w:proofErr w:type="spellEnd"/>
      <w:r w:rsidRPr="003C34C2">
        <w:t xml:space="preserve"> </w:t>
      </w:r>
      <w:r w:rsidRPr="003C34C2">
        <w:rPr>
          <w:sz w:val="28"/>
          <w:szCs w:val="28"/>
        </w:rPr>
        <w:t>×</w:t>
      </w:r>
      <w:proofErr w:type="spellStart"/>
      <w:r w:rsidRPr="003C34C2">
        <w:rPr>
          <w:sz w:val="28"/>
          <w:szCs w:val="28"/>
        </w:rPr>
        <w:t>S</w:t>
      </w:r>
      <w:r w:rsidRPr="003C34C2">
        <w:t>iмг</w:t>
      </w:r>
      <w:proofErr w:type="spellEnd"/>
      <w:r w:rsidRPr="003C34C2">
        <w:t xml:space="preserve"> </w:t>
      </w:r>
      <w:r w:rsidRPr="003C34C2">
        <w:rPr>
          <w:sz w:val="28"/>
          <w:szCs w:val="28"/>
        </w:rPr>
        <w:t>×</w:t>
      </w:r>
      <w:proofErr w:type="spellStart"/>
      <w:r w:rsidRPr="003C34C2">
        <w:rPr>
          <w:sz w:val="28"/>
          <w:szCs w:val="28"/>
        </w:rPr>
        <w:t>P</w:t>
      </w:r>
      <w:r w:rsidRPr="003C34C2">
        <w:t>iмг</w:t>
      </w:r>
      <w:proofErr w:type="spellEnd"/>
      <w:r w:rsidRPr="003C34C2">
        <w:t xml:space="preserve"> </w:t>
      </w:r>
      <w:r w:rsidRPr="003C34C2">
        <w:rPr>
          <w:sz w:val="28"/>
          <w:szCs w:val="28"/>
        </w:rPr>
        <w:t xml:space="preserve">× </w:t>
      </w:r>
      <w:proofErr w:type="spellStart"/>
      <w:r w:rsidRPr="003C34C2">
        <w:rPr>
          <w:sz w:val="28"/>
          <w:szCs w:val="28"/>
        </w:rPr>
        <w:t>N</w:t>
      </w:r>
      <w:r w:rsidRPr="003C34C2">
        <w:t>iмг</w:t>
      </w:r>
      <w:proofErr w:type="spellEnd"/>
      <w:r w:rsidRPr="003C34C2">
        <w:t xml:space="preserve"> </w:t>
      </w:r>
      <w:r w:rsidRPr="003C34C2">
        <w:rPr>
          <w:sz w:val="28"/>
          <w:szCs w:val="28"/>
        </w:rPr>
        <w:t xml:space="preserve">+ </w:t>
      </w:r>
      <w:r w:rsidRPr="003C34C2">
        <w:rPr>
          <w:rFonts w:ascii="Arial Unicode MS" w:eastAsia="Arial Unicode MS" w:cs="Arial Unicode MS" w:hint="eastAsia"/>
          <w:sz w:val="28"/>
          <w:szCs w:val="28"/>
        </w:rPr>
        <w:t>∑</w:t>
      </w:r>
      <w:proofErr w:type="spellStart"/>
      <w:r w:rsidRPr="003C34C2">
        <w:rPr>
          <w:sz w:val="28"/>
          <w:szCs w:val="28"/>
        </w:rPr>
        <w:t>Q</w:t>
      </w:r>
      <w:r w:rsidRPr="003C34C2">
        <w:t>jмн</w:t>
      </w:r>
      <w:proofErr w:type="spellEnd"/>
      <w:r w:rsidRPr="003C34C2">
        <w:t xml:space="preserve"> </w:t>
      </w:r>
      <w:r w:rsidRPr="003C34C2">
        <w:rPr>
          <w:sz w:val="28"/>
          <w:szCs w:val="28"/>
        </w:rPr>
        <w:t>×</w:t>
      </w:r>
      <w:proofErr w:type="spellStart"/>
      <w:r w:rsidRPr="003C34C2">
        <w:rPr>
          <w:sz w:val="28"/>
          <w:szCs w:val="28"/>
        </w:rPr>
        <w:t>S</w:t>
      </w:r>
      <w:r w:rsidRPr="003C34C2">
        <w:t>jмн</w:t>
      </w:r>
      <w:proofErr w:type="spellEnd"/>
      <w:r w:rsidRPr="003C34C2">
        <w:t xml:space="preserve"> </w:t>
      </w:r>
      <w:r w:rsidRPr="003C34C2">
        <w:rPr>
          <w:sz w:val="28"/>
          <w:szCs w:val="28"/>
        </w:rPr>
        <w:t>×</w:t>
      </w:r>
      <w:proofErr w:type="spellStart"/>
      <w:r w:rsidRPr="003C34C2">
        <w:rPr>
          <w:sz w:val="28"/>
          <w:szCs w:val="28"/>
        </w:rPr>
        <w:t>P</w:t>
      </w:r>
      <w:r w:rsidRPr="003C34C2">
        <w:t>jмн</w:t>
      </w:r>
      <w:proofErr w:type="spellEnd"/>
      <w:r w:rsidRPr="003C34C2">
        <w:t xml:space="preserve"> </w:t>
      </w:r>
      <w:r w:rsidRPr="003C34C2">
        <w:rPr>
          <w:sz w:val="28"/>
          <w:szCs w:val="28"/>
        </w:rPr>
        <w:t xml:space="preserve">× </w:t>
      </w:r>
      <w:proofErr w:type="spellStart"/>
      <w:r w:rsidRPr="003C34C2">
        <w:rPr>
          <w:sz w:val="28"/>
          <w:szCs w:val="28"/>
        </w:rPr>
        <w:t>N</w:t>
      </w:r>
      <w:r w:rsidRPr="003C34C2">
        <w:t>j</w:t>
      </w:r>
      <w:proofErr w:type="gramStart"/>
      <w:r w:rsidRPr="003C34C2">
        <w:t>мн</w:t>
      </w:r>
      <w:proofErr w:type="spellEnd"/>
      <w:r w:rsidRPr="003C34C2">
        <w:t xml:space="preserve"> </w:t>
      </w:r>
      <w:r w:rsidRPr="003C34C2">
        <w:rPr>
          <w:sz w:val="28"/>
          <w:szCs w:val="28"/>
        </w:rPr>
        <w:t>,</w:t>
      </w:r>
      <w:proofErr w:type="gramEnd"/>
      <w:r w:rsidRPr="003C34C2">
        <w:rPr>
          <w:sz w:val="28"/>
          <w:szCs w:val="28"/>
        </w:rPr>
        <w:t xml:space="preserve"> </w:t>
      </w:r>
      <w:r w:rsidRPr="003C34C2">
        <w:t>g</w:t>
      </w:r>
      <w:r w:rsidRPr="003C34C2">
        <w:rPr>
          <w:rFonts w:ascii="Symbol" w:hAnsi="Symbol" w:cs="Symbol"/>
        </w:rPr>
        <w:t></w:t>
      </w:r>
      <w:r w:rsidRPr="003C34C2">
        <w:t>1</w:t>
      </w:r>
      <w:r w:rsidRPr="003C34C2">
        <w:rPr>
          <w:sz w:val="28"/>
          <w:szCs w:val="28"/>
        </w:rPr>
        <w:t xml:space="preserve">, </w:t>
      </w:r>
      <w:r w:rsidRPr="003C34C2">
        <w:t>i=1</w:t>
      </w:r>
      <w:r w:rsidRPr="003C34C2">
        <w:rPr>
          <w:sz w:val="28"/>
          <w:szCs w:val="28"/>
        </w:rPr>
        <w:t xml:space="preserve">, </w:t>
      </w:r>
      <w:r w:rsidRPr="003C34C2">
        <w:t xml:space="preserve"> j=1 </w:t>
      </w:r>
      <w:r w:rsidRPr="003C34C2">
        <w:rPr>
          <w:sz w:val="28"/>
          <w:szCs w:val="28"/>
        </w:rPr>
        <w:t>, где:</w:t>
      </w:r>
    </w:p>
    <w:p w14:paraId="00B2A232" w14:textId="77777777" w:rsidR="003C34C2" w:rsidRPr="003C34C2" w:rsidRDefault="003C34C2" w:rsidP="003C34C2">
      <w:pPr>
        <w:widowControl w:val="0"/>
        <w:autoSpaceDE w:val="0"/>
        <w:autoSpaceDN w:val="0"/>
        <w:adjustRightInd w:val="0"/>
        <w:spacing w:line="200" w:lineRule="exact"/>
        <w:ind w:right="-81"/>
        <w:rPr>
          <w:sz w:val="24"/>
          <w:szCs w:val="24"/>
        </w:rPr>
      </w:pPr>
    </w:p>
    <w:p w14:paraId="6005129B" w14:textId="77777777" w:rsidR="003C34C2" w:rsidRPr="003C34C2" w:rsidRDefault="003C34C2" w:rsidP="003C34C2">
      <w:pPr>
        <w:widowControl w:val="0"/>
        <w:overflowPunct w:val="0"/>
        <w:autoSpaceDE w:val="0"/>
        <w:autoSpaceDN w:val="0"/>
        <w:adjustRightInd w:val="0"/>
        <w:spacing w:line="206" w:lineRule="auto"/>
        <w:ind w:right="-81" w:firstLine="708"/>
        <w:jc w:val="both"/>
        <w:rPr>
          <w:sz w:val="28"/>
          <w:szCs w:val="28"/>
        </w:rPr>
      </w:pPr>
      <w:proofErr w:type="spellStart"/>
      <w:r w:rsidRPr="003C34C2">
        <w:rPr>
          <w:sz w:val="28"/>
          <w:szCs w:val="28"/>
        </w:rPr>
        <w:t>Q</w:t>
      </w:r>
      <w:r w:rsidRPr="003C34C2">
        <w:rPr>
          <w:sz w:val="36"/>
          <w:szCs w:val="36"/>
          <w:vertAlign w:val="subscript"/>
        </w:rPr>
        <w:t>gm</w:t>
      </w:r>
      <w:proofErr w:type="spellEnd"/>
      <w:r w:rsidRPr="003C34C2">
        <w:rPr>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 </w:t>
      </w:r>
    </w:p>
    <w:p w14:paraId="3DA7B839" w14:textId="77777777" w:rsidR="003C34C2" w:rsidRPr="003C34C2" w:rsidRDefault="003C34C2" w:rsidP="003C34C2">
      <w:pPr>
        <w:widowControl w:val="0"/>
        <w:overflowPunct w:val="0"/>
        <w:autoSpaceDE w:val="0"/>
        <w:autoSpaceDN w:val="0"/>
        <w:adjustRightInd w:val="0"/>
        <w:spacing w:line="206" w:lineRule="auto"/>
        <w:ind w:right="-81" w:firstLine="708"/>
        <w:jc w:val="both"/>
        <w:rPr>
          <w:sz w:val="24"/>
          <w:szCs w:val="24"/>
        </w:rPr>
      </w:pPr>
      <w:proofErr w:type="spellStart"/>
      <w:r w:rsidRPr="003C34C2">
        <w:rPr>
          <w:sz w:val="28"/>
          <w:szCs w:val="28"/>
        </w:rPr>
        <w:t>S</w:t>
      </w:r>
      <w:r w:rsidRPr="003C34C2">
        <w:rPr>
          <w:sz w:val="36"/>
          <w:szCs w:val="36"/>
          <w:vertAlign w:val="subscript"/>
        </w:rPr>
        <w:t>gm</w:t>
      </w:r>
      <w:proofErr w:type="spellEnd"/>
      <w:r w:rsidRPr="003C34C2">
        <w:rPr>
          <w:sz w:val="28"/>
          <w:szCs w:val="28"/>
        </w:rPr>
        <w:t xml:space="preserve"> – продолжительность местных телефонных соединений в месяц в </w:t>
      </w:r>
      <w:bookmarkStart w:id="4" w:name="page15"/>
      <w:bookmarkEnd w:id="4"/>
      <w:r w:rsidRPr="003C34C2">
        <w:rPr>
          <w:sz w:val="28"/>
          <w:szCs w:val="28"/>
        </w:rPr>
        <w:t>расчете на 1 абонентский номер для передачи голосовой информации по g-</w:t>
      </w:r>
      <w:proofErr w:type="spellStart"/>
      <w:r w:rsidRPr="003C34C2">
        <w:rPr>
          <w:sz w:val="28"/>
          <w:szCs w:val="28"/>
        </w:rPr>
        <w:t>му</w:t>
      </w:r>
      <w:proofErr w:type="spellEnd"/>
      <w:r w:rsidRPr="003C34C2">
        <w:rPr>
          <w:sz w:val="28"/>
          <w:szCs w:val="28"/>
        </w:rPr>
        <w:t xml:space="preserve"> тарифу;</w:t>
      </w:r>
    </w:p>
    <w:p w14:paraId="665347EF" w14:textId="77777777" w:rsidR="003C34C2" w:rsidRPr="003C34C2" w:rsidRDefault="003C34C2" w:rsidP="003C34C2">
      <w:pPr>
        <w:widowControl w:val="0"/>
        <w:autoSpaceDE w:val="0"/>
        <w:autoSpaceDN w:val="0"/>
        <w:adjustRightInd w:val="0"/>
        <w:spacing w:line="2" w:lineRule="exact"/>
        <w:ind w:right="-81" w:firstLine="851"/>
        <w:jc w:val="both"/>
        <w:rPr>
          <w:sz w:val="24"/>
          <w:szCs w:val="24"/>
        </w:rPr>
      </w:pPr>
    </w:p>
    <w:p w14:paraId="23FB84E0"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proofErr w:type="spellStart"/>
      <w:r w:rsidRPr="003C34C2">
        <w:rPr>
          <w:sz w:val="28"/>
          <w:szCs w:val="28"/>
        </w:rPr>
        <w:t>P</w:t>
      </w:r>
      <w:r w:rsidRPr="003C34C2">
        <w:rPr>
          <w:sz w:val="36"/>
          <w:szCs w:val="36"/>
          <w:vertAlign w:val="subscript"/>
        </w:rPr>
        <w:t>gm</w:t>
      </w:r>
      <w:proofErr w:type="spellEnd"/>
      <w:r w:rsidRPr="003C34C2">
        <w:rPr>
          <w:sz w:val="28"/>
          <w:szCs w:val="28"/>
        </w:rPr>
        <w:t xml:space="preserve"> – цена минуты разговора при местных телефонных соединениях по g-</w:t>
      </w:r>
      <w:proofErr w:type="spellStart"/>
      <w:r w:rsidRPr="003C34C2">
        <w:rPr>
          <w:sz w:val="28"/>
          <w:szCs w:val="28"/>
        </w:rPr>
        <w:t>му</w:t>
      </w:r>
      <w:proofErr w:type="spellEnd"/>
      <w:r w:rsidRPr="003C34C2">
        <w:rPr>
          <w:sz w:val="28"/>
          <w:szCs w:val="28"/>
        </w:rPr>
        <w:t xml:space="preserve"> тарифу;</w:t>
      </w:r>
    </w:p>
    <w:p w14:paraId="0325522E" w14:textId="77777777" w:rsidR="003C34C2" w:rsidRPr="003C34C2" w:rsidRDefault="003C34C2" w:rsidP="003C34C2">
      <w:pPr>
        <w:widowControl w:val="0"/>
        <w:autoSpaceDE w:val="0"/>
        <w:autoSpaceDN w:val="0"/>
        <w:adjustRightInd w:val="0"/>
        <w:spacing w:line="2" w:lineRule="exact"/>
        <w:ind w:right="-81" w:firstLine="851"/>
        <w:rPr>
          <w:sz w:val="24"/>
          <w:szCs w:val="24"/>
        </w:rPr>
      </w:pPr>
    </w:p>
    <w:p w14:paraId="49CE6928" w14:textId="77777777" w:rsidR="003C34C2" w:rsidRPr="003C34C2" w:rsidRDefault="003C34C2" w:rsidP="003C34C2">
      <w:pPr>
        <w:widowControl w:val="0"/>
        <w:overflowPunct w:val="0"/>
        <w:autoSpaceDE w:val="0"/>
        <w:autoSpaceDN w:val="0"/>
        <w:adjustRightInd w:val="0"/>
        <w:ind w:right="-81" w:firstLine="708"/>
        <w:jc w:val="both"/>
        <w:rPr>
          <w:sz w:val="28"/>
          <w:szCs w:val="28"/>
        </w:rPr>
      </w:pPr>
      <w:proofErr w:type="spellStart"/>
      <w:r w:rsidRPr="003C34C2">
        <w:rPr>
          <w:sz w:val="28"/>
          <w:szCs w:val="28"/>
        </w:rPr>
        <w:t>N</w:t>
      </w:r>
      <w:r w:rsidRPr="003C34C2">
        <w:rPr>
          <w:sz w:val="36"/>
          <w:szCs w:val="36"/>
          <w:vertAlign w:val="subscript"/>
        </w:rPr>
        <w:t>gm</w:t>
      </w:r>
      <w:proofErr w:type="spellEnd"/>
      <w:r w:rsidRPr="003C34C2">
        <w:rPr>
          <w:sz w:val="28"/>
          <w:szCs w:val="28"/>
        </w:rPr>
        <w:t xml:space="preserve"> – количество месяцев предоставления услуги местной телефонной связи по g-</w:t>
      </w:r>
      <w:proofErr w:type="spellStart"/>
      <w:r w:rsidRPr="003C34C2">
        <w:rPr>
          <w:sz w:val="28"/>
          <w:szCs w:val="28"/>
        </w:rPr>
        <w:t>му</w:t>
      </w:r>
      <w:proofErr w:type="spellEnd"/>
      <w:r w:rsidRPr="003C34C2">
        <w:rPr>
          <w:sz w:val="28"/>
          <w:szCs w:val="28"/>
        </w:rPr>
        <w:t xml:space="preserve"> тарифу;</w:t>
      </w:r>
    </w:p>
    <w:p w14:paraId="0EA4F116" w14:textId="77777777" w:rsidR="003C34C2" w:rsidRPr="003C34C2" w:rsidRDefault="003C34C2" w:rsidP="003C34C2">
      <w:pPr>
        <w:widowControl w:val="0"/>
        <w:overflowPunct w:val="0"/>
        <w:autoSpaceDE w:val="0"/>
        <w:autoSpaceDN w:val="0"/>
        <w:adjustRightInd w:val="0"/>
        <w:ind w:right="-81" w:firstLine="708"/>
        <w:jc w:val="both"/>
        <w:rPr>
          <w:sz w:val="28"/>
          <w:szCs w:val="28"/>
        </w:rPr>
      </w:pPr>
      <w:proofErr w:type="spellStart"/>
      <w:r w:rsidRPr="003C34C2">
        <w:rPr>
          <w:sz w:val="28"/>
          <w:szCs w:val="28"/>
        </w:rPr>
        <w:lastRenderedPageBreak/>
        <w:t>Q</w:t>
      </w:r>
      <w:r w:rsidRPr="003C34C2">
        <w:t>iмг</w:t>
      </w:r>
      <w:proofErr w:type="spellEnd"/>
      <w:r w:rsidRPr="003C34C2">
        <w:t xml:space="preserve"> </w:t>
      </w:r>
      <w:r w:rsidRPr="003C34C2">
        <w:rPr>
          <w:sz w:val="28"/>
          <w:szCs w:val="28"/>
        </w:rPr>
        <w:t>–</w:t>
      </w:r>
      <w:r w:rsidRPr="003C34C2">
        <w:t xml:space="preserve"> </w:t>
      </w:r>
      <w:r w:rsidRPr="003C34C2">
        <w:rPr>
          <w:sz w:val="28"/>
          <w:szCs w:val="28"/>
        </w:rPr>
        <w:t>количество абонентских номеров для передачи голосовой информации, используемых для междугородных телефонных переговоров, с i-м тарифом;</w:t>
      </w:r>
    </w:p>
    <w:p w14:paraId="68C1A365" w14:textId="77777777" w:rsidR="003C34C2" w:rsidRPr="003C34C2" w:rsidRDefault="003C34C2" w:rsidP="003C34C2">
      <w:pPr>
        <w:widowControl w:val="0"/>
        <w:overflowPunct w:val="0"/>
        <w:autoSpaceDE w:val="0"/>
        <w:autoSpaceDN w:val="0"/>
        <w:adjustRightInd w:val="0"/>
        <w:ind w:right="-81" w:firstLine="708"/>
        <w:jc w:val="both"/>
        <w:rPr>
          <w:sz w:val="28"/>
          <w:szCs w:val="28"/>
        </w:rPr>
      </w:pPr>
      <w:proofErr w:type="spellStart"/>
      <w:r w:rsidRPr="003C34C2">
        <w:rPr>
          <w:sz w:val="28"/>
          <w:szCs w:val="28"/>
        </w:rPr>
        <w:t>S</w:t>
      </w:r>
      <w:r w:rsidRPr="003C34C2">
        <w:t>iмг</w:t>
      </w:r>
      <w:proofErr w:type="spellEnd"/>
      <w:r w:rsidRPr="003C34C2">
        <w:t xml:space="preserve"> </w:t>
      </w:r>
      <w:r w:rsidRPr="003C34C2">
        <w:rPr>
          <w:sz w:val="28"/>
          <w:szCs w:val="28"/>
        </w:rPr>
        <w:t>– продолжительность междугородних телефонных соединений в месяц в расчете на 1 абонентский номер для передачи голосовой информации по i-</w:t>
      </w:r>
      <w:proofErr w:type="spellStart"/>
      <w:r w:rsidRPr="003C34C2">
        <w:rPr>
          <w:sz w:val="28"/>
          <w:szCs w:val="28"/>
        </w:rPr>
        <w:t>му</w:t>
      </w:r>
      <w:proofErr w:type="spellEnd"/>
      <w:r w:rsidRPr="003C34C2">
        <w:rPr>
          <w:sz w:val="28"/>
          <w:szCs w:val="28"/>
        </w:rPr>
        <w:t xml:space="preserve"> тарифу;</w:t>
      </w:r>
    </w:p>
    <w:p w14:paraId="67A641B1" w14:textId="77777777" w:rsidR="003C34C2" w:rsidRPr="003C34C2" w:rsidRDefault="003C34C2" w:rsidP="003C34C2">
      <w:pPr>
        <w:widowControl w:val="0"/>
        <w:overflowPunct w:val="0"/>
        <w:autoSpaceDE w:val="0"/>
        <w:autoSpaceDN w:val="0"/>
        <w:adjustRightInd w:val="0"/>
        <w:ind w:right="-81" w:firstLine="708"/>
        <w:jc w:val="both"/>
        <w:rPr>
          <w:sz w:val="28"/>
          <w:szCs w:val="28"/>
        </w:rPr>
      </w:pPr>
      <w:proofErr w:type="spellStart"/>
      <w:r w:rsidRPr="003C34C2">
        <w:rPr>
          <w:sz w:val="28"/>
          <w:szCs w:val="28"/>
        </w:rPr>
        <w:t>P</w:t>
      </w:r>
      <w:r w:rsidRPr="003C34C2">
        <w:t>iмг</w:t>
      </w:r>
      <w:proofErr w:type="spellEnd"/>
      <w:r w:rsidRPr="003C34C2">
        <w:t xml:space="preserve"> </w:t>
      </w:r>
      <w:r w:rsidRPr="003C34C2">
        <w:rPr>
          <w:sz w:val="28"/>
          <w:szCs w:val="28"/>
        </w:rPr>
        <w:t>– цена минуты разговора при междугородных телефонных соединениях по i-</w:t>
      </w:r>
      <w:proofErr w:type="spellStart"/>
      <w:r w:rsidRPr="003C34C2">
        <w:rPr>
          <w:sz w:val="28"/>
          <w:szCs w:val="28"/>
        </w:rPr>
        <w:t>му</w:t>
      </w:r>
      <w:proofErr w:type="spellEnd"/>
      <w:r w:rsidRPr="003C34C2">
        <w:rPr>
          <w:sz w:val="28"/>
          <w:szCs w:val="28"/>
        </w:rPr>
        <w:t xml:space="preserve"> тарифу;</w:t>
      </w:r>
    </w:p>
    <w:p w14:paraId="703301A2" w14:textId="77777777" w:rsidR="003C34C2" w:rsidRPr="003C34C2" w:rsidRDefault="003C34C2" w:rsidP="003C34C2">
      <w:pPr>
        <w:widowControl w:val="0"/>
        <w:overflowPunct w:val="0"/>
        <w:autoSpaceDE w:val="0"/>
        <w:autoSpaceDN w:val="0"/>
        <w:adjustRightInd w:val="0"/>
        <w:ind w:right="-81" w:firstLine="708"/>
        <w:jc w:val="both"/>
        <w:rPr>
          <w:sz w:val="28"/>
          <w:szCs w:val="28"/>
        </w:rPr>
      </w:pPr>
      <w:proofErr w:type="spellStart"/>
      <w:r w:rsidRPr="003C34C2">
        <w:rPr>
          <w:sz w:val="28"/>
          <w:szCs w:val="28"/>
        </w:rPr>
        <w:t>N</w:t>
      </w:r>
      <w:r w:rsidRPr="003C34C2">
        <w:t>iмг</w:t>
      </w:r>
      <w:proofErr w:type="spellEnd"/>
      <w:r w:rsidRPr="003C34C2">
        <w:t xml:space="preserve"> </w:t>
      </w:r>
      <w:r w:rsidRPr="003C34C2">
        <w:rPr>
          <w:sz w:val="28"/>
          <w:szCs w:val="28"/>
        </w:rPr>
        <w:t>– количество месяцев предоставления услуги междугородной телефонной связи по i-</w:t>
      </w:r>
      <w:proofErr w:type="spellStart"/>
      <w:r w:rsidRPr="003C34C2">
        <w:rPr>
          <w:sz w:val="28"/>
          <w:szCs w:val="28"/>
        </w:rPr>
        <w:t>му</w:t>
      </w:r>
      <w:proofErr w:type="spellEnd"/>
      <w:r w:rsidRPr="003C34C2">
        <w:rPr>
          <w:sz w:val="28"/>
          <w:szCs w:val="28"/>
        </w:rPr>
        <w:t xml:space="preserve"> тарифу;</w:t>
      </w:r>
    </w:p>
    <w:p w14:paraId="6FD297FD" w14:textId="77777777" w:rsidR="003C34C2" w:rsidRPr="003C34C2" w:rsidRDefault="003C34C2" w:rsidP="003C34C2">
      <w:pPr>
        <w:widowControl w:val="0"/>
        <w:overflowPunct w:val="0"/>
        <w:autoSpaceDE w:val="0"/>
        <w:autoSpaceDN w:val="0"/>
        <w:adjustRightInd w:val="0"/>
        <w:ind w:right="-81" w:firstLine="708"/>
        <w:jc w:val="both"/>
        <w:rPr>
          <w:sz w:val="28"/>
          <w:szCs w:val="28"/>
        </w:rPr>
      </w:pPr>
      <w:proofErr w:type="spellStart"/>
      <w:r w:rsidRPr="003C34C2">
        <w:rPr>
          <w:sz w:val="28"/>
          <w:szCs w:val="28"/>
        </w:rPr>
        <w:t>Q</w:t>
      </w:r>
      <w:r w:rsidRPr="003C34C2">
        <w:t>jмн</w:t>
      </w:r>
      <w:proofErr w:type="spellEnd"/>
      <w:r w:rsidRPr="003C34C2">
        <w:t xml:space="preserve"> </w:t>
      </w:r>
      <w:r w:rsidRPr="003C34C2">
        <w:rPr>
          <w:sz w:val="28"/>
          <w:szCs w:val="28"/>
        </w:rPr>
        <w:t>– количество абонентских номеров для передачи голосовой информации, используемых для международных телефонных соединений, с j-м тарифом;</w:t>
      </w:r>
    </w:p>
    <w:p w14:paraId="7D1DB3BA" w14:textId="77777777" w:rsidR="003C34C2" w:rsidRPr="003C34C2" w:rsidRDefault="003C34C2" w:rsidP="003C34C2">
      <w:pPr>
        <w:widowControl w:val="0"/>
        <w:overflowPunct w:val="0"/>
        <w:autoSpaceDE w:val="0"/>
        <w:autoSpaceDN w:val="0"/>
        <w:adjustRightInd w:val="0"/>
        <w:ind w:right="-81" w:firstLine="708"/>
        <w:jc w:val="both"/>
        <w:rPr>
          <w:sz w:val="28"/>
          <w:szCs w:val="28"/>
        </w:rPr>
      </w:pPr>
      <w:proofErr w:type="spellStart"/>
      <w:r w:rsidRPr="003C34C2">
        <w:rPr>
          <w:sz w:val="28"/>
          <w:szCs w:val="28"/>
        </w:rPr>
        <w:t>S</w:t>
      </w:r>
      <w:r w:rsidRPr="003C34C2">
        <w:t>jмн</w:t>
      </w:r>
      <w:proofErr w:type="spellEnd"/>
      <w:r w:rsidRPr="003C34C2">
        <w:t xml:space="preserve"> </w:t>
      </w:r>
      <w:r w:rsidRPr="003C34C2">
        <w:rPr>
          <w:sz w:val="28"/>
          <w:szCs w:val="28"/>
        </w:rPr>
        <w:t>–</w:t>
      </w:r>
      <w:r w:rsidRPr="003C34C2">
        <w:t xml:space="preserve"> </w:t>
      </w:r>
      <w:r w:rsidRPr="003C34C2">
        <w:rPr>
          <w:sz w:val="28"/>
          <w:szCs w:val="28"/>
        </w:rPr>
        <w:t>продолжительность международных телефонных соединений в месяц в расчете на 1 абонентский номер для передачи голосовой информации по j-</w:t>
      </w:r>
      <w:proofErr w:type="spellStart"/>
      <w:r w:rsidRPr="003C34C2">
        <w:rPr>
          <w:sz w:val="28"/>
          <w:szCs w:val="28"/>
        </w:rPr>
        <w:t>му</w:t>
      </w:r>
      <w:proofErr w:type="spellEnd"/>
      <w:r w:rsidRPr="003C34C2">
        <w:rPr>
          <w:sz w:val="28"/>
          <w:szCs w:val="28"/>
        </w:rPr>
        <w:t xml:space="preserve"> тарифу;</w:t>
      </w:r>
    </w:p>
    <w:p w14:paraId="7784D948" w14:textId="77777777" w:rsidR="003C34C2" w:rsidRPr="003C34C2" w:rsidRDefault="003C34C2" w:rsidP="003C34C2">
      <w:pPr>
        <w:widowControl w:val="0"/>
        <w:overflowPunct w:val="0"/>
        <w:autoSpaceDE w:val="0"/>
        <w:autoSpaceDN w:val="0"/>
        <w:adjustRightInd w:val="0"/>
        <w:ind w:right="-81" w:firstLine="708"/>
        <w:jc w:val="both"/>
        <w:rPr>
          <w:sz w:val="28"/>
          <w:szCs w:val="28"/>
        </w:rPr>
      </w:pPr>
      <w:proofErr w:type="spellStart"/>
      <w:r w:rsidRPr="003C34C2">
        <w:rPr>
          <w:sz w:val="28"/>
          <w:szCs w:val="28"/>
        </w:rPr>
        <w:t>P</w:t>
      </w:r>
      <w:r w:rsidRPr="003C34C2">
        <w:t>jмн</w:t>
      </w:r>
      <w:proofErr w:type="spellEnd"/>
      <w:r w:rsidRPr="003C34C2">
        <w:t xml:space="preserve"> </w:t>
      </w:r>
      <w:r w:rsidRPr="003C34C2">
        <w:rPr>
          <w:sz w:val="28"/>
          <w:szCs w:val="28"/>
        </w:rPr>
        <w:t>– цена минуты разговора при международных телефонных соединениях по j-</w:t>
      </w:r>
      <w:proofErr w:type="spellStart"/>
      <w:r w:rsidRPr="003C34C2">
        <w:rPr>
          <w:sz w:val="28"/>
          <w:szCs w:val="28"/>
        </w:rPr>
        <w:t>му</w:t>
      </w:r>
      <w:proofErr w:type="spellEnd"/>
      <w:r w:rsidRPr="003C34C2">
        <w:rPr>
          <w:sz w:val="28"/>
          <w:szCs w:val="28"/>
        </w:rPr>
        <w:t xml:space="preserve"> тарифу;</w:t>
      </w:r>
    </w:p>
    <w:p w14:paraId="3E90A2F5" w14:textId="77777777" w:rsidR="003C34C2" w:rsidRPr="003C34C2" w:rsidRDefault="003C34C2" w:rsidP="003C34C2">
      <w:pPr>
        <w:widowControl w:val="0"/>
        <w:overflowPunct w:val="0"/>
        <w:autoSpaceDE w:val="0"/>
        <w:autoSpaceDN w:val="0"/>
        <w:adjustRightInd w:val="0"/>
        <w:ind w:right="-81" w:firstLine="708"/>
        <w:jc w:val="both"/>
        <w:rPr>
          <w:sz w:val="28"/>
          <w:szCs w:val="28"/>
        </w:rPr>
      </w:pPr>
      <w:proofErr w:type="spellStart"/>
      <w:r w:rsidRPr="003C34C2">
        <w:rPr>
          <w:sz w:val="28"/>
          <w:szCs w:val="28"/>
        </w:rPr>
        <w:t>N</w:t>
      </w:r>
      <w:r w:rsidRPr="003C34C2">
        <w:t>jмн</w:t>
      </w:r>
      <w:proofErr w:type="spellEnd"/>
      <w:r w:rsidRPr="003C34C2">
        <w:t xml:space="preserve"> </w:t>
      </w:r>
      <w:r w:rsidRPr="003C34C2">
        <w:rPr>
          <w:sz w:val="28"/>
          <w:szCs w:val="28"/>
        </w:rPr>
        <w:t>– количество месяцев предоставления услуги международной телефонной связи по j-</w:t>
      </w:r>
      <w:proofErr w:type="spellStart"/>
      <w:r w:rsidRPr="003C34C2">
        <w:rPr>
          <w:sz w:val="28"/>
          <w:szCs w:val="28"/>
        </w:rPr>
        <w:t>му</w:t>
      </w:r>
      <w:proofErr w:type="spellEnd"/>
      <w:r w:rsidRPr="003C34C2">
        <w:rPr>
          <w:sz w:val="28"/>
          <w:szCs w:val="28"/>
        </w:rPr>
        <w:t xml:space="preserve"> тарифу;</w:t>
      </w:r>
    </w:p>
    <w:p w14:paraId="4DC857F6" w14:textId="77777777" w:rsidR="003C34C2" w:rsidRPr="003C34C2" w:rsidRDefault="003C34C2" w:rsidP="003C34C2">
      <w:pPr>
        <w:widowControl w:val="0"/>
        <w:autoSpaceDE w:val="0"/>
        <w:autoSpaceDN w:val="0"/>
        <w:adjustRightInd w:val="0"/>
        <w:spacing w:line="196" w:lineRule="auto"/>
        <w:ind w:right="-81" w:firstLine="708"/>
        <w:jc w:val="both"/>
        <w:rPr>
          <w:sz w:val="24"/>
          <w:szCs w:val="24"/>
        </w:rPr>
      </w:pPr>
      <w:r w:rsidRPr="003C34C2">
        <w:rPr>
          <w:sz w:val="28"/>
          <w:szCs w:val="28"/>
        </w:rPr>
        <w:t>3) затраты на оплату услуг подвижной связи (</w:t>
      </w:r>
      <w:proofErr w:type="spellStart"/>
      <w:r w:rsidRPr="003C34C2">
        <w:rPr>
          <w:sz w:val="28"/>
          <w:szCs w:val="28"/>
        </w:rPr>
        <w:t>З</w:t>
      </w:r>
      <w:r w:rsidRPr="003C34C2">
        <w:rPr>
          <w:sz w:val="36"/>
          <w:szCs w:val="36"/>
          <w:vertAlign w:val="subscript"/>
        </w:rPr>
        <w:t>сот</w:t>
      </w:r>
      <w:proofErr w:type="spellEnd"/>
      <w:r w:rsidRPr="003C34C2">
        <w:rPr>
          <w:sz w:val="28"/>
          <w:szCs w:val="28"/>
        </w:rPr>
        <w:t>) определяются по формуле:</w:t>
      </w:r>
    </w:p>
    <w:p w14:paraId="19E352BC" w14:textId="77777777" w:rsidR="003C34C2" w:rsidRPr="003C34C2" w:rsidRDefault="003C34C2" w:rsidP="003C34C2">
      <w:pPr>
        <w:widowControl w:val="0"/>
        <w:autoSpaceDE w:val="0"/>
        <w:autoSpaceDN w:val="0"/>
        <w:adjustRightInd w:val="0"/>
        <w:spacing w:line="237" w:lineRule="auto"/>
        <w:ind w:right="-81" w:firstLine="851"/>
      </w:pPr>
      <w:r w:rsidRPr="003C34C2">
        <w:t xml:space="preserve">                                                              n</w:t>
      </w:r>
    </w:p>
    <w:p w14:paraId="40E9AC05" w14:textId="77777777" w:rsidR="003C34C2" w:rsidRPr="003C34C2" w:rsidRDefault="003C34C2" w:rsidP="003C34C2">
      <w:pPr>
        <w:widowControl w:val="0"/>
        <w:autoSpaceDE w:val="0"/>
        <w:autoSpaceDN w:val="0"/>
        <w:adjustRightInd w:val="0"/>
        <w:spacing w:line="1" w:lineRule="exact"/>
        <w:ind w:right="-81" w:firstLine="851"/>
        <w:rPr>
          <w:sz w:val="24"/>
          <w:szCs w:val="24"/>
        </w:rPr>
      </w:pPr>
    </w:p>
    <w:p w14:paraId="5F791EB8" w14:textId="77777777" w:rsidR="003C34C2" w:rsidRPr="003C34C2" w:rsidRDefault="003C34C2" w:rsidP="003C34C2">
      <w:pPr>
        <w:widowControl w:val="0"/>
        <w:overflowPunct w:val="0"/>
        <w:autoSpaceDE w:val="0"/>
        <w:autoSpaceDN w:val="0"/>
        <w:adjustRightInd w:val="0"/>
        <w:spacing w:line="281" w:lineRule="exact"/>
        <w:ind w:right="-81" w:firstLine="851"/>
        <w:jc w:val="center"/>
        <w:rPr>
          <w:sz w:val="28"/>
          <w:szCs w:val="28"/>
        </w:rPr>
      </w:pPr>
      <w:proofErr w:type="spellStart"/>
      <w:r w:rsidRPr="003C34C2">
        <w:rPr>
          <w:sz w:val="28"/>
          <w:szCs w:val="28"/>
        </w:rPr>
        <w:t>З</w:t>
      </w:r>
      <w:r w:rsidRPr="003C34C2">
        <w:t>сот</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xml:space="preserve"> </w:t>
      </w:r>
      <w:proofErr w:type="spellStart"/>
      <w:r w:rsidRPr="003C34C2">
        <w:rPr>
          <w:sz w:val="28"/>
          <w:szCs w:val="28"/>
        </w:rPr>
        <w:t>Q</w:t>
      </w:r>
      <w:r w:rsidRPr="003C34C2">
        <w:rPr>
          <w:sz w:val="28"/>
          <w:szCs w:val="28"/>
          <w:vertAlign w:val="subscript"/>
        </w:rPr>
        <w:t>iсот</w:t>
      </w:r>
      <w:proofErr w:type="spellEnd"/>
      <w:r w:rsidRPr="003C34C2">
        <w:rPr>
          <w:sz w:val="28"/>
          <w:szCs w:val="28"/>
        </w:rPr>
        <w:t xml:space="preserve"> × </w:t>
      </w:r>
      <w:proofErr w:type="spellStart"/>
      <w:r w:rsidRPr="003C34C2">
        <w:rPr>
          <w:sz w:val="28"/>
          <w:szCs w:val="28"/>
        </w:rPr>
        <w:t>P</w:t>
      </w:r>
      <w:r w:rsidRPr="003C34C2">
        <w:t>iсот</w:t>
      </w:r>
      <w:proofErr w:type="spellEnd"/>
      <w:r w:rsidRPr="003C34C2">
        <w:rPr>
          <w:sz w:val="28"/>
          <w:szCs w:val="28"/>
        </w:rPr>
        <w:t xml:space="preserve"> × </w:t>
      </w:r>
      <w:proofErr w:type="spellStart"/>
      <w:r w:rsidRPr="003C34C2">
        <w:rPr>
          <w:sz w:val="28"/>
          <w:szCs w:val="28"/>
        </w:rPr>
        <w:t>N</w:t>
      </w:r>
      <w:r w:rsidRPr="003C34C2">
        <w:t>i</w:t>
      </w:r>
      <w:proofErr w:type="gramStart"/>
      <w:r w:rsidRPr="003C34C2">
        <w:t>сот</w:t>
      </w:r>
      <w:proofErr w:type="spellEnd"/>
      <w:r w:rsidRPr="003C34C2">
        <w:rPr>
          <w:sz w:val="28"/>
          <w:szCs w:val="28"/>
        </w:rPr>
        <w:t xml:space="preserve"> ,</w:t>
      </w:r>
      <w:proofErr w:type="gram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449C700E" w14:textId="77777777" w:rsidR="003C34C2" w:rsidRPr="003C34C2" w:rsidRDefault="003C34C2" w:rsidP="003C34C2">
      <w:pPr>
        <w:widowControl w:val="0"/>
        <w:autoSpaceDE w:val="0"/>
        <w:autoSpaceDN w:val="0"/>
        <w:adjustRightInd w:val="0"/>
        <w:spacing w:line="200" w:lineRule="exact"/>
        <w:ind w:right="-81" w:firstLine="851"/>
        <w:rPr>
          <w:sz w:val="24"/>
          <w:szCs w:val="24"/>
        </w:rPr>
      </w:pPr>
    </w:p>
    <w:p w14:paraId="4083A28D" w14:textId="12598E1F" w:rsidR="003C34C2" w:rsidRPr="003C34C2" w:rsidRDefault="003C34C2" w:rsidP="003C34C2">
      <w:pPr>
        <w:widowControl w:val="0"/>
        <w:overflowPunct w:val="0"/>
        <w:autoSpaceDE w:val="0"/>
        <w:autoSpaceDN w:val="0"/>
        <w:adjustRightInd w:val="0"/>
        <w:ind w:right="100" w:firstLine="708"/>
        <w:jc w:val="both"/>
        <w:rPr>
          <w:sz w:val="28"/>
          <w:szCs w:val="28"/>
        </w:rPr>
      </w:pPr>
      <w:proofErr w:type="spellStart"/>
      <w:r w:rsidRPr="003C34C2">
        <w:rPr>
          <w:sz w:val="28"/>
          <w:szCs w:val="28"/>
        </w:rPr>
        <w:t>Q</w:t>
      </w:r>
      <w:r w:rsidRPr="003C34C2">
        <w:rPr>
          <w:sz w:val="36"/>
          <w:szCs w:val="36"/>
          <w:vertAlign w:val="subscript"/>
        </w:rPr>
        <w:t>iсот</w:t>
      </w:r>
      <w:proofErr w:type="spellEnd"/>
      <w:r w:rsidRPr="003C34C2">
        <w:rPr>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муниципальными органами в соответствии с пунктом 1.5 Правил </w:t>
      </w:r>
      <w:r w:rsidRPr="003C34C2">
        <w:rPr>
          <w:bCs/>
          <w:sz w:val="28"/>
          <w:szCs w:val="28"/>
        </w:rPr>
        <w:t xml:space="preserve">определения нормативных затрат на обеспечение функций муниципальных заказчиков </w:t>
      </w:r>
      <w:r w:rsidR="00307128">
        <w:rPr>
          <w:bCs/>
          <w:sz w:val="28"/>
          <w:szCs w:val="28"/>
        </w:rPr>
        <w:t>Парковского</w:t>
      </w:r>
      <w:r w:rsidRPr="003C34C2">
        <w:rPr>
          <w:bCs/>
          <w:sz w:val="28"/>
          <w:szCs w:val="28"/>
        </w:rPr>
        <w:t xml:space="preserve"> сельского поселения Тихорецкого района </w:t>
      </w:r>
      <w:r w:rsidRPr="003C34C2">
        <w:rPr>
          <w:sz w:val="28"/>
          <w:szCs w:val="28"/>
        </w:rPr>
        <w:t>(далее – Правила, нормативы муниципальных органов) с учетом нормативов обеспечения функций муниципальных органов, применяемых при расчете нормативных затрат на приобретение средств подвижной связи и услуг подвижной связи, предусмотренных приложением 1 к настоящей Методике (далее – нормативы обеспечения средствами связи);</w:t>
      </w:r>
    </w:p>
    <w:p w14:paraId="14FFD06B" w14:textId="77777777" w:rsidR="003C34C2" w:rsidRPr="003C34C2" w:rsidRDefault="003C34C2" w:rsidP="003C34C2">
      <w:pPr>
        <w:widowControl w:val="0"/>
        <w:overflowPunct w:val="0"/>
        <w:autoSpaceDE w:val="0"/>
        <w:autoSpaceDN w:val="0"/>
        <w:adjustRightInd w:val="0"/>
        <w:ind w:right="-81" w:firstLine="708"/>
        <w:jc w:val="both"/>
        <w:rPr>
          <w:sz w:val="24"/>
          <w:szCs w:val="24"/>
        </w:rPr>
      </w:pPr>
      <w:proofErr w:type="spellStart"/>
      <w:r w:rsidRPr="003C34C2">
        <w:rPr>
          <w:sz w:val="28"/>
          <w:szCs w:val="28"/>
        </w:rPr>
        <w:t>P</w:t>
      </w:r>
      <w:r w:rsidRPr="003C34C2">
        <w:rPr>
          <w:sz w:val="36"/>
          <w:szCs w:val="36"/>
          <w:vertAlign w:val="subscript"/>
        </w:rPr>
        <w:t>iсот</w:t>
      </w:r>
      <w:proofErr w:type="spellEnd"/>
      <w:r w:rsidRPr="003C34C2">
        <w:rPr>
          <w:sz w:val="28"/>
          <w:szCs w:val="28"/>
        </w:rPr>
        <w:t xml:space="preserve"> – ежемесячная цена услуги подвижной связи в расчете на 1 номер сотовой абонентской станции i-й должности в соответствии с нормативами муниципальных органов, определенными с учетом нормативов обеспечения средствами связи;</w:t>
      </w:r>
    </w:p>
    <w:p w14:paraId="34EB6081" w14:textId="77777777" w:rsidR="003C34C2" w:rsidRPr="003C34C2" w:rsidRDefault="003C34C2" w:rsidP="003C34C2">
      <w:pPr>
        <w:widowControl w:val="0"/>
        <w:overflowPunct w:val="0"/>
        <w:autoSpaceDE w:val="0"/>
        <w:autoSpaceDN w:val="0"/>
        <w:adjustRightInd w:val="0"/>
        <w:ind w:right="-81" w:firstLine="708"/>
        <w:jc w:val="both"/>
        <w:rPr>
          <w:sz w:val="24"/>
          <w:szCs w:val="24"/>
        </w:rPr>
      </w:pPr>
      <w:proofErr w:type="spellStart"/>
      <w:r w:rsidRPr="003C34C2">
        <w:rPr>
          <w:sz w:val="28"/>
          <w:szCs w:val="28"/>
        </w:rPr>
        <w:t>N</w:t>
      </w:r>
      <w:r w:rsidRPr="003C34C2">
        <w:rPr>
          <w:sz w:val="36"/>
          <w:szCs w:val="36"/>
          <w:vertAlign w:val="subscript"/>
        </w:rPr>
        <w:t>iсот</w:t>
      </w:r>
      <w:proofErr w:type="spellEnd"/>
      <w:r w:rsidRPr="003C34C2">
        <w:rPr>
          <w:sz w:val="28"/>
          <w:szCs w:val="28"/>
        </w:rPr>
        <w:t> – количество месяцев (кварталов) предоставления услуги подвижной связи по i-й должности;</w:t>
      </w:r>
    </w:p>
    <w:p w14:paraId="44E20137" w14:textId="77777777" w:rsidR="003C34C2" w:rsidRPr="003C34C2" w:rsidRDefault="003C34C2" w:rsidP="003C34C2">
      <w:pPr>
        <w:widowControl w:val="0"/>
        <w:overflowPunct w:val="0"/>
        <w:autoSpaceDE w:val="0"/>
        <w:autoSpaceDN w:val="0"/>
        <w:adjustRightInd w:val="0"/>
        <w:ind w:right="-81" w:firstLine="708"/>
        <w:jc w:val="both"/>
        <w:rPr>
          <w:sz w:val="28"/>
          <w:szCs w:val="28"/>
        </w:rPr>
      </w:pPr>
      <w:r w:rsidRPr="003C34C2">
        <w:rPr>
          <w:sz w:val="28"/>
          <w:szCs w:val="28"/>
        </w:rP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w:t>
      </w:r>
      <w:proofErr w:type="spellStart"/>
      <w:r w:rsidRPr="003C34C2">
        <w:rPr>
          <w:sz w:val="28"/>
          <w:szCs w:val="28"/>
        </w:rPr>
        <w:t>З</w:t>
      </w:r>
      <w:r w:rsidRPr="003C34C2">
        <w:rPr>
          <w:sz w:val="28"/>
          <w:szCs w:val="28"/>
          <w:vertAlign w:val="subscript"/>
        </w:rPr>
        <w:t>ип</w:t>
      </w:r>
      <w:proofErr w:type="spellEnd"/>
      <w:r w:rsidRPr="003C34C2">
        <w:rPr>
          <w:sz w:val="28"/>
          <w:szCs w:val="28"/>
        </w:rPr>
        <w:t>) определяются по формуле:</w:t>
      </w:r>
    </w:p>
    <w:p w14:paraId="2D557858" w14:textId="77777777" w:rsidR="003C34C2" w:rsidRPr="003C34C2" w:rsidRDefault="003C34C2" w:rsidP="003C34C2">
      <w:pPr>
        <w:widowControl w:val="0"/>
        <w:autoSpaceDE w:val="0"/>
        <w:autoSpaceDN w:val="0"/>
        <w:adjustRightInd w:val="0"/>
        <w:ind w:right="-81" w:firstLine="851"/>
      </w:pPr>
      <w:r w:rsidRPr="003C34C2">
        <w:t xml:space="preserve">                                                                 n</w:t>
      </w:r>
    </w:p>
    <w:p w14:paraId="42F687E2" w14:textId="77777777" w:rsidR="003C34C2" w:rsidRPr="003C34C2" w:rsidRDefault="003C34C2" w:rsidP="003C34C2">
      <w:pPr>
        <w:widowControl w:val="0"/>
        <w:overflowPunct w:val="0"/>
        <w:autoSpaceDE w:val="0"/>
        <w:autoSpaceDN w:val="0"/>
        <w:adjustRightInd w:val="0"/>
        <w:spacing w:line="339" w:lineRule="exact"/>
        <w:ind w:right="-81" w:firstLine="851"/>
        <w:jc w:val="center"/>
        <w:rPr>
          <w:sz w:val="28"/>
          <w:szCs w:val="28"/>
        </w:rPr>
      </w:pPr>
      <w:proofErr w:type="spellStart"/>
      <w:r w:rsidRPr="003C34C2">
        <w:rPr>
          <w:sz w:val="28"/>
          <w:szCs w:val="28"/>
        </w:rPr>
        <w:lastRenderedPageBreak/>
        <w:t>З</w:t>
      </w:r>
      <w:r w:rsidRPr="003C34C2">
        <w:t>ип</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xml:space="preserve"> </w:t>
      </w:r>
      <w:proofErr w:type="spellStart"/>
      <w:r w:rsidRPr="003C34C2">
        <w:rPr>
          <w:sz w:val="28"/>
          <w:szCs w:val="28"/>
        </w:rPr>
        <w:t>Q</w:t>
      </w:r>
      <w:r w:rsidRPr="003C34C2">
        <w:rPr>
          <w:sz w:val="28"/>
          <w:szCs w:val="28"/>
          <w:vertAlign w:val="subscript"/>
        </w:rPr>
        <w:t>iип</w:t>
      </w:r>
      <w:proofErr w:type="spellEnd"/>
      <w:r w:rsidRPr="003C34C2">
        <w:rPr>
          <w:sz w:val="28"/>
          <w:szCs w:val="28"/>
          <w:vertAlign w:val="subscript"/>
        </w:rPr>
        <w:t xml:space="preserve"> × </w:t>
      </w:r>
      <w:proofErr w:type="spellStart"/>
      <w:r w:rsidRPr="003C34C2">
        <w:rPr>
          <w:sz w:val="28"/>
          <w:szCs w:val="28"/>
        </w:rPr>
        <w:t>P</w:t>
      </w:r>
      <w:r w:rsidRPr="003C34C2">
        <w:t>iип</w:t>
      </w:r>
      <w:proofErr w:type="spellEnd"/>
      <w:r w:rsidRPr="003C34C2">
        <w:t xml:space="preserve"> ×</w:t>
      </w:r>
      <w:r w:rsidRPr="003C34C2">
        <w:rPr>
          <w:sz w:val="28"/>
          <w:szCs w:val="28"/>
        </w:rPr>
        <w:t xml:space="preserve"> </w:t>
      </w:r>
      <w:proofErr w:type="spellStart"/>
      <w:r w:rsidRPr="003C34C2">
        <w:rPr>
          <w:sz w:val="28"/>
          <w:szCs w:val="28"/>
        </w:rPr>
        <w:t>N</w:t>
      </w:r>
      <w:r w:rsidRPr="003C34C2">
        <w:t>iип</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06C7C09F" w14:textId="77777777" w:rsidR="003C34C2" w:rsidRPr="003C34C2" w:rsidRDefault="003C34C2" w:rsidP="003C34C2">
      <w:pPr>
        <w:widowControl w:val="0"/>
        <w:autoSpaceDE w:val="0"/>
        <w:autoSpaceDN w:val="0"/>
        <w:adjustRightInd w:val="0"/>
        <w:spacing w:line="200" w:lineRule="exact"/>
        <w:ind w:right="-81" w:firstLine="851"/>
        <w:rPr>
          <w:sz w:val="24"/>
          <w:szCs w:val="24"/>
        </w:rPr>
      </w:pPr>
    </w:p>
    <w:p w14:paraId="38354D3C"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Q</w:t>
      </w:r>
      <w:r w:rsidRPr="003C34C2">
        <w:rPr>
          <w:sz w:val="36"/>
          <w:szCs w:val="36"/>
          <w:vertAlign w:val="subscript"/>
        </w:rPr>
        <w:t>iип</w:t>
      </w:r>
      <w:proofErr w:type="spellEnd"/>
      <w:r w:rsidRPr="003C34C2">
        <w:rPr>
          <w:sz w:val="28"/>
          <w:szCs w:val="28"/>
        </w:rPr>
        <w:t> – количество SIM-карт по i-й должности в соответствии с нормативами муниципальных органов;</w:t>
      </w:r>
    </w:p>
    <w:p w14:paraId="6FE0B67C" w14:textId="77777777" w:rsidR="003C34C2" w:rsidRPr="003C34C2" w:rsidRDefault="003C34C2" w:rsidP="003C34C2">
      <w:pPr>
        <w:widowControl w:val="0"/>
        <w:autoSpaceDE w:val="0"/>
        <w:autoSpaceDN w:val="0"/>
        <w:adjustRightInd w:val="0"/>
        <w:spacing w:line="196" w:lineRule="auto"/>
        <w:ind w:right="-81" w:firstLine="708"/>
        <w:jc w:val="both"/>
        <w:rPr>
          <w:sz w:val="24"/>
          <w:szCs w:val="24"/>
        </w:rPr>
      </w:pPr>
      <w:proofErr w:type="spellStart"/>
      <w:r w:rsidRPr="003C34C2">
        <w:rPr>
          <w:sz w:val="28"/>
          <w:szCs w:val="28"/>
        </w:rPr>
        <w:t>P</w:t>
      </w:r>
      <w:r w:rsidRPr="003C34C2">
        <w:rPr>
          <w:sz w:val="36"/>
          <w:szCs w:val="36"/>
          <w:vertAlign w:val="subscript"/>
        </w:rPr>
        <w:t>iип</w:t>
      </w:r>
      <w:proofErr w:type="spellEnd"/>
      <w:r w:rsidRPr="003C34C2">
        <w:rPr>
          <w:sz w:val="28"/>
          <w:szCs w:val="28"/>
        </w:rPr>
        <w:t xml:space="preserve"> – ежемесячная цена в расчете на 1 SIM – карту по i-й должности;</w:t>
      </w:r>
    </w:p>
    <w:p w14:paraId="1AC59C06" w14:textId="77777777" w:rsidR="003C34C2" w:rsidRPr="003C34C2" w:rsidRDefault="003C34C2" w:rsidP="003C34C2">
      <w:pPr>
        <w:widowControl w:val="0"/>
        <w:overflowPunct w:val="0"/>
        <w:autoSpaceDE w:val="0"/>
        <w:autoSpaceDN w:val="0"/>
        <w:adjustRightInd w:val="0"/>
        <w:spacing w:line="204" w:lineRule="auto"/>
        <w:ind w:right="-81" w:firstLine="708"/>
        <w:jc w:val="both"/>
        <w:rPr>
          <w:sz w:val="24"/>
          <w:szCs w:val="24"/>
        </w:rPr>
      </w:pPr>
      <w:proofErr w:type="spellStart"/>
      <w:r w:rsidRPr="003C34C2">
        <w:rPr>
          <w:sz w:val="28"/>
          <w:szCs w:val="28"/>
        </w:rPr>
        <w:t>N</w:t>
      </w:r>
      <w:r w:rsidRPr="003C34C2">
        <w:rPr>
          <w:sz w:val="36"/>
          <w:szCs w:val="36"/>
          <w:vertAlign w:val="subscript"/>
        </w:rPr>
        <w:t>iип</w:t>
      </w:r>
      <w:proofErr w:type="spellEnd"/>
      <w:r w:rsidRPr="003C34C2">
        <w:rPr>
          <w:sz w:val="28"/>
          <w:szCs w:val="28"/>
        </w:rPr>
        <w:t xml:space="preserve"> – количество месяцев предоставления услуги передачи данных по i-й должности;</w:t>
      </w:r>
    </w:p>
    <w:p w14:paraId="29FF5817" w14:textId="77777777" w:rsidR="003C34C2" w:rsidRPr="003C34C2" w:rsidRDefault="003C34C2" w:rsidP="003C34C2">
      <w:pPr>
        <w:widowControl w:val="0"/>
        <w:autoSpaceDE w:val="0"/>
        <w:autoSpaceDN w:val="0"/>
        <w:adjustRightInd w:val="0"/>
        <w:spacing w:line="1" w:lineRule="exact"/>
        <w:ind w:right="-81"/>
        <w:rPr>
          <w:sz w:val="24"/>
          <w:szCs w:val="24"/>
        </w:rPr>
      </w:pPr>
    </w:p>
    <w:p w14:paraId="43E32FE4"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r w:rsidRPr="003C34C2">
        <w:rPr>
          <w:sz w:val="28"/>
          <w:szCs w:val="28"/>
        </w:rPr>
        <w:t>5) затраты на сеть «Интернет» и услуги интернет-провайдеров (</w:t>
      </w:r>
      <w:proofErr w:type="spellStart"/>
      <w:r w:rsidRPr="003C34C2">
        <w:rPr>
          <w:sz w:val="28"/>
          <w:szCs w:val="28"/>
        </w:rPr>
        <w:t>З</w:t>
      </w:r>
      <w:r w:rsidRPr="003C34C2">
        <w:rPr>
          <w:sz w:val="36"/>
          <w:szCs w:val="36"/>
          <w:vertAlign w:val="subscript"/>
        </w:rPr>
        <w:t>и</w:t>
      </w:r>
      <w:proofErr w:type="spellEnd"/>
      <w:r w:rsidRPr="003C34C2">
        <w:rPr>
          <w:sz w:val="28"/>
          <w:szCs w:val="28"/>
        </w:rPr>
        <w:t>) определяются по формуле:</w:t>
      </w:r>
    </w:p>
    <w:p w14:paraId="7DB106E1" w14:textId="77777777" w:rsidR="003C34C2" w:rsidRPr="003C34C2" w:rsidRDefault="003C34C2" w:rsidP="003C34C2">
      <w:pPr>
        <w:widowControl w:val="0"/>
        <w:autoSpaceDE w:val="0"/>
        <w:autoSpaceDN w:val="0"/>
        <w:adjustRightInd w:val="0"/>
        <w:ind w:right="-81"/>
      </w:pPr>
      <w:r w:rsidRPr="003C34C2">
        <w:t xml:space="preserve">                                                                         N</w:t>
      </w:r>
    </w:p>
    <w:p w14:paraId="0B61E9C4" w14:textId="77777777" w:rsidR="003C34C2" w:rsidRPr="003C34C2" w:rsidRDefault="003C34C2" w:rsidP="003C34C2">
      <w:pPr>
        <w:widowControl w:val="0"/>
        <w:overflowPunct w:val="0"/>
        <w:autoSpaceDE w:val="0"/>
        <w:autoSpaceDN w:val="0"/>
        <w:adjustRightInd w:val="0"/>
        <w:spacing w:line="281" w:lineRule="exact"/>
        <w:ind w:right="-81"/>
        <w:jc w:val="center"/>
        <w:rPr>
          <w:sz w:val="28"/>
          <w:szCs w:val="28"/>
        </w:rPr>
      </w:pPr>
      <w:proofErr w:type="spellStart"/>
      <w:r w:rsidRPr="003C34C2">
        <w:rPr>
          <w:sz w:val="28"/>
          <w:szCs w:val="28"/>
        </w:rPr>
        <w:t>З</w:t>
      </w:r>
      <w:r w:rsidRPr="003C34C2">
        <w:t>и</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xml:space="preserve"> </w:t>
      </w:r>
      <w:proofErr w:type="spellStart"/>
      <w:r w:rsidRPr="003C34C2">
        <w:rPr>
          <w:sz w:val="28"/>
          <w:szCs w:val="28"/>
        </w:rPr>
        <w:t>Q</w:t>
      </w:r>
      <w:r w:rsidRPr="003C34C2">
        <w:rPr>
          <w:sz w:val="28"/>
          <w:szCs w:val="28"/>
          <w:vertAlign w:val="subscript"/>
        </w:rPr>
        <w:t>iи</w:t>
      </w:r>
      <w:proofErr w:type="spellEnd"/>
      <w:r w:rsidRPr="003C34C2">
        <w:rPr>
          <w:sz w:val="28"/>
          <w:szCs w:val="28"/>
        </w:rPr>
        <w:t xml:space="preserve"> × </w:t>
      </w:r>
      <w:proofErr w:type="spellStart"/>
      <w:r w:rsidRPr="003C34C2">
        <w:rPr>
          <w:sz w:val="28"/>
          <w:szCs w:val="28"/>
        </w:rPr>
        <w:t>P</w:t>
      </w:r>
      <w:r w:rsidRPr="003C34C2">
        <w:t>iи</w:t>
      </w:r>
      <w:proofErr w:type="spellEnd"/>
      <w:r w:rsidRPr="003C34C2">
        <w:rPr>
          <w:sz w:val="28"/>
          <w:szCs w:val="28"/>
        </w:rPr>
        <w:t xml:space="preserve"> × </w:t>
      </w:r>
      <w:proofErr w:type="spellStart"/>
      <w:r w:rsidRPr="003C34C2">
        <w:rPr>
          <w:sz w:val="28"/>
          <w:szCs w:val="28"/>
        </w:rPr>
        <w:t>N</w:t>
      </w:r>
      <w:r w:rsidRPr="003C34C2">
        <w:t>i</w:t>
      </w:r>
      <w:proofErr w:type="gramStart"/>
      <w:r w:rsidRPr="003C34C2">
        <w:t>и</w:t>
      </w:r>
      <w:proofErr w:type="spellEnd"/>
      <w:r w:rsidRPr="003C34C2">
        <w:rPr>
          <w:sz w:val="28"/>
          <w:szCs w:val="28"/>
        </w:rPr>
        <w:t xml:space="preserve"> ,</w:t>
      </w:r>
      <w:proofErr w:type="gram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4651B9C7" w14:textId="77777777" w:rsidR="003C34C2" w:rsidRPr="003C34C2" w:rsidRDefault="003C34C2" w:rsidP="003C34C2">
      <w:pPr>
        <w:widowControl w:val="0"/>
        <w:autoSpaceDE w:val="0"/>
        <w:autoSpaceDN w:val="0"/>
        <w:adjustRightInd w:val="0"/>
        <w:spacing w:line="200" w:lineRule="exact"/>
        <w:ind w:right="-81"/>
        <w:rPr>
          <w:sz w:val="24"/>
          <w:szCs w:val="24"/>
        </w:rPr>
      </w:pPr>
    </w:p>
    <w:p w14:paraId="4850DC43"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Q</w:t>
      </w:r>
      <w:r w:rsidRPr="003C34C2">
        <w:rPr>
          <w:sz w:val="36"/>
          <w:szCs w:val="36"/>
          <w:vertAlign w:val="subscript"/>
        </w:rPr>
        <w:t>iи</w:t>
      </w:r>
      <w:proofErr w:type="spellEnd"/>
      <w:r w:rsidRPr="003C34C2">
        <w:rPr>
          <w:sz w:val="28"/>
          <w:szCs w:val="28"/>
        </w:rPr>
        <w:t xml:space="preserve"> – количество каналов передачи данных сети «Интернет» с i-й пропускной способностью;</w:t>
      </w:r>
    </w:p>
    <w:p w14:paraId="611ECF6E" w14:textId="77777777" w:rsidR="003C34C2" w:rsidRPr="003C34C2" w:rsidRDefault="003C34C2" w:rsidP="003C34C2">
      <w:pPr>
        <w:widowControl w:val="0"/>
        <w:autoSpaceDE w:val="0"/>
        <w:autoSpaceDN w:val="0"/>
        <w:adjustRightInd w:val="0"/>
        <w:spacing w:line="3" w:lineRule="exact"/>
        <w:ind w:right="-81" w:firstLine="851"/>
        <w:rPr>
          <w:sz w:val="24"/>
          <w:szCs w:val="24"/>
        </w:rPr>
      </w:pPr>
    </w:p>
    <w:p w14:paraId="760887AC"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proofErr w:type="spellStart"/>
      <w:r w:rsidRPr="003C34C2">
        <w:rPr>
          <w:sz w:val="28"/>
          <w:szCs w:val="28"/>
        </w:rPr>
        <w:t>P</w:t>
      </w:r>
      <w:r w:rsidRPr="003C34C2">
        <w:rPr>
          <w:sz w:val="36"/>
          <w:szCs w:val="36"/>
          <w:vertAlign w:val="subscript"/>
        </w:rPr>
        <w:t>iи</w:t>
      </w:r>
      <w:proofErr w:type="spellEnd"/>
      <w:r w:rsidRPr="003C34C2">
        <w:rPr>
          <w:sz w:val="28"/>
          <w:szCs w:val="28"/>
        </w:rPr>
        <w:t xml:space="preserve"> – месячная цена аренды канала передачи данных сети «</w:t>
      </w:r>
      <w:proofErr w:type="gramStart"/>
      <w:r w:rsidRPr="003C34C2">
        <w:rPr>
          <w:sz w:val="28"/>
          <w:szCs w:val="28"/>
        </w:rPr>
        <w:t xml:space="preserve">Интернет»   </w:t>
      </w:r>
      <w:proofErr w:type="gramEnd"/>
      <w:r w:rsidRPr="003C34C2">
        <w:rPr>
          <w:sz w:val="28"/>
          <w:szCs w:val="28"/>
        </w:rPr>
        <w:t xml:space="preserve">     с i-й пропускной способностью;</w:t>
      </w:r>
    </w:p>
    <w:p w14:paraId="4049D416" w14:textId="77777777" w:rsidR="003C34C2" w:rsidRPr="003C34C2" w:rsidRDefault="003C34C2" w:rsidP="003C34C2">
      <w:pPr>
        <w:widowControl w:val="0"/>
        <w:autoSpaceDE w:val="0"/>
        <w:autoSpaceDN w:val="0"/>
        <w:adjustRightInd w:val="0"/>
        <w:ind w:right="-81" w:firstLine="708"/>
        <w:jc w:val="both"/>
        <w:rPr>
          <w:sz w:val="24"/>
          <w:szCs w:val="24"/>
        </w:rPr>
      </w:pPr>
      <w:proofErr w:type="spellStart"/>
      <w:r w:rsidRPr="003C34C2">
        <w:rPr>
          <w:sz w:val="28"/>
          <w:szCs w:val="28"/>
        </w:rPr>
        <w:t>N</w:t>
      </w:r>
      <w:r w:rsidRPr="003C34C2">
        <w:rPr>
          <w:sz w:val="36"/>
          <w:szCs w:val="36"/>
          <w:vertAlign w:val="subscript"/>
        </w:rPr>
        <w:t>iи</w:t>
      </w:r>
      <w:proofErr w:type="spellEnd"/>
      <w:r w:rsidRPr="003C34C2">
        <w:rPr>
          <w:sz w:val="27"/>
          <w:szCs w:val="27"/>
        </w:rPr>
        <w:t xml:space="preserve"> – </w:t>
      </w:r>
      <w:r w:rsidRPr="003C34C2">
        <w:rPr>
          <w:sz w:val="28"/>
          <w:szCs w:val="28"/>
        </w:rPr>
        <w:t xml:space="preserve">количество месяцев аренды канала передачи данных сети «Интернет» с </w:t>
      </w:r>
      <w:bookmarkStart w:id="5" w:name="page17"/>
      <w:bookmarkEnd w:id="5"/>
      <w:r w:rsidRPr="003C34C2">
        <w:rPr>
          <w:sz w:val="28"/>
          <w:szCs w:val="28"/>
        </w:rPr>
        <w:t>i-й пропускной способностью;</w:t>
      </w:r>
    </w:p>
    <w:p w14:paraId="6B5A1A8B" w14:textId="77777777" w:rsidR="003C34C2" w:rsidRPr="003C34C2" w:rsidRDefault="003C34C2" w:rsidP="003C34C2">
      <w:pPr>
        <w:widowControl w:val="0"/>
        <w:overflowPunct w:val="0"/>
        <w:autoSpaceDE w:val="0"/>
        <w:autoSpaceDN w:val="0"/>
        <w:adjustRightInd w:val="0"/>
        <w:ind w:right="-81" w:firstLine="708"/>
        <w:jc w:val="both"/>
        <w:rPr>
          <w:sz w:val="24"/>
          <w:szCs w:val="24"/>
        </w:rPr>
      </w:pPr>
      <w:r w:rsidRPr="003C34C2">
        <w:rPr>
          <w:sz w:val="28"/>
          <w:szCs w:val="28"/>
        </w:rPr>
        <w:t>6) затраты на электросвязь, относящуюся к связи специального назначения, используемой на муниципальном уровне (</w:t>
      </w:r>
      <w:proofErr w:type="spellStart"/>
      <w:r w:rsidRPr="003C34C2">
        <w:rPr>
          <w:sz w:val="28"/>
          <w:szCs w:val="28"/>
        </w:rPr>
        <w:t>З</w:t>
      </w:r>
      <w:r w:rsidRPr="003C34C2">
        <w:rPr>
          <w:sz w:val="36"/>
          <w:szCs w:val="36"/>
          <w:vertAlign w:val="subscript"/>
        </w:rPr>
        <w:t>рпс</w:t>
      </w:r>
      <w:proofErr w:type="spellEnd"/>
      <w:r w:rsidRPr="003C34C2">
        <w:rPr>
          <w:sz w:val="28"/>
          <w:szCs w:val="28"/>
        </w:rPr>
        <w:t>), определяются по формуле:</w:t>
      </w:r>
    </w:p>
    <w:p w14:paraId="7AB93C6E" w14:textId="77777777" w:rsidR="003C34C2" w:rsidRPr="003C34C2" w:rsidRDefault="003C34C2" w:rsidP="003C34C2">
      <w:pPr>
        <w:widowControl w:val="0"/>
        <w:autoSpaceDE w:val="0"/>
        <w:autoSpaceDN w:val="0"/>
        <w:adjustRightInd w:val="0"/>
        <w:spacing w:line="237" w:lineRule="auto"/>
        <w:ind w:left="3820" w:right="-81"/>
        <w:rPr>
          <w:sz w:val="16"/>
          <w:szCs w:val="16"/>
        </w:rPr>
      </w:pPr>
    </w:p>
    <w:p w14:paraId="2F504491" w14:textId="77777777" w:rsidR="003C34C2" w:rsidRPr="003C34C2" w:rsidRDefault="003C34C2" w:rsidP="003C34C2">
      <w:pPr>
        <w:widowControl w:val="0"/>
        <w:autoSpaceDE w:val="0"/>
        <w:autoSpaceDN w:val="0"/>
        <w:adjustRightInd w:val="0"/>
        <w:spacing w:line="237" w:lineRule="auto"/>
        <w:ind w:left="3820" w:right="-81"/>
        <w:rPr>
          <w:sz w:val="28"/>
          <w:szCs w:val="28"/>
        </w:rPr>
      </w:pPr>
      <w:proofErr w:type="spellStart"/>
      <w:r w:rsidRPr="003C34C2">
        <w:rPr>
          <w:sz w:val="28"/>
          <w:szCs w:val="28"/>
        </w:rPr>
        <w:t>З</w:t>
      </w:r>
      <w:r w:rsidRPr="003C34C2">
        <w:rPr>
          <w:sz w:val="36"/>
          <w:szCs w:val="36"/>
          <w:vertAlign w:val="subscript"/>
        </w:rPr>
        <w:t>рпс</w:t>
      </w:r>
      <w:proofErr w:type="spellEnd"/>
      <w:r w:rsidRPr="003C34C2">
        <w:rPr>
          <w:sz w:val="36"/>
          <w:szCs w:val="36"/>
          <w:vertAlign w:val="subscript"/>
        </w:rPr>
        <w:t xml:space="preserve"> = </w:t>
      </w:r>
      <w:proofErr w:type="spellStart"/>
      <w:r w:rsidRPr="003C34C2">
        <w:rPr>
          <w:sz w:val="28"/>
          <w:szCs w:val="28"/>
        </w:rPr>
        <w:t>Q</w:t>
      </w:r>
      <w:r w:rsidRPr="003C34C2">
        <w:rPr>
          <w:sz w:val="36"/>
          <w:szCs w:val="36"/>
          <w:vertAlign w:val="subscript"/>
        </w:rPr>
        <w:t>рпс</w:t>
      </w:r>
      <w:proofErr w:type="spellEnd"/>
      <w:r w:rsidRPr="003C34C2">
        <w:rPr>
          <w:sz w:val="28"/>
          <w:szCs w:val="28"/>
        </w:rPr>
        <w:t xml:space="preserve"> × </w:t>
      </w:r>
      <w:proofErr w:type="spellStart"/>
      <w:r w:rsidRPr="003C34C2">
        <w:rPr>
          <w:sz w:val="28"/>
          <w:szCs w:val="28"/>
        </w:rPr>
        <w:t>P</w:t>
      </w:r>
      <w:proofErr w:type="gramStart"/>
      <w:r w:rsidRPr="003C34C2">
        <w:rPr>
          <w:sz w:val="36"/>
          <w:szCs w:val="36"/>
          <w:vertAlign w:val="subscript"/>
        </w:rPr>
        <w:t>рпс</w:t>
      </w:r>
      <w:proofErr w:type="spellEnd"/>
      <w:r w:rsidRPr="003C34C2">
        <w:rPr>
          <w:sz w:val="36"/>
          <w:szCs w:val="36"/>
          <w:vertAlign w:val="subscript"/>
        </w:rPr>
        <w:t>.×</w:t>
      </w:r>
      <w:proofErr w:type="spellStart"/>
      <w:proofErr w:type="gramEnd"/>
      <w:r w:rsidRPr="003C34C2">
        <w:rPr>
          <w:sz w:val="28"/>
          <w:szCs w:val="28"/>
        </w:rPr>
        <w:t>N</w:t>
      </w:r>
      <w:r w:rsidRPr="003C34C2">
        <w:rPr>
          <w:sz w:val="36"/>
          <w:szCs w:val="36"/>
          <w:vertAlign w:val="subscript"/>
        </w:rPr>
        <w:t>рпс</w:t>
      </w:r>
      <w:proofErr w:type="spellEnd"/>
      <w:r w:rsidRPr="003C34C2">
        <w:rPr>
          <w:sz w:val="28"/>
          <w:szCs w:val="28"/>
        </w:rPr>
        <w:t>, где:</w:t>
      </w:r>
    </w:p>
    <w:p w14:paraId="35634B37" w14:textId="77777777" w:rsidR="003C34C2" w:rsidRPr="003C34C2" w:rsidRDefault="003C34C2" w:rsidP="003C34C2">
      <w:pPr>
        <w:widowControl w:val="0"/>
        <w:autoSpaceDE w:val="0"/>
        <w:autoSpaceDN w:val="0"/>
        <w:adjustRightInd w:val="0"/>
        <w:spacing w:line="237" w:lineRule="auto"/>
        <w:ind w:left="3820" w:right="-81"/>
        <w:rPr>
          <w:sz w:val="16"/>
          <w:szCs w:val="16"/>
        </w:rPr>
      </w:pPr>
    </w:p>
    <w:p w14:paraId="3D493CF8" w14:textId="77777777" w:rsidR="003C34C2" w:rsidRPr="003C34C2" w:rsidRDefault="003C34C2" w:rsidP="003C34C2">
      <w:pPr>
        <w:widowControl w:val="0"/>
        <w:autoSpaceDE w:val="0"/>
        <w:autoSpaceDN w:val="0"/>
        <w:adjustRightInd w:val="0"/>
        <w:spacing w:line="22" w:lineRule="exact"/>
        <w:ind w:right="-81"/>
        <w:rPr>
          <w:sz w:val="24"/>
          <w:szCs w:val="24"/>
        </w:rPr>
      </w:pPr>
    </w:p>
    <w:p w14:paraId="3DB4D494"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Q</w:t>
      </w:r>
      <w:r w:rsidRPr="003C34C2">
        <w:rPr>
          <w:sz w:val="36"/>
          <w:szCs w:val="36"/>
          <w:vertAlign w:val="subscript"/>
        </w:rPr>
        <w:t>рпс</w:t>
      </w:r>
      <w:proofErr w:type="spellEnd"/>
      <w:r w:rsidRPr="003C34C2">
        <w:rPr>
          <w:sz w:val="28"/>
          <w:szCs w:val="28"/>
        </w:rPr>
        <w:t xml:space="preserve"> – количество телефонных номеров электросвязи, относящейся к связи специального назначения, используемой на муниципальном уровне;</w:t>
      </w:r>
    </w:p>
    <w:p w14:paraId="5D4C0D7A" w14:textId="77777777" w:rsidR="003C34C2" w:rsidRPr="003C34C2" w:rsidRDefault="003C34C2" w:rsidP="003C34C2">
      <w:pPr>
        <w:widowControl w:val="0"/>
        <w:autoSpaceDE w:val="0"/>
        <w:autoSpaceDN w:val="0"/>
        <w:adjustRightInd w:val="0"/>
        <w:spacing w:line="3" w:lineRule="exact"/>
        <w:ind w:right="-81" w:firstLine="851"/>
        <w:rPr>
          <w:sz w:val="24"/>
          <w:szCs w:val="24"/>
        </w:rPr>
      </w:pPr>
    </w:p>
    <w:p w14:paraId="49ADE7BF" w14:textId="77777777" w:rsidR="003C34C2" w:rsidRPr="003C34C2" w:rsidRDefault="003C34C2" w:rsidP="003C34C2">
      <w:pPr>
        <w:widowControl w:val="0"/>
        <w:overflowPunct w:val="0"/>
        <w:autoSpaceDE w:val="0"/>
        <w:autoSpaceDN w:val="0"/>
        <w:adjustRightInd w:val="0"/>
        <w:ind w:right="-81" w:firstLine="708"/>
        <w:jc w:val="both"/>
        <w:rPr>
          <w:sz w:val="28"/>
          <w:szCs w:val="28"/>
        </w:rPr>
      </w:pPr>
      <w:proofErr w:type="spellStart"/>
      <w:r w:rsidRPr="003C34C2">
        <w:rPr>
          <w:sz w:val="28"/>
          <w:szCs w:val="28"/>
        </w:rPr>
        <w:t>P</w:t>
      </w:r>
      <w:r w:rsidRPr="003C34C2">
        <w:rPr>
          <w:sz w:val="36"/>
          <w:szCs w:val="36"/>
          <w:vertAlign w:val="subscript"/>
        </w:rPr>
        <w:t>рпс</w:t>
      </w:r>
      <w:proofErr w:type="spellEnd"/>
      <w:r w:rsidRPr="003C34C2">
        <w:rPr>
          <w:sz w:val="28"/>
          <w:szCs w:val="28"/>
        </w:rPr>
        <w:t> – цена услуги электросвязи, относящейся к связи специального назначения, используемой на муниципальном уровне, в расчете на                              1 телефонный номер, включая ежемесячную плату за организацию соответствующего количества линий сети связи специального назначения;</w:t>
      </w:r>
    </w:p>
    <w:p w14:paraId="2FA06FD7" w14:textId="77777777" w:rsidR="003C34C2" w:rsidRPr="003C34C2" w:rsidRDefault="003C34C2" w:rsidP="003C34C2">
      <w:pPr>
        <w:widowControl w:val="0"/>
        <w:overflowPunct w:val="0"/>
        <w:autoSpaceDE w:val="0"/>
        <w:autoSpaceDN w:val="0"/>
        <w:adjustRightInd w:val="0"/>
        <w:ind w:firstLine="708"/>
        <w:jc w:val="both"/>
        <w:rPr>
          <w:sz w:val="24"/>
          <w:szCs w:val="24"/>
        </w:rPr>
      </w:pPr>
      <w:proofErr w:type="spellStart"/>
      <w:r w:rsidRPr="003C34C2">
        <w:rPr>
          <w:sz w:val="28"/>
          <w:szCs w:val="28"/>
        </w:rPr>
        <w:t>N</w:t>
      </w:r>
      <w:r w:rsidRPr="003C34C2">
        <w:rPr>
          <w:sz w:val="36"/>
          <w:szCs w:val="36"/>
          <w:vertAlign w:val="subscript"/>
        </w:rPr>
        <w:t>рпс</w:t>
      </w:r>
      <w:proofErr w:type="spellEnd"/>
      <w:r w:rsidRPr="003C34C2">
        <w:rPr>
          <w:sz w:val="28"/>
          <w:szCs w:val="28"/>
        </w:rPr>
        <w:t xml:space="preserve"> – количество месяцев предоставления услуги;</w:t>
      </w:r>
    </w:p>
    <w:p w14:paraId="38EF62B3" w14:textId="77777777" w:rsidR="003C34C2" w:rsidRPr="003C34C2" w:rsidRDefault="003C34C2" w:rsidP="003C34C2">
      <w:pPr>
        <w:widowControl w:val="0"/>
        <w:overflowPunct w:val="0"/>
        <w:autoSpaceDE w:val="0"/>
        <w:autoSpaceDN w:val="0"/>
        <w:adjustRightInd w:val="0"/>
        <w:ind w:firstLine="708"/>
        <w:jc w:val="both"/>
        <w:rPr>
          <w:sz w:val="28"/>
          <w:szCs w:val="28"/>
        </w:rPr>
      </w:pPr>
      <w:r w:rsidRPr="003C34C2">
        <w:rPr>
          <w:sz w:val="28"/>
          <w:szCs w:val="28"/>
        </w:rPr>
        <w:t>7) Затраты на оплату услуг по предоставлению цифровых потоков для коммутируемых телефонных соединений (</w:t>
      </w:r>
      <w:proofErr w:type="spellStart"/>
      <w:r w:rsidRPr="003C34C2">
        <w:rPr>
          <w:sz w:val="28"/>
          <w:szCs w:val="28"/>
        </w:rPr>
        <w:t>З</w:t>
      </w:r>
      <w:r w:rsidRPr="003C34C2">
        <w:rPr>
          <w:sz w:val="36"/>
          <w:szCs w:val="36"/>
          <w:vertAlign w:val="subscript"/>
        </w:rPr>
        <w:t>цп</w:t>
      </w:r>
      <w:proofErr w:type="spellEnd"/>
      <w:r w:rsidRPr="003C34C2">
        <w:rPr>
          <w:sz w:val="28"/>
          <w:szCs w:val="28"/>
        </w:rPr>
        <w:t>) определяются по формуле:</w:t>
      </w:r>
    </w:p>
    <w:p w14:paraId="52AA2D77" w14:textId="77777777" w:rsidR="003C34C2" w:rsidRPr="003C34C2" w:rsidRDefault="003C34C2" w:rsidP="003C34C2">
      <w:pPr>
        <w:widowControl w:val="0"/>
        <w:overflowPunct w:val="0"/>
        <w:autoSpaceDE w:val="0"/>
        <w:autoSpaceDN w:val="0"/>
        <w:adjustRightInd w:val="0"/>
        <w:ind w:right="-81" w:firstLine="900"/>
        <w:jc w:val="both"/>
        <w:rPr>
          <w:sz w:val="16"/>
          <w:szCs w:val="16"/>
        </w:rPr>
      </w:pPr>
    </w:p>
    <w:p w14:paraId="659F1029" w14:textId="77777777" w:rsidR="003C34C2" w:rsidRPr="003C34C2" w:rsidRDefault="003C34C2" w:rsidP="003C34C2">
      <w:pPr>
        <w:widowControl w:val="0"/>
        <w:autoSpaceDE w:val="0"/>
        <w:autoSpaceDN w:val="0"/>
        <w:adjustRightInd w:val="0"/>
        <w:spacing w:line="237" w:lineRule="auto"/>
        <w:ind w:left="3540" w:right="-81"/>
      </w:pPr>
      <w:r w:rsidRPr="003C34C2">
        <w:t xml:space="preserve"> n</w:t>
      </w:r>
    </w:p>
    <w:p w14:paraId="223BDE3F" w14:textId="77777777" w:rsidR="003C34C2" w:rsidRPr="003C34C2" w:rsidRDefault="003C34C2" w:rsidP="003C34C2">
      <w:pPr>
        <w:widowControl w:val="0"/>
        <w:autoSpaceDE w:val="0"/>
        <w:autoSpaceDN w:val="0"/>
        <w:adjustRightInd w:val="0"/>
        <w:spacing w:line="1" w:lineRule="exact"/>
        <w:ind w:right="-81"/>
        <w:rPr>
          <w:sz w:val="24"/>
          <w:szCs w:val="24"/>
        </w:rPr>
      </w:pPr>
    </w:p>
    <w:p w14:paraId="6DC9D932" w14:textId="77777777" w:rsidR="003C34C2" w:rsidRPr="003C34C2" w:rsidRDefault="003C34C2" w:rsidP="003C34C2">
      <w:pPr>
        <w:widowControl w:val="0"/>
        <w:overflowPunct w:val="0"/>
        <w:autoSpaceDE w:val="0"/>
        <w:autoSpaceDN w:val="0"/>
        <w:adjustRightInd w:val="0"/>
        <w:spacing w:line="281" w:lineRule="exact"/>
        <w:ind w:right="-81"/>
        <w:jc w:val="center"/>
        <w:rPr>
          <w:sz w:val="28"/>
          <w:szCs w:val="28"/>
        </w:rPr>
      </w:pPr>
      <w:proofErr w:type="spellStart"/>
      <w:r w:rsidRPr="003C34C2">
        <w:rPr>
          <w:sz w:val="28"/>
          <w:szCs w:val="28"/>
        </w:rPr>
        <w:t>З</w:t>
      </w:r>
      <w:r w:rsidRPr="003C34C2">
        <w:t>цп</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rPr>
          <w:sz w:val="28"/>
          <w:szCs w:val="28"/>
          <w:vertAlign w:val="subscript"/>
        </w:rPr>
        <w:t>iцп</w:t>
      </w:r>
      <w:proofErr w:type="spellEnd"/>
      <w:r w:rsidRPr="003C34C2">
        <w:rPr>
          <w:sz w:val="28"/>
          <w:szCs w:val="28"/>
        </w:rPr>
        <w:t xml:space="preserve"> × </w:t>
      </w:r>
      <w:proofErr w:type="spellStart"/>
      <w:r w:rsidRPr="003C34C2">
        <w:rPr>
          <w:sz w:val="28"/>
          <w:szCs w:val="28"/>
        </w:rPr>
        <w:t>P</w:t>
      </w:r>
      <w:r w:rsidRPr="003C34C2">
        <w:t>iцп</w:t>
      </w:r>
      <w:proofErr w:type="spellEnd"/>
      <w:r w:rsidRPr="003C34C2">
        <w:rPr>
          <w:sz w:val="28"/>
          <w:szCs w:val="28"/>
        </w:rPr>
        <w:t xml:space="preserve"> × </w:t>
      </w:r>
      <w:proofErr w:type="spellStart"/>
      <w:r w:rsidRPr="003C34C2">
        <w:rPr>
          <w:sz w:val="28"/>
          <w:szCs w:val="28"/>
        </w:rPr>
        <w:t>N</w:t>
      </w:r>
      <w:r w:rsidRPr="003C34C2">
        <w:t>i</w:t>
      </w:r>
      <w:proofErr w:type="gramStart"/>
      <w:r w:rsidRPr="003C34C2">
        <w:t>цп</w:t>
      </w:r>
      <w:proofErr w:type="spellEnd"/>
      <w:r w:rsidRPr="003C34C2">
        <w:rPr>
          <w:sz w:val="28"/>
          <w:szCs w:val="28"/>
        </w:rPr>
        <w:t xml:space="preserve"> ,</w:t>
      </w:r>
      <w:proofErr w:type="gram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739E49D9" w14:textId="77777777" w:rsidR="003C34C2" w:rsidRPr="003C34C2" w:rsidRDefault="003C34C2" w:rsidP="003C34C2">
      <w:pPr>
        <w:widowControl w:val="0"/>
        <w:overflowPunct w:val="0"/>
        <w:autoSpaceDE w:val="0"/>
        <w:autoSpaceDN w:val="0"/>
        <w:adjustRightInd w:val="0"/>
        <w:spacing w:line="211" w:lineRule="auto"/>
        <w:ind w:right="-81" w:firstLine="900"/>
        <w:jc w:val="both"/>
        <w:rPr>
          <w:sz w:val="24"/>
          <w:szCs w:val="24"/>
        </w:rPr>
      </w:pPr>
    </w:p>
    <w:p w14:paraId="1A83FF3F"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Q</w:t>
      </w:r>
      <w:r w:rsidRPr="003C34C2">
        <w:rPr>
          <w:sz w:val="36"/>
          <w:szCs w:val="36"/>
          <w:vertAlign w:val="subscript"/>
        </w:rPr>
        <w:t>iцп</w:t>
      </w:r>
      <w:proofErr w:type="spellEnd"/>
      <w:r w:rsidRPr="003C34C2">
        <w:rPr>
          <w:sz w:val="28"/>
          <w:szCs w:val="28"/>
        </w:rPr>
        <w:t xml:space="preserve"> – количество организованных цифровых потоков с i-й абонентской платой;</w:t>
      </w:r>
    </w:p>
    <w:p w14:paraId="54E3DFA3" w14:textId="77777777" w:rsidR="003C34C2" w:rsidRPr="003C34C2" w:rsidRDefault="003C34C2" w:rsidP="003C34C2">
      <w:pPr>
        <w:widowControl w:val="0"/>
        <w:autoSpaceDE w:val="0"/>
        <w:autoSpaceDN w:val="0"/>
        <w:adjustRightInd w:val="0"/>
        <w:spacing w:line="196" w:lineRule="auto"/>
        <w:ind w:right="-81" w:firstLine="708"/>
        <w:jc w:val="both"/>
        <w:rPr>
          <w:sz w:val="24"/>
          <w:szCs w:val="24"/>
        </w:rPr>
      </w:pPr>
      <w:proofErr w:type="spellStart"/>
      <w:r w:rsidRPr="003C34C2">
        <w:rPr>
          <w:sz w:val="28"/>
          <w:szCs w:val="28"/>
        </w:rPr>
        <w:t>P</w:t>
      </w:r>
      <w:r w:rsidRPr="003C34C2">
        <w:rPr>
          <w:sz w:val="36"/>
          <w:szCs w:val="36"/>
          <w:vertAlign w:val="subscript"/>
        </w:rPr>
        <w:t>iцп</w:t>
      </w:r>
      <w:proofErr w:type="spellEnd"/>
      <w:r w:rsidRPr="003C34C2">
        <w:rPr>
          <w:sz w:val="28"/>
          <w:szCs w:val="28"/>
        </w:rPr>
        <w:t xml:space="preserve"> – ежемесячная i-я абонентская плата за цифровой поток;</w:t>
      </w:r>
    </w:p>
    <w:p w14:paraId="4507628E" w14:textId="77777777" w:rsidR="003C34C2" w:rsidRPr="003C34C2" w:rsidRDefault="003C34C2" w:rsidP="003C34C2">
      <w:pPr>
        <w:widowControl w:val="0"/>
        <w:autoSpaceDE w:val="0"/>
        <w:autoSpaceDN w:val="0"/>
        <w:adjustRightInd w:val="0"/>
        <w:spacing w:line="184" w:lineRule="auto"/>
        <w:ind w:right="-81" w:firstLine="708"/>
        <w:jc w:val="both"/>
        <w:rPr>
          <w:sz w:val="24"/>
          <w:szCs w:val="24"/>
        </w:rPr>
      </w:pPr>
      <w:proofErr w:type="spellStart"/>
      <w:r w:rsidRPr="003C34C2">
        <w:rPr>
          <w:sz w:val="28"/>
          <w:szCs w:val="28"/>
        </w:rPr>
        <w:t>N</w:t>
      </w:r>
      <w:r w:rsidRPr="003C34C2">
        <w:rPr>
          <w:sz w:val="36"/>
          <w:szCs w:val="36"/>
          <w:vertAlign w:val="subscript"/>
        </w:rPr>
        <w:t>iцп</w:t>
      </w:r>
      <w:proofErr w:type="spellEnd"/>
      <w:r w:rsidRPr="003C34C2">
        <w:rPr>
          <w:sz w:val="28"/>
          <w:szCs w:val="28"/>
        </w:rPr>
        <w:t xml:space="preserve"> – количество месяцев предоставления услуги с i-й абонентской платой;</w:t>
      </w:r>
    </w:p>
    <w:p w14:paraId="475CC278" w14:textId="77777777" w:rsidR="003C34C2" w:rsidRPr="003C34C2" w:rsidRDefault="003C34C2" w:rsidP="003C34C2">
      <w:pPr>
        <w:widowControl w:val="0"/>
        <w:autoSpaceDE w:val="0"/>
        <w:autoSpaceDN w:val="0"/>
        <w:adjustRightInd w:val="0"/>
        <w:spacing w:line="68" w:lineRule="exact"/>
        <w:ind w:right="-81" w:firstLine="851"/>
        <w:rPr>
          <w:sz w:val="24"/>
          <w:szCs w:val="24"/>
        </w:rPr>
      </w:pPr>
    </w:p>
    <w:p w14:paraId="4C9D4A1D" w14:textId="77777777" w:rsidR="003C34C2" w:rsidRPr="003C34C2" w:rsidRDefault="003C34C2" w:rsidP="003C34C2">
      <w:pPr>
        <w:widowControl w:val="0"/>
        <w:autoSpaceDE w:val="0"/>
        <w:autoSpaceDN w:val="0"/>
        <w:adjustRightInd w:val="0"/>
        <w:spacing w:line="333" w:lineRule="exact"/>
        <w:ind w:right="-81" w:firstLine="708"/>
        <w:jc w:val="both"/>
        <w:rPr>
          <w:sz w:val="28"/>
          <w:szCs w:val="28"/>
        </w:rPr>
      </w:pPr>
      <w:r w:rsidRPr="003C34C2">
        <w:rPr>
          <w:sz w:val="28"/>
          <w:szCs w:val="28"/>
        </w:rPr>
        <w:t>8) затраты на оплату иных услуг связи в сфере информационно-коммуникационных технологий (</w:t>
      </w:r>
      <w:proofErr w:type="spellStart"/>
      <w:r w:rsidRPr="003C34C2">
        <w:rPr>
          <w:sz w:val="28"/>
          <w:szCs w:val="28"/>
        </w:rPr>
        <w:t>З</w:t>
      </w:r>
      <w:r w:rsidRPr="003C34C2">
        <w:rPr>
          <w:sz w:val="36"/>
          <w:szCs w:val="36"/>
          <w:vertAlign w:val="subscript"/>
        </w:rPr>
        <w:t>пр</w:t>
      </w:r>
      <w:proofErr w:type="spellEnd"/>
      <w:r w:rsidRPr="003C34C2">
        <w:rPr>
          <w:sz w:val="28"/>
          <w:szCs w:val="28"/>
        </w:rPr>
        <w:t>) определяются по формуле:</w:t>
      </w:r>
    </w:p>
    <w:p w14:paraId="4931102E" w14:textId="77777777" w:rsidR="003C34C2" w:rsidRPr="003C34C2" w:rsidRDefault="003C34C2" w:rsidP="003C34C2">
      <w:pPr>
        <w:widowControl w:val="0"/>
        <w:autoSpaceDE w:val="0"/>
        <w:autoSpaceDN w:val="0"/>
        <w:adjustRightInd w:val="0"/>
        <w:spacing w:line="333" w:lineRule="exact"/>
        <w:ind w:right="-81" w:firstLine="900"/>
        <w:jc w:val="both"/>
      </w:pPr>
      <w:r w:rsidRPr="003C34C2">
        <w:t xml:space="preserve">                                                                    </w:t>
      </w:r>
    </w:p>
    <w:p w14:paraId="7A467FC9" w14:textId="77777777" w:rsidR="003C34C2" w:rsidRPr="003C34C2" w:rsidRDefault="003C34C2" w:rsidP="003C34C2">
      <w:pPr>
        <w:widowControl w:val="0"/>
        <w:autoSpaceDE w:val="0"/>
        <w:autoSpaceDN w:val="0"/>
        <w:adjustRightInd w:val="0"/>
        <w:spacing w:line="333" w:lineRule="exact"/>
        <w:ind w:right="-81"/>
        <w:jc w:val="center"/>
        <w:rPr>
          <w:sz w:val="28"/>
          <w:szCs w:val="28"/>
        </w:rPr>
      </w:pPr>
      <w:r w:rsidRPr="003C34C2">
        <w:t>n</w:t>
      </w:r>
    </w:p>
    <w:p w14:paraId="7DA1425E" w14:textId="77777777" w:rsidR="003C34C2" w:rsidRPr="003C34C2" w:rsidRDefault="003C34C2" w:rsidP="003C34C2">
      <w:pPr>
        <w:widowControl w:val="0"/>
        <w:autoSpaceDE w:val="0"/>
        <w:autoSpaceDN w:val="0"/>
        <w:adjustRightInd w:val="0"/>
        <w:spacing w:line="333" w:lineRule="exact"/>
        <w:ind w:right="-81"/>
        <w:jc w:val="center"/>
        <w:rPr>
          <w:sz w:val="28"/>
          <w:szCs w:val="28"/>
        </w:rPr>
      </w:pPr>
      <w:proofErr w:type="spellStart"/>
      <w:r w:rsidRPr="003C34C2">
        <w:rPr>
          <w:sz w:val="28"/>
          <w:szCs w:val="28"/>
        </w:rPr>
        <w:t>З</w:t>
      </w:r>
      <w:r w:rsidRPr="003C34C2">
        <w:t>пр</w:t>
      </w:r>
      <w:proofErr w:type="spellEnd"/>
      <w:r w:rsidRPr="003C34C2">
        <w:t> </w:t>
      </w:r>
      <w:r w:rsidRPr="003C34C2">
        <w:rPr>
          <w:sz w:val="28"/>
          <w:szCs w:val="28"/>
        </w:rPr>
        <w:t xml:space="preserve">=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w:t>
      </w:r>
      <w:proofErr w:type="spellStart"/>
      <w:r w:rsidRPr="003C34C2">
        <w:rPr>
          <w:rFonts w:ascii="Arial Unicode MS" w:eastAsia="Arial Unicode MS" w:cs="Arial Unicode MS"/>
          <w:sz w:val="28"/>
          <w:szCs w:val="28"/>
        </w:rPr>
        <w:t>Р</w:t>
      </w:r>
      <w:r w:rsidRPr="003C34C2">
        <w:t>iпр</w:t>
      </w:r>
      <w:proofErr w:type="spellEnd"/>
      <w:r w:rsidRPr="003C34C2">
        <w:rPr>
          <w:sz w:val="28"/>
          <w:szCs w:val="28"/>
        </w:rPr>
        <w:t xml:space="preserve">, </w:t>
      </w:r>
      <w:r w:rsidRPr="003C34C2">
        <w:t>i = 1</w:t>
      </w:r>
      <w:r w:rsidRPr="003C34C2">
        <w:rPr>
          <w:sz w:val="28"/>
          <w:szCs w:val="28"/>
        </w:rPr>
        <w:t>,</w:t>
      </w:r>
      <w:r w:rsidRPr="003C34C2">
        <w:t xml:space="preserve"> </w:t>
      </w:r>
      <w:r w:rsidRPr="003C34C2">
        <w:rPr>
          <w:sz w:val="28"/>
          <w:szCs w:val="28"/>
        </w:rPr>
        <w:t>где:</w:t>
      </w:r>
    </w:p>
    <w:p w14:paraId="2E7C1632" w14:textId="77777777" w:rsidR="003C34C2" w:rsidRPr="003C34C2" w:rsidRDefault="003C34C2" w:rsidP="003C34C2">
      <w:pPr>
        <w:widowControl w:val="0"/>
        <w:overflowPunct w:val="0"/>
        <w:autoSpaceDE w:val="0"/>
        <w:autoSpaceDN w:val="0"/>
        <w:adjustRightInd w:val="0"/>
        <w:spacing w:line="211" w:lineRule="auto"/>
        <w:ind w:right="-81" w:firstLine="900"/>
        <w:jc w:val="both"/>
        <w:rPr>
          <w:sz w:val="28"/>
          <w:szCs w:val="28"/>
        </w:rPr>
      </w:pPr>
    </w:p>
    <w:p w14:paraId="696C545A"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8"/>
          <w:szCs w:val="28"/>
        </w:rPr>
      </w:pPr>
      <w:proofErr w:type="spellStart"/>
      <w:r w:rsidRPr="003C34C2">
        <w:rPr>
          <w:sz w:val="28"/>
          <w:szCs w:val="28"/>
        </w:rPr>
        <w:t>P</w:t>
      </w:r>
      <w:r w:rsidRPr="003C34C2">
        <w:rPr>
          <w:sz w:val="36"/>
          <w:szCs w:val="36"/>
          <w:vertAlign w:val="subscript"/>
        </w:rPr>
        <w:t>iпр</w:t>
      </w:r>
      <w:proofErr w:type="spellEnd"/>
      <w:r w:rsidRPr="003C34C2">
        <w:rPr>
          <w:sz w:val="28"/>
          <w:szCs w:val="28"/>
        </w:rPr>
        <w:t xml:space="preserve"> – цена по i-й иной услуге связи;</w:t>
      </w:r>
    </w:p>
    <w:p w14:paraId="7BECF8E1"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8"/>
          <w:szCs w:val="28"/>
        </w:rPr>
      </w:pPr>
      <w:r w:rsidRPr="003C34C2">
        <w:rPr>
          <w:sz w:val="28"/>
          <w:szCs w:val="28"/>
        </w:rPr>
        <w:t>9) затраты на оплату услуг по приему и передаче телеграмм (З</w:t>
      </w:r>
      <w:r w:rsidRPr="003C34C2">
        <w:t>пт</w:t>
      </w:r>
      <w:r w:rsidRPr="003C34C2">
        <w:rPr>
          <w:sz w:val="28"/>
          <w:szCs w:val="28"/>
        </w:rPr>
        <w:t xml:space="preserve">) </w:t>
      </w:r>
      <w:r w:rsidRPr="003C34C2">
        <w:rPr>
          <w:sz w:val="28"/>
          <w:szCs w:val="28"/>
        </w:rPr>
        <w:lastRenderedPageBreak/>
        <w:t xml:space="preserve">определяются по формуле: </w:t>
      </w:r>
    </w:p>
    <w:p w14:paraId="4D14B710" w14:textId="77777777" w:rsidR="003C34C2" w:rsidRPr="003C34C2" w:rsidRDefault="003C34C2" w:rsidP="003C34C2">
      <w:pPr>
        <w:widowControl w:val="0"/>
        <w:overflowPunct w:val="0"/>
        <w:autoSpaceDE w:val="0"/>
        <w:autoSpaceDN w:val="0"/>
        <w:adjustRightInd w:val="0"/>
        <w:spacing w:line="211" w:lineRule="auto"/>
        <w:ind w:right="-81" w:firstLine="851"/>
        <w:jc w:val="both"/>
        <w:rPr>
          <w:sz w:val="28"/>
          <w:szCs w:val="28"/>
        </w:rPr>
      </w:pPr>
      <w:r w:rsidRPr="003C34C2">
        <w:rPr>
          <w:sz w:val="28"/>
          <w:szCs w:val="28"/>
        </w:rPr>
        <w:tab/>
      </w:r>
      <w:r w:rsidRPr="003C34C2">
        <w:rPr>
          <w:sz w:val="28"/>
          <w:szCs w:val="28"/>
        </w:rPr>
        <w:tab/>
      </w:r>
      <w:r w:rsidRPr="003C34C2">
        <w:rPr>
          <w:sz w:val="28"/>
          <w:szCs w:val="28"/>
        </w:rPr>
        <w:tab/>
      </w:r>
      <w:r w:rsidRPr="003C34C2">
        <w:rPr>
          <w:sz w:val="28"/>
          <w:szCs w:val="28"/>
        </w:rPr>
        <w:tab/>
      </w:r>
      <w:r w:rsidRPr="003C34C2">
        <w:rPr>
          <w:sz w:val="28"/>
          <w:szCs w:val="28"/>
        </w:rPr>
        <w:tab/>
      </w:r>
      <w:r w:rsidRPr="003C34C2">
        <w:t>n</w:t>
      </w:r>
    </w:p>
    <w:p w14:paraId="2EBFCD3C" w14:textId="77777777" w:rsidR="003C34C2" w:rsidRPr="003C34C2" w:rsidRDefault="003C34C2" w:rsidP="003C34C2">
      <w:pPr>
        <w:widowControl w:val="0"/>
        <w:autoSpaceDE w:val="0"/>
        <w:autoSpaceDN w:val="0"/>
        <w:adjustRightInd w:val="0"/>
        <w:spacing w:line="333" w:lineRule="exact"/>
        <w:ind w:right="-81"/>
        <w:jc w:val="center"/>
        <w:rPr>
          <w:sz w:val="28"/>
          <w:szCs w:val="28"/>
        </w:rPr>
      </w:pPr>
      <w:r w:rsidRPr="003C34C2">
        <w:rPr>
          <w:sz w:val="28"/>
          <w:szCs w:val="28"/>
        </w:rPr>
        <w:t>З</w:t>
      </w:r>
      <w:r w:rsidRPr="003C34C2">
        <w:t>пт </w:t>
      </w:r>
      <w:r w:rsidRPr="003C34C2">
        <w:rPr>
          <w:sz w:val="28"/>
          <w:szCs w:val="28"/>
        </w:rPr>
        <w:t xml:space="preserve">=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w:t>
      </w:r>
      <w:proofErr w:type="spellStart"/>
      <w:r w:rsidRPr="003C34C2">
        <w:rPr>
          <w:sz w:val="28"/>
          <w:szCs w:val="28"/>
        </w:rPr>
        <w:t>Q</w:t>
      </w:r>
      <w:r w:rsidRPr="003C34C2">
        <w:rPr>
          <w:sz w:val="28"/>
          <w:szCs w:val="28"/>
          <w:vertAlign w:val="subscript"/>
        </w:rPr>
        <w:t>iпт</w:t>
      </w:r>
      <w:proofErr w:type="spellEnd"/>
      <w:r w:rsidRPr="003C34C2">
        <w:rPr>
          <w:sz w:val="28"/>
          <w:szCs w:val="28"/>
          <w:vertAlign w:val="subscript"/>
        </w:rPr>
        <w:t xml:space="preserve"> </w:t>
      </w:r>
      <w:r w:rsidRPr="003C34C2">
        <w:rPr>
          <w:rFonts w:eastAsia="Arial Unicode MS"/>
          <w:sz w:val="28"/>
          <w:szCs w:val="28"/>
        </w:rPr>
        <w:t>×</w:t>
      </w:r>
      <w:r w:rsidRPr="003C34C2">
        <w:rPr>
          <w:rFonts w:ascii="Arial Unicode MS" w:eastAsia="Arial Unicode MS" w:cs="Arial Unicode MS"/>
          <w:sz w:val="28"/>
          <w:szCs w:val="28"/>
        </w:rPr>
        <w:t xml:space="preserve"> </w:t>
      </w:r>
      <w:proofErr w:type="spellStart"/>
      <w:r w:rsidRPr="003C34C2">
        <w:rPr>
          <w:rFonts w:ascii="Arial Unicode MS" w:eastAsia="Arial Unicode MS" w:cs="Arial Unicode MS"/>
          <w:sz w:val="28"/>
          <w:szCs w:val="28"/>
        </w:rPr>
        <w:t>Р</w:t>
      </w:r>
      <w:r w:rsidRPr="003C34C2">
        <w:t>iпт</w:t>
      </w:r>
      <w:proofErr w:type="spellEnd"/>
      <w:r w:rsidRPr="003C34C2">
        <w:rPr>
          <w:sz w:val="28"/>
          <w:szCs w:val="28"/>
        </w:rPr>
        <w:t xml:space="preserve">, </w:t>
      </w:r>
      <w:r w:rsidRPr="003C34C2">
        <w:t>i = 1</w:t>
      </w:r>
      <w:r w:rsidRPr="003C34C2">
        <w:rPr>
          <w:sz w:val="28"/>
          <w:szCs w:val="28"/>
        </w:rPr>
        <w:t>,</w:t>
      </w:r>
      <w:r w:rsidRPr="003C34C2">
        <w:t xml:space="preserve"> </w:t>
      </w:r>
      <w:r w:rsidRPr="003C34C2">
        <w:rPr>
          <w:sz w:val="28"/>
          <w:szCs w:val="28"/>
        </w:rPr>
        <w:t>где:</w:t>
      </w:r>
    </w:p>
    <w:p w14:paraId="0F314A45" w14:textId="77777777" w:rsidR="003C34C2" w:rsidRPr="003C34C2" w:rsidRDefault="003C34C2" w:rsidP="003C34C2">
      <w:pPr>
        <w:widowControl w:val="0"/>
        <w:autoSpaceDE w:val="0"/>
        <w:autoSpaceDN w:val="0"/>
        <w:adjustRightInd w:val="0"/>
        <w:spacing w:line="333" w:lineRule="exact"/>
        <w:ind w:right="-81"/>
        <w:jc w:val="center"/>
        <w:rPr>
          <w:sz w:val="28"/>
          <w:szCs w:val="28"/>
        </w:rPr>
      </w:pPr>
    </w:p>
    <w:p w14:paraId="70FAF9E0" w14:textId="77777777" w:rsidR="003C34C2" w:rsidRPr="003C34C2" w:rsidRDefault="003C34C2" w:rsidP="003C34C2">
      <w:pPr>
        <w:widowControl w:val="0"/>
        <w:autoSpaceDE w:val="0"/>
        <w:autoSpaceDN w:val="0"/>
        <w:adjustRightInd w:val="0"/>
        <w:spacing w:line="333" w:lineRule="exact"/>
        <w:ind w:right="-81" w:firstLine="708"/>
        <w:rPr>
          <w:sz w:val="28"/>
          <w:szCs w:val="28"/>
        </w:rPr>
      </w:pPr>
      <w:proofErr w:type="spellStart"/>
      <w:r w:rsidRPr="003C34C2">
        <w:rPr>
          <w:sz w:val="28"/>
          <w:szCs w:val="28"/>
        </w:rPr>
        <w:t>Q</w:t>
      </w:r>
      <w:r w:rsidRPr="003C34C2">
        <w:rPr>
          <w:sz w:val="28"/>
          <w:szCs w:val="28"/>
          <w:vertAlign w:val="subscript"/>
        </w:rPr>
        <w:t>iпт</w:t>
      </w:r>
      <w:proofErr w:type="spellEnd"/>
      <w:r w:rsidRPr="003C34C2">
        <w:rPr>
          <w:sz w:val="28"/>
          <w:szCs w:val="28"/>
          <w:vertAlign w:val="subscript"/>
        </w:rPr>
        <w:t xml:space="preserve"> </w:t>
      </w:r>
      <w:r w:rsidRPr="003C34C2">
        <w:rPr>
          <w:sz w:val="28"/>
          <w:szCs w:val="28"/>
        </w:rPr>
        <w:t>– количество i-х услуг по приему и передаче телеграмм;</w:t>
      </w:r>
    </w:p>
    <w:p w14:paraId="67510B25" w14:textId="77777777" w:rsidR="003C34C2" w:rsidRPr="003C34C2" w:rsidRDefault="003C34C2" w:rsidP="003C34C2">
      <w:pPr>
        <w:widowControl w:val="0"/>
        <w:autoSpaceDE w:val="0"/>
        <w:autoSpaceDN w:val="0"/>
        <w:adjustRightInd w:val="0"/>
        <w:spacing w:line="333" w:lineRule="exact"/>
        <w:ind w:right="-81" w:firstLine="708"/>
        <w:rPr>
          <w:sz w:val="28"/>
          <w:szCs w:val="28"/>
        </w:rPr>
      </w:pPr>
      <w:proofErr w:type="spellStart"/>
      <w:r w:rsidRPr="003C34C2">
        <w:rPr>
          <w:rFonts w:ascii="Arial Unicode MS" w:eastAsia="Arial Unicode MS" w:cs="Arial Unicode MS"/>
          <w:sz w:val="28"/>
          <w:szCs w:val="28"/>
        </w:rPr>
        <w:t>Р</w:t>
      </w:r>
      <w:r w:rsidRPr="003C34C2">
        <w:t>iпт</w:t>
      </w:r>
      <w:proofErr w:type="spellEnd"/>
      <w:r w:rsidRPr="003C34C2">
        <w:t xml:space="preserve"> </w:t>
      </w:r>
      <w:r w:rsidRPr="003C34C2">
        <w:rPr>
          <w:sz w:val="28"/>
          <w:szCs w:val="28"/>
        </w:rPr>
        <w:t>– цена i-й услуги по приему и передаче телеграмм;</w:t>
      </w:r>
    </w:p>
    <w:p w14:paraId="2B25858D" w14:textId="77777777" w:rsidR="003C34C2" w:rsidRPr="003C34C2" w:rsidRDefault="003C34C2" w:rsidP="003C34C2">
      <w:pPr>
        <w:autoSpaceDE w:val="0"/>
        <w:autoSpaceDN w:val="0"/>
        <w:adjustRightInd w:val="0"/>
        <w:ind w:firstLine="708"/>
        <w:jc w:val="both"/>
        <w:outlineLvl w:val="0"/>
        <w:rPr>
          <w:bCs/>
          <w:sz w:val="28"/>
          <w:szCs w:val="28"/>
        </w:rPr>
      </w:pPr>
      <w:r w:rsidRPr="003C34C2">
        <w:rPr>
          <w:sz w:val="28"/>
          <w:szCs w:val="28"/>
        </w:rPr>
        <w:t xml:space="preserve">10) иные затраты на услуги связи определяются в соответствии с       пунктом 1.3 </w:t>
      </w:r>
      <w:r w:rsidRPr="003C34C2">
        <w:rPr>
          <w:bCs/>
          <w:sz w:val="28"/>
          <w:szCs w:val="28"/>
        </w:rPr>
        <w:t xml:space="preserve">Правил. </w:t>
      </w:r>
    </w:p>
    <w:p w14:paraId="59813668" w14:textId="77777777" w:rsidR="003C34C2" w:rsidRPr="003C34C2" w:rsidRDefault="003C34C2" w:rsidP="003C34C2">
      <w:pPr>
        <w:autoSpaceDE w:val="0"/>
        <w:autoSpaceDN w:val="0"/>
        <w:adjustRightInd w:val="0"/>
        <w:ind w:firstLine="708"/>
        <w:jc w:val="both"/>
        <w:outlineLvl w:val="0"/>
        <w:rPr>
          <w:sz w:val="28"/>
          <w:szCs w:val="28"/>
        </w:rPr>
      </w:pPr>
    </w:p>
    <w:p w14:paraId="4D1118DC" w14:textId="77777777" w:rsidR="003C34C2" w:rsidRPr="003C34C2" w:rsidRDefault="003C34C2" w:rsidP="003C34C2">
      <w:pPr>
        <w:widowControl w:val="0"/>
        <w:autoSpaceDE w:val="0"/>
        <w:autoSpaceDN w:val="0"/>
        <w:adjustRightInd w:val="0"/>
        <w:ind w:left="851" w:right="-81"/>
        <w:jc w:val="center"/>
        <w:rPr>
          <w:sz w:val="24"/>
          <w:szCs w:val="24"/>
        </w:rPr>
      </w:pPr>
      <w:r w:rsidRPr="003C34C2">
        <w:rPr>
          <w:sz w:val="28"/>
          <w:szCs w:val="28"/>
        </w:rPr>
        <w:t>1.2. Затраты на содержание имущества</w:t>
      </w:r>
    </w:p>
    <w:p w14:paraId="23F38B09" w14:textId="77777777" w:rsidR="003C34C2" w:rsidRPr="003C34C2" w:rsidRDefault="003C34C2" w:rsidP="003C34C2">
      <w:pPr>
        <w:widowControl w:val="0"/>
        <w:autoSpaceDE w:val="0"/>
        <w:autoSpaceDN w:val="0"/>
        <w:adjustRightInd w:val="0"/>
        <w:spacing w:line="388" w:lineRule="exact"/>
        <w:ind w:right="-81"/>
        <w:rPr>
          <w:sz w:val="24"/>
          <w:szCs w:val="24"/>
        </w:rPr>
      </w:pPr>
    </w:p>
    <w:p w14:paraId="5129AD50" w14:textId="77777777" w:rsidR="003C34C2" w:rsidRPr="003C34C2" w:rsidRDefault="003C34C2" w:rsidP="003C34C2">
      <w:pPr>
        <w:widowControl w:val="0"/>
        <w:overflowPunct w:val="0"/>
        <w:autoSpaceDE w:val="0"/>
        <w:autoSpaceDN w:val="0"/>
        <w:adjustRightInd w:val="0"/>
        <w:spacing w:line="230" w:lineRule="auto"/>
        <w:ind w:right="-81" w:firstLine="708"/>
        <w:jc w:val="both"/>
        <w:rPr>
          <w:sz w:val="28"/>
          <w:szCs w:val="28"/>
        </w:rPr>
      </w:pPr>
      <w:r w:rsidRPr="003C34C2">
        <w:rPr>
          <w:sz w:val="28"/>
          <w:szCs w:val="28"/>
        </w:rPr>
        <w:t xml:space="preserve">11) При определении затрат на техническое обслуживание и </w:t>
      </w:r>
      <w:proofErr w:type="spellStart"/>
      <w:r w:rsidRPr="003C34C2">
        <w:rPr>
          <w:sz w:val="28"/>
          <w:szCs w:val="28"/>
        </w:rPr>
        <w:t>регламентно</w:t>
      </w:r>
      <w:proofErr w:type="spellEnd"/>
      <w:r w:rsidRPr="003C34C2">
        <w:rPr>
          <w:sz w:val="28"/>
          <w:szCs w:val="28"/>
        </w:rPr>
        <w:t xml:space="preserve">-профилактический ремонт, указанный в подпунктах 12-19 настоящей Методики, применяется перечень работ по техническому обслуживанию и </w:t>
      </w:r>
      <w:proofErr w:type="spellStart"/>
      <w:r w:rsidRPr="003C34C2">
        <w:rPr>
          <w:sz w:val="28"/>
          <w:szCs w:val="28"/>
        </w:rPr>
        <w:t>регламентно</w:t>
      </w:r>
      <w:proofErr w:type="spellEnd"/>
      <w:r w:rsidRPr="003C34C2">
        <w:rPr>
          <w:sz w:val="28"/>
          <w:szCs w:val="28"/>
        </w:rPr>
        <w:t>-профилактическому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14:paraId="46EAB61F"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28"/>
          <w:szCs w:val="28"/>
        </w:rPr>
      </w:pPr>
      <w:r w:rsidRPr="003C34C2">
        <w:rPr>
          <w:sz w:val="28"/>
          <w:szCs w:val="28"/>
        </w:rPr>
        <w:t xml:space="preserve">12) затраты на техническое обслуживание и </w:t>
      </w:r>
      <w:proofErr w:type="spellStart"/>
      <w:r w:rsidRPr="003C34C2">
        <w:rPr>
          <w:sz w:val="28"/>
          <w:szCs w:val="28"/>
        </w:rPr>
        <w:t>регламентно-профилактичский</w:t>
      </w:r>
      <w:proofErr w:type="spellEnd"/>
      <w:r w:rsidRPr="003C34C2">
        <w:rPr>
          <w:sz w:val="28"/>
          <w:szCs w:val="28"/>
        </w:rPr>
        <w:t xml:space="preserve"> ремонт вычислительной техники (</w:t>
      </w:r>
      <w:proofErr w:type="spellStart"/>
      <w:r w:rsidRPr="003C34C2">
        <w:rPr>
          <w:sz w:val="28"/>
          <w:szCs w:val="28"/>
        </w:rPr>
        <w:t>З</w:t>
      </w:r>
      <w:r w:rsidRPr="003C34C2">
        <w:rPr>
          <w:sz w:val="36"/>
          <w:szCs w:val="36"/>
          <w:vertAlign w:val="subscript"/>
        </w:rPr>
        <w:t>рвт</w:t>
      </w:r>
      <w:proofErr w:type="spellEnd"/>
      <w:r w:rsidRPr="003C34C2">
        <w:rPr>
          <w:sz w:val="28"/>
          <w:szCs w:val="28"/>
        </w:rPr>
        <w:t xml:space="preserve">) определяются по формуле: </w:t>
      </w:r>
    </w:p>
    <w:p w14:paraId="355997DB" w14:textId="77777777" w:rsidR="003C34C2" w:rsidRPr="003C34C2" w:rsidRDefault="003C34C2" w:rsidP="003C34C2">
      <w:pPr>
        <w:widowControl w:val="0"/>
        <w:autoSpaceDE w:val="0"/>
        <w:autoSpaceDN w:val="0"/>
        <w:adjustRightInd w:val="0"/>
        <w:spacing w:line="237" w:lineRule="auto"/>
        <w:ind w:right="-81"/>
      </w:pPr>
      <w:bookmarkStart w:id="6" w:name="page19"/>
      <w:bookmarkEnd w:id="6"/>
      <w:r w:rsidRPr="003C34C2">
        <w:t xml:space="preserve">                                                                               n</w:t>
      </w:r>
    </w:p>
    <w:p w14:paraId="4923892B" w14:textId="77777777" w:rsidR="003C34C2" w:rsidRPr="003C34C2" w:rsidRDefault="003C34C2" w:rsidP="003C34C2">
      <w:pPr>
        <w:widowControl w:val="0"/>
        <w:autoSpaceDE w:val="0"/>
        <w:autoSpaceDN w:val="0"/>
        <w:adjustRightInd w:val="0"/>
        <w:spacing w:line="1" w:lineRule="exact"/>
        <w:ind w:right="-81"/>
        <w:rPr>
          <w:sz w:val="24"/>
          <w:szCs w:val="24"/>
        </w:rPr>
      </w:pPr>
    </w:p>
    <w:p w14:paraId="735223F0" w14:textId="77777777" w:rsidR="003C34C2" w:rsidRPr="003C34C2" w:rsidRDefault="003C34C2" w:rsidP="003C34C2">
      <w:pPr>
        <w:widowControl w:val="0"/>
        <w:overflowPunct w:val="0"/>
        <w:autoSpaceDE w:val="0"/>
        <w:autoSpaceDN w:val="0"/>
        <w:adjustRightInd w:val="0"/>
        <w:spacing w:line="269" w:lineRule="exact"/>
        <w:ind w:right="-81"/>
        <w:jc w:val="center"/>
        <w:rPr>
          <w:sz w:val="28"/>
          <w:szCs w:val="28"/>
        </w:rPr>
      </w:pPr>
      <w:proofErr w:type="spellStart"/>
      <w:r w:rsidRPr="003C34C2">
        <w:rPr>
          <w:sz w:val="28"/>
          <w:szCs w:val="28"/>
        </w:rPr>
        <w:t>З</w:t>
      </w:r>
      <w:r w:rsidRPr="003C34C2">
        <w:t>рвт</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t>iрвт</w:t>
      </w:r>
      <w:proofErr w:type="spellEnd"/>
      <w:r w:rsidRPr="003C34C2">
        <w:rPr>
          <w:sz w:val="28"/>
          <w:szCs w:val="28"/>
        </w:rPr>
        <w:t xml:space="preserve"> × </w:t>
      </w:r>
      <w:proofErr w:type="spellStart"/>
      <w:r w:rsidRPr="003C34C2">
        <w:rPr>
          <w:sz w:val="28"/>
          <w:szCs w:val="28"/>
        </w:rPr>
        <w:t>P</w:t>
      </w:r>
      <w:r w:rsidRPr="003C34C2">
        <w:t>iрвт</w:t>
      </w:r>
      <w:proofErr w:type="spellEnd"/>
      <w:r w:rsidRPr="003C34C2">
        <w:rPr>
          <w:sz w:val="28"/>
          <w:szCs w:val="28"/>
        </w:rPr>
        <w:t xml:space="preserve">, </w:t>
      </w:r>
      <w:r w:rsidRPr="003C34C2">
        <w:t>i=1</w:t>
      </w:r>
      <w:r w:rsidRPr="003C34C2">
        <w:rPr>
          <w:sz w:val="28"/>
          <w:szCs w:val="28"/>
        </w:rPr>
        <w:t>, где:</w:t>
      </w:r>
    </w:p>
    <w:p w14:paraId="3139AEEA" w14:textId="77777777" w:rsidR="003C34C2" w:rsidRPr="003C34C2" w:rsidRDefault="003C34C2" w:rsidP="003C34C2">
      <w:pPr>
        <w:widowControl w:val="0"/>
        <w:autoSpaceDE w:val="0"/>
        <w:autoSpaceDN w:val="0"/>
        <w:adjustRightInd w:val="0"/>
        <w:spacing w:line="200" w:lineRule="exact"/>
        <w:ind w:right="-81"/>
        <w:rPr>
          <w:sz w:val="28"/>
          <w:szCs w:val="28"/>
        </w:rPr>
      </w:pPr>
    </w:p>
    <w:p w14:paraId="0CF8233F"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Q</w:t>
      </w:r>
      <w:r w:rsidRPr="003C34C2">
        <w:rPr>
          <w:sz w:val="28"/>
          <w:szCs w:val="28"/>
          <w:vertAlign w:val="subscript"/>
        </w:rPr>
        <w:t>iрвт</w:t>
      </w:r>
      <w:proofErr w:type="spellEnd"/>
      <w:r w:rsidRPr="003C34C2">
        <w:rPr>
          <w:sz w:val="28"/>
          <w:szCs w:val="28"/>
        </w:rPr>
        <w:t xml:space="preserve"> – фактическое количество i-й вычислительной техники, но не более предельного количества i-й вычислительной техники;</w:t>
      </w:r>
    </w:p>
    <w:p w14:paraId="266CF25E" w14:textId="77777777" w:rsidR="003C34C2" w:rsidRPr="003C34C2" w:rsidRDefault="003C34C2" w:rsidP="003C34C2">
      <w:pPr>
        <w:widowControl w:val="0"/>
        <w:autoSpaceDE w:val="0"/>
        <w:autoSpaceDN w:val="0"/>
        <w:adjustRightInd w:val="0"/>
        <w:spacing w:line="3" w:lineRule="exact"/>
        <w:ind w:right="-81" w:firstLine="851"/>
        <w:rPr>
          <w:sz w:val="24"/>
          <w:szCs w:val="24"/>
        </w:rPr>
      </w:pPr>
    </w:p>
    <w:p w14:paraId="3C9AC8C1"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proofErr w:type="spellStart"/>
      <w:r w:rsidRPr="003C34C2">
        <w:rPr>
          <w:sz w:val="28"/>
          <w:szCs w:val="28"/>
        </w:rPr>
        <w:t>P</w:t>
      </w:r>
      <w:r w:rsidRPr="003C34C2">
        <w:rPr>
          <w:sz w:val="36"/>
          <w:szCs w:val="36"/>
          <w:vertAlign w:val="subscript"/>
        </w:rPr>
        <w:t>iрвт</w:t>
      </w:r>
      <w:proofErr w:type="spellEnd"/>
      <w:r w:rsidRPr="003C34C2">
        <w:rPr>
          <w:sz w:val="36"/>
          <w:szCs w:val="36"/>
          <w:vertAlign w:val="subscript"/>
        </w:rPr>
        <w:t xml:space="preserve"> </w:t>
      </w:r>
      <w:r w:rsidRPr="003C34C2">
        <w:rPr>
          <w:sz w:val="28"/>
          <w:szCs w:val="28"/>
        </w:rPr>
        <w:t xml:space="preserve">– цена технического обслуживания и </w:t>
      </w:r>
      <w:proofErr w:type="spellStart"/>
      <w:r w:rsidRPr="003C34C2">
        <w:rPr>
          <w:sz w:val="28"/>
          <w:szCs w:val="28"/>
        </w:rPr>
        <w:t>регламентно</w:t>
      </w:r>
      <w:proofErr w:type="spellEnd"/>
      <w:r w:rsidRPr="003C34C2">
        <w:rPr>
          <w:sz w:val="28"/>
          <w:szCs w:val="28"/>
        </w:rPr>
        <w:t xml:space="preserve">-профилактического ремонта в расчете на 1 i-ю вычислительную технику в год. </w:t>
      </w:r>
    </w:p>
    <w:p w14:paraId="19146E54" w14:textId="77777777" w:rsidR="003C34C2" w:rsidRPr="003C34C2" w:rsidRDefault="003C34C2" w:rsidP="003C34C2">
      <w:pPr>
        <w:widowControl w:val="0"/>
        <w:autoSpaceDE w:val="0"/>
        <w:autoSpaceDN w:val="0"/>
        <w:adjustRightInd w:val="0"/>
        <w:spacing w:line="2" w:lineRule="exact"/>
        <w:ind w:right="-81" w:firstLine="851"/>
        <w:rPr>
          <w:sz w:val="24"/>
          <w:szCs w:val="24"/>
        </w:rPr>
      </w:pPr>
    </w:p>
    <w:p w14:paraId="3FD95AAB"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r w:rsidRPr="003C34C2">
        <w:rPr>
          <w:sz w:val="28"/>
          <w:szCs w:val="28"/>
        </w:rPr>
        <w:t>Предельное количество i-й вычислительной техники (</w:t>
      </w:r>
      <w:proofErr w:type="spellStart"/>
      <w:r w:rsidRPr="003C34C2">
        <w:rPr>
          <w:sz w:val="28"/>
          <w:szCs w:val="28"/>
        </w:rPr>
        <w:t>Q</w:t>
      </w:r>
      <w:r w:rsidRPr="003C34C2">
        <w:rPr>
          <w:sz w:val="36"/>
          <w:szCs w:val="36"/>
          <w:vertAlign w:val="subscript"/>
        </w:rPr>
        <w:t>iрвт</w:t>
      </w:r>
      <w:proofErr w:type="spellEnd"/>
      <w:r w:rsidRPr="003C34C2">
        <w:rPr>
          <w:sz w:val="36"/>
          <w:szCs w:val="36"/>
          <w:vertAlign w:val="subscript"/>
        </w:rPr>
        <w:t xml:space="preserve"> предел</w:t>
      </w:r>
      <w:r w:rsidRPr="003C34C2">
        <w:rPr>
          <w:sz w:val="28"/>
          <w:szCs w:val="28"/>
        </w:rPr>
        <w:t>) определяется с округлением до целого числа по формулам:</w:t>
      </w:r>
    </w:p>
    <w:p w14:paraId="107816E9" w14:textId="77777777" w:rsidR="003C34C2" w:rsidRPr="003C34C2" w:rsidRDefault="003C34C2" w:rsidP="003C34C2">
      <w:pPr>
        <w:widowControl w:val="0"/>
        <w:autoSpaceDE w:val="0"/>
        <w:autoSpaceDN w:val="0"/>
        <w:adjustRightInd w:val="0"/>
        <w:spacing w:line="237" w:lineRule="auto"/>
        <w:ind w:right="-81"/>
        <w:jc w:val="center"/>
        <w:rPr>
          <w:sz w:val="28"/>
          <w:szCs w:val="28"/>
        </w:rPr>
      </w:pPr>
    </w:p>
    <w:p w14:paraId="6A139261" w14:textId="77777777" w:rsidR="003C34C2" w:rsidRPr="003C34C2" w:rsidRDefault="003C34C2" w:rsidP="003C34C2">
      <w:pPr>
        <w:widowControl w:val="0"/>
        <w:tabs>
          <w:tab w:val="left" w:pos="709"/>
        </w:tabs>
        <w:autoSpaceDE w:val="0"/>
        <w:autoSpaceDN w:val="0"/>
        <w:jc w:val="both"/>
        <w:rPr>
          <w:rFonts w:eastAsia="Calibri"/>
          <w:sz w:val="28"/>
          <w:szCs w:val="28"/>
        </w:rPr>
      </w:pPr>
      <w:r w:rsidRPr="003C34C2">
        <w:rPr>
          <w:rFonts w:eastAsia="Calibri"/>
          <w:sz w:val="28"/>
          <w:szCs w:val="28"/>
        </w:rPr>
        <w:tab/>
      </w:r>
      <w:proofErr w:type="spellStart"/>
      <w:r w:rsidRPr="003C34C2">
        <w:rPr>
          <w:rFonts w:eastAsia="Calibri"/>
          <w:sz w:val="28"/>
          <w:szCs w:val="28"/>
        </w:rPr>
        <w:t>Q</w:t>
      </w:r>
      <w:r w:rsidRPr="003C34C2">
        <w:rPr>
          <w:rFonts w:eastAsia="Calibri"/>
          <w:sz w:val="28"/>
          <w:szCs w:val="28"/>
          <w:vertAlign w:val="subscript"/>
        </w:rPr>
        <w:t>i</w:t>
      </w:r>
      <w:proofErr w:type="spellEnd"/>
      <w:r w:rsidRPr="003C34C2">
        <w:rPr>
          <w:rFonts w:eastAsia="Calibri"/>
          <w:sz w:val="28"/>
          <w:szCs w:val="28"/>
          <w:vertAlign w:val="subscript"/>
        </w:rPr>
        <w:t xml:space="preserve"> </w:t>
      </w:r>
      <w:proofErr w:type="spellStart"/>
      <w:r w:rsidRPr="003C34C2">
        <w:rPr>
          <w:rFonts w:eastAsia="Calibri"/>
          <w:sz w:val="28"/>
          <w:szCs w:val="28"/>
          <w:vertAlign w:val="subscript"/>
        </w:rPr>
        <w:t>рвт</w:t>
      </w:r>
      <w:proofErr w:type="spellEnd"/>
      <w:r w:rsidRPr="003C34C2">
        <w:rPr>
          <w:rFonts w:eastAsia="Calibri"/>
          <w:sz w:val="28"/>
          <w:szCs w:val="28"/>
          <w:vertAlign w:val="subscript"/>
        </w:rPr>
        <w:t xml:space="preserve"> предел</w:t>
      </w:r>
      <w:r w:rsidRPr="003C34C2">
        <w:rPr>
          <w:rFonts w:eastAsia="Calibri"/>
          <w:sz w:val="28"/>
          <w:szCs w:val="28"/>
        </w:rPr>
        <w:t xml:space="preserve"> = Ч</w:t>
      </w:r>
      <w:r w:rsidRPr="003C34C2">
        <w:rPr>
          <w:rFonts w:eastAsia="Calibri"/>
          <w:sz w:val="28"/>
          <w:szCs w:val="28"/>
          <w:vertAlign w:val="subscript"/>
        </w:rPr>
        <w:t>оп</w:t>
      </w:r>
      <w:r w:rsidRPr="003C34C2">
        <w:rPr>
          <w:rFonts w:eastAsia="Calibri"/>
          <w:sz w:val="28"/>
          <w:szCs w:val="28"/>
        </w:rPr>
        <w:t xml:space="preserve"> x 0,2 - для закрытого контура обработки информации;</w:t>
      </w:r>
    </w:p>
    <w:p w14:paraId="0BE373C0" w14:textId="77777777" w:rsidR="003C34C2" w:rsidRPr="003C34C2" w:rsidRDefault="003C34C2" w:rsidP="003C34C2">
      <w:pPr>
        <w:widowControl w:val="0"/>
        <w:tabs>
          <w:tab w:val="left" w:pos="709"/>
        </w:tabs>
        <w:autoSpaceDE w:val="0"/>
        <w:autoSpaceDN w:val="0"/>
        <w:jc w:val="both"/>
        <w:rPr>
          <w:rFonts w:eastAsia="Calibri"/>
          <w:sz w:val="28"/>
          <w:szCs w:val="28"/>
        </w:rPr>
      </w:pPr>
      <w:r w:rsidRPr="003C34C2">
        <w:rPr>
          <w:rFonts w:eastAsia="Calibri"/>
          <w:sz w:val="28"/>
          <w:szCs w:val="28"/>
        </w:rPr>
        <w:tab/>
      </w:r>
      <w:proofErr w:type="spellStart"/>
      <w:r w:rsidRPr="003C34C2">
        <w:rPr>
          <w:rFonts w:eastAsia="Calibri"/>
          <w:sz w:val="28"/>
          <w:szCs w:val="28"/>
        </w:rPr>
        <w:t>Q</w:t>
      </w:r>
      <w:r w:rsidRPr="003C34C2">
        <w:rPr>
          <w:rFonts w:eastAsia="Calibri"/>
          <w:sz w:val="28"/>
          <w:szCs w:val="28"/>
          <w:vertAlign w:val="subscript"/>
        </w:rPr>
        <w:t>i</w:t>
      </w:r>
      <w:proofErr w:type="spellEnd"/>
      <w:r w:rsidRPr="003C34C2">
        <w:rPr>
          <w:rFonts w:eastAsia="Calibri"/>
          <w:sz w:val="28"/>
          <w:szCs w:val="28"/>
          <w:vertAlign w:val="subscript"/>
        </w:rPr>
        <w:t xml:space="preserve"> </w:t>
      </w:r>
      <w:proofErr w:type="spellStart"/>
      <w:r w:rsidRPr="003C34C2">
        <w:rPr>
          <w:rFonts w:eastAsia="Calibri"/>
          <w:sz w:val="28"/>
          <w:szCs w:val="28"/>
          <w:vertAlign w:val="subscript"/>
        </w:rPr>
        <w:t>рвт</w:t>
      </w:r>
      <w:proofErr w:type="spellEnd"/>
      <w:r w:rsidRPr="003C34C2">
        <w:rPr>
          <w:rFonts w:eastAsia="Calibri"/>
          <w:sz w:val="28"/>
          <w:szCs w:val="28"/>
          <w:vertAlign w:val="subscript"/>
        </w:rPr>
        <w:t xml:space="preserve"> предел</w:t>
      </w:r>
      <w:r w:rsidRPr="003C34C2">
        <w:rPr>
          <w:rFonts w:eastAsia="Calibri"/>
          <w:sz w:val="28"/>
          <w:szCs w:val="28"/>
        </w:rPr>
        <w:t xml:space="preserve"> = Ч</w:t>
      </w:r>
      <w:r w:rsidRPr="003C34C2">
        <w:rPr>
          <w:rFonts w:eastAsia="Calibri"/>
          <w:sz w:val="28"/>
          <w:szCs w:val="28"/>
          <w:vertAlign w:val="subscript"/>
        </w:rPr>
        <w:t>оп</w:t>
      </w:r>
      <w:r w:rsidRPr="003C34C2">
        <w:rPr>
          <w:rFonts w:eastAsia="Calibri"/>
          <w:sz w:val="28"/>
          <w:szCs w:val="28"/>
        </w:rPr>
        <w:t xml:space="preserve"> x 1 - для открытого контура обработки информации, где:</w:t>
      </w:r>
    </w:p>
    <w:p w14:paraId="2FDC3E6E" w14:textId="77777777" w:rsidR="003C34C2" w:rsidRPr="003C34C2" w:rsidRDefault="003C34C2" w:rsidP="003C34C2">
      <w:pPr>
        <w:widowControl w:val="0"/>
        <w:tabs>
          <w:tab w:val="left" w:pos="709"/>
        </w:tabs>
        <w:autoSpaceDE w:val="0"/>
        <w:autoSpaceDN w:val="0"/>
        <w:ind w:firstLine="709"/>
        <w:jc w:val="both"/>
        <w:rPr>
          <w:rFonts w:eastAsia="Calibri"/>
          <w:sz w:val="28"/>
          <w:szCs w:val="28"/>
        </w:rPr>
      </w:pPr>
    </w:p>
    <w:p w14:paraId="2F53C5D9" w14:textId="77777777" w:rsidR="003C34C2" w:rsidRPr="003C34C2" w:rsidRDefault="003C34C2" w:rsidP="003C34C2">
      <w:pPr>
        <w:widowControl w:val="0"/>
        <w:tabs>
          <w:tab w:val="left" w:pos="709"/>
        </w:tabs>
        <w:autoSpaceDE w:val="0"/>
        <w:autoSpaceDN w:val="0"/>
        <w:jc w:val="both"/>
        <w:rPr>
          <w:rFonts w:eastAsia="Calibri"/>
          <w:sz w:val="28"/>
          <w:szCs w:val="28"/>
        </w:rPr>
      </w:pPr>
      <w:r w:rsidRPr="003C34C2">
        <w:rPr>
          <w:rFonts w:eastAsia="Calibri"/>
          <w:sz w:val="28"/>
          <w:szCs w:val="28"/>
        </w:rPr>
        <w:tab/>
        <w:t>Ч</w:t>
      </w:r>
      <w:r w:rsidRPr="003C34C2">
        <w:rPr>
          <w:rFonts w:eastAsia="Calibri"/>
          <w:sz w:val="28"/>
          <w:szCs w:val="28"/>
          <w:vertAlign w:val="subscript"/>
        </w:rPr>
        <w:t>оп</w:t>
      </w:r>
      <w:r w:rsidRPr="003C34C2">
        <w:rPr>
          <w:rFonts w:eastAsia="Calibri"/>
          <w:sz w:val="28"/>
          <w:szCs w:val="28"/>
        </w:rPr>
        <w:t xml:space="preserve"> – расчетная численность основных работников, определяемая по формуле:</w:t>
      </w:r>
    </w:p>
    <w:p w14:paraId="3BD9DF0A" w14:textId="77777777" w:rsidR="003C34C2" w:rsidRPr="003C34C2" w:rsidRDefault="003C34C2" w:rsidP="003C34C2">
      <w:pPr>
        <w:widowControl w:val="0"/>
        <w:autoSpaceDE w:val="0"/>
        <w:autoSpaceDN w:val="0"/>
        <w:adjustRightInd w:val="0"/>
        <w:ind w:right="-81"/>
        <w:jc w:val="center"/>
        <w:rPr>
          <w:sz w:val="24"/>
          <w:szCs w:val="24"/>
        </w:rPr>
      </w:pPr>
      <w:r w:rsidRPr="003C34C2">
        <w:rPr>
          <w:sz w:val="28"/>
          <w:szCs w:val="28"/>
        </w:rPr>
        <w:t>Ч</w:t>
      </w:r>
      <w:r w:rsidRPr="003C34C2">
        <w:rPr>
          <w:sz w:val="36"/>
          <w:szCs w:val="36"/>
          <w:vertAlign w:val="subscript"/>
        </w:rPr>
        <w:t>оп</w:t>
      </w:r>
      <w:r w:rsidRPr="003C34C2">
        <w:rPr>
          <w:sz w:val="28"/>
          <w:szCs w:val="28"/>
        </w:rPr>
        <w:t xml:space="preserve"> = (</w:t>
      </w:r>
      <w:proofErr w:type="spellStart"/>
      <w:r w:rsidRPr="003C34C2">
        <w:rPr>
          <w:sz w:val="28"/>
          <w:szCs w:val="28"/>
        </w:rPr>
        <w:t>Ч</w:t>
      </w:r>
      <w:r w:rsidRPr="003C34C2">
        <w:rPr>
          <w:sz w:val="36"/>
          <w:szCs w:val="36"/>
          <w:vertAlign w:val="subscript"/>
        </w:rPr>
        <w:t>с</w:t>
      </w:r>
      <w:proofErr w:type="spellEnd"/>
      <w:r w:rsidRPr="003C34C2">
        <w:rPr>
          <w:sz w:val="28"/>
          <w:szCs w:val="28"/>
        </w:rPr>
        <w:t xml:space="preserve"> + </w:t>
      </w:r>
      <w:proofErr w:type="spellStart"/>
      <w:r w:rsidRPr="003C34C2">
        <w:rPr>
          <w:sz w:val="28"/>
          <w:szCs w:val="28"/>
        </w:rPr>
        <w:t>Ч</w:t>
      </w:r>
      <w:r w:rsidRPr="003C34C2">
        <w:rPr>
          <w:sz w:val="36"/>
          <w:szCs w:val="36"/>
          <w:vertAlign w:val="subscript"/>
        </w:rPr>
        <w:t>р</w:t>
      </w:r>
      <w:proofErr w:type="spellEnd"/>
      <w:r w:rsidRPr="003C34C2">
        <w:rPr>
          <w:sz w:val="28"/>
          <w:szCs w:val="28"/>
        </w:rPr>
        <w:t xml:space="preserve"> + </w:t>
      </w:r>
      <w:proofErr w:type="spellStart"/>
      <w:r w:rsidRPr="003C34C2">
        <w:rPr>
          <w:sz w:val="28"/>
          <w:szCs w:val="28"/>
        </w:rPr>
        <w:t>Ч</w:t>
      </w:r>
      <w:r w:rsidRPr="003C34C2">
        <w:rPr>
          <w:sz w:val="36"/>
          <w:szCs w:val="36"/>
          <w:vertAlign w:val="subscript"/>
        </w:rPr>
        <w:t>нсот</w:t>
      </w:r>
      <w:proofErr w:type="spellEnd"/>
      <w:r w:rsidRPr="003C34C2">
        <w:rPr>
          <w:sz w:val="28"/>
          <w:szCs w:val="28"/>
        </w:rPr>
        <w:t>) × 1,1, где:</w:t>
      </w:r>
    </w:p>
    <w:p w14:paraId="304E47DE" w14:textId="77777777" w:rsidR="003C34C2" w:rsidRPr="003C34C2" w:rsidRDefault="003C34C2" w:rsidP="003C34C2">
      <w:pPr>
        <w:widowControl w:val="0"/>
        <w:autoSpaceDE w:val="0"/>
        <w:autoSpaceDN w:val="0"/>
        <w:adjustRightInd w:val="0"/>
        <w:spacing w:line="293" w:lineRule="exact"/>
        <w:ind w:right="-81"/>
        <w:rPr>
          <w:sz w:val="16"/>
          <w:szCs w:val="16"/>
        </w:rPr>
      </w:pPr>
    </w:p>
    <w:p w14:paraId="4627E332" w14:textId="77777777" w:rsidR="003C34C2" w:rsidRPr="003C34C2" w:rsidRDefault="003C34C2" w:rsidP="003C34C2">
      <w:pPr>
        <w:widowControl w:val="0"/>
        <w:overflowPunct w:val="0"/>
        <w:autoSpaceDE w:val="0"/>
        <w:autoSpaceDN w:val="0"/>
        <w:adjustRightInd w:val="0"/>
        <w:spacing w:line="218" w:lineRule="auto"/>
        <w:ind w:right="-81" w:firstLine="708"/>
        <w:jc w:val="both"/>
        <w:rPr>
          <w:sz w:val="28"/>
          <w:szCs w:val="28"/>
        </w:rPr>
      </w:pPr>
      <w:proofErr w:type="spellStart"/>
      <w:r w:rsidRPr="003C34C2">
        <w:rPr>
          <w:sz w:val="28"/>
          <w:szCs w:val="28"/>
        </w:rPr>
        <w:t>Ч</w:t>
      </w:r>
      <w:r w:rsidRPr="003C34C2">
        <w:rPr>
          <w:sz w:val="36"/>
          <w:szCs w:val="36"/>
          <w:vertAlign w:val="subscript"/>
        </w:rPr>
        <w:t>с</w:t>
      </w:r>
      <w:proofErr w:type="spellEnd"/>
      <w:r w:rsidRPr="003C34C2">
        <w:rPr>
          <w:sz w:val="28"/>
          <w:szCs w:val="28"/>
        </w:rPr>
        <w:t xml:space="preserve"> – фактическая численность муниципальных служащих; </w:t>
      </w:r>
    </w:p>
    <w:p w14:paraId="0343BCF3" w14:textId="77777777" w:rsidR="003C34C2" w:rsidRPr="003C34C2" w:rsidRDefault="003C34C2" w:rsidP="003C34C2">
      <w:pPr>
        <w:widowControl w:val="0"/>
        <w:overflowPunct w:val="0"/>
        <w:autoSpaceDE w:val="0"/>
        <w:autoSpaceDN w:val="0"/>
        <w:adjustRightInd w:val="0"/>
        <w:spacing w:line="218" w:lineRule="auto"/>
        <w:ind w:right="-81" w:firstLine="708"/>
        <w:jc w:val="both"/>
        <w:rPr>
          <w:sz w:val="28"/>
          <w:szCs w:val="28"/>
        </w:rPr>
      </w:pPr>
      <w:proofErr w:type="spellStart"/>
      <w:r w:rsidRPr="003C34C2">
        <w:rPr>
          <w:sz w:val="28"/>
          <w:szCs w:val="28"/>
        </w:rPr>
        <w:t>Ч</w:t>
      </w:r>
      <w:r w:rsidRPr="003C34C2">
        <w:rPr>
          <w:sz w:val="36"/>
          <w:szCs w:val="36"/>
          <w:vertAlign w:val="subscript"/>
        </w:rPr>
        <w:t>р</w:t>
      </w:r>
      <w:proofErr w:type="spellEnd"/>
      <w:r w:rsidRPr="003C34C2">
        <w:rPr>
          <w:sz w:val="28"/>
          <w:szCs w:val="28"/>
        </w:rPr>
        <w:t xml:space="preserve"> – фактическая численность работников, замещающих должности, не отнесенные к должностям муниципальной службы; </w:t>
      </w:r>
    </w:p>
    <w:p w14:paraId="58B46A34"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24"/>
          <w:szCs w:val="24"/>
        </w:rPr>
      </w:pPr>
      <w:proofErr w:type="spellStart"/>
      <w:r w:rsidRPr="003C34C2">
        <w:rPr>
          <w:sz w:val="28"/>
          <w:szCs w:val="28"/>
        </w:rPr>
        <w:t>Ч</w:t>
      </w:r>
      <w:r w:rsidRPr="003C34C2">
        <w:rPr>
          <w:sz w:val="36"/>
          <w:szCs w:val="36"/>
          <w:vertAlign w:val="subscript"/>
        </w:rPr>
        <w:t>нсот</w:t>
      </w:r>
      <w:proofErr w:type="spellEnd"/>
      <w:r w:rsidRPr="003C34C2">
        <w:rPr>
          <w:sz w:val="28"/>
          <w:szCs w:val="28"/>
        </w:rPr>
        <w:t xml:space="preserve"> – фактическая численность работников, оплата которых осуществляется в рамках отраслевой системы оплаты труда;</w:t>
      </w:r>
    </w:p>
    <w:p w14:paraId="1C5B2204" w14:textId="77777777" w:rsidR="003C34C2" w:rsidRPr="003C34C2" w:rsidRDefault="003C34C2" w:rsidP="003C34C2">
      <w:pPr>
        <w:widowControl w:val="0"/>
        <w:overflowPunct w:val="0"/>
        <w:autoSpaceDE w:val="0"/>
        <w:autoSpaceDN w:val="0"/>
        <w:adjustRightInd w:val="0"/>
        <w:spacing w:line="213" w:lineRule="auto"/>
        <w:ind w:right="-81" w:firstLine="708"/>
        <w:jc w:val="both"/>
        <w:rPr>
          <w:sz w:val="28"/>
          <w:szCs w:val="28"/>
        </w:rPr>
      </w:pPr>
      <w:r w:rsidRPr="003C34C2">
        <w:rPr>
          <w:sz w:val="28"/>
          <w:szCs w:val="28"/>
        </w:rPr>
        <w:t>1,1 – коэффициент, применяемый в случае замещения вакантных должностей.</w:t>
      </w:r>
    </w:p>
    <w:p w14:paraId="6F34A4C1" w14:textId="77777777" w:rsidR="003C34C2" w:rsidRPr="003C34C2" w:rsidRDefault="003C34C2" w:rsidP="003C34C2">
      <w:pPr>
        <w:widowControl w:val="0"/>
        <w:overflowPunct w:val="0"/>
        <w:autoSpaceDE w:val="0"/>
        <w:autoSpaceDN w:val="0"/>
        <w:adjustRightInd w:val="0"/>
        <w:spacing w:line="213" w:lineRule="auto"/>
        <w:ind w:right="-81" w:firstLine="708"/>
        <w:jc w:val="both"/>
        <w:rPr>
          <w:sz w:val="28"/>
          <w:szCs w:val="28"/>
        </w:rPr>
      </w:pPr>
      <w:r w:rsidRPr="003C34C2">
        <w:rPr>
          <w:sz w:val="28"/>
          <w:szCs w:val="28"/>
        </w:rPr>
        <w:t>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(штатной) численности.</w:t>
      </w:r>
    </w:p>
    <w:p w14:paraId="51A16DE2" w14:textId="77777777" w:rsidR="003C34C2" w:rsidRPr="003C34C2" w:rsidRDefault="003C34C2" w:rsidP="003C34C2">
      <w:pPr>
        <w:widowControl w:val="0"/>
        <w:overflowPunct w:val="0"/>
        <w:autoSpaceDE w:val="0"/>
        <w:autoSpaceDN w:val="0"/>
        <w:adjustRightInd w:val="0"/>
        <w:spacing w:line="213" w:lineRule="auto"/>
        <w:ind w:right="-81" w:firstLine="708"/>
        <w:jc w:val="both"/>
        <w:rPr>
          <w:sz w:val="28"/>
          <w:szCs w:val="28"/>
        </w:rPr>
      </w:pPr>
      <w:r w:rsidRPr="003C34C2">
        <w:rPr>
          <w:sz w:val="28"/>
          <w:szCs w:val="28"/>
        </w:rPr>
        <w:t>Для вновь созданного муниципального казенного учреждения при определении нормативных затрат применяется значение предельной (штатной) численности;</w:t>
      </w:r>
    </w:p>
    <w:p w14:paraId="390154FD" w14:textId="77777777" w:rsidR="003C34C2" w:rsidRPr="003C34C2" w:rsidRDefault="003C34C2" w:rsidP="003C34C2">
      <w:pPr>
        <w:widowControl w:val="0"/>
        <w:autoSpaceDE w:val="0"/>
        <w:autoSpaceDN w:val="0"/>
        <w:adjustRightInd w:val="0"/>
        <w:spacing w:line="2" w:lineRule="exact"/>
        <w:ind w:right="-81" w:firstLine="851"/>
        <w:rPr>
          <w:sz w:val="24"/>
          <w:szCs w:val="24"/>
        </w:rPr>
      </w:pPr>
    </w:p>
    <w:p w14:paraId="0326383E" w14:textId="77777777" w:rsidR="003C34C2" w:rsidRPr="003C34C2" w:rsidRDefault="003C34C2" w:rsidP="003C34C2">
      <w:pPr>
        <w:widowControl w:val="0"/>
        <w:overflowPunct w:val="0"/>
        <w:autoSpaceDE w:val="0"/>
        <w:autoSpaceDN w:val="0"/>
        <w:adjustRightInd w:val="0"/>
        <w:spacing w:line="206" w:lineRule="auto"/>
        <w:ind w:right="-81" w:firstLine="708"/>
        <w:jc w:val="both"/>
        <w:rPr>
          <w:sz w:val="24"/>
          <w:szCs w:val="24"/>
        </w:rPr>
      </w:pPr>
      <w:r w:rsidRPr="003C34C2">
        <w:rPr>
          <w:sz w:val="28"/>
          <w:szCs w:val="28"/>
        </w:rPr>
        <w:lastRenderedPageBreak/>
        <w:t xml:space="preserve">13)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оборудования по обеспечению безопасности             информации (</w:t>
      </w:r>
      <w:proofErr w:type="spellStart"/>
      <w:r w:rsidRPr="003C34C2">
        <w:rPr>
          <w:sz w:val="28"/>
          <w:szCs w:val="28"/>
        </w:rPr>
        <w:t>З</w:t>
      </w:r>
      <w:r w:rsidRPr="003C34C2">
        <w:rPr>
          <w:sz w:val="36"/>
          <w:szCs w:val="36"/>
          <w:vertAlign w:val="subscript"/>
        </w:rPr>
        <w:t>сби</w:t>
      </w:r>
      <w:proofErr w:type="spellEnd"/>
      <w:r w:rsidRPr="003C34C2">
        <w:rPr>
          <w:sz w:val="28"/>
          <w:szCs w:val="28"/>
        </w:rPr>
        <w:t>) определяются по формуле:</w:t>
      </w:r>
    </w:p>
    <w:p w14:paraId="6C485D31" w14:textId="77777777" w:rsidR="003C34C2" w:rsidRPr="003C34C2" w:rsidRDefault="003C34C2" w:rsidP="003C34C2">
      <w:pPr>
        <w:widowControl w:val="0"/>
        <w:autoSpaceDE w:val="0"/>
        <w:autoSpaceDN w:val="0"/>
        <w:adjustRightInd w:val="0"/>
        <w:ind w:left="4140" w:right="-81"/>
        <w:rPr>
          <w:sz w:val="16"/>
          <w:szCs w:val="16"/>
        </w:rPr>
      </w:pPr>
    </w:p>
    <w:p w14:paraId="2F2C0343" w14:textId="77777777" w:rsidR="003C34C2" w:rsidRPr="003C34C2" w:rsidRDefault="003C34C2" w:rsidP="003C34C2">
      <w:pPr>
        <w:widowControl w:val="0"/>
        <w:autoSpaceDE w:val="0"/>
        <w:autoSpaceDN w:val="0"/>
        <w:adjustRightInd w:val="0"/>
        <w:ind w:left="3540" w:right="-81"/>
      </w:pPr>
      <w:r w:rsidRPr="003C34C2">
        <w:t xml:space="preserve">        n</w:t>
      </w:r>
    </w:p>
    <w:p w14:paraId="4685DF75" w14:textId="77777777" w:rsidR="003C34C2" w:rsidRPr="003C34C2" w:rsidRDefault="003C34C2" w:rsidP="003C34C2">
      <w:pPr>
        <w:widowControl w:val="0"/>
        <w:overflowPunct w:val="0"/>
        <w:autoSpaceDE w:val="0"/>
        <w:autoSpaceDN w:val="0"/>
        <w:adjustRightInd w:val="0"/>
        <w:spacing w:line="269" w:lineRule="exact"/>
        <w:ind w:right="-81"/>
        <w:jc w:val="center"/>
        <w:rPr>
          <w:sz w:val="28"/>
          <w:szCs w:val="28"/>
        </w:rPr>
      </w:pPr>
      <w:proofErr w:type="spellStart"/>
      <w:r w:rsidRPr="003C34C2">
        <w:rPr>
          <w:sz w:val="28"/>
          <w:szCs w:val="28"/>
        </w:rPr>
        <w:t>З</w:t>
      </w:r>
      <w:r w:rsidRPr="003C34C2">
        <w:t>сби</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rPr>
          <w:sz w:val="28"/>
          <w:szCs w:val="28"/>
          <w:vertAlign w:val="subscript"/>
        </w:rPr>
        <w:t>iсби</w:t>
      </w:r>
      <w:proofErr w:type="spellEnd"/>
      <w:r w:rsidRPr="003C34C2">
        <w:rPr>
          <w:sz w:val="28"/>
          <w:szCs w:val="28"/>
        </w:rPr>
        <w:t xml:space="preserve"> × </w:t>
      </w:r>
      <w:proofErr w:type="spellStart"/>
      <w:r w:rsidRPr="003C34C2">
        <w:rPr>
          <w:sz w:val="28"/>
          <w:szCs w:val="28"/>
        </w:rPr>
        <w:t>P</w:t>
      </w:r>
      <w:r w:rsidRPr="003C34C2">
        <w:t>i</w:t>
      </w:r>
      <w:proofErr w:type="gramStart"/>
      <w:r w:rsidRPr="003C34C2">
        <w:t>сби</w:t>
      </w:r>
      <w:proofErr w:type="spellEnd"/>
      <w:r w:rsidRPr="003C34C2">
        <w:rPr>
          <w:sz w:val="28"/>
          <w:szCs w:val="28"/>
        </w:rPr>
        <w:t xml:space="preserve"> ,</w:t>
      </w:r>
      <w:proofErr w:type="gram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18DA553C" w14:textId="77777777" w:rsidR="003C34C2" w:rsidRPr="003C34C2" w:rsidRDefault="003C34C2" w:rsidP="003C34C2">
      <w:pPr>
        <w:widowControl w:val="0"/>
        <w:autoSpaceDE w:val="0"/>
        <w:autoSpaceDN w:val="0"/>
        <w:adjustRightInd w:val="0"/>
        <w:spacing w:line="200" w:lineRule="exact"/>
        <w:ind w:right="-81"/>
        <w:rPr>
          <w:sz w:val="24"/>
          <w:szCs w:val="24"/>
        </w:rPr>
      </w:pPr>
    </w:p>
    <w:p w14:paraId="0B04AE73"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Q</w:t>
      </w:r>
      <w:r w:rsidRPr="003C34C2">
        <w:rPr>
          <w:sz w:val="36"/>
          <w:szCs w:val="36"/>
          <w:vertAlign w:val="subscript"/>
        </w:rPr>
        <w:t>iсби</w:t>
      </w:r>
      <w:proofErr w:type="spellEnd"/>
      <w:r w:rsidRPr="003C34C2">
        <w:rPr>
          <w:sz w:val="28"/>
          <w:szCs w:val="28"/>
        </w:rPr>
        <w:t xml:space="preserve"> – количество единиц i-го оборудования по обеспечению безопасности информации;</w:t>
      </w:r>
    </w:p>
    <w:p w14:paraId="4DA52879" w14:textId="77777777" w:rsidR="003C34C2" w:rsidRPr="003C34C2" w:rsidRDefault="003C34C2" w:rsidP="003C34C2">
      <w:pPr>
        <w:widowControl w:val="0"/>
        <w:autoSpaceDE w:val="0"/>
        <w:autoSpaceDN w:val="0"/>
        <w:adjustRightInd w:val="0"/>
        <w:spacing w:line="3" w:lineRule="exact"/>
        <w:ind w:right="-81" w:firstLine="851"/>
        <w:rPr>
          <w:sz w:val="24"/>
          <w:szCs w:val="24"/>
        </w:rPr>
      </w:pPr>
    </w:p>
    <w:p w14:paraId="540E9AB9"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8"/>
          <w:szCs w:val="28"/>
        </w:rPr>
      </w:pPr>
      <w:proofErr w:type="spellStart"/>
      <w:r w:rsidRPr="003C34C2">
        <w:rPr>
          <w:sz w:val="28"/>
          <w:szCs w:val="28"/>
        </w:rPr>
        <w:t>P</w:t>
      </w:r>
      <w:r w:rsidRPr="003C34C2">
        <w:rPr>
          <w:sz w:val="36"/>
          <w:szCs w:val="36"/>
          <w:vertAlign w:val="subscript"/>
        </w:rPr>
        <w:t>iсби</w:t>
      </w:r>
      <w:proofErr w:type="spellEnd"/>
      <w:r w:rsidRPr="003C34C2">
        <w:rPr>
          <w:sz w:val="28"/>
          <w:szCs w:val="28"/>
        </w:rPr>
        <w:t xml:space="preserve"> – цена технического обслуживания и </w:t>
      </w:r>
      <w:proofErr w:type="spellStart"/>
      <w:r w:rsidRPr="003C34C2">
        <w:rPr>
          <w:sz w:val="28"/>
          <w:szCs w:val="28"/>
        </w:rPr>
        <w:t>регламентно</w:t>
      </w:r>
      <w:proofErr w:type="spellEnd"/>
      <w:r w:rsidRPr="003C34C2">
        <w:rPr>
          <w:sz w:val="28"/>
          <w:szCs w:val="28"/>
        </w:rPr>
        <w:t>-профилактического ремонта 1 единицы i-го оборудования в год;</w:t>
      </w:r>
    </w:p>
    <w:p w14:paraId="4F529335" w14:textId="77777777" w:rsidR="003C34C2" w:rsidRPr="003C34C2" w:rsidRDefault="003C34C2" w:rsidP="003C34C2">
      <w:pPr>
        <w:widowControl w:val="0"/>
        <w:overflowPunct w:val="0"/>
        <w:autoSpaceDE w:val="0"/>
        <w:autoSpaceDN w:val="0"/>
        <w:adjustRightInd w:val="0"/>
        <w:spacing w:line="206" w:lineRule="auto"/>
        <w:ind w:right="-81" w:firstLine="708"/>
        <w:jc w:val="both"/>
        <w:rPr>
          <w:sz w:val="24"/>
          <w:szCs w:val="24"/>
        </w:rPr>
      </w:pPr>
      <w:bookmarkStart w:id="7" w:name="page21"/>
      <w:bookmarkEnd w:id="7"/>
      <w:r w:rsidRPr="003C34C2">
        <w:rPr>
          <w:sz w:val="28"/>
          <w:szCs w:val="28"/>
        </w:rPr>
        <w:t xml:space="preserve">14)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системы телефонной связи (автоматизированных телефонных станций) (</w:t>
      </w:r>
      <w:proofErr w:type="spellStart"/>
      <w:r w:rsidRPr="003C34C2">
        <w:rPr>
          <w:sz w:val="28"/>
          <w:szCs w:val="28"/>
        </w:rPr>
        <w:t>З</w:t>
      </w:r>
      <w:r w:rsidRPr="003C34C2">
        <w:rPr>
          <w:sz w:val="36"/>
          <w:szCs w:val="36"/>
          <w:vertAlign w:val="subscript"/>
        </w:rPr>
        <w:t>стс</w:t>
      </w:r>
      <w:proofErr w:type="spellEnd"/>
      <w:r w:rsidRPr="003C34C2">
        <w:rPr>
          <w:sz w:val="28"/>
          <w:szCs w:val="28"/>
        </w:rPr>
        <w:t>) определяются по формуле:</w:t>
      </w:r>
    </w:p>
    <w:p w14:paraId="2DE63697" w14:textId="77777777" w:rsidR="003C34C2" w:rsidRPr="003C34C2" w:rsidRDefault="003C34C2" w:rsidP="003C34C2">
      <w:pPr>
        <w:widowControl w:val="0"/>
        <w:autoSpaceDE w:val="0"/>
        <w:autoSpaceDN w:val="0"/>
        <w:adjustRightInd w:val="0"/>
        <w:spacing w:line="237" w:lineRule="auto"/>
        <w:ind w:left="4140" w:right="-81"/>
      </w:pPr>
      <w:r w:rsidRPr="003C34C2">
        <w:t xml:space="preserve"> </w:t>
      </w:r>
    </w:p>
    <w:p w14:paraId="73C90CA1" w14:textId="77777777" w:rsidR="003C34C2" w:rsidRPr="003C34C2" w:rsidRDefault="003C34C2" w:rsidP="003C34C2">
      <w:pPr>
        <w:widowControl w:val="0"/>
        <w:autoSpaceDE w:val="0"/>
        <w:autoSpaceDN w:val="0"/>
        <w:adjustRightInd w:val="0"/>
        <w:spacing w:line="237" w:lineRule="auto"/>
        <w:ind w:left="4140" w:right="-81"/>
        <w:rPr>
          <w:sz w:val="16"/>
          <w:szCs w:val="16"/>
        </w:rPr>
      </w:pPr>
    </w:p>
    <w:p w14:paraId="02F66B29" w14:textId="77777777" w:rsidR="003C34C2" w:rsidRPr="003C34C2" w:rsidRDefault="003C34C2" w:rsidP="003C34C2">
      <w:pPr>
        <w:widowControl w:val="0"/>
        <w:autoSpaceDE w:val="0"/>
        <w:autoSpaceDN w:val="0"/>
        <w:adjustRightInd w:val="0"/>
        <w:spacing w:line="237" w:lineRule="auto"/>
        <w:ind w:left="2832" w:right="-81"/>
      </w:pPr>
      <w:r w:rsidRPr="003C34C2">
        <w:t xml:space="preserve">                      n</w:t>
      </w:r>
    </w:p>
    <w:p w14:paraId="4279C24F" w14:textId="77777777" w:rsidR="003C34C2" w:rsidRPr="003C34C2" w:rsidRDefault="003C34C2" w:rsidP="003C34C2">
      <w:pPr>
        <w:widowControl w:val="0"/>
        <w:autoSpaceDE w:val="0"/>
        <w:autoSpaceDN w:val="0"/>
        <w:adjustRightInd w:val="0"/>
        <w:spacing w:line="1" w:lineRule="exact"/>
        <w:ind w:right="-81"/>
        <w:rPr>
          <w:sz w:val="24"/>
          <w:szCs w:val="24"/>
        </w:rPr>
      </w:pPr>
    </w:p>
    <w:p w14:paraId="5420364E" w14:textId="77777777" w:rsidR="003C34C2" w:rsidRPr="003C34C2" w:rsidRDefault="003C34C2" w:rsidP="003C34C2">
      <w:pPr>
        <w:widowControl w:val="0"/>
        <w:overflowPunct w:val="0"/>
        <w:autoSpaceDE w:val="0"/>
        <w:autoSpaceDN w:val="0"/>
        <w:adjustRightInd w:val="0"/>
        <w:spacing w:line="269" w:lineRule="exact"/>
        <w:ind w:right="-81"/>
        <w:jc w:val="center"/>
        <w:rPr>
          <w:sz w:val="28"/>
          <w:szCs w:val="28"/>
        </w:rPr>
      </w:pPr>
      <w:proofErr w:type="spellStart"/>
      <w:r w:rsidRPr="003C34C2">
        <w:rPr>
          <w:sz w:val="28"/>
          <w:szCs w:val="28"/>
        </w:rPr>
        <w:t>З</w:t>
      </w:r>
      <w:r w:rsidRPr="003C34C2">
        <w:t>стс</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rPr>
          <w:sz w:val="28"/>
          <w:szCs w:val="28"/>
          <w:vertAlign w:val="subscript"/>
        </w:rPr>
        <w:t>iстс</w:t>
      </w:r>
      <w:proofErr w:type="spellEnd"/>
      <w:r w:rsidRPr="003C34C2">
        <w:rPr>
          <w:sz w:val="28"/>
          <w:szCs w:val="28"/>
        </w:rPr>
        <w:t xml:space="preserve"> × </w:t>
      </w:r>
      <w:proofErr w:type="spellStart"/>
      <w:r w:rsidRPr="003C34C2">
        <w:rPr>
          <w:sz w:val="28"/>
          <w:szCs w:val="28"/>
        </w:rPr>
        <w:t>P</w:t>
      </w:r>
      <w:r w:rsidRPr="003C34C2">
        <w:t>i</w:t>
      </w:r>
      <w:proofErr w:type="gramStart"/>
      <w:r w:rsidRPr="003C34C2">
        <w:t>стс</w:t>
      </w:r>
      <w:proofErr w:type="spellEnd"/>
      <w:r w:rsidRPr="003C34C2">
        <w:rPr>
          <w:sz w:val="28"/>
          <w:szCs w:val="28"/>
        </w:rPr>
        <w:t xml:space="preserve"> ,</w:t>
      </w:r>
      <w:proofErr w:type="gram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72D02480" w14:textId="77777777" w:rsidR="003C34C2" w:rsidRPr="003C34C2" w:rsidRDefault="003C34C2" w:rsidP="003C34C2">
      <w:pPr>
        <w:widowControl w:val="0"/>
        <w:autoSpaceDE w:val="0"/>
        <w:autoSpaceDN w:val="0"/>
        <w:adjustRightInd w:val="0"/>
        <w:spacing w:line="200" w:lineRule="exact"/>
        <w:ind w:right="-81"/>
        <w:rPr>
          <w:sz w:val="24"/>
          <w:szCs w:val="24"/>
        </w:rPr>
      </w:pPr>
    </w:p>
    <w:p w14:paraId="36153E5B" w14:textId="77777777" w:rsidR="003C34C2" w:rsidRPr="003C34C2" w:rsidRDefault="003C34C2" w:rsidP="003C34C2">
      <w:pPr>
        <w:widowControl w:val="0"/>
        <w:overflowPunct w:val="0"/>
        <w:autoSpaceDE w:val="0"/>
        <w:autoSpaceDN w:val="0"/>
        <w:adjustRightInd w:val="0"/>
        <w:ind w:right="-81" w:firstLine="708"/>
        <w:jc w:val="both"/>
        <w:rPr>
          <w:sz w:val="28"/>
          <w:szCs w:val="28"/>
        </w:rPr>
      </w:pPr>
      <w:proofErr w:type="spellStart"/>
      <w:r w:rsidRPr="003C34C2">
        <w:rPr>
          <w:sz w:val="28"/>
          <w:szCs w:val="28"/>
        </w:rPr>
        <w:t>Q</w:t>
      </w:r>
      <w:r w:rsidRPr="003C34C2">
        <w:rPr>
          <w:sz w:val="28"/>
          <w:szCs w:val="28"/>
          <w:vertAlign w:val="subscript"/>
        </w:rPr>
        <w:t>iстс</w:t>
      </w:r>
      <w:proofErr w:type="spellEnd"/>
      <w:r w:rsidRPr="003C34C2">
        <w:rPr>
          <w:sz w:val="28"/>
          <w:szCs w:val="28"/>
        </w:rPr>
        <w:t xml:space="preserve"> – количество автоматизированных телефонных станций i-го вида; </w:t>
      </w:r>
    </w:p>
    <w:p w14:paraId="68060CA3" w14:textId="77777777" w:rsidR="003C34C2" w:rsidRPr="003C34C2" w:rsidRDefault="003C34C2" w:rsidP="003C34C2">
      <w:pPr>
        <w:widowControl w:val="0"/>
        <w:overflowPunct w:val="0"/>
        <w:autoSpaceDE w:val="0"/>
        <w:autoSpaceDN w:val="0"/>
        <w:adjustRightInd w:val="0"/>
        <w:ind w:right="-81" w:firstLine="708"/>
        <w:jc w:val="both"/>
        <w:rPr>
          <w:sz w:val="24"/>
          <w:szCs w:val="24"/>
        </w:rPr>
      </w:pPr>
      <w:proofErr w:type="spellStart"/>
      <w:r w:rsidRPr="003C34C2">
        <w:rPr>
          <w:sz w:val="28"/>
          <w:szCs w:val="28"/>
        </w:rPr>
        <w:t>P</w:t>
      </w:r>
      <w:r w:rsidRPr="003C34C2">
        <w:rPr>
          <w:sz w:val="28"/>
          <w:szCs w:val="28"/>
          <w:vertAlign w:val="subscript"/>
        </w:rPr>
        <w:t>iстс</w:t>
      </w:r>
      <w:proofErr w:type="spellEnd"/>
      <w:r w:rsidRPr="003C34C2">
        <w:rPr>
          <w:sz w:val="28"/>
          <w:szCs w:val="28"/>
        </w:rPr>
        <w:t xml:space="preserve"> – цена технического обслуживания и </w:t>
      </w:r>
      <w:proofErr w:type="spellStart"/>
      <w:r w:rsidRPr="003C34C2">
        <w:rPr>
          <w:sz w:val="28"/>
          <w:szCs w:val="28"/>
        </w:rPr>
        <w:t>регламентно</w:t>
      </w:r>
      <w:proofErr w:type="spellEnd"/>
      <w:r w:rsidRPr="003C34C2">
        <w:rPr>
          <w:sz w:val="28"/>
          <w:szCs w:val="28"/>
        </w:rPr>
        <w:t>-профилактического ремонта 1 автоматизированной телефонной станции i-го вида в год;</w:t>
      </w:r>
    </w:p>
    <w:p w14:paraId="4B1FB26A" w14:textId="77777777" w:rsidR="003C34C2" w:rsidRPr="003C34C2" w:rsidRDefault="003C34C2" w:rsidP="003C34C2">
      <w:pPr>
        <w:widowControl w:val="0"/>
        <w:overflowPunct w:val="0"/>
        <w:autoSpaceDE w:val="0"/>
        <w:autoSpaceDN w:val="0"/>
        <w:adjustRightInd w:val="0"/>
        <w:ind w:right="-81" w:firstLine="708"/>
        <w:jc w:val="both"/>
        <w:rPr>
          <w:sz w:val="24"/>
          <w:szCs w:val="24"/>
        </w:rPr>
      </w:pPr>
      <w:r w:rsidRPr="003C34C2">
        <w:rPr>
          <w:sz w:val="28"/>
          <w:szCs w:val="28"/>
        </w:rPr>
        <w:t xml:space="preserve">15)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локальных вычислительных сетей (</w:t>
      </w:r>
      <w:proofErr w:type="spellStart"/>
      <w:r w:rsidRPr="003C34C2">
        <w:rPr>
          <w:sz w:val="28"/>
          <w:szCs w:val="28"/>
        </w:rPr>
        <w:t>З</w:t>
      </w:r>
      <w:r w:rsidRPr="003C34C2">
        <w:rPr>
          <w:sz w:val="36"/>
          <w:szCs w:val="36"/>
          <w:vertAlign w:val="subscript"/>
        </w:rPr>
        <w:t>лвс</w:t>
      </w:r>
      <w:proofErr w:type="spellEnd"/>
      <w:r w:rsidRPr="003C34C2">
        <w:rPr>
          <w:sz w:val="28"/>
          <w:szCs w:val="28"/>
        </w:rPr>
        <w:t>) определяются по формуле:</w:t>
      </w:r>
    </w:p>
    <w:p w14:paraId="1A0C6740" w14:textId="77777777" w:rsidR="003C34C2" w:rsidRPr="003C34C2" w:rsidRDefault="003C34C2" w:rsidP="003C34C2">
      <w:pPr>
        <w:widowControl w:val="0"/>
        <w:autoSpaceDE w:val="0"/>
        <w:autoSpaceDN w:val="0"/>
        <w:adjustRightInd w:val="0"/>
        <w:spacing w:line="237" w:lineRule="auto"/>
        <w:ind w:right="-81"/>
      </w:pPr>
      <w:r w:rsidRPr="003C34C2">
        <w:t xml:space="preserve">                                                                               n</w:t>
      </w:r>
    </w:p>
    <w:p w14:paraId="68E1B473" w14:textId="77777777" w:rsidR="003C34C2" w:rsidRPr="003C34C2" w:rsidRDefault="003C34C2" w:rsidP="003C34C2">
      <w:pPr>
        <w:widowControl w:val="0"/>
        <w:autoSpaceDE w:val="0"/>
        <w:autoSpaceDN w:val="0"/>
        <w:adjustRightInd w:val="0"/>
        <w:spacing w:line="1" w:lineRule="exact"/>
        <w:ind w:right="-81"/>
        <w:rPr>
          <w:sz w:val="24"/>
          <w:szCs w:val="24"/>
        </w:rPr>
      </w:pPr>
    </w:p>
    <w:p w14:paraId="35D49471" w14:textId="77777777" w:rsidR="003C34C2" w:rsidRPr="003C34C2" w:rsidRDefault="003C34C2" w:rsidP="003C34C2">
      <w:pPr>
        <w:widowControl w:val="0"/>
        <w:overflowPunct w:val="0"/>
        <w:autoSpaceDE w:val="0"/>
        <w:autoSpaceDN w:val="0"/>
        <w:adjustRightInd w:val="0"/>
        <w:spacing w:line="269" w:lineRule="exact"/>
        <w:ind w:right="-81"/>
        <w:jc w:val="center"/>
        <w:rPr>
          <w:sz w:val="28"/>
          <w:szCs w:val="28"/>
        </w:rPr>
      </w:pPr>
      <w:proofErr w:type="spellStart"/>
      <w:r w:rsidRPr="003C34C2">
        <w:rPr>
          <w:sz w:val="28"/>
          <w:szCs w:val="28"/>
        </w:rPr>
        <w:t>З</w:t>
      </w:r>
      <w:r w:rsidRPr="003C34C2">
        <w:t>лвс</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rPr>
          <w:sz w:val="28"/>
          <w:szCs w:val="28"/>
          <w:vertAlign w:val="subscript"/>
        </w:rPr>
        <w:t>iлвс</w:t>
      </w:r>
      <w:proofErr w:type="spellEnd"/>
      <w:r w:rsidRPr="003C34C2">
        <w:rPr>
          <w:sz w:val="28"/>
          <w:szCs w:val="28"/>
        </w:rPr>
        <w:t xml:space="preserve"> × </w:t>
      </w:r>
      <w:proofErr w:type="spellStart"/>
      <w:r w:rsidRPr="003C34C2">
        <w:rPr>
          <w:sz w:val="28"/>
          <w:szCs w:val="28"/>
        </w:rPr>
        <w:t>P</w:t>
      </w:r>
      <w:r w:rsidRPr="003C34C2">
        <w:t>i</w:t>
      </w:r>
      <w:proofErr w:type="gramStart"/>
      <w:r w:rsidRPr="003C34C2">
        <w:t>лвс</w:t>
      </w:r>
      <w:proofErr w:type="spellEnd"/>
      <w:r w:rsidRPr="003C34C2">
        <w:rPr>
          <w:sz w:val="28"/>
          <w:szCs w:val="28"/>
        </w:rPr>
        <w:t xml:space="preserve"> ,</w:t>
      </w:r>
      <w:proofErr w:type="gram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374F85C6" w14:textId="77777777" w:rsidR="003C34C2" w:rsidRPr="003C34C2" w:rsidRDefault="003C34C2" w:rsidP="003C34C2">
      <w:pPr>
        <w:widowControl w:val="0"/>
        <w:autoSpaceDE w:val="0"/>
        <w:autoSpaceDN w:val="0"/>
        <w:adjustRightInd w:val="0"/>
        <w:ind w:right="-81" w:firstLine="900"/>
        <w:jc w:val="both"/>
        <w:rPr>
          <w:sz w:val="16"/>
          <w:szCs w:val="16"/>
        </w:rPr>
      </w:pPr>
    </w:p>
    <w:p w14:paraId="00CBC4CA" w14:textId="77777777" w:rsidR="003C34C2" w:rsidRPr="003C34C2" w:rsidRDefault="003C34C2" w:rsidP="003C34C2">
      <w:pPr>
        <w:widowControl w:val="0"/>
        <w:autoSpaceDE w:val="0"/>
        <w:autoSpaceDN w:val="0"/>
        <w:adjustRightInd w:val="0"/>
        <w:ind w:right="-81" w:firstLine="708"/>
        <w:jc w:val="both"/>
        <w:rPr>
          <w:sz w:val="24"/>
          <w:szCs w:val="24"/>
        </w:rPr>
      </w:pPr>
      <w:proofErr w:type="spellStart"/>
      <w:r w:rsidRPr="003C34C2">
        <w:rPr>
          <w:sz w:val="28"/>
          <w:szCs w:val="28"/>
        </w:rPr>
        <w:t>Q</w:t>
      </w:r>
      <w:r w:rsidRPr="003C34C2">
        <w:rPr>
          <w:sz w:val="36"/>
          <w:szCs w:val="36"/>
          <w:vertAlign w:val="subscript"/>
        </w:rPr>
        <w:t>iлвс</w:t>
      </w:r>
      <w:proofErr w:type="spellEnd"/>
      <w:r w:rsidRPr="003C34C2">
        <w:rPr>
          <w:sz w:val="28"/>
          <w:szCs w:val="28"/>
        </w:rPr>
        <w:t xml:space="preserve"> – количество устройств локальных вычислительных сетей i-го вида;</w:t>
      </w:r>
    </w:p>
    <w:p w14:paraId="24493447" w14:textId="77777777" w:rsidR="003C34C2" w:rsidRPr="003C34C2" w:rsidRDefault="003C34C2" w:rsidP="003C34C2">
      <w:pPr>
        <w:widowControl w:val="0"/>
        <w:autoSpaceDE w:val="0"/>
        <w:autoSpaceDN w:val="0"/>
        <w:adjustRightInd w:val="0"/>
        <w:spacing w:line="1" w:lineRule="exact"/>
        <w:ind w:right="-81" w:firstLine="851"/>
        <w:rPr>
          <w:sz w:val="24"/>
          <w:szCs w:val="24"/>
        </w:rPr>
      </w:pPr>
    </w:p>
    <w:p w14:paraId="276758CB" w14:textId="77777777" w:rsidR="003C34C2" w:rsidRPr="003C34C2" w:rsidRDefault="003C34C2" w:rsidP="003C34C2">
      <w:pPr>
        <w:widowControl w:val="0"/>
        <w:overflowPunct w:val="0"/>
        <w:autoSpaceDE w:val="0"/>
        <w:autoSpaceDN w:val="0"/>
        <w:adjustRightInd w:val="0"/>
        <w:ind w:right="-81" w:firstLine="708"/>
        <w:jc w:val="both"/>
        <w:rPr>
          <w:sz w:val="24"/>
          <w:szCs w:val="24"/>
        </w:rPr>
      </w:pPr>
      <w:proofErr w:type="spellStart"/>
      <w:r w:rsidRPr="003C34C2">
        <w:rPr>
          <w:sz w:val="28"/>
          <w:szCs w:val="28"/>
        </w:rPr>
        <w:t>P</w:t>
      </w:r>
      <w:r w:rsidRPr="003C34C2">
        <w:rPr>
          <w:sz w:val="36"/>
          <w:szCs w:val="36"/>
          <w:vertAlign w:val="subscript"/>
        </w:rPr>
        <w:t>iлвс</w:t>
      </w:r>
      <w:proofErr w:type="spellEnd"/>
      <w:r w:rsidRPr="003C34C2">
        <w:rPr>
          <w:sz w:val="27"/>
          <w:szCs w:val="27"/>
        </w:rPr>
        <w:t> – </w:t>
      </w:r>
      <w:r w:rsidRPr="003C34C2">
        <w:rPr>
          <w:sz w:val="28"/>
          <w:szCs w:val="28"/>
        </w:rPr>
        <w:t xml:space="preserve">цена технического обслуживания и </w:t>
      </w:r>
      <w:proofErr w:type="spellStart"/>
      <w:r w:rsidRPr="003C34C2">
        <w:rPr>
          <w:sz w:val="28"/>
          <w:szCs w:val="28"/>
        </w:rPr>
        <w:t>регламентно</w:t>
      </w:r>
      <w:proofErr w:type="spellEnd"/>
      <w:r w:rsidRPr="003C34C2">
        <w:rPr>
          <w:sz w:val="28"/>
          <w:szCs w:val="28"/>
        </w:rPr>
        <w:t>-профилактического ремонта 1 устройства локальных вычислительных сетей i-го вида в год;</w:t>
      </w:r>
    </w:p>
    <w:p w14:paraId="42C63049" w14:textId="77777777" w:rsidR="003C34C2" w:rsidRPr="003C34C2" w:rsidRDefault="003C34C2" w:rsidP="003C34C2">
      <w:pPr>
        <w:widowControl w:val="0"/>
        <w:overflowPunct w:val="0"/>
        <w:autoSpaceDE w:val="0"/>
        <w:autoSpaceDN w:val="0"/>
        <w:adjustRightInd w:val="0"/>
        <w:ind w:right="-81" w:firstLine="708"/>
        <w:jc w:val="both"/>
        <w:rPr>
          <w:sz w:val="24"/>
          <w:szCs w:val="24"/>
        </w:rPr>
      </w:pPr>
      <w:r w:rsidRPr="003C34C2">
        <w:rPr>
          <w:sz w:val="28"/>
          <w:szCs w:val="28"/>
        </w:rPr>
        <w:t xml:space="preserve">16)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систем бесперебойного питания (</w:t>
      </w:r>
      <w:proofErr w:type="spellStart"/>
      <w:r w:rsidRPr="003C34C2">
        <w:rPr>
          <w:sz w:val="28"/>
          <w:szCs w:val="28"/>
        </w:rPr>
        <w:t>З</w:t>
      </w:r>
      <w:r w:rsidRPr="003C34C2">
        <w:rPr>
          <w:sz w:val="36"/>
          <w:szCs w:val="36"/>
          <w:vertAlign w:val="subscript"/>
        </w:rPr>
        <w:t>сбп</w:t>
      </w:r>
      <w:proofErr w:type="spellEnd"/>
      <w:r w:rsidRPr="003C34C2">
        <w:rPr>
          <w:sz w:val="28"/>
          <w:szCs w:val="28"/>
        </w:rPr>
        <w:t>) определяются по формуле:</w:t>
      </w:r>
    </w:p>
    <w:p w14:paraId="48373C1F" w14:textId="77777777" w:rsidR="003C34C2" w:rsidRPr="003C34C2" w:rsidRDefault="003C34C2" w:rsidP="003C34C2">
      <w:pPr>
        <w:widowControl w:val="0"/>
        <w:autoSpaceDE w:val="0"/>
        <w:autoSpaceDN w:val="0"/>
        <w:adjustRightInd w:val="0"/>
        <w:ind w:right="-81"/>
      </w:pPr>
      <w:r w:rsidRPr="003C34C2">
        <w:t xml:space="preserve">                                                                               n</w:t>
      </w:r>
    </w:p>
    <w:p w14:paraId="0A0A3A18" w14:textId="77777777" w:rsidR="003C34C2" w:rsidRPr="003C34C2" w:rsidRDefault="003C34C2" w:rsidP="003C34C2">
      <w:pPr>
        <w:widowControl w:val="0"/>
        <w:overflowPunct w:val="0"/>
        <w:autoSpaceDE w:val="0"/>
        <w:autoSpaceDN w:val="0"/>
        <w:adjustRightInd w:val="0"/>
        <w:spacing w:line="269" w:lineRule="exact"/>
        <w:ind w:right="-81"/>
        <w:jc w:val="center"/>
        <w:rPr>
          <w:sz w:val="16"/>
          <w:szCs w:val="16"/>
        </w:rPr>
      </w:pPr>
      <w:proofErr w:type="spellStart"/>
      <w:r w:rsidRPr="003C34C2">
        <w:rPr>
          <w:sz w:val="28"/>
          <w:szCs w:val="28"/>
        </w:rPr>
        <w:t>З</w:t>
      </w:r>
      <w:r w:rsidRPr="003C34C2">
        <w:t>сбп</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rPr>
          <w:sz w:val="28"/>
          <w:szCs w:val="28"/>
          <w:vertAlign w:val="subscript"/>
        </w:rPr>
        <w:t>iсбп</w:t>
      </w:r>
      <w:proofErr w:type="spellEnd"/>
      <w:r w:rsidRPr="003C34C2">
        <w:rPr>
          <w:sz w:val="28"/>
          <w:szCs w:val="28"/>
        </w:rPr>
        <w:t xml:space="preserve"> × </w:t>
      </w:r>
      <w:proofErr w:type="spellStart"/>
      <w:r w:rsidRPr="003C34C2">
        <w:rPr>
          <w:sz w:val="28"/>
          <w:szCs w:val="28"/>
        </w:rPr>
        <w:t>P</w:t>
      </w:r>
      <w:r w:rsidRPr="003C34C2">
        <w:t>i</w:t>
      </w:r>
      <w:proofErr w:type="gramStart"/>
      <w:r w:rsidRPr="003C34C2">
        <w:t>сбп</w:t>
      </w:r>
      <w:proofErr w:type="spellEnd"/>
      <w:r w:rsidRPr="003C34C2">
        <w:rPr>
          <w:sz w:val="28"/>
          <w:szCs w:val="28"/>
        </w:rPr>
        <w:t xml:space="preserve"> ,</w:t>
      </w:r>
      <w:proofErr w:type="gram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45637379" w14:textId="77777777" w:rsidR="003C34C2" w:rsidRPr="003C34C2" w:rsidRDefault="003C34C2" w:rsidP="003C34C2">
      <w:pPr>
        <w:widowControl w:val="0"/>
        <w:overflowPunct w:val="0"/>
        <w:autoSpaceDE w:val="0"/>
        <w:autoSpaceDN w:val="0"/>
        <w:adjustRightInd w:val="0"/>
        <w:spacing w:line="269" w:lineRule="exact"/>
        <w:ind w:right="-81"/>
        <w:jc w:val="center"/>
        <w:rPr>
          <w:sz w:val="16"/>
          <w:szCs w:val="16"/>
        </w:rPr>
      </w:pPr>
    </w:p>
    <w:p w14:paraId="1351D11C" w14:textId="77777777" w:rsidR="003C34C2" w:rsidRPr="003C34C2" w:rsidRDefault="003C34C2" w:rsidP="003C34C2">
      <w:pPr>
        <w:widowControl w:val="0"/>
        <w:autoSpaceDE w:val="0"/>
        <w:autoSpaceDN w:val="0"/>
        <w:adjustRightInd w:val="0"/>
        <w:spacing w:line="237" w:lineRule="auto"/>
        <w:ind w:firstLine="708"/>
        <w:rPr>
          <w:sz w:val="24"/>
          <w:szCs w:val="24"/>
        </w:rPr>
      </w:pPr>
      <w:proofErr w:type="spellStart"/>
      <w:r w:rsidRPr="003C34C2">
        <w:rPr>
          <w:sz w:val="28"/>
          <w:szCs w:val="28"/>
        </w:rPr>
        <w:t>Q</w:t>
      </w:r>
      <w:r w:rsidRPr="003C34C2">
        <w:rPr>
          <w:sz w:val="36"/>
          <w:szCs w:val="36"/>
          <w:vertAlign w:val="subscript"/>
        </w:rPr>
        <w:t>iсбп</w:t>
      </w:r>
      <w:proofErr w:type="spellEnd"/>
      <w:r w:rsidRPr="003C34C2">
        <w:rPr>
          <w:sz w:val="28"/>
          <w:szCs w:val="28"/>
        </w:rPr>
        <w:t xml:space="preserve"> – количество модулей бесперебойного питания i-го вида;</w:t>
      </w:r>
    </w:p>
    <w:p w14:paraId="44CFE514" w14:textId="77777777" w:rsidR="003C34C2" w:rsidRPr="003C34C2" w:rsidRDefault="003C34C2" w:rsidP="003C34C2">
      <w:pPr>
        <w:widowControl w:val="0"/>
        <w:autoSpaceDE w:val="0"/>
        <w:autoSpaceDN w:val="0"/>
        <w:adjustRightInd w:val="0"/>
        <w:spacing w:line="2" w:lineRule="exact"/>
        <w:ind w:firstLine="851"/>
        <w:rPr>
          <w:sz w:val="24"/>
          <w:szCs w:val="24"/>
        </w:rPr>
      </w:pPr>
    </w:p>
    <w:p w14:paraId="76941C29" w14:textId="77777777" w:rsidR="003C34C2" w:rsidRPr="003C34C2" w:rsidRDefault="003C34C2" w:rsidP="003C34C2">
      <w:pPr>
        <w:widowControl w:val="0"/>
        <w:overflowPunct w:val="0"/>
        <w:autoSpaceDE w:val="0"/>
        <w:autoSpaceDN w:val="0"/>
        <w:adjustRightInd w:val="0"/>
        <w:spacing w:line="201" w:lineRule="auto"/>
        <w:ind w:firstLine="708"/>
        <w:jc w:val="both"/>
        <w:rPr>
          <w:sz w:val="24"/>
          <w:szCs w:val="24"/>
        </w:rPr>
      </w:pPr>
      <w:proofErr w:type="spellStart"/>
      <w:r w:rsidRPr="003C34C2">
        <w:rPr>
          <w:sz w:val="28"/>
          <w:szCs w:val="28"/>
        </w:rPr>
        <w:t>P</w:t>
      </w:r>
      <w:r w:rsidRPr="003C34C2">
        <w:rPr>
          <w:sz w:val="36"/>
          <w:szCs w:val="36"/>
          <w:vertAlign w:val="subscript"/>
        </w:rPr>
        <w:t>iсбп</w:t>
      </w:r>
      <w:proofErr w:type="spellEnd"/>
      <w:r w:rsidRPr="003C34C2">
        <w:rPr>
          <w:sz w:val="28"/>
          <w:szCs w:val="28"/>
        </w:rPr>
        <w:t xml:space="preserve"> – цена технического обслуживания и </w:t>
      </w:r>
      <w:proofErr w:type="spellStart"/>
      <w:r w:rsidRPr="003C34C2">
        <w:rPr>
          <w:sz w:val="28"/>
          <w:szCs w:val="28"/>
        </w:rPr>
        <w:t>регламентно</w:t>
      </w:r>
      <w:proofErr w:type="spellEnd"/>
      <w:r w:rsidRPr="003C34C2">
        <w:rPr>
          <w:sz w:val="28"/>
          <w:szCs w:val="28"/>
        </w:rPr>
        <w:t>-профилактического ремонта 1 модуля бесперебойного питания i-го вида в год;</w:t>
      </w:r>
    </w:p>
    <w:p w14:paraId="2B094051" w14:textId="77777777" w:rsidR="003C34C2" w:rsidRPr="003C34C2" w:rsidRDefault="003C34C2" w:rsidP="003C34C2">
      <w:pPr>
        <w:widowControl w:val="0"/>
        <w:overflowPunct w:val="0"/>
        <w:autoSpaceDE w:val="0"/>
        <w:autoSpaceDN w:val="0"/>
        <w:adjustRightInd w:val="0"/>
        <w:spacing w:line="206" w:lineRule="auto"/>
        <w:ind w:firstLine="708"/>
        <w:jc w:val="both"/>
        <w:rPr>
          <w:sz w:val="24"/>
          <w:szCs w:val="24"/>
        </w:rPr>
      </w:pPr>
      <w:r w:rsidRPr="003C34C2">
        <w:rPr>
          <w:sz w:val="28"/>
          <w:szCs w:val="28"/>
        </w:rPr>
        <w:t xml:space="preserve">17)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принтеров, многофункциональных устройств копировальных аппаратов и иной оргтехники (</w:t>
      </w:r>
      <w:proofErr w:type="spellStart"/>
      <w:r w:rsidRPr="003C34C2">
        <w:rPr>
          <w:sz w:val="28"/>
          <w:szCs w:val="28"/>
        </w:rPr>
        <w:t>З</w:t>
      </w:r>
      <w:r w:rsidRPr="003C34C2">
        <w:rPr>
          <w:sz w:val="36"/>
          <w:szCs w:val="36"/>
          <w:vertAlign w:val="subscript"/>
        </w:rPr>
        <w:t>рпм</w:t>
      </w:r>
      <w:proofErr w:type="spellEnd"/>
      <w:r w:rsidRPr="003C34C2">
        <w:rPr>
          <w:sz w:val="28"/>
          <w:szCs w:val="28"/>
        </w:rPr>
        <w:t>) определяются по формуле:</w:t>
      </w:r>
    </w:p>
    <w:p w14:paraId="1CF51ACD" w14:textId="77777777" w:rsidR="003C34C2" w:rsidRPr="003C34C2" w:rsidRDefault="003C34C2" w:rsidP="003C34C2">
      <w:pPr>
        <w:widowControl w:val="0"/>
        <w:autoSpaceDE w:val="0"/>
        <w:autoSpaceDN w:val="0"/>
        <w:adjustRightInd w:val="0"/>
        <w:ind w:right="-81"/>
      </w:pPr>
      <w:r w:rsidRPr="003C34C2">
        <w:t xml:space="preserve">                                                                              n</w:t>
      </w:r>
    </w:p>
    <w:p w14:paraId="0211E6DE" w14:textId="77777777" w:rsidR="003C34C2" w:rsidRPr="003C34C2" w:rsidRDefault="003C34C2" w:rsidP="003C34C2">
      <w:pPr>
        <w:widowControl w:val="0"/>
        <w:overflowPunct w:val="0"/>
        <w:autoSpaceDE w:val="0"/>
        <w:autoSpaceDN w:val="0"/>
        <w:adjustRightInd w:val="0"/>
        <w:spacing w:line="269" w:lineRule="exact"/>
        <w:ind w:right="-81"/>
        <w:jc w:val="center"/>
        <w:rPr>
          <w:sz w:val="24"/>
          <w:szCs w:val="24"/>
        </w:rPr>
      </w:pPr>
      <w:proofErr w:type="spellStart"/>
      <w:r w:rsidRPr="003C34C2">
        <w:rPr>
          <w:sz w:val="28"/>
          <w:szCs w:val="28"/>
        </w:rPr>
        <w:t>З</w:t>
      </w:r>
      <w:r w:rsidRPr="003C34C2">
        <w:t>рпм</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rPr>
          <w:sz w:val="28"/>
          <w:szCs w:val="28"/>
          <w:vertAlign w:val="subscript"/>
        </w:rPr>
        <w:t>iрпм</w:t>
      </w:r>
      <w:proofErr w:type="spellEnd"/>
      <w:r w:rsidRPr="003C34C2">
        <w:rPr>
          <w:sz w:val="28"/>
          <w:szCs w:val="28"/>
        </w:rPr>
        <w:t xml:space="preserve"> × </w:t>
      </w:r>
      <w:proofErr w:type="spellStart"/>
      <w:r w:rsidRPr="003C34C2">
        <w:rPr>
          <w:sz w:val="28"/>
          <w:szCs w:val="28"/>
        </w:rPr>
        <w:t>P</w:t>
      </w:r>
      <w:r w:rsidRPr="003C34C2">
        <w:t>i</w:t>
      </w:r>
      <w:proofErr w:type="gramStart"/>
      <w:r w:rsidRPr="003C34C2">
        <w:t>рпм</w:t>
      </w:r>
      <w:proofErr w:type="spellEnd"/>
      <w:r w:rsidRPr="003C34C2">
        <w:rPr>
          <w:sz w:val="28"/>
          <w:szCs w:val="28"/>
        </w:rPr>
        <w:t xml:space="preserve"> ,</w:t>
      </w:r>
      <w:proofErr w:type="gram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03D29590" w14:textId="77777777" w:rsidR="003C34C2" w:rsidRPr="003C34C2" w:rsidRDefault="003C34C2" w:rsidP="003C34C2">
      <w:pPr>
        <w:widowControl w:val="0"/>
        <w:autoSpaceDE w:val="0"/>
        <w:autoSpaceDN w:val="0"/>
        <w:adjustRightInd w:val="0"/>
        <w:spacing w:line="244" w:lineRule="exact"/>
        <w:ind w:right="-81"/>
        <w:rPr>
          <w:sz w:val="24"/>
          <w:szCs w:val="24"/>
        </w:rPr>
      </w:pPr>
    </w:p>
    <w:p w14:paraId="40C070A9" w14:textId="77777777" w:rsidR="003C34C2" w:rsidRPr="003C34C2" w:rsidRDefault="003C34C2" w:rsidP="003C34C2">
      <w:pPr>
        <w:widowControl w:val="0"/>
        <w:overflowPunct w:val="0"/>
        <w:autoSpaceDE w:val="0"/>
        <w:autoSpaceDN w:val="0"/>
        <w:adjustRightInd w:val="0"/>
        <w:ind w:firstLine="708"/>
        <w:jc w:val="both"/>
        <w:rPr>
          <w:sz w:val="28"/>
          <w:szCs w:val="28"/>
        </w:rPr>
      </w:pPr>
      <w:proofErr w:type="spellStart"/>
      <w:r w:rsidRPr="003C34C2">
        <w:rPr>
          <w:sz w:val="28"/>
          <w:szCs w:val="28"/>
        </w:rPr>
        <w:t>Q</w:t>
      </w:r>
      <w:r w:rsidRPr="003C34C2">
        <w:rPr>
          <w:sz w:val="36"/>
          <w:szCs w:val="36"/>
          <w:vertAlign w:val="subscript"/>
        </w:rPr>
        <w:t>iрпм</w:t>
      </w:r>
      <w:proofErr w:type="spellEnd"/>
      <w:r w:rsidRPr="003C34C2">
        <w:rPr>
          <w:sz w:val="28"/>
          <w:szCs w:val="28"/>
        </w:rPr>
        <w:t xml:space="preserve"> – количество i-х принтеров, многофункциональных устройств копировальных аппаратов и иной оргтехники в соответствии с нормативами муниципальных органов; </w:t>
      </w:r>
    </w:p>
    <w:p w14:paraId="31AEC878" w14:textId="77777777" w:rsidR="003C34C2" w:rsidRPr="003C34C2" w:rsidRDefault="003C34C2" w:rsidP="003C34C2">
      <w:pPr>
        <w:widowControl w:val="0"/>
        <w:overflowPunct w:val="0"/>
        <w:autoSpaceDE w:val="0"/>
        <w:autoSpaceDN w:val="0"/>
        <w:adjustRightInd w:val="0"/>
        <w:ind w:firstLine="708"/>
        <w:jc w:val="both"/>
        <w:rPr>
          <w:sz w:val="28"/>
          <w:szCs w:val="28"/>
        </w:rPr>
      </w:pPr>
      <w:proofErr w:type="spellStart"/>
      <w:r w:rsidRPr="003C34C2">
        <w:rPr>
          <w:sz w:val="28"/>
          <w:szCs w:val="28"/>
        </w:rPr>
        <w:t>P</w:t>
      </w:r>
      <w:r w:rsidRPr="003C34C2">
        <w:rPr>
          <w:sz w:val="36"/>
          <w:szCs w:val="36"/>
          <w:vertAlign w:val="subscript"/>
        </w:rPr>
        <w:t>iрпм</w:t>
      </w:r>
      <w:proofErr w:type="spellEnd"/>
      <w:r w:rsidRPr="003C34C2">
        <w:rPr>
          <w:sz w:val="28"/>
          <w:szCs w:val="28"/>
        </w:rPr>
        <w:t xml:space="preserve"> – цена технического обслуживания и </w:t>
      </w:r>
      <w:proofErr w:type="spellStart"/>
      <w:r w:rsidRPr="003C34C2">
        <w:rPr>
          <w:sz w:val="28"/>
          <w:szCs w:val="28"/>
        </w:rPr>
        <w:t>регламентно</w:t>
      </w:r>
      <w:proofErr w:type="spellEnd"/>
      <w:r w:rsidRPr="003C34C2">
        <w:rPr>
          <w:sz w:val="28"/>
          <w:szCs w:val="28"/>
        </w:rPr>
        <w:t>-</w:t>
      </w:r>
      <w:r w:rsidRPr="003C34C2">
        <w:rPr>
          <w:sz w:val="28"/>
          <w:szCs w:val="28"/>
        </w:rPr>
        <w:lastRenderedPageBreak/>
        <w:t>профилактического ремонта i-х принтеров, многофункциональных устройств и копировальных аппаратов (оргтехники) в год;</w:t>
      </w:r>
    </w:p>
    <w:p w14:paraId="194D8048" w14:textId="77777777" w:rsidR="003C34C2" w:rsidRPr="003C34C2" w:rsidRDefault="003C34C2" w:rsidP="003C34C2">
      <w:pPr>
        <w:widowControl w:val="0"/>
        <w:overflowPunct w:val="0"/>
        <w:autoSpaceDE w:val="0"/>
        <w:autoSpaceDN w:val="0"/>
        <w:adjustRightInd w:val="0"/>
        <w:ind w:firstLine="708"/>
        <w:jc w:val="both"/>
        <w:rPr>
          <w:sz w:val="28"/>
          <w:szCs w:val="28"/>
        </w:rPr>
      </w:pPr>
      <w:r w:rsidRPr="003C34C2">
        <w:rPr>
          <w:sz w:val="28"/>
          <w:szCs w:val="28"/>
        </w:rPr>
        <w:t>18) затраты на техническое обслуживание и диагностику информационно-коммуникационного оборудования (</w:t>
      </w:r>
      <w:proofErr w:type="spellStart"/>
      <w:r w:rsidRPr="003C34C2">
        <w:rPr>
          <w:sz w:val="28"/>
          <w:szCs w:val="28"/>
        </w:rPr>
        <w:t>З</w:t>
      </w:r>
      <w:r w:rsidRPr="003C34C2">
        <w:t>ико</w:t>
      </w:r>
      <w:proofErr w:type="spellEnd"/>
      <w:r w:rsidRPr="003C34C2">
        <w:rPr>
          <w:sz w:val="28"/>
          <w:szCs w:val="28"/>
        </w:rPr>
        <w:t>) определяются по формуле:</w:t>
      </w:r>
    </w:p>
    <w:p w14:paraId="4D3F1815" w14:textId="77777777" w:rsidR="003C34C2" w:rsidRPr="003C34C2" w:rsidRDefault="003C34C2" w:rsidP="003C34C2">
      <w:pPr>
        <w:widowControl w:val="0"/>
        <w:overflowPunct w:val="0"/>
        <w:autoSpaceDE w:val="0"/>
        <w:autoSpaceDN w:val="0"/>
        <w:adjustRightInd w:val="0"/>
        <w:ind w:firstLine="851"/>
        <w:jc w:val="both"/>
      </w:pPr>
      <w:r w:rsidRPr="003C34C2">
        <w:rPr>
          <w:sz w:val="28"/>
          <w:szCs w:val="28"/>
        </w:rPr>
        <w:tab/>
      </w:r>
      <w:r w:rsidRPr="003C34C2">
        <w:rPr>
          <w:sz w:val="28"/>
          <w:szCs w:val="28"/>
        </w:rPr>
        <w:tab/>
      </w:r>
      <w:r w:rsidRPr="003C34C2">
        <w:rPr>
          <w:sz w:val="28"/>
          <w:szCs w:val="28"/>
        </w:rPr>
        <w:tab/>
      </w:r>
      <w:r w:rsidRPr="003C34C2">
        <w:rPr>
          <w:sz w:val="28"/>
          <w:szCs w:val="28"/>
        </w:rPr>
        <w:tab/>
        <w:t xml:space="preserve">      </w:t>
      </w:r>
      <w:r w:rsidRPr="003C34C2">
        <w:t>N</w:t>
      </w:r>
    </w:p>
    <w:p w14:paraId="088BB3E0" w14:textId="77777777" w:rsidR="003C34C2" w:rsidRPr="003C34C2" w:rsidRDefault="003C34C2" w:rsidP="003C34C2">
      <w:pPr>
        <w:widowControl w:val="0"/>
        <w:overflowPunct w:val="0"/>
        <w:autoSpaceDE w:val="0"/>
        <w:autoSpaceDN w:val="0"/>
        <w:adjustRightInd w:val="0"/>
        <w:spacing w:line="269" w:lineRule="exact"/>
        <w:ind w:right="-81"/>
        <w:jc w:val="center"/>
        <w:rPr>
          <w:sz w:val="24"/>
          <w:szCs w:val="24"/>
        </w:rPr>
      </w:pPr>
      <w:proofErr w:type="spellStart"/>
      <w:r w:rsidRPr="003C34C2">
        <w:rPr>
          <w:sz w:val="28"/>
          <w:szCs w:val="28"/>
        </w:rPr>
        <w:t>З</w:t>
      </w:r>
      <w:r w:rsidRPr="003C34C2">
        <w:t>ико</w:t>
      </w:r>
      <w:proofErr w:type="spellEnd"/>
      <w:r w:rsidRPr="003C34C2">
        <w:t xml:space="preserve"> =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rPr>
          <w:sz w:val="28"/>
          <w:szCs w:val="28"/>
          <w:vertAlign w:val="subscript"/>
        </w:rPr>
        <w:t>Iико</w:t>
      </w:r>
      <w:proofErr w:type="spellEnd"/>
      <w:r w:rsidRPr="003C34C2">
        <w:rPr>
          <w:sz w:val="28"/>
          <w:szCs w:val="28"/>
          <w:vertAlign w:val="subscript"/>
        </w:rPr>
        <w:t xml:space="preserve"> × </w:t>
      </w:r>
      <w:proofErr w:type="spellStart"/>
      <w:r w:rsidRPr="003C34C2">
        <w:rPr>
          <w:sz w:val="28"/>
          <w:szCs w:val="28"/>
        </w:rPr>
        <w:t>P</w:t>
      </w:r>
      <w:r w:rsidRPr="003C34C2">
        <w:t>iико</w:t>
      </w:r>
      <w:proofErr w:type="spellEnd"/>
      <w:r w:rsidRPr="003C34C2">
        <w:t>, i</w:t>
      </w:r>
      <w:r w:rsidRPr="003C34C2">
        <w:rPr>
          <w:rFonts w:ascii="Symbol" w:hAnsi="Symbol" w:cs="Symbol"/>
        </w:rPr>
        <w:t></w:t>
      </w:r>
      <w:r w:rsidRPr="003C34C2">
        <w:t>1</w:t>
      </w:r>
      <w:r w:rsidRPr="003C34C2">
        <w:rPr>
          <w:sz w:val="28"/>
          <w:szCs w:val="28"/>
        </w:rPr>
        <w:t>, где:</w:t>
      </w:r>
    </w:p>
    <w:p w14:paraId="72804E78" w14:textId="77777777" w:rsidR="003C34C2" w:rsidRPr="003C34C2" w:rsidRDefault="003C34C2" w:rsidP="003C34C2">
      <w:pPr>
        <w:widowControl w:val="0"/>
        <w:overflowPunct w:val="0"/>
        <w:autoSpaceDE w:val="0"/>
        <w:autoSpaceDN w:val="0"/>
        <w:adjustRightInd w:val="0"/>
        <w:rPr>
          <w:sz w:val="28"/>
          <w:szCs w:val="28"/>
        </w:rPr>
      </w:pPr>
    </w:p>
    <w:p w14:paraId="3F4F5757" w14:textId="77777777" w:rsidR="003C34C2" w:rsidRPr="003C34C2" w:rsidRDefault="003C34C2" w:rsidP="003C34C2">
      <w:pPr>
        <w:widowControl w:val="0"/>
        <w:overflowPunct w:val="0"/>
        <w:autoSpaceDE w:val="0"/>
        <w:autoSpaceDN w:val="0"/>
        <w:adjustRightInd w:val="0"/>
        <w:ind w:firstLine="708"/>
        <w:jc w:val="both"/>
        <w:rPr>
          <w:sz w:val="28"/>
          <w:szCs w:val="28"/>
        </w:rPr>
      </w:pPr>
      <w:proofErr w:type="spellStart"/>
      <w:r w:rsidRPr="003C34C2">
        <w:rPr>
          <w:sz w:val="28"/>
          <w:szCs w:val="28"/>
        </w:rPr>
        <w:t>Q</w:t>
      </w:r>
      <w:r w:rsidRPr="003C34C2">
        <w:rPr>
          <w:sz w:val="28"/>
          <w:szCs w:val="28"/>
          <w:vertAlign w:val="subscript"/>
        </w:rPr>
        <w:t>Iико</w:t>
      </w:r>
      <w:proofErr w:type="spellEnd"/>
      <w:r w:rsidRPr="003C34C2">
        <w:rPr>
          <w:sz w:val="28"/>
          <w:szCs w:val="28"/>
          <w:vertAlign w:val="subscript"/>
        </w:rPr>
        <w:t xml:space="preserve"> </w:t>
      </w:r>
      <w:r w:rsidRPr="003C34C2">
        <w:rPr>
          <w:sz w:val="28"/>
          <w:szCs w:val="28"/>
        </w:rPr>
        <w:t>– количество i-го информационно-коммуникационного оборудования в соответствии с нормативами муниципальных органов;</w:t>
      </w:r>
    </w:p>
    <w:p w14:paraId="61D68749" w14:textId="77777777" w:rsidR="003C34C2" w:rsidRPr="003C34C2" w:rsidRDefault="003C34C2" w:rsidP="003C34C2">
      <w:pPr>
        <w:widowControl w:val="0"/>
        <w:overflowPunct w:val="0"/>
        <w:autoSpaceDE w:val="0"/>
        <w:autoSpaceDN w:val="0"/>
        <w:adjustRightInd w:val="0"/>
        <w:ind w:firstLine="708"/>
        <w:jc w:val="both"/>
        <w:rPr>
          <w:sz w:val="28"/>
          <w:szCs w:val="28"/>
        </w:rPr>
      </w:pPr>
      <w:proofErr w:type="spellStart"/>
      <w:r w:rsidRPr="003C34C2">
        <w:rPr>
          <w:sz w:val="28"/>
          <w:szCs w:val="28"/>
        </w:rPr>
        <w:t>P</w:t>
      </w:r>
      <w:r w:rsidRPr="003C34C2">
        <w:t>iико</w:t>
      </w:r>
      <w:proofErr w:type="spellEnd"/>
      <w:r w:rsidRPr="003C34C2">
        <w:t xml:space="preserve"> </w:t>
      </w:r>
      <w:r w:rsidRPr="003C34C2">
        <w:rPr>
          <w:sz w:val="28"/>
          <w:szCs w:val="28"/>
        </w:rPr>
        <w:t xml:space="preserve">– цена технического обслуживания и </w:t>
      </w:r>
      <w:proofErr w:type="spellStart"/>
      <w:r w:rsidRPr="003C34C2">
        <w:rPr>
          <w:sz w:val="28"/>
          <w:szCs w:val="28"/>
        </w:rPr>
        <w:t>регламентно</w:t>
      </w:r>
      <w:proofErr w:type="spellEnd"/>
      <w:r w:rsidRPr="003C34C2">
        <w:rPr>
          <w:sz w:val="28"/>
          <w:szCs w:val="28"/>
        </w:rPr>
        <w:t>-профилактического ремонта i-го информационно-коммуникационного оборудования в год;</w:t>
      </w:r>
    </w:p>
    <w:p w14:paraId="7E10DDD2" w14:textId="77777777" w:rsidR="003C34C2" w:rsidRPr="003C34C2" w:rsidRDefault="003C34C2" w:rsidP="003C34C2">
      <w:pPr>
        <w:widowControl w:val="0"/>
        <w:overflowPunct w:val="0"/>
        <w:autoSpaceDE w:val="0"/>
        <w:autoSpaceDN w:val="0"/>
        <w:adjustRightInd w:val="0"/>
        <w:ind w:firstLine="708"/>
        <w:jc w:val="both"/>
        <w:rPr>
          <w:sz w:val="28"/>
          <w:szCs w:val="28"/>
        </w:rPr>
      </w:pPr>
      <w:r w:rsidRPr="003C34C2">
        <w:rPr>
          <w:sz w:val="28"/>
          <w:szCs w:val="28"/>
        </w:rPr>
        <w:t>19) иные затраты, относящиеся к затратам на содержание имущества в сфере информационно-коммуникационных технологий, определяются в соответствии с пунктом 1.3 Правил.</w:t>
      </w:r>
    </w:p>
    <w:p w14:paraId="681ACD7A" w14:textId="77777777" w:rsidR="003C34C2" w:rsidRPr="003C34C2" w:rsidRDefault="003C34C2" w:rsidP="003C34C2">
      <w:pPr>
        <w:widowControl w:val="0"/>
        <w:autoSpaceDE w:val="0"/>
        <w:autoSpaceDN w:val="0"/>
        <w:adjustRightInd w:val="0"/>
        <w:spacing w:line="328" w:lineRule="exact"/>
        <w:ind w:right="-81"/>
        <w:rPr>
          <w:sz w:val="24"/>
          <w:szCs w:val="24"/>
        </w:rPr>
      </w:pPr>
    </w:p>
    <w:p w14:paraId="6749BBD3" w14:textId="77777777" w:rsidR="003C34C2" w:rsidRPr="003C34C2" w:rsidRDefault="003C34C2" w:rsidP="003C34C2">
      <w:pPr>
        <w:widowControl w:val="0"/>
        <w:autoSpaceDE w:val="0"/>
        <w:autoSpaceDN w:val="0"/>
        <w:adjustRightInd w:val="0"/>
        <w:ind w:left="851" w:right="-81"/>
        <w:jc w:val="center"/>
        <w:rPr>
          <w:sz w:val="28"/>
          <w:szCs w:val="28"/>
        </w:rPr>
      </w:pPr>
      <w:r w:rsidRPr="003C34C2">
        <w:rPr>
          <w:sz w:val="28"/>
          <w:szCs w:val="28"/>
        </w:rPr>
        <w:t>1.3. Затраты на приобретение прочих работ и услуг, не относящиеся</w:t>
      </w:r>
      <w:bookmarkStart w:id="8" w:name="page23"/>
      <w:bookmarkEnd w:id="8"/>
      <w:r w:rsidRPr="003C34C2">
        <w:rPr>
          <w:sz w:val="28"/>
          <w:szCs w:val="28"/>
        </w:rPr>
        <w:t xml:space="preserve"> к затратам на услуги связи, аренду и содержание имущества</w:t>
      </w:r>
    </w:p>
    <w:p w14:paraId="12B78D2F" w14:textId="77777777" w:rsidR="003C34C2" w:rsidRPr="003C34C2" w:rsidRDefault="003C34C2" w:rsidP="003C34C2">
      <w:pPr>
        <w:widowControl w:val="0"/>
        <w:autoSpaceDE w:val="0"/>
        <w:autoSpaceDN w:val="0"/>
        <w:adjustRightInd w:val="0"/>
        <w:spacing w:line="321" w:lineRule="exact"/>
        <w:ind w:right="-81"/>
        <w:jc w:val="center"/>
        <w:rPr>
          <w:sz w:val="28"/>
          <w:szCs w:val="28"/>
        </w:rPr>
      </w:pPr>
    </w:p>
    <w:p w14:paraId="26AFFD65" w14:textId="77777777" w:rsidR="003C34C2" w:rsidRPr="003C34C2" w:rsidRDefault="003C34C2" w:rsidP="003C34C2">
      <w:pPr>
        <w:widowControl w:val="0"/>
        <w:overflowPunct w:val="0"/>
        <w:autoSpaceDE w:val="0"/>
        <w:autoSpaceDN w:val="0"/>
        <w:adjustRightInd w:val="0"/>
        <w:ind w:right="-81" w:firstLine="708"/>
        <w:jc w:val="both"/>
        <w:rPr>
          <w:sz w:val="16"/>
          <w:szCs w:val="16"/>
        </w:rPr>
      </w:pPr>
      <w:r w:rsidRPr="003C34C2">
        <w:rPr>
          <w:sz w:val="28"/>
          <w:szCs w:val="28"/>
        </w:rPr>
        <w:t>20)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w:t>
      </w:r>
      <w:proofErr w:type="spellStart"/>
      <w:r w:rsidRPr="003C34C2">
        <w:rPr>
          <w:sz w:val="28"/>
          <w:szCs w:val="28"/>
        </w:rPr>
        <w:t>З</w:t>
      </w:r>
      <w:r w:rsidRPr="003C34C2">
        <w:rPr>
          <w:sz w:val="36"/>
          <w:szCs w:val="36"/>
          <w:vertAlign w:val="subscript"/>
        </w:rPr>
        <w:t>спо</w:t>
      </w:r>
      <w:proofErr w:type="spellEnd"/>
      <w:r w:rsidRPr="003C34C2">
        <w:rPr>
          <w:sz w:val="28"/>
          <w:szCs w:val="28"/>
        </w:rPr>
        <w:t xml:space="preserve">) определяются по формуле: </w:t>
      </w:r>
    </w:p>
    <w:p w14:paraId="4898E3CF" w14:textId="77777777" w:rsidR="003C34C2" w:rsidRPr="003C34C2" w:rsidRDefault="003C34C2" w:rsidP="003C34C2">
      <w:pPr>
        <w:widowControl w:val="0"/>
        <w:overflowPunct w:val="0"/>
        <w:autoSpaceDE w:val="0"/>
        <w:autoSpaceDN w:val="0"/>
        <w:adjustRightInd w:val="0"/>
        <w:ind w:right="-81" w:firstLine="900"/>
        <w:jc w:val="both"/>
        <w:rPr>
          <w:sz w:val="16"/>
          <w:szCs w:val="16"/>
        </w:rPr>
      </w:pPr>
    </w:p>
    <w:p w14:paraId="2C68470E" w14:textId="77777777" w:rsidR="003C34C2" w:rsidRPr="003C34C2" w:rsidRDefault="003C34C2" w:rsidP="003C34C2">
      <w:pPr>
        <w:widowControl w:val="0"/>
        <w:overflowPunct w:val="0"/>
        <w:autoSpaceDE w:val="0"/>
        <w:autoSpaceDN w:val="0"/>
        <w:adjustRightInd w:val="0"/>
        <w:ind w:right="-81"/>
        <w:jc w:val="center"/>
        <w:rPr>
          <w:sz w:val="16"/>
          <w:szCs w:val="16"/>
        </w:rPr>
      </w:pPr>
      <w:proofErr w:type="spellStart"/>
      <w:r w:rsidRPr="003C34C2">
        <w:rPr>
          <w:sz w:val="28"/>
          <w:szCs w:val="28"/>
        </w:rPr>
        <w:t>З</w:t>
      </w:r>
      <w:r w:rsidRPr="003C34C2">
        <w:t>спо</w:t>
      </w:r>
      <w:proofErr w:type="spellEnd"/>
      <w:r w:rsidRPr="003C34C2">
        <w:t> </w:t>
      </w:r>
      <w:r w:rsidRPr="003C34C2">
        <w:rPr>
          <w:sz w:val="28"/>
          <w:szCs w:val="28"/>
        </w:rPr>
        <w:t>= </w:t>
      </w:r>
      <w:proofErr w:type="spellStart"/>
      <w:r w:rsidRPr="003C34C2">
        <w:rPr>
          <w:sz w:val="28"/>
          <w:szCs w:val="28"/>
        </w:rPr>
        <w:t>З</w:t>
      </w:r>
      <w:r w:rsidRPr="003C34C2">
        <w:t>сспс</w:t>
      </w:r>
      <w:proofErr w:type="spellEnd"/>
      <w:r w:rsidRPr="003C34C2">
        <w:rPr>
          <w:sz w:val="28"/>
          <w:szCs w:val="28"/>
        </w:rPr>
        <w:t xml:space="preserve"> + </w:t>
      </w:r>
      <w:proofErr w:type="spellStart"/>
      <w:r w:rsidRPr="003C34C2">
        <w:rPr>
          <w:sz w:val="28"/>
          <w:szCs w:val="28"/>
        </w:rPr>
        <w:t>З</w:t>
      </w:r>
      <w:r w:rsidRPr="003C34C2">
        <w:t>сип</w:t>
      </w:r>
      <w:proofErr w:type="spellEnd"/>
      <w:r w:rsidRPr="003C34C2">
        <w:rPr>
          <w:sz w:val="28"/>
          <w:szCs w:val="28"/>
        </w:rPr>
        <w:t>, где:</w:t>
      </w:r>
    </w:p>
    <w:p w14:paraId="377AA92C" w14:textId="77777777" w:rsidR="003C34C2" w:rsidRPr="003C34C2" w:rsidRDefault="003C34C2" w:rsidP="003C34C2">
      <w:pPr>
        <w:widowControl w:val="0"/>
        <w:overflowPunct w:val="0"/>
        <w:autoSpaceDE w:val="0"/>
        <w:autoSpaceDN w:val="0"/>
        <w:adjustRightInd w:val="0"/>
        <w:ind w:right="-81"/>
        <w:jc w:val="center"/>
        <w:rPr>
          <w:sz w:val="16"/>
          <w:szCs w:val="16"/>
        </w:rPr>
      </w:pPr>
    </w:p>
    <w:p w14:paraId="77B8C297" w14:textId="77777777" w:rsidR="003C34C2" w:rsidRPr="003C34C2" w:rsidRDefault="003C34C2" w:rsidP="003C34C2">
      <w:pPr>
        <w:widowControl w:val="0"/>
        <w:autoSpaceDE w:val="0"/>
        <w:autoSpaceDN w:val="0"/>
        <w:adjustRightInd w:val="0"/>
        <w:spacing w:line="22" w:lineRule="exact"/>
        <w:ind w:right="-81"/>
        <w:rPr>
          <w:sz w:val="24"/>
          <w:szCs w:val="24"/>
        </w:rPr>
      </w:pPr>
    </w:p>
    <w:p w14:paraId="060E113F"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З</w:t>
      </w:r>
      <w:r w:rsidRPr="003C34C2">
        <w:rPr>
          <w:sz w:val="36"/>
          <w:szCs w:val="36"/>
          <w:vertAlign w:val="subscript"/>
        </w:rPr>
        <w:t>сспс</w:t>
      </w:r>
      <w:proofErr w:type="spellEnd"/>
      <w:r w:rsidRPr="003C34C2">
        <w:rPr>
          <w:sz w:val="28"/>
          <w:szCs w:val="28"/>
        </w:rPr>
        <w:t xml:space="preserve"> – затраты на оплату услуг по сопровождению справочно-правовых систем;</w:t>
      </w:r>
    </w:p>
    <w:p w14:paraId="64B85110" w14:textId="77777777" w:rsidR="003C34C2" w:rsidRPr="003C34C2" w:rsidRDefault="003C34C2" w:rsidP="003C34C2">
      <w:pPr>
        <w:widowControl w:val="0"/>
        <w:autoSpaceDE w:val="0"/>
        <w:autoSpaceDN w:val="0"/>
        <w:adjustRightInd w:val="0"/>
        <w:spacing w:line="3" w:lineRule="exact"/>
        <w:ind w:right="-81" w:firstLine="851"/>
        <w:rPr>
          <w:sz w:val="24"/>
          <w:szCs w:val="24"/>
        </w:rPr>
      </w:pPr>
    </w:p>
    <w:p w14:paraId="0E0AAEFA"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8"/>
          <w:szCs w:val="28"/>
        </w:rPr>
      </w:pPr>
      <w:proofErr w:type="spellStart"/>
      <w:r w:rsidRPr="003C34C2">
        <w:rPr>
          <w:sz w:val="28"/>
          <w:szCs w:val="28"/>
        </w:rPr>
        <w:t>З</w:t>
      </w:r>
      <w:r w:rsidRPr="003C34C2">
        <w:rPr>
          <w:sz w:val="36"/>
          <w:szCs w:val="36"/>
          <w:vertAlign w:val="subscript"/>
        </w:rPr>
        <w:t>сип</w:t>
      </w:r>
      <w:proofErr w:type="spellEnd"/>
      <w:r w:rsidRPr="003C34C2">
        <w:rPr>
          <w:sz w:val="28"/>
          <w:szCs w:val="28"/>
        </w:rPr>
        <w:t xml:space="preserve"> – затраты на оплату услуг по сопровождению и приобретению иного программного обеспечения.</w:t>
      </w:r>
    </w:p>
    <w:p w14:paraId="4AE77055" w14:textId="77777777" w:rsidR="003C34C2" w:rsidRPr="003C34C2" w:rsidRDefault="003C34C2" w:rsidP="003C34C2">
      <w:pPr>
        <w:widowControl w:val="0"/>
        <w:autoSpaceDE w:val="0"/>
        <w:autoSpaceDN w:val="0"/>
        <w:adjustRightInd w:val="0"/>
        <w:spacing w:line="1" w:lineRule="exact"/>
        <w:ind w:right="-81" w:firstLine="851"/>
        <w:rPr>
          <w:sz w:val="24"/>
          <w:szCs w:val="24"/>
        </w:rPr>
      </w:pPr>
    </w:p>
    <w:p w14:paraId="2BCD399B" w14:textId="77777777" w:rsidR="003C34C2" w:rsidRPr="003C34C2" w:rsidRDefault="003C34C2" w:rsidP="003C34C2">
      <w:pPr>
        <w:widowControl w:val="0"/>
        <w:overflowPunct w:val="0"/>
        <w:autoSpaceDE w:val="0"/>
        <w:autoSpaceDN w:val="0"/>
        <w:adjustRightInd w:val="0"/>
        <w:ind w:right="-81" w:firstLine="851"/>
        <w:jc w:val="both"/>
        <w:rPr>
          <w:sz w:val="28"/>
          <w:szCs w:val="28"/>
        </w:rPr>
      </w:pPr>
      <w:r w:rsidRPr="003C34C2">
        <w:rPr>
          <w:sz w:val="28"/>
          <w:szCs w:val="28"/>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14:paraId="7B27C925"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28"/>
          <w:szCs w:val="28"/>
        </w:rPr>
      </w:pPr>
      <w:r w:rsidRPr="003C34C2">
        <w:rPr>
          <w:sz w:val="28"/>
          <w:szCs w:val="28"/>
        </w:rPr>
        <w:t>21) затраты на оплату услуг по сопровождению справочно-правовых систем (</w:t>
      </w:r>
      <w:proofErr w:type="spellStart"/>
      <w:r w:rsidRPr="003C34C2">
        <w:rPr>
          <w:sz w:val="28"/>
          <w:szCs w:val="28"/>
        </w:rPr>
        <w:t>З</w:t>
      </w:r>
      <w:r w:rsidRPr="003C34C2">
        <w:rPr>
          <w:sz w:val="36"/>
          <w:szCs w:val="36"/>
          <w:vertAlign w:val="subscript"/>
        </w:rPr>
        <w:t>сспс</w:t>
      </w:r>
      <w:proofErr w:type="spellEnd"/>
      <w:r w:rsidRPr="003C34C2">
        <w:rPr>
          <w:sz w:val="28"/>
          <w:szCs w:val="28"/>
        </w:rPr>
        <w:t xml:space="preserve">) определяются по формуле: </w:t>
      </w:r>
    </w:p>
    <w:p w14:paraId="405C887A" w14:textId="77777777" w:rsidR="003C34C2" w:rsidRPr="003C34C2" w:rsidRDefault="003C34C2" w:rsidP="003C34C2">
      <w:pPr>
        <w:widowControl w:val="0"/>
        <w:autoSpaceDE w:val="0"/>
        <w:autoSpaceDN w:val="0"/>
        <w:adjustRightInd w:val="0"/>
        <w:ind w:right="-81"/>
      </w:pPr>
      <w:r w:rsidRPr="003C34C2">
        <w:t xml:space="preserve">                                                                                        n</w:t>
      </w:r>
    </w:p>
    <w:p w14:paraId="38EC89DC" w14:textId="77777777" w:rsidR="003C34C2" w:rsidRPr="003C34C2" w:rsidRDefault="003C34C2" w:rsidP="003C34C2">
      <w:pPr>
        <w:widowControl w:val="0"/>
        <w:overflowPunct w:val="0"/>
        <w:autoSpaceDE w:val="0"/>
        <w:autoSpaceDN w:val="0"/>
        <w:adjustRightInd w:val="0"/>
        <w:spacing w:line="255" w:lineRule="exact"/>
        <w:ind w:right="-81"/>
        <w:jc w:val="center"/>
        <w:rPr>
          <w:sz w:val="28"/>
          <w:szCs w:val="28"/>
        </w:rPr>
      </w:pPr>
      <w:proofErr w:type="spellStart"/>
      <w:r w:rsidRPr="003C34C2">
        <w:rPr>
          <w:sz w:val="28"/>
          <w:szCs w:val="28"/>
        </w:rPr>
        <w:t>З</w:t>
      </w:r>
      <w:r w:rsidRPr="003C34C2">
        <w:t>сспс</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P</w:t>
      </w:r>
      <w:r w:rsidRPr="003C34C2">
        <w:t>iсспс</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65719915" w14:textId="77777777" w:rsidR="003C34C2" w:rsidRPr="003C34C2" w:rsidRDefault="003C34C2" w:rsidP="003C34C2">
      <w:pPr>
        <w:widowControl w:val="0"/>
        <w:overflowPunct w:val="0"/>
        <w:autoSpaceDE w:val="0"/>
        <w:autoSpaceDN w:val="0"/>
        <w:adjustRightInd w:val="0"/>
        <w:spacing w:line="255" w:lineRule="exact"/>
        <w:ind w:right="-81"/>
        <w:jc w:val="center"/>
        <w:rPr>
          <w:sz w:val="16"/>
          <w:szCs w:val="16"/>
        </w:rPr>
      </w:pPr>
    </w:p>
    <w:p w14:paraId="520AA480" w14:textId="77777777" w:rsidR="003C34C2" w:rsidRPr="003C34C2" w:rsidRDefault="003C34C2" w:rsidP="003C34C2">
      <w:pPr>
        <w:widowControl w:val="0"/>
        <w:overflowPunct w:val="0"/>
        <w:autoSpaceDE w:val="0"/>
        <w:autoSpaceDN w:val="0"/>
        <w:adjustRightInd w:val="0"/>
        <w:spacing w:line="228" w:lineRule="auto"/>
        <w:ind w:right="-81" w:firstLine="708"/>
        <w:jc w:val="both"/>
        <w:rPr>
          <w:sz w:val="24"/>
          <w:szCs w:val="24"/>
        </w:rPr>
      </w:pPr>
      <w:proofErr w:type="spellStart"/>
      <w:r w:rsidRPr="003C34C2">
        <w:rPr>
          <w:sz w:val="28"/>
          <w:szCs w:val="28"/>
        </w:rPr>
        <w:t>P</w:t>
      </w:r>
      <w:r w:rsidRPr="003C34C2">
        <w:rPr>
          <w:sz w:val="36"/>
          <w:szCs w:val="36"/>
          <w:vertAlign w:val="subscript"/>
        </w:rPr>
        <w:t>iсспс</w:t>
      </w:r>
      <w:proofErr w:type="spellEnd"/>
      <w:r w:rsidRPr="003C34C2">
        <w:rPr>
          <w:sz w:val="28"/>
          <w:szCs w:val="28"/>
        </w:rPr>
        <w:t xml:space="preserve"> – </w:t>
      </w:r>
      <w:proofErr w:type="gramStart"/>
      <w:r w:rsidRPr="003C34C2">
        <w:rPr>
          <w:sz w:val="28"/>
          <w:szCs w:val="28"/>
        </w:rPr>
        <w:t>цена  сопровождения</w:t>
      </w:r>
      <w:proofErr w:type="gramEnd"/>
      <w:r w:rsidRPr="003C34C2">
        <w:rPr>
          <w:sz w:val="28"/>
          <w:szCs w:val="28"/>
        </w:rPr>
        <w:t xml:space="preserve">  i-й  </w:t>
      </w:r>
      <w:proofErr w:type="spellStart"/>
      <w:r w:rsidRPr="003C34C2">
        <w:rPr>
          <w:sz w:val="28"/>
          <w:szCs w:val="28"/>
        </w:rPr>
        <w:t>справочно</w:t>
      </w:r>
      <w:proofErr w:type="spellEnd"/>
      <w:r w:rsidRPr="003C34C2">
        <w:rPr>
          <w:sz w:val="28"/>
          <w:szCs w:val="28"/>
        </w:rPr>
        <w:t> - 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14:paraId="7D55B596" w14:textId="77777777" w:rsidR="003C34C2" w:rsidRPr="003C34C2" w:rsidRDefault="003C34C2" w:rsidP="003C34C2">
      <w:pPr>
        <w:widowControl w:val="0"/>
        <w:autoSpaceDE w:val="0"/>
        <w:autoSpaceDN w:val="0"/>
        <w:adjustRightInd w:val="0"/>
        <w:spacing w:line="68" w:lineRule="exact"/>
        <w:ind w:right="-81"/>
        <w:rPr>
          <w:sz w:val="24"/>
          <w:szCs w:val="24"/>
        </w:rPr>
      </w:pPr>
    </w:p>
    <w:p w14:paraId="5C243BB1"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24"/>
          <w:szCs w:val="24"/>
        </w:rPr>
      </w:pPr>
      <w:r w:rsidRPr="003C34C2">
        <w:rPr>
          <w:sz w:val="28"/>
          <w:szCs w:val="28"/>
        </w:rPr>
        <w:t>22) затраты на оплату услуг по сопровождению и приобретению иного программного обеспечения (</w:t>
      </w:r>
      <w:proofErr w:type="spellStart"/>
      <w:r w:rsidRPr="003C34C2">
        <w:rPr>
          <w:sz w:val="28"/>
          <w:szCs w:val="28"/>
        </w:rPr>
        <w:t>З</w:t>
      </w:r>
      <w:r w:rsidRPr="003C34C2">
        <w:rPr>
          <w:sz w:val="36"/>
          <w:szCs w:val="36"/>
          <w:vertAlign w:val="subscript"/>
        </w:rPr>
        <w:t>сип</w:t>
      </w:r>
      <w:proofErr w:type="spellEnd"/>
      <w:r w:rsidRPr="003C34C2">
        <w:rPr>
          <w:sz w:val="28"/>
          <w:szCs w:val="28"/>
        </w:rPr>
        <w:t>) определяются по формуле:</w:t>
      </w:r>
    </w:p>
    <w:p w14:paraId="7512ED68" w14:textId="77777777" w:rsidR="003C34C2" w:rsidRPr="003C34C2" w:rsidRDefault="003C34C2" w:rsidP="003C34C2">
      <w:pPr>
        <w:widowControl w:val="0"/>
        <w:autoSpaceDE w:val="0"/>
        <w:autoSpaceDN w:val="0"/>
        <w:adjustRightInd w:val="0"/>
        <w:spacing w:line="316" w:lineRule="exact"/>
        <w:ind w:right="-81"/>
      </w:pPr>
      <w:r w:rsidRPr="003C34C2">
        <w:t xml:space="preserve">                                                                           k                     m</w:t>
      </w:r>
    </w:p>
    <w:p w14:paraId="722AB580" w14:textId="77777777" w:rsidR="003C34C2" w:rsidRPr="003C34C2" w:rsidRDefault="003C34C2" w:rsidP="003C34C2">
      <w:pPr>
        <w:widowControl w:val="0"/>
        <w:autoSpaceDE w:val="0"/>
        <w:autoSpaceDN w:val="0"/>
        <w:adjustRightInd w:val="0"/>
        <w:spacing w:line="358" w:lineRule="exact"/>
        <w:ind w:right="-81"/>
        <w:jc w:val="center"/>
        <w:rPr>
          <w:sz w:val="16"/>
          <w:szCs w:val="16"/>
        </w:rPr>
      </w:pPr>
      <w:proofErr w:type="spellStart"/>
      <w:r w:rsidRPr="003C34C2">
        <w:rPr>
          <w:sz w:val="28"/>
          <w:szCs w:val="28"/>
        </w:rPr>
        <w:t>З</w:t>
      </w:r>
      <w:r w:rsidRPr="003C34C2">
        <w:rPr>
          <w:sz w:val="36"/>
          <w:szCs w:val="36"/>
          <w:vertAlign w:val="subscript"/>
        </w:rPr>
        <w:t>сип</w:t>
      </w:r>
      <w:proofErr w:type="spellEnd"/>
      <w:r w:rsidRPr="003C34C2">
        <w:rPr>
          <w:sz w:val="36"/>
          <w:szCs w:val="36"/>
          <w:vertAlign w:val="subscript"/>
        </w:rPr>
        <w:t> </w:t>
      </w:r>
      <w:r w:rsidRPr="003C34C2">
        <w:rPr>
          <w:rFonts w:ascii="Symbol" w:hAnsi="Symbol" w:cs="Symbol"/>
          <w:sz w:val="28"/>
          <w:szCs w:val="28"/>
        </w:rPr>
        <w:t></w:t>
      </w:r>
      <w:r w:rsidRPr="003C34C2">
        <w:rPr>
          <w:rFonts w:cs="Symbol"/>
          <w:sz w:val="28"/>
          <w:szCs w:val="28"/>
        </w:rPr>
        <w:t>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xml:space="preserve"> </w:t>
      </w:r>
      <w:proofErr w:type="spellStart"/>
      <w:r w:rsidRPr="003C34C2">
        <w:rPr>
          <w:sz w:val="28"/>
          <w:szCs w:val="28"/>
        </w:rPr>
        <w:t>P</w:t>
      </w:r>
      <w:r w:rsidRPr="003C34C2">
        <w:rPr>
          <w:sz w:val="36"/>
          <w:szCs w:val="36"/>
          <w:vertAlign w:val="subscript"/>
        </w:rPr>
        <w:t>gипо</w:t>
      </w:r>
      <w:proofErr w:type="spellEnd"/>
      <w:r w:rsidRPr="003C34C2">
        <w:rPr>
          <w:sz w:val="36"/>
          <w:szCs w:val="36"/>
          <w:vertAlign w:val="subscript"/>
        </w:rPr>
        <w:t xml:space="preserve"> </w:t>
      </w:r>
      <w:r w:rsidRPr="003C34C2">
        <w:rPr>
          <w:sz w:val="28"/>
          <w:szCs w:val="28"/>
        </w:rPr>
        <w:t xml:space="preserve">+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xml:space="preserve"> </w:t>
      </w:r>
      <w:r w:rsidRPr="003C34C2">
        <w:rPr>
          <w:sz w:val="28"/>
          <w:szCs w:val="28"/>
        </w:rPr>
        <w:t>P</w:t>
      </w:r>
      <w:r w:rsidRPr="003C34C2">
        <w:t xml:space="preserve"> </w:t>
      </w:r>
      <w:proofErr w:type="spellStart"/>
      <w:r w:rsidRPr="003C34C2">
        <w:t>j</w:t>
      </w:r>
      <w:r w:rsidRPr="003C34C2">
        <w:rPr>
          <w:sz w:val="36"/>
          <w:szCs w:val="36"/>
          <w:vertAlign w:val="subscript"/>
        </w:rPr>
        <w:t>пнл</w:t>
      </w:r>
      <w:proofErr w:type="spellEnd"/>
      <w:r w:rsidRPr="003C34C2">
        <w:rPr>
          <w:sz w:val="28"/>
          <w:szCs w:val="28"/>
        </w:rPr>
        <w:t>,</w:t>
      </w:r>
      <w:r w:rsidRPr="003C34C2">
        <w:t xml:space="preserve"> g</w:t>
      </w:r>
      <w:r w:rsidRPr="003C34C2">
        <w:rPr>
          <w:rFonts w:ascii="Symbol" w:hAnsi="Symbol" w:cs="Symbol"/>
        </w:rPr>
        <w:t></w:t>
      </w:r>
      <w:r w:rsidRPr="003C34C2">
        <w:t>1</w:t>
      </w:r>
      <w:r w:rsidRPr="003C34C2">
        <w:rPr>
          <w:sz w:val="28"/>
          <w:szCs w:val="28"/>
        </w:rPr>
        <w:t>, где:</w:t>
      </w:r>
    </w:p>
    <w:p w14:paraId="6B81E01D" w14:textId="77777777" w:rsidR="003C34C2" w:rsidRPr="003C34C2" w:rsidRDefault="003C34C2" w:rsidP="003C34C2">
      <w:pPr>
        <w:widowControl w:val="0"/>
        <w:autoSpaceDE w:val="0"/>
        <w:autoSpaceDN w:val="0"/>
        <w:adjustRightInd w:val="0"/>
        <w:spacing w:line="358" w:lineRule="exact"/>
        <w:ind w:right="-81"/>
      </w:pPr>
      <w:r w:rsidRPr="003C34C2">
        <w:rPr>
          <w:sz w:val="16"/>
          <w:szCs w:val="16"/>
        </w:rPr>
        <w:t xml:space="preserve">                                                                                            </w:t>
      </w:r>
      <w:r w:rsidRPr="003C34C2">
        <w:t>j=1</w:t>
      </w:r>
    </w:p>
    <w:p w14:paraId="707FB909" w14:textId="77777777" w:rsidR="003C34C2" w:rsidRPr="003C34C2" w:rsidRDefault="003C34C2" w:rsidP="003C34C2">
      <w:pPr>
        <w:widowControl w:val="0"/>
        <w:overflowPunct w:val="0"/>
        <w:autoSpaceDE w:val="0"/>
        <w:autoSpaceDN w:val="0"/>
        <w:adjustRightInd w:val="0"/>
        <w:ind w:right="-81" w:firstLine="708"/>
        <w:jc w:val="both"/>
        <w:rPr>
          <w:sz w:val="24"/>
          <w:szCs w:val="24"/>
        </w:rPr>
      </w:pPr>
      <w:proofErr w:type="spellStart"/>
      <w:r w:rsidRPr="003C34C2">
        <w:rPr>
          <w:sz w:val="28"/>
          <w:szCs w:val="28"/>
        </w:rPr>
        <w:t>P</w:t>
      </w:r>
      <w:r w:rsidRPr="003C34C2">
        <w:rPr>
          <w:sz w:val="36"/>
          <w:szCs w:val="36"/>
          <w:vertAlign w:val="subscript"/>
        </w:rPr>
        <w:t>gипо</w:t>
      </w:r>
      <w:proofErr w:type="spellEnd"/>
      <w:r w:rsidRPr="003C34C2">
        <w:rPr>
          <w:sz w:val="28"/>
          <w:szCs w:val="28"/>
        </w:rPr>
        <w:t xml:space="preserve"> – цена сопровождения g-го иного программного обеспечения, за </w:t>
      </w:r>
      <w:r w:rsidRPr="003C34C2">
        <w:rPr>
          <w:sz w:val="28"/>
          <w:szCs w:val="28"/>
        </w:rPr>
        <w:lastRenderedPageBreak/>
        <w:t>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14:paraId="6EEA7BE3" w14:textId="77777777" w:rsidR="003C34C2" w:rsidRPr="003C34C2" w:rsidRDefault="003C34C2" w:rsidP="003C34C2">
      <w:pPr>
        <w:widowControl w:val="0"/>
        <w:overflowPunct w:val="0"/>
        <w:autoSpaceDE w:val="0"/>
        <w:autoSpaceDN w:val="0"/>
        <w:adjustRightInd w:val="0"/>
        <w:ind w:right="-81" w:firstLine="708"/>
        <w:jc w:val="both"/>
        <w:rPr>
          <w:sz w:val="24"/>
          <w:szCs w:val="24"/>
        </w:rPr>
      </w:pPr>
      <w:r w:rsidRPr="003C34C2">
        <w:rPr>
          <w:sz w:val="28"/>
          <w:szCs w:val="28"/>
        </w:rPr>
        <w:t>P</w:t>
      </w:r>
      <w:r w:rsidRPr="003C34C2">
        <w:t xml:space="preserve"> </w:t>
      </w:r>
      <w:proofErr w:type="spellStart"/>
      <w:r w:rsidRPr="003C34C2">
        <w:t>j</w:t>
      </w:r>
      <w:r w:rsidRPr="003C34C2">
        <w:rPr>
          <w:sz w:val="36"/>
          <w:szCs w:val="36"/>
          <w:vertAlign w:val="subscript"/>
        </w:rPr>
        <w:t>пнл</w:t>
      </w:r>
      <w:proofErr w:type="spellEnd"/>
      <w:r w:rsidRPr="003C34C2">
        <w:rPr>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14:paraId="349FA9C7" w14:textId="77777777" w:rsidR="003C34C2" w:rsidRPr="003C34C2" w:rsidRDefault="003C34C2" w:rsidP="003C34C2">
      <w:pPr>
        <w:widowControl w:val="0"/>
        <w:autoSpaceDE w:val="0"/>
        <w:autoSpaceDN w:val="0"/>
        <w:adjustRightInd w:val="0"/>
        <w:spacing w:line="71" w:lineRule="exact"/>
        <w:ind w:right="-81"/>
        <w:rPr>
          <w:sz w:val="24"/>
          <w:szCs w:val="24"/>
        </w:rPr>
      </w:pPr>
    </w:p>
    <w:p w14:paraId="6C4109F0"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24"/>
          <w:szCs w:val="24"/>
        </w:rPr>
      </w:pPr>
      <w:r w:rsidRPr="003C34C2">
        <w:rPr>
          <w:sz w:val="28"/>
          <w:szCs w:val="28"/>
        </w:rPr>
        <w:t>23) затраты на оплату услуг, связанных с обеспечением безопасности информации (</w:t>
      </w:r>
      <w:proofErr w:type="spellStart"/>
      <w:r w:rsidRPr="003C34C2">
        <w:rPr>
          <w:sz w:val="28"/>
          <w:szCs w:val="28"/>
        </w:rPr>
        <w:t>З</w:t>
      </w:r>
      <w:r w:rsidRPr="003C34C2">
        <w:rPr>
          <w:sz w:val="36"/>
          <w:szCs w:val="36"/>
          <w:vertAlign w:val="subscript"/>
        </w:rPr>
        <w:t>оби</w:t>
      </w:r>
      <w:proofErr w:type="spellEnd"/>
      <w:r w:rsidRPr="003C34C2">
        <w:rPr>
          <w:sz w:val="28"/>
          <w:szCs w:val="28"/>
        </w:rPr>
        <w:t>), определяются по формуле:</w:t>
      </w:r>
      <w:bookmarkStart w:id="9" w:name="page25"/>
      <w:bookmarkEnd w:id="9"/>
    </w:p>
    <w:p w14:paraId="16272371" w14:textId="77777777" w:rsidR="003C34C2" w:rsidRPr="003C34C2" w:rsidRDefault="003C34C2" w:rsidP="003C34C2">
      <w:pPr>
        <w:widowControl w:val="0"/>
        <w:autoSpaceDE w:val="0"/>
        <w:autoSpaceDN w:val="0"/>
        <w:adjustRightInd w:val="0"/>
        <w:spacing w:line="200" w:lineRule="exact"/>
        <w:ind w:right="-81"/>
        <w:rPr>
          <w:sz w:val="24"/>
          <w:szCs w:val="24"/>
        </w:rPr>
      </w:pPr>
    </w:p>
    <w:p w14:paraId="76876536" w14:textId="77777777" w:rsidR="003C34C2" w:rsidRPr="003C34C2" w:rsidRDefault="003C34C2" w:rsidP="003C34C2">
      <w:pPr>
        <w:widowControl w:val="0"/>
        <w:overflowPunct w:val="0"/>
        <w:autoSpaceDE w:val="0"/>
        <w:autoSpaceDN w:val="0"/>
        <w:adjustRightInd w:val="0"/>
        <w:ind w:right="-81"/>
        <w:jc w:val="center"/>
        <w:rPr>
          <w:sz w:val="16"/>
          <w:szCs w:val="16"/>
        </w:rPr>
      </w:pPr>
      <w:proofErr w:type="spellStart"/>
      <w:r w:rsidRPr="003C34C2">
        <w:rPr>
          <w:sz w:val="28"/>
          <w:szCs w:val="28"/>
        </w:rPr>
        <w:t>З</w:t>
      </w:r>
      <w:r w:rsidRPr="003C34C2">
        <w:t>оби</w:t>
      </w:r>
      <w:proofErr w:type="spellEnd"/>
      <w:r w:rsidRPr="003C34C2">
        <w:t> </w:t>
      </w:r>
      <w:r w:rsidRPr="003C34C2">
        <w:rPr>
          <w:sz w:val="28"/>
          <w:szCs w:val="28"/>
        </w:rPr>
        <w:t>= </w:t>
      </w:r>
      <w:proofErr w:type="spellStart"/>
      <w:r w:rsidRPr="003C34C2">
        <w:rPr>
          <w:sz w:val="28"/>
          <w:szCs w:val="28"/>
        </w:rPr>
        <w:t>З</w:t>
      </w:r>
      <w:r w:rsidRPr="003C34C2">
        <w:t>ат</w:t>
      </w:r>
      <w:proofErr w:type="spellEnd"/>
      <w:r w:rsidRPr="003C34C2">
        <w:rPr>
          <w:sz w:val="28"/>
          <w:szCs w:val="28"/>
        </w:rPr>
        <w:t xml:space="preserve"> + </w:t>
      </w:r>
      <w:proofErr w:type="spellStart"/>
      <w:r w:rsidRPr="003C34C2">
        <w:rPr>
          <w:sz w:val="28"/>
          <w:szCs w:val="28"/>
        </w:rPr>
        <w:t>З</w:t>
      </w:r>
      <w:r w:rsidRPr="003C34C2">
        <w:t>нп</w:t>
      </w:r>
      <w:proofErr w:type="spellEnd"/>
      <w:r w:rsidRPr="003C34C2">
        <w:rPr>
          <w:sz w:val="28"/>
          <w:szCs w:val="28"/>
        </w:rPr>
        <w:t>, где:</w:t>
      </w:r>
    </w:p>
    <w:p w14:paraId="4342CD8A" w14:textId="77777777" w:rsidR="003C34C2" w:rsidRPr="003C34C2" w:rsidRDefault="003C34C2" w:rsidP="003C34C2">
      <w:pPr>
        <w:widowControl w:val="0"/>
        <w:overflowPunct w:val="0"/>
        <w:autoSpaceDE w:val="0"/>
        <w:autoSpaceDN w:val="0"/>
        <w:adjustRightInd w:val="0"/>
        <w:ind w:right="-81"/>
        <w:jc w:val="center"/>
        <w:rPr>
          <w:sz w:val="16"/>
          <w:szCs w:val="16"/>
        </w:rPr>
      </w:pPr>
    </w:p>
    <w:p w14:paraId="74D409F6"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З</w:t>
      </w:r>
      <w:r w:rsidRPr="003C34C2">
        <w:rPr>
          <w:sz w:val="36"/>
          <w:szCs w:val="36"/>
          <w:vertAlign w:val="subscript"/>
        </w:rPr>
        <w:t>ат</w:t>
      </w:r>
      <w:proofErr w:type="spellEnd"/>
      <w:r w:rsidRPr="003C34C2">
        <w:rPr>
          <w:sz w:val="28"/>
          <w:szCs w:val="28"/>
        </w:rPr>
        <w:t xml:space="preserve"> – затраты на проведение аттестационных, проверочных и контрольных мероприятий;</w:t>
      </w:r>
    </w:p>
    <w:p w14:paraId="058F129D" w14:textId="77777777" w:rsidR="003C34C2" w:rsidRPr="003C34C2" w:rsidRDefault="003C34C2" w:rsidP="003C34C2">
      <w:pPr>
        <w:widowControl w:val="0"/>
        <w:autoSpaceDE w:val="0"/>
        <w:autoSpaceDN w:val="0"/>
        <w:adjustRightInd w:val="0"/>
        <w:spacing w:line="3" w:lineRule="exact"/>
        <w:ind w:right="-81" w:firstLine="851"/>
        <w:jc w:val="both"/>
        <w:rPr>
          <w:sz w:val="24"/>
          <w:szCs w:val="24"/>
        </w:rPr>
      </w:pPr>
    </w:p>
    <w:p w14:paraId="5CC9C868"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proofErr w:type="spellStart"/>
      <w:r w:rsidRPr="003C34C2">
        <w:rPr>
          <w:sz w:val="28"/>
          <w:szCs w:val="28"/>
        </w:rPr>
        <w:t>З</w:t>
      </w:r>
      <w:r w:rsidRPr="003C34C2">
        <w:rPr>
          <w:sz w:val="36"/>
          <w:szCs w:val="36"/>
          <w:vertAlign w:val="subscript"/>
        </w:rPr>
        <w:t>нп</w:t>
      </w:r>
      <w:proofErr w:type="spellEnd"/>
      <w:r w:rsidRPr="003C34C2">
        <w:rPr>
          <w:sz w:val="28"/>
          <w:szCs w:val="28"/>
        </w:rPr>
        <w:t xml:space="preserve"> – затраты на приобретение простых (неисключительных) лицензий на использование программного обеспечения по защите информации;</w:t>
      </w:r>
    </w:p>
    <w:p w14:paraId="441A2089"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28"/>
          <w:szCs w:val="28"/>
        </w:rPr>
      </w:pPr>
      <w:r w:rsidRPr="003C34C2">
        <w:rPr>
          <w:sz w:val="28"/>
          <w:szCs w:val="28"/>
        </w:rPr>
        <w:t>24) затраты на проведение аттестационных, проверочных и контрольных мероприятий (</w:t>
      </w:r>
      <w:proofErr w:type="spellStart"/>
      <w:r w:rsidRPr="003C34C2">
        <w:rPr>
          <w:sz w:val="28"/>
          <w:szCs w:val="28"/>
        </w:rPr>
        <w:t>З</w:t>
      </w:r>
      <w:r w:rsidRPr="003C34C2">
        <w:rPr>
          <w:sz w:val="36"/>
          <w:szCs w:val="36"/>
          <w:vertAlign w:val="subscript"/>
        </w:rPr>
        <w:t>ат</w:t>
      </w:r>
      <w:proofErr w:type="spellEnd"/>
      <w:r w:rsidRPr="003C34C2">
        <w:rPr>
          <w:sz w:val="28"/>
          <w:szCs w:val="28"/>
        </w:rPr>
        <w:t>) определяются по формуле:</w:t>
      </w:r>
    </w:p>
    <w:p w14:paraId="395F110B" w14:textId="77777777" w:rsidR="003C34C2" w:rsidRPr="003C34C2" w:rsidRDefault="003C34C2" w:rsidP="003C34C2">
      <w:pPr>
        <w:widowControl w:val="0"/>
        <w:overflowPunct w:val="0"/>
        <w:autoSpaceDE w:val="0"/>
        <w:autoSpaceDN w:val="0"/>
        <w:adjustRightInd w:val="0"/>
        <w:spacing w:line="192" w:lineRule="auto"/>
        <w:ind w:right="-81"/>
        <w:jc w:val="both"/>
      </w:pPr>
    </w:p>
    <w:p w14:paraId="0F1DB4B5" w14:textId="77777777" w:rsidR="003C34C2" w:rsidRPr="003C34C2" w:rsidRDefault="003C34C2" w:rsidP="003C34C2">
      <w:pPr>
        <w:widowControl w:val="0"/>
        <w:overflowPunct w:val="0"/>
        <w:autoSpaceDE w:val="0"/>
        <w:autoSpaceDN w:val="0"/>
        <w:adjustRightInd w:val="0"/>
        <w:spacing w:line="192" w:lineRule="auto"/>
        <w:ind w:right="-81"/>
        <w:jc w:val="both"/>
      </w:pPr>
      <w:r w:rsidRPr="003C34C2">
        <w:t xml:space="preserve">                                                                n                               m</w:t>
      </w:r>
    </w:p>
    <w:p w14:paraId="01AA31D7" w14:textId="77777777" w:rsidR="003C34C2" w:rsidRPr="003C34C2" w:rsidRDefault="003C34C2" w:rsidP="003C34C2">
      <w:pPr>
        <w:widowControl w:val="0"/>
        <w:overflowPunct w:val="0"/>
        <w:autoSpaceDE w:val="0"/>
        <w:autoSpaceDN w:val="0"/>
        <w:adjustRightInd w:val="0"/>
        <w:spacing w:line="192" w:lineRule="auto"/>
        <w:ind w:right="-81"/>
        <w:jc w:val="center"/>
        <w:rPr>
          <w:rFonts w:eastAsia="Arial Unicode MS"/>
          <w:sz w:val="16"/>
          <w:szCs w:val="16"/>
        </w:rPr>
      </w:pPr>
      <w:proofErr w:type="spellStart"/>
      <w:r w:rsidRPr="003C34C2">
        <w:rPr>
          <w:sz w:val="28"/>
          <w:szCs w:val="28"/>
        </w:rPr>
        <w:t>З</w:t>
      </w:r>
      <w:r w:rsidRPr="003C34C2">
        <w:t>ат</w:t>
      </w:r>
      <w:proofErr w:type="spellEnd"/>
      <w:r w:rsidRPr="003C34C2">
        <w:t xml:space="preserve"> </w:t>
      </w:r>
      <w:r w:rsidRPr="003C34C2">
        <w:rPr>
          <w:sz w:val="28"/>
          <w:szCs w:val="28"/>
        </w:rPr>
        <w:t>=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xml:space="preserve"> </w:t>
      </w:r>
      <w:proofErr w:type="spellStart"/>
      <w:r w:rsidRPr="003C34C2">
        <w:rPr>
          <w:rFonts w:eastAsia="Arial Unicode MS"/>
          <w:sz w:val="28"/>
          <w:szCs w:val="28"/>
        </w:rPr>
        <w:t>Q</w:t>
      </w:r>
      <w:r w:rsidRPr="003C34C2">
        <w:rPr>
          <w:rFonts w:eastAsia="Arial Unicode MS"/>
        </w:rPr>
        <w:t>iоб</w:t>
      </w:r>
      <w:proofErr w:type="spellEnd"/>
      <w:r w:rsidRPr="003C34C2">
        <w:rPr>
          <w:rFonts w:eastAsia="Arial Unicode MS"/>
          <w:sz w:val="28"/>
          <w:szCs w:val="28"/>
        </w:rPr>
        <w:t xml:space="preserve"> ×</w:t>
      </w:r>
      <w:r w:rsidRPr="003C34C2">
        <w:rPr>
          <w:sz w:val="28"/>
          <w:szCs w:val="28"/>
        </w:rPr>
        <w:t xml:space="preserve"> </w:t>
      </w:r>
      <w:proofErr w:type="spellStart"/>
      <w:r w:rsidRPr="003C34C2">
        <w:rPr>
          <w:sz w:val="28"/>
          <w:szCs w:val="28"/>
        </w:rPr>
        <w:t>P</w:t>
      </w:r>
      <w:r w:rsidRPr="003C34C2">
        <w:t>iоб</w:t>
      </w:r>
      <w:proofErr w:type="spellEnd"/>
      <w:r w:rsidRPr="003C34C2">
        <w:t xml:space="preserve"> </w:t>
      </w:r>
      <w:r w:rsidRPr="003C34C2">
        <w:rPr>
          <w:sz w:val="28"/>
          <w:szCs w:val="28"/>
        </w:rPr>
        <w:t xml:space="preserve">+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xml:space="preserve"> </w:t>
      </w:r>
      <w:proofErr w:type="spellStart"/>
      <w:r w:rsidRPr="003C34C2">
        <w:rPr>
          <w:rFonts w:eastAsia="Arial Unicode MS"/>
          <w:sz w:val="28"/>
          <w:szCs w:val="28"/>
        </w:rPr>
        <w:t>Q</w:t>
      </w:r>
      <w:r w:rsidRPr="003C34C2">
        <w:rPr>
          <w:rFonts w:eastAsia="Arial Unicode MS"/>
        </w:rPr>
        <w:t>iyc</w:t>
      </w:r>
      <w:proofErr w:type="spellEnd"/>
      <w:r w:rsidRPr="003C34C2">
        <w:rPr>
          <w:rFonts w:eastAsia="Arial Unicode MS"/>
        </w:rPr>
        <w:t xml:space="preserve"> ×</w:t>
      </w:r>
      <w:r w:rsidRPr="003C34C2">
        <w:rPr>
          <w:sz w:val="28"/>
          <w:szCs w:val="28"/>
        </w:rPr>
        <w:t xml:space="preserve"> </w:t>
      </w:r>
      <w:proofErr w:type="spellStart"/>
      <w:r w:rsidRPr="003C34C2">
        <w:rPr>
          <w:sz w:val="28"/>
          <w:szCs w:val="28"/>
        </w:rPr>
        <w:t>P</w:t>
      </w:r>
      <w:r w:rsidRPr="003C34C2">
        <w:rPr>
          <w:rFonts w:eastAsia="Arial Unicode MS"/>
        </w:rPr>
        <w:t>jyc</w:t>
      </w:r>
      <w:proofErr w:type="spellEnd"/>
      <w:r w:rsidRPr="003C34C2">
        <w:rPr>
          <w:rFonts w:eastAsia="Arial Unicode MS"/>
          <w:sz w:val="28"/>
          <w:szCs w:val="28"/>
        </w:rPr>
        <w:t xml:space="preserve">, </w:t>
      </w:r>
      <w:r w:rsidRPr="003C34C2">
        <w:rPr>
          <w:rFonts w:eastAsia="Arial Unicode MS"/>
        </w:rPr>
        <w:t>i=1</w:t>
      </w:r>
      <w:r w:rsidRPr="003C34C2">
        <w:rPr>
          <w:rFonts w:eastAsia="Arial Unicode MS"/>
          <w:sz w:val="28"/>
          <w:szCs w:val="28"/>
        </w:rPr>
        <w:t>, где:</w:t>
      </w:r>
    </w:p>
    <w:p w14:paraId="7946AD6A" w14:textId="77777777" w:rsidR="003C34C2" w:rsidRPr="003C34C2" w:rsidRDefault="003C34C2" w:rsidP="003C34C2">
      <w:pPr>
        <w:widowControl w:val="0"/>
        <w:overflowPunct w:val="0"/>
        <w:autoSpaceDE w:val="0"/>
        <w:autoSpaceDN w:val="0"/>
        <w:adjustRightInd w:val="0"/>
        <w:spacing w:line="192" w:lineRule="auto"/>
        <w:ind w:right="-81"/>
      </w:pPr>
      <w:r w:rsidRPr="003C34C2">
        <w:rPr>
          <w:rFonts w:eastAsia="Arial Unicode MS"/>
        </w:rPr>
        <w:t xml:space="preserve">                                                                j=1</w:t>
      </w:r>
    </w:p>
    <w:p w14:paraId="2777B113" w14:textId="77777777" w:rsidR="003C34C2" w:rsidRPr="003C34C2" w:rsidRDefault="003C34C2" w:rsidP="003C34C2">
      <w:pPr>
        <w:widowControl w:val="0"/>
        <w:overflowPunct w:val="0"/>
        <w:autoSpaceDE w:val="0"/>
        <w:autoSpaceDN w:val="0"/>
        <w:adjustRightInd w:val="0"/>
        <w:spacing w:line="199" w:lineRule="auto"/>
        <w:ind w:right="-81" w:firstLine="708"/>
        <w:jc w:val="both"/>
        <w:rPr>
          <w:sz w:val="27"/>
          <w:szCs w:val="27"/>
        </w:rPr>
      </w:pPr>
      <w:proofErr w:type="spellStart"/>
      <w:r w:rsidRPr="003C34C2">
        <w:rPr>
          <w:sz w:val="28"/>
          <w:szCs w:val="28"/>
        </w:rPr>
        <w:t>Q</w:t>
      </w:r>
      <w:r w:rsidRPr="003C34C2">
        <w:rPr>
          <w:sz w:val="35"/>
          <w:szCs w:val="35"/>
          <w:vertAlign w:val="subscript"/>
        </w:rPr>
        <w:t>iоб</w:t>
      </w:r>
      <w:proofErr w:type="spellEnd"/>
      <w:r w:rsidRPr="003C34C2">
        <w:rPr>
          <w:sz w:val="27"/>
          <w:szCs w:val="27"/>
        </w:rPr>
        <w:t xml:space="preserve"> </w:t>
      </w:r>
      <w:r w:rsidRPr="003C34C2">
        <w:rPr>
          <w:sz w:val="28"/>
          <w:szCs w:val="28"/>
        </w:rPr>
        <w:t>– количество аттестуемых i-х объектов (помещений);</w:t>
      </w:r>
      <w:r w:rsidRPr="003C34C2">
        <w:rPr>
          <w:sz w:val="27"/>
          <w:szCs w:val="27"/>
        </w:rPr>
        <w:t xml:space="preserve"> </w:t>
      </w:r>
    </w:p>
    <w:p w14:paraId="35D0E4C5" w14:textId="77777777" w:rsidR="003C34C2" w:rsidRPr="003C34C2" w:rsidRDefault="003C34C2" w:rsidP="003C34C2">
      <w:pPr>
        <w:widowControl w:val="0"/>
        <w:overflowPunct w:val="0"/>
        <w:autoSpaceDE w:val="0"/>
        <w:autoSpaceDN w:val="0"/>
        <w:adjustRightInd w:val="0"/>
        <w:spacing w:line="199" w:lineRule="auto"/>
        <w:ind w:right="-81" w:firstLine="708"/>
        <w:jc w:val="both"/>
        <w:rPr>
          <w:sz w:val="24"/>
          <w:szCs w:val="24"/>
        </w:rPr>
      </w:pPr>
      <w:proofErr w:type="spellStart"/>
      <w:r w:rsidRPr="003C34C2">
        <w:rPr>
          <w:sz w:val="28"/>
          <w:szCs w:val="28"/>
        </w:rPr>
        <w:t>P</w:t>
      </w:r>
      <w:r w:rsidRPr="003C34C2">
        <w:rPr>
          <w:sz w:val="35"/>
          <w:szCs w:val="35"/>
          <w:vertAlign w:val="subscript"/>
        </w:rPr>
        <w:t>iоб</w:t>
      </w:r>
      <w:proofErr w:type="spellEnd"/>
      <w:r w:rsidRPr="003C34C2">
        <w:rPr>
          <w:sz w:val="27"/>
          <w:szCs w:val="27"/>
        </w:rPr>
        <w:t xml:space="preserve"> </w:t>
      </w:r>
      <w:r w:rsidRPr="003C34C2">
        <w:rPr>
          <w:sz w:val="28"/>
          <w:szCs w:val="28"/>
        </w:rPr>
        <w:t>– цена проведения аттестации 1 i-го объекта (помещения);</w:t>
      </w:r>
    </w:p>
    <w:p w14:paraId="29E51C41" w14:textId="77777777" w:rsidR="003C34C2" w:rsidRPr="003C34C2" w:rsidRDefault="003C34C2" w:rsidP="003C34C2">
      <w:pPr>
        <w:widowControl w:val="0"/>
        <w:autoSpaceDE w:val="0"/>
        <w:autoSpaceDN w:val="0"/>
        <w:adjustRightInd w:val="0"/>
        <w:spacing w:line="1" w:lineRule="exact"/>
        <w:ind w:right="-81" w:firstLine="851"/>
        <w:jc w:val="both"/>
        <w:rPr>
          <w:sz w:val="24"/>
          <w:szCs w:val="24"/>
        </w:rPr>
      </w:pPr>
    </w:p>
    <w:p w14:paraId="5579B66A" w14:textId="77777777" w:rsidR="003C34C2" w:rsidRPr="003C34C2" w:rsidRDefault="003C34C2" w:rsidP="003C34C2">
      <w:pPr>
        <w:widowControl w:val="0"/>
        <w:overflowPunct w:val="0"/>
        <w:autoSpaceDE w:val="0"/>
        <w:autoSpaceDN w:val="0"/>
        <w:adjustRightInd w:val="0"/>
        <w:spacing w:line="201" w:lineRule="auto"/>
        <w:ind w:right="-81" w:firstLine="708"/>
        <w:jc w:val="both"/>
        <w:rPr>
          <w:sz w:val="24"/>
          <w:szCs w:val="24"/>
        </w:rPr>
      </w:pPr>
      <w:proofErr w:type="spellStart"/>
      <w:r w:rsidRPr="003C34C2">
        <w:rPr>
          <w:sz w:val="28"/>
          <w:szCs w:val="28"/>
        </w:rPr>
        <w:t>Q</w:t>
      </w:r>
      <w:r w:rsidRPr="003C34C2">
        <w:rPr>
          <w:sz w:val="36"/>
          <w:szCs w:val="36"/>
          <w:vertAlign w:val="subscript"/>
        </w:rPr>
        <w:t>jус</w:t>
      </w:r>
      <w:proofErr w:type="spellEnd"/>
      <w:r w:rsidRPr="003C34C2">
        <w:rPr>
          <w:sz w:val="28"/>
          <w:szCs w:val="28"/>
        </w:rPr>
        <w:t xml:space="preserve"> – количество единиц j-го оборудования (устройств), требующих проверки;</w:t>
      </w:r>
    </w:p>
    <w:p w14:paraId="3957E151" w14:textId="77777777" w:rsidR="003C34C2" w:rsidRPr="003C34C2" w:rsidRDefault="003C34C2" w:rsidP="003C34C2">
      <w:pPr>
        <w:widowControl w:val="0"/>
        <w:autoSpaceDE w:val="0"/>
        <w:autoSpaceDN w:val="0"/>
        <w:adjustRightInd w:val="0"/>
        <w:spacing w:line="2" w:lineRule="exact"/>
        <w:ind w:right="-81" w:firstLine="851"/>
        <w:jc w:val="both"/>
        <w:rPr>
          <w:sz w:val="24"/>
          <w:szCs w:val="24"/>
        </w:rPr>
      </w:pPr>
    </w:p>
    <w:p w14:paraId="7B6BADF9" w14:textId="77777777" w:rsidR="003C34C2" w:rsidRPr="003C34C2" w:rsidRDefault="003C34C2" w:rsidP="003C34C2">
      <w:pPr>
        <w:widowControl w:val="0"/>
        <w:overflowPunct w:val="0"/>
        <w:autoSpaceDE w:val="0"/>
        <w:autoSpaceDN w:val="0"/>
        <w:adjustRightInd w:val="0"/>
        <w:spacing w:line="204" w:lineRule="auto"/>
        <w:ind w:right="-81" w:firstLine="708"/>
        <w:jc w:val="both"/>
        <w:rPr>
          <w:sz w:val="28"/>
          <w:szCs w:val="28"/>
        </w:rPr>
      </w:pPr>
      <w:proofErr w:type="spellStart"/>
      <w:r w:rsidRPr="003C34C2">
        <w:rPr>
          <w:sz w:val="28"/>
          <w:szCs w:val="28"/>
        </w:rPr>
        <w:t>P</w:t>
      </w:r>
      <w:r w:rsidRPr="003C34C2">
        <w:rPr>
          <w:sz w:val="36"/>
          <w:szCs w:val="36"/>
          <w:vertAlign w:val="subscript"/>
        </w:rPr>
        <w:t>jус</w:t>
      </w:r>
      <w:proofErr w:type="spellEnd"/>
      <w:r w:rsidRPr="003C34C2">
        <w:rPr>
          <w:sz w:val="28"/>
          <w:szCs w:val="28"/>
        </w:rPr>
        <w:t xml:space="preserve"> – цена проведения проверки 1 единицы j-го оборудования (устройства);</w:t>
      </w:r>
    </w:p>
    <w:p w14:paraId="6CFE2995" w14:textId="77777777" w:rsidR="003C34C2" w:rsidRPr="003C34C2" w:rsidRDefault="003C34C2" w:rsidP="003C34C2">
      <w:pPr>
        <w:widowControl w:val="0"/>
        <w:overflowPunct w:val="0"/>
        <w:autoSpaceDE w:val="0"/>
        <w:autoSpaceDN w:val="0"/>
        <w:adjustRightInd w:val="0"/>
        <w:spacing w:line="204" w:lineRule="auto"/>
        <w:ind w:right="-81" w:firstLine="708"/>
        <w:jc w:val="both"/>
        <w:rPr>
          <w:sz w:val="24"/>
          <w:szCs w:val="24"/>
        </w:rPr>
      </w:pPr>
      <w:r w:rsidRPr="003C34C2">
        <w:rPr>
          <w:sz w:val="28"/>
          <w:szCs w:val="28"/>
        </w:rPr>
        <w:t>25) затраты на приобретение простых (неисключительных) лицензий на использование программного обеспечения по защите информации (</w:t>
      </w:r>
      <w:proofErr w:type="spellStart"/>
      <w:r w:rsidRPr="003C34C2">
        <w:rPr>
          <w:sz w:val="28"/>
          <w:szCs w:val="28"/>
        </w:rPr>
        <w:t>З</w:t>
      </w:r>
      <w:r w:rsidRPr="003C34C2">
        <w:rPr>
          <w:sz w:val="36"/>
          <w:szCs w:val="36"/>
          <w:vertAlign w:val="subscript"/>
        </w:rPr>
        <w:t>нп</w:t>
      </w:r>
      <w:proofErr w:type="spellEnd"/>
      <w:r w:rsidRPr="003C34C2">
        <w:rPr>
          <w:sz w:val="28"/>
          <w:szCs w:val="28"/>
        </w:rPr>
        <w:t>) определяются по формуле:</w:t>
      </w:r>
    </w:p>
    <w:p w14:paraId="6D8E2A58" w14:textId="77777777" w:rsidR="003C34C2" w:rsidRPr="003C34C2" w:rsidRDefault="003C34C2" w:rsidP="003C34C2">
      <w:pPr>
        <w:widowControl w:val="0"/>
        <w:autoSpaceDE w:val="0"/>
        <w:autoSpaceDN w:val="0"/>
        <w:adjustRightInd w:val="0"/>
        <w:ind w:right="-81"/>
      </w:pPr>
      <w:r w:rsidRPr="003C34C2">
        <w:t xml:space="preserve">                                                                                n</w:t>
      </w:r>
    </w:p>
    <w:p w14:paraId="01FB5D7F" w14:textId="77777777" w:rsidR="003C34C2" w:rsidRPr="003C34C2" w:rsidRDefault="003C34C2" w:rsidP="003C34C2">
      <w:pPr>
        <w:widowControl w:val="0"/>
        <w:overflowPunct w:val="0"/>
        <w:autoSpaceDE w:val="0"/>
        <w:autoSpaceDN w:val="0"/>
        <w:adjustRightInd w:val="0"/>
        <w:spacing w:line="192" w:lineRule="auto"/>
        <w:ind w:right="-81"/>
        <w:jc w:val="center"/>
        <w:rPr>
          <w:rFonts w:eastAsia="Arial Unicode MS"/>
          <w:sz w:val="16"/>
          <w:szCs w:val="16"/>
        </w:rPr>
      </w:pPr>
      <w:proofErr w:type="spellStart"/>
      <w:r w:rsidRPr="003C34C2">
        <w:rPr>
          <w:sz w:val="28"/>
          <w:szCs w:val="28"/>
        </w:rPr>
        <w:t>З</w:t>
      </w:r>
      <w:r w:rsidRPr="003C34C2">
        <w:rPr>
          <w:sz w:val="36"/>
          <w:szCs w:val="36"/>
          <w:vertAlign w:val="subscript"/>
        </w:rPr>
        <w:t>нп</w:t>
      </w:r>
      <w:proofErr w:type="spellEnd"/>
      <w:r w:rsidRPr="003C34C2">
        <w:rPr>
          <w:sz w:val="36"/>
          <w:szCs w:val="36"/>
          <w:vertAlign w:val="subscript"/>
        </w:rPr>
        <w:t xml:space="preserve"> </w:t>
      </w:r>
      <w:r w:rsidRPr="003C34C2">
        <w:rPr>
          <w:sz w:val="28"/>
          <w:szCs w:val="28"/>
        </w:rPr>
        <w:t xml:space="preserve">= </w:t>
      </w:r>
      <w:r w:rsidRPr="003C34C2">
        <w:rPr>
          <w:rFonts w:ascii="Arial Unicode MS" w:eastAsia="Arial Unicode MS" w:cs="Arial Unicode MS" w:hint="eastAsia"/>
          <w:sz w:val="28"/>
          <w:szCs w:val="28"/>
        </w:rPr>
        <w:t>∑</w:t>
      </w:r>
      <w:proofErr w:type="spellStart"/>
      <w:r w:rsidRPr="003C34C2">
        <w:rPr>
          <w:sz w:val="28"/>
          <w:szCs w:val="28"/>
        </w:rPr>
        <w:t>Q</w:t>
      </w:r>
      <w:r w:rsidRPr="003C34C2">
        <w:rPr>
          <w:sz w:val="36"/>
          <w:szCs w:val="36"/>
          <w:vertAlign w:val="subscript"/>
        </w:rPr>
        <w:t>iнп</w:t>
      </w:r>
      <w:proofErr w:type="spellEnd"/>
      <w:r w:rsidRPr="003C34C2">
        <w:rPr>
          <w:sz w:val="36"/>
          <w:szCs w:val="36"/>
          <w:vertAlign w:val="subscript"/>
        </w:rPr>
        <w:t xml:space="preserve"> ×</w:t>
      </w:r>
      <w:r w:rsidRPr="003C34C2">
        <w:rPr>
          <w:sz w:val="28"/>
          <w:szCs w:val="28"/>
        </w:rPr>
        <w:t xml:space="preserve"> </w:t>
      </w:r>
      <w:proofErr w:type="spellStart"/>
      <w:r w:rsidRPr="003C34C2">
        <w:rPr>
          <w:sz w:val="28"/>
          <w:szCs w:val="28"/>
        </w:rPr>
        <w:t>P</w:t>
      </w:r>
      <w:r w:rsidRPr="003C34C2">
        <w:rPr>
          <w:sz w:val="36"/>
          <w:szCs w:val="36"/>
          <w:vertAlign w:val="subscript"/>
        </w:rPr>
        <w:t>iнп</w:t>
      </w:r>
      <w:proofErr w:type="spellEnd"/>
      <w:r w:rsidRPr="003C34C2">
        <w:rPr>
          <w:rFonts w:eastAsia="Arial Unicode MS"/>
          <w:sz w:val="28"/>
          <w:szCs w:val="28"/>
        </w:rPr>
        <w:t xml:space="preserve">, </w:t>
      </w:r>
      <w:r w:rsidRPr="003C34C2">
        <w:rPr>
          <w:rFonts w:eastAsia="Arial Unicode MS"/>
        </w:rPr>
        <w:t>i=1</w:t>
      </w:r>
      <w:r w:rsidRPr="003C34C2">
        <w:rPr>
          <w:rFonts w:eastAsia="Arial Unicode MS"/>
          <w:sz w:val="28"/>
          <w:szCs w:val="28"/>
        </w:rPr>
        <w:t>, где:</w:t>
      </w:r>
    </w:p>
    <w:p w14:paraId="233E776D" w14:textId="77777777" w:rsidR="003C34C2" w:rsidRPr="003C34C2" w:rsidRDefault="003C34C2" w:rsidP="003C34C2">
      <w:pPr>
        <w:widowControl w:val="0"/>
        <w:autoSpaceDE w:val="0"/>
        <w:autoSpaceDN w:val="0"/>
        <w:adjustRightInd w:val="0"/>
        <w:spacing w:line="333" w:lineRule="exact"/>
        <w:ind w:right="-81"/>
        <w:jc w:val="center"/>
        <w:rPr>
          <w:sz w:val="16"/>
          <w:szCs w:val="16"/>
        </w:rPr>
      </w:pPr>
    </w:p>
    <w:p w14:paraId="2E786379" w14:textId="77777777" w:rsidR="003C34C2" w:rsidRPr="003C34C2" w:rsidRDefault="003C34C2" w:rsidP="003C34C2">
      <w:pPr>
        <w:widowControl w:val="0"/>
        <w:overflowPunct w:val="0"/>
        <w:autoSpaceDE w:val="0"/>
        <w:autoSpaceDN w:val="0"/>
        <w:adjustRightInd w:val="0"/>
        <w:spacing w:line="220" w:lineRule="auto"/>
        <w:ind w:right="-81" w:firstLine="708"/>
        <w:jc w:val="both"/>
        <w:rPr>
          <w:sz w:val="24"/>
          <w:szCs w:val="24"/>
        </w:rPr>
      </w:pPr>
      <w:proofErr w:type="spellStart"/>
      <w:r w:rsidRPr="003C34C2">
        <w:rPr>
          <w:sz w:val="28"/>
          <w:szCs w:val="28"/>
        </w:rPr>
        <w:t>Q</w:t>
      </w:r>
      <w:r w:rsidRPr="003C34C2">
        <w:rPr>
          <w:sz w:val="36"/>
          <w:szCs w:val="36"/>
          <w:vertAlign w:val="subscript"/>
        </w:rPr>
        <w:t>iнп</w:t>
      </w:r>
      <w:proofErr w:type="spellEnd"/>
      <w:r w:rsidRPr="003C34C2">
        <w:rPr>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14:paraId="5B8CDF63" w14:textId="77777777" w:rsidR="003C34C2" w:rsidRPr="003C34C2" w:rsidRDefault="003C34C2" w:rsidP="003C34C2">
      <w:pPr>
        <w:widowControl w:val="0"/>
        <w:autoSpaceDE w:val="0"/>
        <w:autoSpaceDN w:val="0"/>
        <w:adjustRightInd w:val="0"/>
        <w:spacing w:line="1" w:lineRule="exact"/>
        <w:ind w:right="-81"/>
        <w:rPr>
          <w:sz w:val="24"/>
          <w:szCs w:val="24"/>
        </w:rPr>
      </w:pPr>
    </w:p>
    <w:p w14:paraId="4662CF47"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proofErr w:type="spellStart"/>
      <w:r w:rsidRPr="003C34C2">
        <w:rPr>
          <w:sz w:val="28"/>
          <w:szCs w:val="28"/>
        </w:rPr>
        <w:t>P</w:t>
      </w:r>
      <w:r w:rsidRPr="003C34C2">
        <w:rPr>
          <w:sz w:val="36"/>
          <w:szCs w:val="36"/>
          <w:vertAlign w:val="subscript"/>
        </w:rPr>
        <w:t>iнп</w:t>
      </w:r>
      <w:proofErr w:type="spellEnd"/>
      <w:r w:rsidRPr="003C34C2">
        <w:rPr>
          <w:sz w:val="28"/>
          <w:szCs w:val="28"/>
        </w:rPr>
        <w:t xml:space="preserve"> – цена единицы простой (неисключительной) лицензии на использование i-го программного обеспечения по защите информации;</w:t>
      </w:r>
    </w:p>
    <w:p w14:paraId="57B6A95D"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24"/>
          <w:szCs w:val="24"/>
        </w:rPr>
      </w:pPr>
      <w:r w:rsidRPr="003C34C2">
        <w:rPr>
          <w:sz w:val="28"/>
          <w:szCs w:val="28"/>
        </w:rPr>
        <w:t>26) затраты на оплату работ по монтажу (установке), дооборудованию и наладке оборудования (</w:t>
      </w:r>
      <w:proofErr w:type="spellStart"/>
      <w:r w:rsidRPr="003C34C2">
        <w:rPr>
          <w:sz w:val="28"/>
          <w:szCs w:val="28"/>
        </w:rPr>
        <w:t>З</w:t>
      </w:r>
      <w:r w:rsidRPr="003C34C2">
        <w:rPr>
          <w:sz w:val="36"/>
          <w:szCs w:val="36"/>
          <w:vertAlign w:val="subscript"/>
        </w:rPr>
        <w:t>м</w:t>
      </w:r>
      <w:proofErr w:type="spellEnd"/>
      <w:r w:rsidRPr="003C34C2">
        <w:rPr>
          <w:sz w:val="28"/>
          <w:szCs w:val="28"/>
        </w:rPr>
        <w:t>) определяются по формуле:</w:t>
      </w:r>
    </w:p>
    <w:p w14:paraId="158C3512" w14:textId="77777777" w:rsidR="003C34C2" w:rsidRPr="003C34C2" w:rsidRDefault="003C34C2" w:rsidP="003C34C2">
      <w:pPr>
        <w:widowControl w:val="0"/>
        <w:autoSpaceDE w:val="0"/>
        <w:autoSpaceDN w:val="0"/>
        <w:adjustRightInd w:val="0"/>
        <w:spacing w:line="314" w:lineRule="exact"/>
        <w:ind w:right="-81"/>
      </w:pPr>
      <w:r w:rsidRPr="003C34C2">
        <w:t xml:space="preserve">                                                                                 n</w:t>
      </w:r>
    </w:p>
    <w:p w14:paraId="3EDCB6AD" w14:textId="77777777" w:rsidR="003C34C2" w:rsidRPr="003C34C2" w:rsidRDefault="003C34C2" w:rsidP="003C34C2">
      <w:pPr>
        <w:widowControl w:val="0"/>
        <w:autoSpaceDE w:val="0"/>
        <w:autoSpaceDN w:val="0"/>
        <w:adjustRightInd w:val="0"/>
        <w:spacing w:line="333" w:lineRule="exact"/>
        <w:ind w:right="-81"/>
        <w:jc w:val="center"/>
        <w:rPr>
          <w:rFonts w:eastAsia="Arial Unicode MS"/>
          <w:sz w:val="16"/>
          <w:szCs w:val="16"/>
        </w:rPr>
      </w:pPr>
      <w:proofErr w:type="spellStart"/>
      <w:r w:rsidRPr="003C34C2">
        <w:rPr>
          <w:sz w:val="28"/>
          <w:szCs w:val="28"/>
        </w:rPr>
        <w:t>З</w:t>
      </w:r>
      <w:r w:rsidRPr="003C34C2">
        <w:rPr>
          <w:sz w:val="36"/>
          <w:szCs w:val="36"/>
          <w:vertAlign w:val="subscript"/>
        </w:rPr>
        <w:t>м</w:t>
      </w:r>
      <w:proofErr w:type="spellEnd"/>
      <w:r w:rsidRPr="003C34C2">
        <w:rPr>
          <w:sz w:val="36"/>
          <w:szCs w:val="36"/>
          <w:vertAlign w:val="subscript"/>
        </w:rPr>
        <w:t xml:space="preserve"> </w:t>
      </w:r>
      <w:r w:rsidRPr="003C34C2">
        <w:rPr>
          <w:sz w:val="28"/>
          <w:szCs w:val="28"/>
        </w:rPr>
        <w:t xml:space="preserve">= </w:t>
      </w:r>
      <w:r w:rsidRPr="003C34C2">
        <w:rPr>
          <w:rFonts w:ascii="Arial Unicode MS" w:eastAsia="Arial Unicode MS" w:cs="Arial Unicode MS" w:hint="eastAsia"/>
          <w:sz w:val="28"/>
          <w:szCs w:val="28"/>
        </w:rPr>
        <w:t>∑</w:t>
      </w:r>
      <w:proofErr w:type="spellStart"/>
      <w:r w:rsidRPr="003C34C2">
        <w:rPr>
          <w:sz w:val="28"/>
          <w:szCs w:val="28"/>
        </w:rPr>
        <w:t>Q</w:t>
      </w:r>
      <w:r w:rsidRPr="003C34C2">
        <w:rPr>
          <w:sz w:val="36"/>
          <w:szCs w:val="36"/>
          <w:vertAlign w:val="subscript"/>
        </w:rPr>
        <w:t>iм</w:t>
      </w:r>
      <w:proofErr w:type="spellEnd"/>
      <w:r w:rsidRPr="003C34C2">
        <w:rPr>
          <w:sz w:val="36"/>
          <w:szCs w:val="36"/>
          <w:vertAlign w:val="subscript"/>
        </w:rPr>
        <w:t xml:space="preserve"> ×</w:t>
      </w:r>
      <w:r w:rsidRPr="003C34C2">
        <w:rPr>
          <w:sz w:val="28"/>
          <w:szCs w:val="28"/>
        </w:rPr>
        <w:t xml:space="preserve"> </w:t>
      </w:r>
      <w:proofErr w:type="spellStart"/>
      <w:r w:rsidRPr="003C34C2">
        <w:rPr>
          <w:sz w:val="28"/>
          <w:szCs w:val="28"/>
        </w:rPr>
        <w:t>P</w:t>
      </w:r>
      <w:r w:rsidRPr="003C34C2">
        <w:rPr>
          <w:sz w:val="36"/>
          <w:szCs w:val="36"/>
          <w:vertAlign w:val="subscript"/>
        </w:rPr>
        <w:t>iм</w:t>
      </w:r>
      <w:proofErr w:type="spellEnd"/>
      <w:r w:rsidRPr="003C34C2">
        <w:rPr>
          <w:rFonts w:eastAsia="Arial Unicode MS"/>
          <w:sz w:val="28"/>
          <w:szCs w:val="28"/>
        </w:rPr>
        <w:t xml:space="preserve">, </w:t>
      </w:r>
      <w:r w:rsidRPr="003C34C2">
        <w:rPr>
          <w:rFonts w:eastAsia="Arial Unicode MS"/>
        </w:rPr>
        <w:t>i=1</w:t>
      </w:r>
      <w:r w:rsidRPr="003C34C2">
        <w:rPr>
          <w:rFonts w:eastAsia="Arial Unicode MS"/>
          <w:sz w:val="28"/>
          <w:szCs w:val="28"/>
        </w:rPr>
        <w:t>, где:</w:t>
      </w:r>
    </w:p>
    <w:p w14:paraId="3458DB19" w14:textId="77777777" w:rsidR="003C34C2" w:rsidRPr="003C34C2" w:rsidRDefault="003C34C2" w:rsidP="003C34C2">
      <w:pPr>
        <w:widowControl w:val="0"/>
        <w:autoSpaceDE w:val="0"/>
        <w:autoSpaceDN w:val="0"/>
        <w:adjustRightInd w:val="0"/>
        <w:spacing w:line="333" w:lineRule="exact"/>
        <w:ind w:right="-81"/>
        <w:jc w:val="center"/>
        <w:rPr>
          <w:sz w:val="16"/>
          <w:szCs w:val="16"/>
        </w:rPr>
      </w:pPr>
    </w:p>
    <w:p w14:paraId="4FDA162A"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Q</w:t>
      </w:r>
      <w:r w:rsidRPr="003C34C2">
        <w:rPr>
          <w:sz w:val="36"/>
          <w:szCs w:val="36"/>
          <w:vertAlign w:val="subscript"/>
        </w:rPr>
        <w:t>iм</w:t>
      </w:r>
      <w:proofErr w:type="spellEnd"/>
      <w:r w:rsidRPr="003C34C2">
        <w:rPr>
          <w:sz w:val="28"/>
          <w:szCs w:val="28"/>
        </w:rPr>
        <w:t xml:space="preserve"> – количество i-го оборудования, подлежащего монтажу (установке), дооборудованию и наладке;</w:t>
      </w:r>
    </w:p>
    <w:p w14:paraId="7C91190E" w14:textId="77777777" w:rsidR="003C34C2" w:rsidRPr="003C34C2" w:rsidRDefault="003C34C2" w:rsidP="003C34C2">
      <w:pPr>
        <w:widowControl w:val="0"/>
        <w:autoSpaceDE w:val="0"/>
        <w:autoSpaceDN w:val="0"/>
        <w:adjustRightInd w:val="0"/>
        <w:spacing w:line="3" w:lineRule="exact"/>
        <w:ind w:right="-81"/>
        <w:jc w:val="both"/>
        <w:rPr>
          <w:sz w:val="24"/>
          <w:szCs w:val="24"/>
        </w:rPr>
      </w:pPr>
    </w:p>
    <w:p w14:paraId="657B1915"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8"/>
          <w:szCs w:val="28"/>
        </w:rPr>
      </w:pPr>
      <w:proofErr w:type="spellStart"/>
      <w:r w:rsidRPr="003C34C2">
        <w:rPr>
          <w:sz w:val="28"/>
          <w:szCs w:val="28"/>
        </w:rPr>
        <w:t>P</w:t>
      </w:r>
      <w:r w:rsidRPr="003C34C2">
        <w:rPr>
          <w:sz w:val="36"/>
          <w:szCs w:val="36"/>
          <w:vertAlign w:val="subscript"/>
        </w:rPr>
        <w:t>iм</w:t>
      </w:r>
      <w:proofErr w:type="spellEnd"/>
      <w:r w:rsidRPr="003C34C2">
        <w:rPr>
          <w:sz w:val="28"/>
          <w:szCs w:val="28"/>
        </w:rPr>
        <w:t xml:space="preserve"> – цена монтажа (установки), дооборудования и наладки 1 единицы i-го оборудования;</w:t>
      </w:r>
    </w:p>
    <w:p w14:paraId="3E7E2327"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8"/>
          <w:szCs w:val="28"/>
        </w:rPr>
      </w:pPr>
      <w:r w:rsidRPr="003C34C2">
        <w:rPr>
          <w:sz w:val="28"/>
          <w:szCs w:val="28"/>
        </w:rPr>
        <w:t>27)</w:t>
      </w:r>
      <w:r w:rsidRPr="003C34C2">
        <w:rPr>
          <w:sz w:val="24"/>
          <w:szCs w:val="24"/>
        </w:rPr>
        <w:t> </w:t>
      </w:r>
      <w:r w:rsidRPr="003C34C2">
        <w:rPr>
          <w:sz w:val="28"/>
          <w:szCs w:val="28"/>
        </w:rPr>
        <w:t>затраты на оплату работ по утилизации информационно-коммуникационного оборудования (</w:t>
      </w:r>
      <w:proofErr w:type="spellStart"/>
      <w:r w:rsidRPr="003C34C2">
        <w:rPr>
          <w:sz w:val="28"/>
          <w:szCs w:val="28"/>
        </w:rPr>
        <w:t>З</w:t>
      </w:r>
      <w:r w:rsidRPr="003C34C2">
        <w:t>ут</w:t>
      </w:r>
      <w:proofErr w:type="spellEnd"/>
      <w:r w:rsidRPr="003C34C2">
        <w:rPr>
          <w:sz w:val="28"/>
          <w:szCs w:val="28"/>
        </w:rPr>
        <w:t>) определяются по формуле:</w:t>
      </w:r>
    </w:p>
    <w:p w14:paraId="081777EC"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8"/>
          <w:szCs w:val="28"/>
        </w:rPr>
      </w:pPr>
    </w:p>
    <w:p w14:paraId="076049AB" w14:textId="77777777" w:rsidR="003C34C2" w:rsidRPr="003C34C2" w:rsidRDefault="003C34C2" w:rsidP="003C34C2">
      <w:pPr>
        <w:widowControl w:val="0"/>
        <w:overflowPunct w:val="0"/>
        <w:autoSpaceDE w:val="0"/>
        <w:autoSpaceDN w:val="0"/>
        <w:adjustRightInd w:val="0"/>
        <w:spacing w:line="208" w:lineRule="auto"/>
        <w:ind w:right="-81" w:firstLine="708"/>
        <w:jc w:val="both"/>
      </w:pPr>
      <w:r w:rsidRPr="003C34C2">
        <w:rPr>
          <w:sz w:val="28"/>
          <w:szCs w:val="28"/>
        </w:rPr>
        <w:tab/>
      </w:r>
      <w:r w:rsidRPr="003C34C2">
        <w:rPr>
          <w:sz w:val="28"/>
          <w:szCs w:val="28"/>
        </w:rPr>
        <w:tab/>
      </w:r>
      <w:r w:rsidRPr="003C34C2">
        <w:rPr>
          <w:sz w:val="28"/>
          <w:szCs w:val="28"/>
        </w:rPr>
        <w:tab/>
      </w:r>
      <w:r w:rsidRPr="003C34C2">
        <w:rPr>
          <w:sz w:val="28"/>
          <w:szCs w:val="28"/>
        </w:rPr>
        <w:tab/>
        <w:t xml:space="preserve">      </w:t>
      </w:r>
      <w:r w:rsidRPr="003C34C2">
        <w:t>N</w:t>
      </w:r>
    </w:p>
    <w:p w14:paraId="13F6C9B0" w14:textId="77777777" w:rsidR="003C34C2" w:rsidRPr="003C34C2" w:rsidRDefault="003C34C2" w:rsidP="003C34C2">
      <w:pPr>
        <w:widowControl w:val="0"/>
        <w:autoSpaceDE w:val="0"/>
        <w:autoSpaceDN w:val="0"/>
        <w:adjustRightInd w:val="0"/>
        <w:spacing w:line="333" w:lineRule="exact"/>
        <w:ind w:right="-81"/>
        <w:jc w:val="center"/>
        <w:rPr>
          <w:rFonts w:eastAsia="Arial Unicode MS"/>
          <w:sz w:val="28"/>
          <w:szCs w:val="28"/>
        </w:rPr>
      </w:pPr>
      <w:proofErr w:type="spellStart"/>
      <w:r w:rsidRPr="003C34C2">
        <w:rPr>
          <w:sz w:val="28"/>
          <w:szCs w:val="28"/>
        </w:rPr>
        <w:t>З</w:t>
      </w:r>
      <w:r w:rsidRPr="003C34C2">
        <w:rPr>
          <w:sz w:val="36"/>
          <w:szCs w:val="36"/>
          <w:vertAlign w:val="subscript"/>
        </w:rPr>
        <w:t>ут</w:t>
      </w:r>
      <w:proofErr w:type="spellEnd"/>
      <w:r w:rsidRPr="003C34C2">
        <w:rPr>
          <w:sz w:val="36"/>
          <w:szCs w:val="36"/>
          <w:vertAlign w:val="subscript"/>
        </w:rPr>
        <w:t xml:space="preserve"> </w:t>
      </w:r>
      <w:r w:rsidRPr="003C34C2">
        <w:rPr>
          <w:sz w:val="28"/>
          <w:szCs w:val="28"/>
        </w:rPr>
        <w:t xml:space="preserve">= </w:t>
      </w:r>
      <w:r w:rsidRPr="003C34C2">
        <w:rPr>
          <w:rFonts w:ascii="Arial Unicode MS" w:eastAsia="Arial Unicode MS" w:cs="Arial Unicode MS" w:hint="eastAsia"/>
          <w:sz w:val="28"/>
          <w:szCs w:val="28"/>
        </w:rPr>
        <w:t>∑</w:t>
      </w:r>
      <w:proofErr w:type="spellStart"/>
      <w:r w:rsidRPr="003C34C2">
        <w:rPr>
          <w:sz w:val="28"/>
          <w:szCs w:val="28"/>
        </w:rPr>
        <w:t>Q</w:t>
      </w:r>
      <w:r w:rsidRPr="003C34C2">
        <w:rPr>
          <w:sz w:val="36"/>
          <w:szCs w:val="36"/>
          <w:vertAlign w:val="subscript"/>
        </w:rPr>
        <w:t>i</w:t>
      </w:r>
      <w:r w:rsidRPr="003C34C2">
        <w:rPr>
          <w:vertAlign w:val="subscript"/>
        </w:rPr>
        <w:t>УТ</w:t>
      </w:r>
      <w:proofErr w:type="spellEnd"/>
      <w:r w:rsidRPr="003C34C2">
        <w:rPr>
          <w:sz w:val="36"/>
          <w:szCs w:val="36"/>
          <w:vertAlign w:val="subscript"/>
        </w:rPr>
        <w:t xml:space="preserve"> ×</w:t>
      </w:r>
      <w:r w:rsidRPr="003C34C2">
        <w:rPr>
          <w:sz w:val="28"/>
          <w:szCs w:val="28"/>
        </w:rPr>
        <w:t xml:space="preserve"> </w:t>
      </w:r>
      <w:proofErr w:type="spellStart"/>
      <w:r w:rsidRPr="003C34C2">
        <w:rPr>
          <w:sz w:val="28"/>
          <w:szCs w:val="28"/>
        </w:rPr>
        <w:t>P</w:t>
      </w:r>
      <w:r w:rsidRPr="003C34C2">
        <w:rPr>
          <w:sz w:val="36"/>
          <w:szCs w:val="36"/>
          <w:vertAlign w:val="subscript"/>
        </w:rPr>
        <w:t>i</w:t>
      </w:r>
      <w:r w:rsidRPr="003C34C2">
        <w:rPr>
          <w:vertAlign w:val="subscript"/>
        </w:rPr>
        <w:t>УТ</w:t>
      </w:r>
      <w:proofErr w:type="spellEnd"/>
      <w:r w:rsidRPr="003C34C2">
        <w:rPr>
          <w:rFonts w:eastAsia="Arial Unicode MS"/>
          <w:sz w:val="28"/>
          <w:szCs w:val="28"/>
        </w:rPr>
        <w:t xml:space="preserve">, </w:t>
      </w:r>
      <w:r w:rsidRPr="003C34C2">
        <w:rPr>
          <w:rFonts w:eastAsia="Arial Unicode MS"/>
        </w:rPr>
        <w:t>i=1</w:t>
      </w:r>
      <w:r w:rsidRPr="003C34C2">
        <w:rPr>
          <w:rFonts w:eastAsia="Arial Unicode MS"/>
          <w:sz w:val="28"/>
          <w:szCs w:val="28"/>
        </w:rPr>
        <w:t>, где:</w:t>
      </w:r>
    </w:p>
    <w:p w14:paraId="7DA430FC" w14:textId="77777777" w:rsidR="003C34C2" w:rsidRPr="003C34C2" w:rsidRDefault="003C34C2" w:rsidP="003C34C2">
      <w:pPr>
        <w:widowControl w:val="0"/>
        <w:autoSpaceDE w:val="0"/>
        <w:autoSpaceDN w:val="0"/>
        <w:adjustRightInd w:val="0"/>
        <w:spacing w:line="333" w:lineRule="exact"/>
        <w:ind w:right="-81"/>
        <w:rPr>
          <w:rFonts w:eastAsia="Arial Unicode MS"/>
          <w:sz w:val="28"/>
          <w:szCs w:val="28"/>
        </w:rPr>
      </w:pPr>
    </w:p>
    <w:p w14:paraId="1EF841C3" w14:textId="77777777" w:rsidR="003C34C2" w:rsidRPr="003C34C2" w:rsidRDefault="003C34C2" w:rsidP="003C34C2">
      <w:pPr>
        <w:widowControl w:val="0"/>
        <w:autoSpaceDE w:val="0"/>
        <w:autoSpaceDN w:val="0"/>
        <w:adjustRightInd w:val="0"/>
        <w:spacing w:line="333" w:lineRule="exact"/>
        <w:ind w:right="-81" w:firstLine="708"/>
        <w:rPr>
          <w:sz w:val="28"/>
          <w:szCs w:val="28"/>
        </w:rPr>
      </w:pPr>
      <w:proofErr w:type="spellStart"/>
      <w:r w:rsidRPr="003C34C2">
        <w:rPr>
          <w:sz w:val="28"/>
          <w:szCs w:val="28"/>
        </w:rPr>
        <w:t>Q</w:t>
      </w:r>
      <w:r w:rsidRPr="003C34C2">
        <w:rPr>
          <w:sz w:val="36"/>
          <w:szCs w:val="36"/>
          <w:vertAlign w:val="subscript"/>
        </w:rPr>
        <w:t>i</w:t>
      </w:r>
      <w:proofErr w:type="gramStart"/>
      <w:r w:rsidRPr="003C34C2">
        <w:rPr>
          <w:vertAlign w:val="subscript"/>
        </w:rPr>
        <w:t>УТ</w:t>
      </w:r>
      <w:proofErr w:type="spellEnd"/>
      <w:r w:rsidRPr="003C34C2">
        <w:rPr>
          <w:vertAlign w:val="subscript"/>
        </w:rPr>
        <w:t xml:space="preserve">  </w:t>
      </w:r>
      <w:r w:rsidRPr="003C34C2">
        <w:rPr>
          <w:sz w:val="28"/>
          <w:szCs w:val="28"/>
        </w:rPr>
        <w:t>–</w:t>
      </w:r>
      <w:proofErr w:type="gramEnd"/>
      <w:r w:rsidRPr="003C34C2">
        <w:rPr>
          <w:sz w:val="28"/>
          <w:szCs w:val="28"/>
        </w:rPr>
        <w:t xml:space="preserve"> </w:t>
      </w:r>
      <w:r w:rsidRPr="003C34C2">
        <w:rPr>
          <w:vertAlign w:val="subscript"/>
        </w:rPr>
        <w:t xml:space="preserve"> </w:t>
      </w:r>
      <w:r w:rsidRPr="003C34C2">
        <w:rPr>
          <w:rFonts w:eastAsia="Arial Unicode MS"/>
          <w:sz w:val="28"/>
          <w:szCs w:val="28"/>
        </w:rPr>
        <w:t xml:space="preserve">количество </w:t>
      </w:r>
      <w:r w:rsidRPr="003C34C2">
        <w:rPr>
          <w:sz w:val="28"/>
          <w:szCs w:val="28"/>
        </w:rPr>
        <w:t>i-го информационно-коммуникационного оборудования, подлежащего утилизации;</w:t>
      </w:r>
    </w:p>
    <w:p w14:paraId="34FFA664" w14:textId="77777777" w:rsidR="003C34C2" w:rsidRPr="003C34C2" w:rsidRDefault="003C34C2" w:rsidP="003C34C2">
      <w:pPr>
        <w:widowControl w:val="0"/>
        <w:autoSpaceDE w:val="0"/>
        <w:autoSpaceDN w:val="0"/>
        <w:adjustRightInd w:val="0"/>
        <w:spacing w:line="333" w:lineRule="exact"/>
        <w:ind w:right="-81" w:firstLine="708"/>
        <w:jc w:val="both"/>
        <w:rPr>
          <w:sz w:val="28"/>
          <w:szCs w:val="28"/>
        </w:rPr>
      </w:pPr>
      <w:proofErr w:type="spellStart"/>
      <w:r w:rsidRPr="003C34C2">
        <w:rPr>
          <w:sz w:val="28"/>
          <w:szCs w:val="28"/>
        </w:rPr>
        <w:t>P</w:t>
      </w:r>
      <w:r w:rsidRPr="003C34C2">
        <w:rPr>
          <w:sz w:val="36"/>
          <w:szCs w:val="36"/>
          <w:vertAlign w:val="subscript"/>
        </w:rPr>
        <w:t>i</w:t>
      </w:r>
      <w:r w:rsidRPr="003C34C2">
        <w:rPr>
          <w:vertAlign w:val="subscript"/>
        </w:rPr>
        <w:t>УТ</w:t>
      </w:r>
      <w:proofErr w:type="spellEnd"/>
      <w:r w:rsidRPr="003C34C2">
        <w:rPr>
          <w:vertAlign w:val="subscript"/>
        </w:rPr>
        <w:t xml:space="preserve"> </w:t>
      </w:r>
      <w:r w:rsidRPr="003C34C2">
        <w:rPr>
          <w:sz w:val="28"/>
          <w:szCs w:val="28"/>
        </w:rPr>
        <w:t>– цена утилизации 1 единицы i-го информационно-коммуникационного оборудования;</w:t>
      </w:r>
    </w:p>
    <w:p w14:paraId="4E9F07EB" w14:textId="77777777" w:rsidR="003C34C2" w:rsidRPr="003C34C2" w:rsidRDefault="003C34C2" w:rsidP="003C34C2">
      <w:pPr>
        <w:widowControl w:val="0"/>
        <w:autoSpaceDE w:val="0"/>
        <w:autoSpaceDN w:val="0"/>
        <w:adjustRightInd w:val="0"/>
        <w:spacing w:line="333" w:lineRule="exact"/>
        <w:ind w:right="-81" w:firstLine="708"/>
        <w:rPr>
          <w:rFonts w:eastAsia="Arial Unicode MS"/>
          <w:sz w:val="28"/>
          <w:szCs w:val="28"/>
        </w:rPr>
      </w:pPr>
      <w:r w:rsidRPr="003C34C2">
        <w:rPr>
          <w:rFonts w:eastAsia="Arial Unicode MS"/>
          <w:sz w:val="28"/>
          <w:szCs w:val="28"/>
        </w:rPr>
        <w:t>28) затраты на изготовление криптографических ключей шифрования и электронной подписи (</w:t>
      </w:r>
      <w:proofErr w:type="spellStart"/>
      <w:r w:rsidRPr="003C34C2">
        <w:rPr>
          <w:rFonts w:eastAsia="Arial Unicode MS"/>
          <w:sz w:val="28"/>
          <w:szCs w:val="28"/>
        </w:rPr>
        <w:t>З</w:t>
      </w:r>
      <w:r w:rsidRPr="003C34C2">
        <w:rPr>
          <w:rFonts w:eastAsia="Arial Unicode MS"/>
        </w:rPr>
        <w:t>кшэп</w:t>
      </w:r>
      <w:proofErr w:type="spellEnd"/>
      <w:r w:rsidRPr="003C34C2">
        <w:rPr>
          <w:rFonts w:eastAsia="Arial Unicode MS"/>
          <w:sz w:val="28"/>
          <w:szCs w:val="28"/>
        </w:rPr>
        <w:t>) определяются по формуле:</w:t>
      </w:r>
    </w:p>
    <w:p w14:paraId="45FFA80C" w14:textId="77777777" w:rsidR="003C34C2" w:rsidRPr="003C34C2" w:rsidRDefault="003C34C2" w:rsidP="003C34C2">
      <w:pPr>
        <w:widowControl w:val="0"/>
        <w:autoSpaceDE w:val="0"/>
        <w:autoSpaceDN w:val="0"/>
        <w:adjustRightInd w:val="0"/>
        <w:spacing w:line="333" w:lineRule="exact"/>
        <w:ind w:right="-81"/>
        <w:rPr>
          <w:rFonts w:eastAsia="Arial Unicode MS"/>
          <w:sz w:val="28"/>
          <w:szCs w:val="28"/>
        </w:rPr>
      </w:pPr>
    </w:p>
    <w:p w14:paraId="7BDEC0DA" w14:textId="77777777" w:rsidR="003C34C2" w:rsidRPr="003C34C2" w:rsidRDefault="003C34C2" w:rsidP="003C34C2">
      <w:pPr>
        <w:widowControl w:val="0"/>
        <w:overflowPunct w:val="0"/>
        <w:autoSpaceDE w:val="0"/>
        <w:autoSpaceDN w:val="0"/>
        <w:adjustRightInd w:val="0"/>
        <w:spacing w:line="208" w:lineRule="auto"/>
        <w:ind w:right="-81" w:firstLine="708"/>
        <w:jc w:val="both"/>
      </w:pPr>
      <w:r w:rsidRPr="003C34C2">
        <w:rPr>
          <w:sz w:val="28"/>
          <w:szCs w:val="28"/>
        </w:rPr>
        <w:t xml:space="preserve">       </w:t>
      </w:r>
      <w:r w:rsidRPr="003C34C2">
        <w:rPr>
          <w:sz w:val="28"/>
          <w:szCs w:val="28"/>
        </w:rPr>
        <w:tab/>
      </w:r>
      <w:r w:rsidRPr="003C34C2">
        <w:rPr>
          <w:sz w:val="28"/>
          <w:szCs w:val="28"/>
        </w:rPr>
        <w:tab/>
      </w:r>
      <w:r w:rsidRPr="003C34C2">
        <w:rPr>
          <w:sz w:val="28"/>
          <w:szCs w:val="28"/>
        </w:rPr>
        <w:tab/>
      </w:r>
      <w:r w:rsidRPr="003C34C2">
        <w:rPr>
          <w:sz w:val="28"/>
          <w:szCs w:val="28"/>
        </w:rPr>
        <w:tab/>
        <w:t xml:space="preserve">     </w:t>
      </w:r>
      <w:r w:rsidRPr="003C34C2">
        <w:t>N</w:t>
      </w:r>
    </w:p>
    <w:p w14:paraId="2B996C00" w14:textId="77777777" w:rsidR="003C34C2" w:rsidRPr="003C34C2" w:rsidRDefault="003C34C2" w:rsidP="003C34C2">
      <w:pPr>
        <w:widowControl w:val="0"/>
        <w:autoSpaceDE w:val="0"/>
        <w:autoSpaceDN w:val="0"/>
        <w:adjustRightInd w:val="0"/>
        <w:spacing w:line="333" w:lineRule="exact"/>
        <w:ind w:right="-81"/>
        <w:jc w:val="center"/>
        <w:rPr>
          <w:rFonts w:eastAsia="Arial Unicode MS"/>
          <w:sz w:val="28"/>
          <w:szCs w:val="28"/>
        </w:rPr>
      </w:pPr>
      <w:proofErr w:type="spellStart"/>
      <w:r w:rsidRPr="003C34C2">
        <w:rPr>
          <w:sz w:val="28"/>
          <w:szCs w:val="28"/>
        </w:rPr>
        <w:t>З</w:t>
      </w:r>
      <w:r w:rsidRPr="003C34C2">
        <w:t>кшэп</w:t>
      </w:r>
      <w:proofErr w:type="spellEnd"/>
      <w:r w:rsidRPr="003C34C2">
        <w:rPr>
          <w:sz w:val="28"/>
          <w:szCs w:val="28"/>
        </w:rPr>
        <w:t xml:space="preserve">= </w:t>
      </w:r>
      <w:r w:rsidRPr="003C34C2">
        <w:rPr>
          <w:rFonts w:ascii="Arial Unicode MS" w:eastAsia="Arial Unicode MS" w:cs="Arial Unicode MS" w:hint="eastAsia"/>
          <w:sz w:val="28"/>
          <w:szCs w:val="28"/>
        </w:rPr>
        <w:t>∑</w:t>
      </w:r>
      <w:proofErr w:type="spellStart"/>
      <w:r w:rsidRPr="003C34C2">
        <w:rPr>
          <w:sz w:val="28"/>
          <w:szCs w:val="28"/>
        </w:rPr>
        <w:t>Q</w:t>
      </w:r>
      <w:r w:rsidRPr="003C34C2">
        <w:rPr>
          <w:sz w:val="28"/>
          <w:szCs w:val="28"/>
          <w:vertAlign w:val="subscript"/>
        </w:rPr>
        <w:t>iкшэп</w:t>
      </w:r>
      <w:proofErr w:type="spellEnd"/>
      <w:r w:rsidRPr="003C34C2">
        <w:rPr>
          <w:sz w:val="36"/>
          <w:szCs w:val="36"/>
          <w:vertAlign w:val="subscript"/>
        </w:rPr>
        <w:t xml:space="preserve"> ×</w:t>
      </w:r>
      <w:r w:rsidRPr="003C34C2">
        <w:rPr>
          <w:sz w:val="28"/>
          <w:szCs w:val="28"/>
        </w:rPr>
        <w:t xml:space="preserve"> </w:t>
      </w:r>
      <w:proofErr w:type="spellStart"/>
      <w:r w:rsidRPr="003C34C2">
        <w:rPr>
          <w:sz w:val="28"/>
          <w:szCs w:val="28"/>
        </w:rPr>
        <w:t>P</w:t>
      </w:r>
      <w:r w:rsidRPr="003C34C2">
        <w:rPr>
          <w:sz w:val="28"/>
          <w:szCs w:val="28"/>
          <w:vertAlign w:val="subscript"/>
        </w:rPr>
        <w:t>iкшэп</w:t>
      </w:r>
      <w:proofErr w:type="spellEnd"/>
      <w:r w:rsidRPr="003C34C2">
        <w:rPr>
          <w:rFonts w:eastAsia="Arial Unicode MS"/>
          <w:sz w:val="28"/>
          <w:szCs w:val="28"/>
        </w:rPr>
        <w:t xml:space="preserve">, </w:t>
      </w:r>
      <w:r w:rsidRPr="003C34C2">
        <w:rPr>
          <w:rFonts w:eastAsia="Arial Unicode MS"/>
        </w:rPr>
        <w:t>i=1</w:t>
      </w:r>
      <w:r w:rsidRPr="003C34C2">
        <w:rPr>
          <w:rFonts w:eastAsia="Arial Unicode MS"/>
          <w:sz w:val="28"/>
          <w:szCs w:val="28"/>
        </w:rPr>
        <w:t>, где:</w:t>
      </w:r>
    </w:p>
    <w:p w14:paraId="37D0F8C5"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8"/>
          <w:szCs w:val="28"/>
        </w:rPr>
      </w:pPr>
      <w:proofErr w:type="spellStart"/>
      <w:r w:rsidRPr="003C34C2">
        <w:rPr>
          <w:sz w:val="28"/>
          <w:szCs w:val="28"/>
        </w:rPr>
        <w:t>Q</w:t>
      </w:r>
      <w:r w:rsidRPr="003C34C2">
        <w:rPr>
          <w:sz w:val="28"/>
          <w:szCs w:val="28"/>
          <w:vertAlign w:val="subscript"/>
        </w:rPr>
        <w:t>iкшэп</w:t>
      </w:r>
      <w:proofErr w:type="spellEnd"/>
      <w:r w:rsidRPr="003C34C2">
        <w:rPr>
          <w:sz w:val="28"/>
          <w:szCs w:val="28"/>
          <w:vertAlign w:val="subscript"/>
        </w:rPr>
        <w:t xml:space="preserve"> </w:t>
      </w:r>
      <w:r w:rsidRPr="003C34C2">
        <w:rPr>
          <w:sz w:val="28"/>
          <w:szCs w:val="28"/>
        </w:rPr>
        <w:t>– количество i-х криптографических ключей шифрования и электронной подписи;</w:t>
      </w:r>
    </w:p>
    <w:p w14:paraId="66E45CF4"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8"/>
          <w:szCs w:val="28"/>
        </w:rPr>
      </w:pPr>
      <w:proofErr w:type="spellStart"/>
      <w:r w:rsidRPr="003C34C2">
        <w:rPr>
          <w:sz w:val="28"/>
          <w:szCs w:val="28"/>
        </w:rPr>
        <w:t>P</w:t>
      </w:r>
      <w:r w:rsidRPr="003C34C2">
        <w:rPr>
          <w:sz w:val="28"/>
          <w:szCs w:val="28"/>
          <w:vertAlign w:val="subscript"/>
        </w:rPr>
        <w:t>iкшэп</w:t>
      </w:r>
      <w:proofErr w:type="spellEnd"/>
      <w:r w:rsidRPr="003C34C2">
        <w:rPr>
          <w:sz w:val="28"/>
          <w:szCs w:val="28"/>
          <w:vertAlign w:val="subscript"/>
        </w:rPr>
        <w:t xml:space="preserve"> </w:t>
      </w:r>
      <w:r w:rsidRPr="003C34C2">
        <w:rPr>
          <w:sz w:val="28"/>
          <w:szCs w:val="28"/>
        </w:rPr>
        <w:t>– цена изготовления 1 единицы криптографических ключей шифрования и электронной подписи;</w:t>
      </w:r>
    </w:p>
    <w:p w14:paraId="61CEF01A" w14:textId="77777777" w:rsidR="003C34C2" w:rsidRPr="003C34C2" w:rsidRDefault="003C34C2" w:rsidP="003C34C2">
      <w:pPr>
        <w:widowControl w:val="0"/>
        <w:autoSpaceDE w:val="0"/>
        <w:autoSpaceDN w:val="0"/>
        <w:adjustRightInd w:val="0"/>
        <w:spacing w:line="69" w:lineRule="exact"/>
        <w:ind w:right="-81" w:firstLine="851"/>
        <w:rPr>
          <w:sz w:val="24"/>
          <w:szCs w:val="24"/>
        </w:rPr>
      </w:pPr>
    </w:p>
    <w:p w14:paraId="5ADE1220"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8"/>
          <w:szCs w:val="28"/>
        </w:rPr>
      </w:pPr>
      <w:r w:rsidRPr="003C34C2">
        <w:rPr>
          <w:sz w:val="28"/>
          <w:szCs w:val="28"/>
        </w:rPr>
        <w:t>29) иные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 определяются в соответствии с пунктом 1.3 Правил.</w:t>
      </w:r>
    </w:p>
    <w:p w14:paraId="146A390F"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8"/>
          <w:szCs w:val="28"/>
        </w:rPr>
      </w:pPr>
    </w:p>
    <w:p w14:paraId="4A1BA959" w14:textId="77777777" w:rsidR="003C34C2" w:rsidRPr="003C34C2" w:rsidRDefault="003C34C2" w:rsidP="003C34C2">
      <w:pPr>
        <w:widowControl w:val="0"/>
        <w:autoSpaceDE w:val="0"/>
        <w:autoSpaceDN w:val="0"/>
        <w:adjustRightInd w:val="0"/>
        <w:spacing w:line="237" w:lineRule="auto"/>
        <w:ind w:left="1276" w:right="-81"/>
        <w:jc w:val="center"/>
        <w:rPr>
          <w:sz w:val="24"/>
          <w:szCs w:val="24"/>
        </w:rPr>
      </w:pPr>
      <w:r w:rsidRPr="003C34C2">
        <w:rPr>
          <w:sz w:val="28"/>
          <w:szCs w:val="28"/>
        </w:rPr>
        <w:t>1.4. Затраты на приобретение основных средств</w:t>
      </w:r>
    </w:p>
    <w:p w14:paraId="223C9E50" w14:textId="77777777" w:rsidR="003C34C2" w:rsidRPr="003C34C2" w:rsidRDefault="003C34C2" w:rsidP="003C34C2">
      <w:pPr>
        <w:widowControl w:val="0"/>
        <w:autoSpaceDE w:val="0"/>
        <w:autoSpaceDN w:val="0"/>
        <w:adjustRightInd w:val="0"/>
        <w:spacing w:line="315" w:lineRule="exact"/>
        <w:ind w:right="-81"/>
        <w:rPr>
          <w:sz w:val="24"/>
          <w:szCs w:val="24"/>
        </w:rPr>
      </w:pPr>
    </w:p>
    <w:p w14:paraId="0A923AE2"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8"/>
          <w:szCs w:val="28"/>
        </w:rPr>
      </w:pPr>
      <w:r w:rsidRPr="003C34C2">
        <w:rPr>
          <w:sz w:val="28"/>
          <w:szCs w:val="28"/>
        </w:rPr>
        <w:t>30) Затраты на приобретение рабочих станций (</w:t>
      </w:r>
      <w:proofErr w:type="spellStart"/>
      <w:r w:rsidRPr="003C34C2">
        <w:rPr>
          <w:sz w:val="28"/>
          <w:szCs w:val="28"/>
        </w:rPr>
        <w:t>З</w:t>
      </w:r>
      <w:r w:rsidRPr="003C34C2">
        <w:rPr>
          <w:sz w:val="36"/>
          <w:szCs w:val="36"/>
          <w:vertAlign w:val="subscript"/>
        </w:rPr>
        <w:t>рст</w:t>
      </w:r>
      <w:proofErr w:type="spellEnd"/>
      <w:r w:rsidRPr="003C34C2">
        <w:rPr>
          <w:sz w:val="28"/>
          <w:szCs w:val="28"/>
        </w:rPr>
        <w:t>) определяются по формуле:</w:t>
      </w:r>
      <w:bookmarkStart w:id="10" w:name="page27"/>
      <w:bookmarkEnd w:id="10"/>
    </w:p>
    <w:p w14:paraId="26E99F15" w14:textId="77777777" w:rsidR="003C34C2" w:rsidRPr="003C34C2" w:rsidRDefault="003C34C2" w:rsidP="003C34C2">
      <w:pPr>
        <w:widowControl w:val="0"/>
        <w:overflowPunct w:val="0"/>
        <w:autoSpaceDE w:val="0"/>
        <w:autoSpaceDN w:val="0"/>
        <w:adjustRightInd w:val="0"/>
        <w:spacing w:line="211" w:lineRule="auto"/>
        <w:ind w:right="-81" w:firstLine="900"/>
        <w:jc w:val="both"/>
      </w:pPr>
      <w:r w:rsidRPr="003C34C2">
        <w:t xml:space="preserve">                                                         n</w:t>
      </w:r>
    </w:p>
    <w:p w14:paraId="6B88BE32" w14:textId="77777777" w:rsidR="003C34C2" w:rsidRPr="003C34C2" w:rsidRDefault="003C34C2" w:rsidP="003C34C2">
      <w:pPr>
        <w:widowControl w:val="0"/>
        <w:tabs>
          <w:tab w:val="left" w:pos="9720"/>
        </w:tabs>
        <w:overflowPunct w:val="0"/>
        <w:autoSpaceDE w:val="0"/>
        <w:autoSpaceDN w:val="0"/>
        <w:adjustRightInd w:val="0"/>
        <w:spacing w:line="250" w:lineRule="exact"/>
        <w:ind w:right="-81"/>
        <w:jc w:val="center"/>
        <w:rPr>
          <w:sz w:val="24"/>
          <w:szCs w:val="24"/>
        </w:rPr>
      </w:pPr>
      <w:proofErr w:type="spellStart"/>
      <w:r w:rsidRPr="003C34C2">
        <w:rPr>
          <w:sz w:val="28"/>
          <w:szCs w:val="28"/>
        </w:rPr>
        <w:t>З</w:t>
      </w:r>
      <w:r w:rsidRPr="003C34C2">
        <w:rPr>
          <w:sz w:val="36"/>
          <w:szCs w:val="36"/>
          <w:vertAlign w:val="subscript"/>
        </w:rPr>
        <w:t>рст</w:t>
      </w:r>
      <w:proofErr w:type="spellEnd"/>
      <w:r w:rsidRPr="003C34C2">
        <w:t xml:space="preserve"> </w:t>
      </w:r>
      <w:r w:rsidRPr="003C34C2">
        <w:rPr>
          <w:sz w:val="28"/>
          <w:szCs w:val="28"/>
        </w:rPr>
        <w:t>=</w:t>
      </w:r>
      <w:r w:rsidRPr="003C34C2">
        <w:t xml:space="preserve"> </w:t>
      </w:r>
      <w:r w:rsidRPr="003C34C2">
        <w:rPr>
          <w:rFonts w:ascii="Arial Unicode MS" w:eastAsia="Arial Unicode MS" w:cs="Arial Unicode MS" w:hint="eastAsia"/>
          <w:sz w:val="28"/>
          <w:szCs w:val="28"/>
        </w:rPr>
        <w:t>∑</w:t>
      </w:r>
      <w:r w:rsidRPr="003C34C2">
        <w:t xml:space="preserve"> </w:t>
      </w:r>
      <w:proofErr w:type="spellStart"/>
      <w:r w:rsidRPr="003C34C2">
        <w:rPr>
          <w:sz w:val="28"/>
          <w:szCs w:val="28"/>
        </w:rPr>
        <w:t>Q</w:t>
      </w:r>
      <w:r w:rsidRPr="003C34C2">
        <w:rPr>
          <w:sz w:val="35"/>
          <w:szCs w:val="35"/>
          <w:vertAlign w:val="subscript"/>
        </w:rPr>
        <w:t>iрст</w:t>
      </w:r>
      <w:proofErr w:type="spellEnd"/>
      <w:r w:rsidRPr="003C34C2">
        <w:rPr>
          <w:sz w:val="35"/>
          <w:szCs w:val="35"/>
          <w:vertAlign w:val="subscript"/>
        </w:rPr>
        <w:t xml:space="preserve"> предел</w:t>
      </w:r>
      <w:r w:rsidRPr="003C34C2">
        <w:t xml:space="preserve"> </w:t>
      </w:r>
      <w:r w:rsidRPr="003C34C2">
        <w:rPr>
          <w:rFonts w:eastAsia="Arial Unicode MS"/>
          <w:sz w:val="28"/>
          <w:szCs w:val="28"/>
        </w:rPr>
        <w:t>x</w:t>
      </w:r>
      <w:r w:rsidRPr="003C34C2">
        <w:rPr>
          <w:rFonts w:ascii="Arial Unicode MS" w:eastAsia="Arial Unicode MS" w:cs="Arial Unicode MS"/>
          <w:sz w:val="26"/>
          <w:szCs w:val="26"/>
        </w:rPr>
        <w:t xml:space="preserve"> </w:t>
      </w:r>
      <w:proofErr w:type="spellStart"/>
      <w:r w:rsidRPr="003C34C2">
        <w:rPr>
          <w:sz w:val="28"/>
          <w:szCs w:val="28"/>
        </w:rPr>
        <w:t>P</w:t>
      </w:r>
      <w:r w:rsidRPr="003C34C2">
        <w:rPr>
          <w:sz w:val="35"/>
          <w:szCs w:val="35"/>
          <w:vertAlign w:val="subscript"/>
        </w:rPr>
        <w:t>iрст</w:t>
      </w:r>
      <w:proofErr w:type="spellEnd"/>
      <w:r w:rsidRPr="003C34C2">
        <w:rPr>
          <w:rFonts w:eastAsia="Arial Unicode MS"/>
          <w:sz w:val="28"/>
          <w:szCs w:val="28"/>
        </w:rPr>
        <w:t>, где:</w:t>
      </w:r>
    </w:p>
    <w:p w14:paraId="77F56EA2" w14:textId="77777777" w:rsidR="003C34C2" w:rsidRPr="003C34C2" w:rsidRDefault="003C34C2" w:rsidP="003C34C2">
      <w:pPr>
        <w:widowControl w:val="0"/>
        <w:autoSpaceDE w:val="0"/>
        <w:autoSpaceDN w:val="0"/>
        <w:adjustRightInd w:val="0"/>
        <w:spacing w:line="334" w:lineRule="exact"/>
        <w:ind w:right="-81"/>
        <w:rPr>
          <w:sz w:val="24"/>
          <w:szCs w:val="24"/>
        </w:rPr>
      </w:pPr>
      <w:r w:rsidRPr="003C34C2">
        <w:rPr>
          <w:rFonts w:eastAsia="Arial Unicode MS"/>
        </w:rPr>
        <w:t xml:space="preserve">                                                                          i=1</w:t>
      </w:r>
    </w:p>
    <w:p w14:paraId="1DA24167"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7"/>
          <w:szCs w:val="27"/>
        </w:rPr>
      </w:pPr>
      <w:proofErr w:type="spellStart"/>
      <w:r w:rsidRPr="003C34C2">
        <w:rPr>
          <w:sz w:val="28"/>
          <w:szCs w:val="28"/>
        </w:rPr>
        <w:t>Q</w:t>
      </w:r>
      <w:r w:rsidRPr="003C34C2">
        <w:rPr>
          <w:sz w:val="35"/>
          <w:szCs w:val="35"/>
          <w:vertAlign w:val="subscript"/>
        </w:rPr>
        <w:t>iрст</w:t>
      </w:r>
      <w:proofErr w:type="spellEnd"/>
      <w:r w:rsidRPr="003C34C2">
        <w:rPr>
          <w:sz w:val="35"/>
          <w:szCs w:val="35"/>
          <w:vertAlign w:val="subscript"/>
        </w:rPr>
        <w:t xml:space="preserve"> предел</w:t>
      </w:r>
      <w:r w:rsidRPr="003C34C2">
        <w:rPr>
          <w:sz w:val="27"/>
          <w:szCs w:val="27"/>
        </w:rPr>
        <w:t xml:space="preserve"> </w:t>
      </w:r>
      <w:r w:rsidRPr="003C34C2">
        <w:rPr>
          <w:sz w:val="28"/>
          <w:szCs w:val="28"/>
        </w:rPr>
        <w:t>– количество рабочих станций по i-й должности, не превышающее предельное количество рабочих станций по i-й должности;</w:t>
      </w:r>
      <w:r w:rsidRPr="003C34C2">
        <w:rPr>
          <w:sz w:val="27"/>
          <w:szCs w:val="27"/>
        </w:rPr>
        <w:t xml:space="preserve"> </w:t>
      </w:r>
    </w:p>
    <w:p w14:paraId="74B3CC54"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P</w:t>
      </w:r>
      <w:r w:rsidRPr="003C34C2">
        <w:rPr>
          <w:sz w:val="35"/>
          <w:szCs w:val="35"/>
          <w:vertAlign w:val="subscript"/>
        </w:rPr>
        <w:t>iрст</w:t>
      </w:r>
      <w:proofErr w:type="spellEnd"/>
      <w:r w:rsidRPr="003C34C2">
        <w:rPr>
          <w:sz w:val="27"/>
          <w:szCs w:val="27"/>
        </w:rPr>
        <w:t xml:space="preserve"> </w:t>
      </w:r>
      <w:r w:rsidRPr="003C34C2">
        <w:rPr>
          <w:sz w:val="28"/>
          <w:szCs w:val="28"/>
        </w:rPr>
        <w:t>– цена приобретения 1 рабочей станции по i-й должности в соответствии с нормативами муниципальных органов.</w:t>
      </w:r>
    </w:p>
    <w:p w14:paraId="30B2B065" w14:textId="77777777" w:rsidR="003C34C2" w:rsidRPr="003C34C2" w:rsidRDefault="003C34C2" w:rsidP="003C34C2">
      <w:pPr>
        <w:widowControl w:val="0"/>
        <w:autoSpaceDE w:val="0"/>
        <w:autoSpaceDN w:val="0"/>
        <w:adjustRightInd w:val="0"/>
        <w:spacing w:line="1" w:lineRule="exact"/>
        <w:ind w:right="-81" w:firstLine="851"/>
        <w:rPr>
          <w:sz w:val="24"/>
          <w:szCs w:val="24"/>
        </w:rPr>
      </w:pPr>
    </w:p>
    <w:p w14:paraId="5225F286"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r w:rsidRPr="003C34C2">
        <w:rPr>
          <w:sz w:val="28"/>
          <w:szCs w:val="28"/>
        </w:rPr>
        <w:t>Количество рабочих станций по i-й должности (</w:t>
      </w:r>
      <w:proofErr w:type="spellStart"/>
      <w:r w:rsidRPr="003C34C2">
        <w:rPr>
          <w:sz w:val="28"/>
          <w:szCs w:val="28"/>
        </w:rPr>
        <w:t>Q</w:t>
      </w:r>
      <w:r w:rsidRPr="003C34C2">
        <w:rPr>
          <w:sz w:val="36"/>
          <w:szCs w:val="36"/>
          <w:vertAlign w:val="subscript"/>
        </w:rPr>
        <w:t>iрст</w:t>
      </w:r>
      <w:proofErr w:type="spellEnd"/>
      <w:r w:rsidRPr="003C34C2">
        <w:rPr>
          <w:sz w:val="36"/>
          <w:szCs w:val="36"/>
          <w:vertAlign w:val="subscript"/>
        </w:rPr>
        <w:t xml:space="preserve"> предел</w:t>
      </w:r>
      <w:r w:rsidRPr="003C34C2">
        <w:rPr>
          <w:sz w:val="28"/>
          <w:szCs w:val="28"/>
        </w:rPr>
        <w:t>) определяется по формулам:</w:t>
      </w:r>
    </w:p>
    <w:p w14:paraId="14D5E4BC" w14:textId="77777777" w:rsidR="003C34C2" w:rsidRPr="003C34C2" w:rsidRDefault="003C34C2" w:rsidP="003C34C2">
      <w:pPr>
        <w:widowControl w:val="0"/>
        <w:overflowPunct w:val="0"/>
        <w:autoSpaceDE w:val="0"/>
        <w:autoSpaceDN w:val="0"/>
        <w:adjustRightInd w:val="0"/>
        <w:spacing w:line="208" w:lineRule="auto"/>
        <w:ind w:right="-81" w:firstLine="900"/>
        <w:jc w:val="both"/>
        <w:rPr>
          <w:sz w:val="24"/>
          <w:szCs w:val="24"/>
        </w:rPr>
      </w:pPr>
    </w:p>
    <w:p w14:paraId="6CB4C2E8" w14:textId="77777777" w:rsidR="003C34C2" w:rsidRPr="003C34C2" w:rsidRDefault="003C34C2" w:rsidP="003C34C2">
      <w:pPr>
        <w:widowControl w:val="0"/>
        <w:tabs>
          <w:tab w:val="left" w:pos="709"/>
        </w:tabs>
        <w:autoSpaceDE w:val="0"/>
        <w:autoSpaceDN w:val="0"/>
        <w:jc w:val="both"/>
        <w:rPr>
          <w:rFonts w:eastAsia="Calibri"/>
          <w:sz w:val="28"/>
          <w:szCs w:val="28"/>
        </w:rPr>
      </w:pPr>
      <w:r w:rsidRPr="003C34C2">
        <w:rPr>
          <w:rFonts w:eastAsia="Calibri"/>
          <w:sz w:val="28"/>
          <w:szCs w:val="28"/>
        </w:rPr>
        <w:tab/>
      </w:r>
      <w:r w:rsidRPr="003C34C2">
        <w:rPr>
          <w:rFonts w:eastAsia="Calibri"/>
          <w:sz w:val="28"/>
          <w:szCs w:val="28"/>
          <w:lang w:val="en-US"/>
        </w:rPr>
        <w:t>Q</w:t>
      </w:r>
      <w:r w:rsidRPr="003C34C2">
        <w:rPr>
          <w:rFonts w:eastAsia="Calibri"/>
          <w:sz w:val="28"/>
          <w:szCs w:val="28"/>
          <w:vertAlign w:val="subscript"/>
          <w:lang w:val="en-US"/>
        </w:rPr>
        <w:t>i</w:t>
      </w:r>
      <w:r w:rsidRPr="003C34C2">
        <w:rPr>
          <w:rFonts w:eastAsia="Calibri"/>
          <w:sz w:val="28"/>
          <w:szCs w:val="28"/>
          <w:vertAlign w:val="subscript"/>
        </w:rPr>
        <w:t xml:space="preserve"> </w:t>
      </w:r>
      <w:proofErr w:type="spellStart"/>
      <w:r w:rsidRPr="003C34C2">
        <w:rPr>
          <w:rFonts w:eastAsia="Calibri"/>
          <w:sz w:val="28"/>
          <w:szCs w:val="28"/>
          <w:vertAlign w:val="subscript"/>
        </w:rPr>
        <w:t>рвт</w:t>
      </w:r>
      <w:proofErr w:type="spellEnd"/>
      <w:r w:rsidRPr="003C34C2">
        <w:rPr>
          <w:rFonts w:eastAsia="Calibri"/>
          <w:sz w:val="28"/>
          <w:szCs w:val="28"/>
          <w:vertAlign w:val="subscript"/>
        </w:rPr>
        <w:t xml:space="preserve"> предел </w:t>
      </w:r>
      <w:r w:rsidRPr="003C34C2">
        <w:rPr>
          <w:rFonts w:eastAsia="Calibri"/>
          <w:sz w:val="28"/>
          <w:szCs w:val="28"/>
        </w:rPr>
        <w:t xml:space="preserve">= </w:t>
      </w:r>
      <w:proofErr w:type="gramStart"/>
      <w:r w:rsidRPr="003C34C2">
        <w:rPr>
          <w:rFonts w:eastAsia="Calibri"/>
          <w:sz w:val="28"/>
          <w:szCs w:val="28"/>
        </w:rPr>
        <w:t>Ч</w:t>
      </w:r>
      <w:r w:rsidRPr="003C34C2">
        <w:rPr>
          <w:rFonts w:eastAsia="Calibri"/>
          <w:sz w:val="28"/>
          <w:szCs w:val="28"/>
          <w:vertAlign w:val="subscript"/>
        </w:rPr>
        <w:t xml:space="preserve">оп </w:t>
      </w:r>
      <w:r w:rsidRPr="003C34C2">
        <w:rPr>
          <w:rFonts w:eastAsia="Calibri"/>
          <w:sz w:val="28"/>
          <w:szCs w:val="28"/>
        </w:rPr>
        <w:t xml:space="preserve"> x</w:t>
      </w:r>
      <w:proofErr w:type="gramEnd"/>
      <w:r w:rsidRPr="003C34C2">
        <w:rPr>
          <w:rFonts w:eastAsia="Calibri"/>
          <w:sz w:val="28"/>
          <w:szCs w:val="28"/>
        </w:rPr>
        <w:t xml:space="preserve"> 0,2 – для закрытого контура обработки информации,</w:t>
      </w:r>
    </w:p>
    <w:p w14:paraId="6DA62A7A" w14:textId="77777777" w:rsidR="003C34C2" w:rsidRPr="003C34C2" w:rsidRDefault="003C34C2" w:rsidP="003C34C2">
      <w:pPr>
        <w:widowControl w:val="0"/>
        <w:overflowPunct w:val="0"/>
        <w:autoSpaceDE w:val="0"/>
        <w:autoSpaceDN w:val="0"/>
        <w:adjustRightInd w:val="0"/>
        <w:spacing w:line="208" w:lineRule="auto"/>
        <w:ind w:right="-81" w:firstLine="708"/>
        <w:rPr>
          <w:sz w:val="28"/>
          <w:szCs w:val="28"/>
        </w:rPr>
      </w:pPr>
      <w:proofErr w:type="spellStart"/>
      <w:r w:rsidRPr="003C34C2">
        <w:rPr>
          <w:sz w:val="28"/>
          <w:szCs w:val="28"/>
        </w:rPr>
        <w:t>Q</w:t>
      </w:r>
      <w:r w:rsidRPr="003C34C2">
        <w:rPr>
          <w:sz w:val="28"/>
          <w:szCs w:val="28"/>
          <w:vertAlign w:val="subscript"/>
        </w:rPr>
        <w:t>i</w:t>
      </w:r>
      <w:proofErr w:type="spellEnd"/>
      <w:r w:rsidRPr="003C34C2">
        <w:rPr>
          <w:sz w:val="28"/>
          <w:szCs w:val="28"/>
          <w:vertAlign w:val="subscript"/>
        </w:rPr>
        <w:t xml:space="preserve"> </w:t>
      </w:r>
      <w:proofErr w:type="spellStart"/>
      <w:r w:rsidRPr="003C34C2">
        <w:rPr>
          <w:sz w:val="28"/>
          <w:szCs w:val="28"/>
          <w:vertAlign w:val="subscript"/>
        </w:rPr>
        <w:t>рвт</w:t>
      </w:r>
      <w:proofErr w:type="spellEnd"/>
      <w:r w:rsidRPr="003C34C2">
        <w:rPr>
          <w:sz w:val="28"/>
          <w:szCs w:val="28"/>
          <w:vertAlign w:val="subscript"/>
        </w:rPr>
        <w:t xml:space="preserve"> предел </w:t>
      </w:r>
      <w:r w:rsidRPr="003C34C2">
        <w:rPr>
          <w:sz w:val="28"/>
          <w:szCs w:val="28"/>
        </w:rPr>
        <w:t xml:space="preserve">= </w:t>
      </w:r>
      <w:proofErr w:type="gramStart"/>
      <w:r w:rsidRPr="003C34C2">
        <w:rPr>
          <w:sz w:val="28"/>
          <w:szCs w:val="28"/>
        </w:rPr>
        <w:t>Ч</w:t>
      </w:r>
      <w:r w:rsidRPr="003C34C2">
        <w:rPr>
          <w:sz w:val="28"/>
          <w:szCs w:val="28"/>
          <w:vertAlign w:val="subscript"/>
        </w:rPr>
        <w:t xml:space="preserve">оп </w:t>
      </w:r>
      <w:r w:rsidRPr="003C34C2">
        <w:rPr>
          <w:sz w:val="28"/>
          <w:szCs w:val="28"/>
        </w:rPr>
        <w:t xml:space="preserve"> x</w:t>
      </w:r>
      <w:proofErr w:type="gramEnd"/>
      <w:r w:rsidRPr="003C34C2">
        <w:rPr>
          <w:sz w:val="28"/>
          <w:szCs w:val="28"/>
        </w:rPr>
        <w:t xml:space="preserve"> 1 – для открытого контура обработки информации, где:</w:t>
      </w:r>
    </w:p>
    <w:p w14:paraId="1AB86F40" w14:textId="77777777" w:rsidR="003C34C2" w:rsidRPr="003C34C2" w:rsidRDefault="003C34C2" w:rsidP="003C34C2">
      <w:pPr>
        <w:widowControl w:val="0"/>
        <w:overflowPunct w:val="0"/>
        <w:autoSpaceDE w:val="0"/>
        <w:autoSpaceDN w:val="0"/>
        <w:adjustRightInd w:val="0"/>
        <w:spacing w:line="208" w:lineRule="auto"/>
        <w:ind w:right="-81" w:firstLine="900"/>
        <w:jc w:val="center"/>
        <w:rPr>
          <w:sz w:val="16"/>
          <w:szCs w:val="16"/>
        </w:rPr>
      </w:pPr>
    </w:p>
    <w:p w14:paraId="3090B781"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8"/>
          <w:szCs w:val="28"/>
        </w:rPr>
      </w:pPr>
      <w:r w:rsidRPr="003C34C2">
        <w:rPr>
          <w:sz w:val="28"/>
          <w:szCs w:val="28"/>
        </w:rPr>
        <w:t>Ч</w:t>
      </w:r>
      <w:r w:rsidRPr="003C34C2">
        <w:rPr>
          <w:sz w:val="36"/>
          <w:szCs w:val="36"/>
          <w:vertAlign w:val="subscript"/>
        </w:rPr>
        <w:t>оп</w:t>
      </w:r>
      <w:r w:rsidRPr="003C34C2">
        <w:rPr>
          <w:sz w:val="28"/>
          <w:szCs w:val="28"/>
        </w:rPr>
        <w:t xml:space="preserve"> – расчетная численность основных работников, определяемая в соответствии с подпунктом 12 настоящей Методики.</w:t>
      </w:r>
    </w:p>
    <w:p w14:paraId="3ADC8DC1"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8"/>
          <w:szCs w:val="28"/>
        </w:rPr>
      </w:pPr>
      <w:r w:rsidRPr="003C34C2">
        <w:rPr>
          <w:sz w:val="28"/>
          <w:szCs w:val="28"/>
        </w:rPr>
        <w:t>Для вновь созданного муниципального казенного учреждения при определении нормативных затрат применяется значение предельной (штатной) численности;</w:t>
      </w:r>
    </w:p>
    <w:p w14:paraId="3A37004D"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8"/>
          <w:szCs w:val="28"/>
        </w:rPr>
      </w:pPr>
      <w:r w:rsidRPr="003C34C2">
        <w:rPr>
          <w:sz w:val="28"/>
          <w:szCs w:val="28"/>
        </w:rPr>
        <w:t>31) затраты на приобретение принтеров, многофункциональных устройств и копировальных аппаратов (оргтехники) (</w:t>
      </w:r>
      <w:proofErr w:type="spellStart"/>
      <w:r w:rsidRPr="003C34C2">
        <w:rPr>
          <w:sz w:val="28"/>
          <w:szCs w:val="28"/>
        </w:rPr>
        <w:t>З</w:t>
      </w:r>
      <w:r w:rsidRPr="003C34C2">
        <w:t>пм</w:t>
      </w:r>
      <w:proofErr w:type="spellEnd"/>
      <w:r w:rsidRPr="003C34C2">
        <w:rPr>
          <w:sz w:val="28"/>
          <w:szCs w:val="28"/>
        </w:rPr>
        <w:t>) определяются по формуле:</w:t>
      </w:r>
    </w:p>
    <w:p w14:paraId="6B1365FB" w14:textId="77777777" w:rsidR="003C34C2" w:rsidRPr="003C34C2" w:rsidRDefault="003C34C2" w:rsidP="003C34C2">
      <w:pPr>
        <w:widowControl w:val="0"/>
        <w:overflowPunct w:val="0"/>
        <w:autoSpaceDE w:val="0"/>
        <w:autoSpaceDN w:val="0"/>
        <w:adjustRightInd w:val="0"/>
        <w:spacing w:line="208" w:lineRule="auto"/>
        <w:ind w:left="3540" w:right="-81"/>
        <w:jc w:val="both"/>
      </w:pPr>
    </w:p>
    <w:p w14:paraId="623C507B" w14:textId="77777777" w:rsidR="003C34C2" w:rsidRPr="003C34C2" w:rsidRDefault="003C34C2" w:rsidP="003C34C2">
      <w:pPr>
        <w:widowControl w:val="0"/>
        <w:overflowPunct w:val="0"/>
        <w:autoSpaceDE w:val="0"/>
        <w:autoSpaceDN w:val="0"/>
        <w:adjustRightInd w:val="0"/>
        <w:spacing w:line="208" w:lineRule="auto"/>
        <w:ind w:left="3540" w:right="-81"/>
        <w:jc w:val="both"/>
      </w:pPr>
      <w:r w:rsidRPr="003C34C2">
        <w:t xml:space="preserve">        N</w:t>
      </w:r>
    </w:p>
    <w:p w14:paraId="3EE87A17" w14:textId="77777777" w:rsidR="003C34C2" w:rsidRPr="003C34C2" w:rsidRDefault="003C34C2" w:rsidP="003C34C2">
      <w:pPr>
        <w:widowControl w:val="0"/>
        <w:autoSpaceDE w:val="0"/>
        <w:autoSpaceDN w:val="0"/>
        <w:adjustRightInd w:val="0"/>
        <w:spacing w:line="333" w:lineRule="exact"/>
        <w:ind w:right="-81"/>
        <w:jc w:val="center"/>
        <w:rPr>
          <w:rFonts w:eastAsia="Arial Unicode MS"/>
          <w:sz w:val="28"/>
          <w:szCs w:val="28"/>
        </w:rPr>
      </w:pPr>
      <w:proofErr w:type="spellStart"/>
      <w:r w:rsidRPr="003C34C2">
        <w:rPr>
          <w:sz w:val="28"/>
          <w:szCs w:val="28"/>
        </w:rPr>
        <w:t>З</w:t>
      </w:r>
      <w:r w:rsidRPr="003C34C2">
        <w:t>пм</w:t>
      </w:r>
      <w:proofErr w:type="spellEnd"/>
      <w:r w:rsidRPr="003C34C2">
        <w:rPr>
          <w:sz w:val="36"/>
          <w:szCs w:val="36"/>
          <w:vertAlign w:val="subscript"/>
        </w:rPr>
        <w:t xml:space="preserve"> </w:t>
      </w:r>
      <w:r w:rsidRPr="003C34C2">
        <w:rPr>
          <w:sz w:val="28"/>
          <w:szCs w:val="28"/>
        </w:rPr>
        <w:t xml:space="preserve">= </w:t>
      </w:r>
      <w:r w:rsidRPr="003C34C2">
        <w:rPr>
          <w:rFonts w:ascii="Arial Unicode MS" w:eastAsia="Arial Unicode MS" w:cs="Arial Unicode MS" w:hint="eastAsia"/>
          <w:sz w:val="28"/>
          <w:szCs w:val="28"/>
        </w:rPr>
        <w:t>∑</w:t>
      </w:r>
      <w:proofErr w:type="spellStart"/>
      <w:r w:rsidRPr="003C34C2">
        <w:rPr>
          <w:sz w:val="28"/>
          <w:szCs w:val="28"/>
        </w:rPr>
        <w:t>Q</w:t>
      </w:r>
      <w:r w:rsidRPr="003C34C2">
        <w:rPr>
          <w:sz w:val="36"/>
          <w:szCs w:val="36"/>
          <w:vertAlign w:val="subscript"/>
        </w:rPr>
        <w:t>iпм</w:t>
      </w:r>
      <w:proofErr w:type="spellEnd"/>
      <w:r w:rsidRPr="003C34C2">
        <w:rPr>
          <w:sz w:val="36"/>
          <w:szCs w:val="36"/>
          <w:vertAlign w:val="subscript"/>
        </w:rPr>
        <w:t xml:space="preserve"> ×</w:t>
      </w:r>
      <w:r w:rsidRPr="003C34C2">
        <w:rPr>
          <w:sz w:val="28"/>
          <w:szCs w:val="28"/>
        </w:rPr>
        <w:t xml:space="preserve"> </w:t>
      </w:r>
      <w:proofErr w:type="spellStart"/>
      <w:r w:rsidRPr="003C34C2">
        <w:rPr>
          <w:sz w:val="28"/>
          <w:szCs w:val="28"/>
        </w:rPr>
        <w:t>P</w:t>
      </w:r>
      <w:r w:rsidRPr="003C34C2">
        <w:rPr>
          <w:sz w:val="36"/>
          <w:szCs w:val="36"/>
          <w:vertAlign w:val="subscript"/>
        </w:rPr>
        <w:t>iпм</w:t>
      </w:r>
      <w:proofErr w:type="spellEnd"/>
      <w:r w:rsidRPr="003C34C2">
        <w:rPr>
          <w:rFonts w:eastAsia="Arial Unicode MS"/>
          <w:sz w:val="28"/>
          <w:szCs w:val="28"/>
        </w:rPr>
        <w:t xml:space="preserve">, </w:t>
      </w:r>
      <w:r w:rsidRPr="003C34C2">
        <w:rPr>
          <w:rFonts w:eastAsia="Arial Unicode MS"/>
        </w:rPr>
        <w:t>i=1</w:t>
      </w:r>
      <w:r w:rsidRPr="003C34C2">
        <w:rPr>
          <w:rFonts w:eastAsia="Arial Unicode MS"/>
          <w:sz w:val="28"/>
          <w:szCs w:val="28"/>
        </w:rPr>
        <w:t>, где:</w:t>
      </w:r>
    </w:p>
    <w:p w14:paraId="77A0A469" w14:textId="77777777" w:rsidR="003C34C2" w:rsidRPr="003C34C2" w:rsidRDefault="003C34C2" w:rsidP="003C34C2">
      <w:pPr>
        <w:widowControl w:val="0"/>
        <w:autoSpaceDE w:val="0"/>
        <w:autoSpaceDN w:val="0"/>
        <w:adjustRightInd w:val="0"/>
        <w:spacing w:line="333" w:lineRule="exact"/>
        <w:ind w:right="-81"/>
        <w:rPr>
          <w:rFonts w:eastAsia="Arial Unicode MS"/>
          <w:sz w:val="28"/>
          <w:szCs w:val="28"/>
        </w:rPr>
      </w:pPr>
    </w:p>
    <w:p w14:paraId="68D04B1A" w14:textId="77777777" w:rsidR="003C34C2" w:rsidRPr="003C34C2" w:rsidRDefault="003C34C2" w:rsidP="003C34C2">
      <w:pPr>
        <w:widowControl w:val="0"/>
        <w:autoSpaceDE w:val="0"/>
        <w:autoSpaceDN w:val="0"/>
        <w:adjustRightInd w:val="0"/>
        <w:spacing w:line="333" w:lineRule="exact"/>
        <w:ind w:right="-81" w:firstLine="708"/>
        <w:jc w:val="both"/>
        <w:rPr>
          <w:sz w:val="28"/>
          <w:szCs w:val="28"/>
        </w:rPr>
      </w:pPr>
      <w:proofErr w:type="spellStart"/>
      <w:r w:rsidRPr="003C34C2">
        <w:rPr>
          <w:sz w:val="28"/>
          <w:szCs w:val="28"/>
        </w:rPr>
        <w:t>Q</w:t>
      </w:r>
      <w:r w:rsidRPr="003C34C2">
        <w:rPr>
          <w:sz w:val="36"/>
          <w:szCs w:val="36"/>
          <w:vertAlign w:val="subscript"/>
        </w:rPr>
        <w:t>iпм</w:t>
      </w:r>
      <w:proofErr w:type="spellEnd"/>
      <w:r w:rsidRPr="003C34C2">
        <w:rPr>
          <w:sz w:val="36"/>
          <w:szCs w:val="36"/>
          <w:vertAlign w:val="subscript"/>
        </w:rPr>
        <w:t xml:space="preserve"> </w:t>
      </w:r>
      <w:r w:rsidRPr="003C34C2">
        <w:rPr>
          <w:sz w:val="28"/>
          <w:szCs w:val="28"/>
        </w:rPr>
        <w:t xml:space="preserve">– количество принтеров, многофункциональных устройств, </w:t>
      </w:r>
      <w:r w:rsidRPr="003C34C2">
        <w:rPr>
          <w:sz w:val="28"/>
          <w:szCs w:val="28"/>
        </w:rPr>
        <w:lastRenderedPageBreak/>
        <w:t>копировальных аппаратов и иной оргтехники по i-й должности в соответствии с нормативами муниципальных органов;</w:t>
      </w:r>
    </w:p>
    <w:p w14:paraId="19DE0122" w14:textId="77777777" w:rsidR="003C34C2" w:rsidRPr="003C34C2" w:rsidRDefault="003C34C2" w:rsidP="003C34C2">
      <w:pPr>
        <w:widowControl w:val="0"/>
        <w:autoSpaceDE w:val="0"/>
        <w:autoSpaceDN w:val="0"/>
        <w:adjustRightInd w:val="0"/>
        <w:spacing w:line="333" w:lineRule="exact"/>
        <w:ind w:right="-81" w:firstLine="708"/>
        <w:jc w:val="both"/>
        <w:rPr>
          <w:sz w:val="28"/>
          <w:szCs w:val="28"/>
        </w:rPr>
      </w:pPr>
      <w:proofErr w:type="spellStart"/>
      <w:r w:rsidRPr="003C34C2">
        <w:rPr>
          <w:sz w:val="28"/>
          <w:szCs w:val="28"/>
        </w:rPr>
        <w:t>P</w:t>
      </w:r>
      <w:r w:rsidRPr="003C34C2">
        <w:rPr>
          <w:sz w:val="36"/>
          <w:szCs w:val="36"/>
          <w:vertAlign w:val="subscript"/>
        </w:rPr>
        <w:t>iпм</w:t>
      </w:r>
      <w:proofErr w:type="spellEnd"/>
      <w:r w:rsidRPr="003C34C2">
        <w:rPr>
          <w:sz w:val="36"/>
          <w:szCs w:val="36"/>
          <w:vertAlign w:val="subscript"/>
        </w:rPr>
        <w:t xml:space="preserve"> </w:t>
      </w:r>
      <w:r w:rsidRPr="003C34C2">
        <w:rPr>
          <w:sz w:val="28"/>
          <w:szCs w:val="28"/>
        </w:rPr>
        <w:t>– цена 1 i-го типа принтера, многофункционального устройства, копировального аппарата и иной оргтехники в соответствии с нормативами муниципальных органов;</w:t>
      </w:r>
    </w:p>
    <w:p w14:paraId="74DE4346" w14:textId="77777777" w:rsidR="003C34C2" w:rsidRPr="003C34C2" w:rsidRDefault="003C34C2" w:rsidP="003C34C2">
      <w:pPr>
        <w:widowControl w:val="0"/>
        <w:autoSpaceDE w:val="0"/>
        <w:autoSpaceDN w:val="0"/>
        <w:adjustRightInd w:val="0"/>
        <w:spacing w:line="333" w:lineRule="exact"/>
        <w:ind w:right="-81" w:firstLine="708"/>
        <w:jc w:val="both"/>
        <w:rPr>
          <w:rFonts w:eastAsia="Arial Unicode MS"/>
          <w:sz w:val="28"/>
          <w:szCs w:val="28"/>
        </w:rPr>
      </w:pPr>
      <w:r w:rsidRPr="003C34C2">
        <w:rPr>
          <w:rFonts w:eastAsia="Arial Unicode MS"/>
          <w:sz w:val="28"/>
          <w:szCs w:val="28"/>
        </w:rPr>
        <w:t>32) затраты на приобретение средств подвижной связи (</w:t>
      </w:r>
      <w:proofErr w:type="spellStart"/>
      <w:r w:rsidRPr="003C34C2">
        <w:rPr>
          <w:rFonts w:eastAsia="Arial Unicode MS"/>
          <w:sz w:val="28"/>
          <w:szCs w:val="28"/>
        </w:rPr>
        <w:t>З</w:t>
      </w:r>
      <w:r w:rsidRPr="003C34C2">
        <w:rPr>
          <w:rFonts w:eastAsia="Arial Unicode MS"/>
        </w:rPr>
        <w:t>прсот</w:t>
      </w:r>
      <w:proofErr w:type="spellEnd"/>
      <w:r w:rsidRPr="003C34C2">
        <w:rPr>
          <w:rFonts w:eastAsia="Arial Unicode MS"/>
          <w:sz w:val="28"/>
          <w:szCs w:val="28"/>
        </w:rPr>
        <w:t>) определяются по формуле:</w:t>
      </w:r>
    </w:p>
    <w:p w14:paraId="0DC7D10A" w14:textId="77777777" w:rsidR="003C34C2" w:rsidRPr="003C34C2" w:rsidRDefault="003C34C2" w:rsidP="003C34C2">
      <w:pPr>
        <w:widowControl w:val="0"/>
        <w:overflowPunct w:val="0"/>
        <w:autoSpaceDE w:val="0"/>
        <w:autoSpaceDN w:val="0"/>
        <w:adjustRightInd w:val="0"/>
        <w:spacing w:line="208" w:lineRule="auto"/>
        <w:ind w:left="3540" w:right="-81"/>
        <w:jc w:val="both"/>
      </w:pPr>
      <w:r w:rsidRPr="003C34C2">
        <w:t xml:space="preserve">     N</w:t>
      </w:r>
    </w:p>
    <w:p w14:paraId="45AB22CE" w14:textId="77777777" w:rsidR="003C34C2" w:rsidRPr="003C34C2" w:rsidRDefault="003C34C2" w:rsidP="003C34C2">
      <w:pPr>
        <w:widowControl w:val="0"/>
        <w:autoSpaceDE w:val="0"/>
        <w:autoSpaceDN w:val="0"/>
        <w:adjustRightInd w:val="0"/>
        <w:spacing w:line="333" w:lineRule="exact"/>
        <w:ind w:right="-81"/>
        <w:jc w:val="center"/>
        <w:rPr>
          <w:rFonts w:eastAsia="Arial Unicode MS"/>
          <w:sz w:val="28"/>
          <w:szCs w:val="28"/>
        </w:rPr>
      </w:pPr>
      <w:proofErr w:type="spellStart"/>
      <w:r w:rsidRPr="003C34C2">
        <w:rPr>
          <w:sz w:val="28"/>
          <w:szCs w:val="28"/>
        </w:rPr>
        <w:t>З</w:t>
      </w:r>
      <w:r w:rsidRPr="003C34C2">
        <w:t>прсот</w:t>
      </w:r>
      <w:proofErr w:type="spellEnd"/>
      <w:r w:rsidRPr="003C34C2">
        <w:rPr>
          <w:sz w:val="28"/>
          <w:szCs w:val="28"/>
        </w:rPr>
        <w:t xml:space="preserve">= </w:t>
      </w:r>
      <w:r w:rsidRPr="003C34C2">
        <w:rPr>
          <w:rFonts w:ascii="Arial Unicode MS" w:eastAsia="Arial Unicode MS" w:cs="Arial Unicode MS" w:hint="eastAsia"/>
          <w:sz w:val="28"/>
          <w:szCs w:val="28"/>
        </w:rPr>
        <w:t>∑</w:t>
      </w:r>
      <w:proofErr w:type="spellStart"/>
      <w:r w:rsidRPr="003C34C2">
        <w:rPr>
          <w:sz w:val="28"/>
          <w:szCs w:val="28"/>
        </w:rPr>
        <w:t>Q</w:t>
      </w:r>
      <w:r w:rsidRPr="003C34C2">
        <w:rPr>
          <w:sz w:val="36"/>
          <w:szCs w:val="36"/>
          <w:vertAlign w:val="subscript"/>
        </w:rPr>
        <w:t>iпрсот</w:t>
      </w:r>
      <w:proofErr w:type="spellEnd"/>
      <w:r w:rsidRPr="003C34C2">
        <w:rPr>
          <w:sz w:val="36"/>
          <w:szCs w:val="36"/>
          <w:vertAlign w:val="subscript"/>
        </w:rPr>
        <w:t xml:space="preserve"> ×</w:t>
      </w:r>
      <w:r w:rsidRPr="003C34C2">
        <w:rPr>
          <w:sz w:val="28"/>
          <w:szCs w:val="28"/>
        </w:rPr>
        <w:t xml:space="preserve"> </w:t>
      </w:r>
      <w:proofErr w:type="spellStart"/>
      <w:r w:rsidRPr="003C34C2">
        <w:rPr>
          <w:sz w:val="28"/>
          <w:szCs w:val="28"/>
        </w:rPr>
        <w:t>P</w:t>
      </w:r>
      <w:r w:rsidRPr="003C34C2">
        <w:rPr>
          <w:sz w:val="36"/>
          <w:szCs w:val="36"/>
          <w:vertAlign w:val="subscript"/>
        </w:rPr>
        <w:t>iпрсот</w:t>
      </w:r>
      <w:proofErr w:type="spellEnd"/>
      <w:r w:rsidRPr="003C34C2">
        <w:rPr>
          <w:rFonts w:eastAsia="Arial Unicode MS"/>
          <w:sz w:val="28"/>
          <w:szCs w:val="28"/>
        </w:rPr>
        <w:t xml:space="preserve">, </w:t>
      </w:r>
      <w:r w:rsidRPr="003C34C2">
        <w:rPr>
          <w:rFonts w:eastAsia="Arial Unicode MS"/>
        </w:rPr>
        <w:t>i=1</w:t>
      </w:r>
      <w:r w:rsidRPr="003C34C2">
        <w:rPr>
          <w:rFonts w:eastAsia="Arial Unicode MS"/>
          <w:sz w:val="28"/>
          <w:szCs w:val="28"/>
        </w:rPr>
        <w:t>, где:</w:t>
      </w:r>
    </w:p>
    <w:p w14:paraId="51631F30" w14:textId="77777777" w:rsidR="003C34C2" w:rsidRPr="003C34C2" w:rsidRDefault="003C34C2" w:rsidP="003C34C2">
      <w:pPr>
        <w:widowControl w:val="0"/>
        <w:autoSpaceDE w:val="0"/>
        <w:autoSpaceDN w:val="0"/>
        <w:adjustRightInd w:val="0"/>
        <w:spacing w:line="333" w:lineRule="exact"/>
        <w:ind w:right="-81"/>
        <w:rPr>
          <w:rFonts w:eastAsia="Arial Unicode MS"/>
          <w:sz w:val="28"/>
          <w:szCs w:val="28"/>
        </w:rPr>
      </w:pPr>
    </w:p>
    <w:p w14:paraId="62B052EC" w14:textId="77777777" w:rsidR="003C34C2" w:rsidRPr="003C34C2" w:rsidRDefault="003C34C2" w:rsidP="003C34C2">
      <w:pPr>
        <w:widowControl w:val="0"/>
        <w:autoSpaceDE w:val="0"/>
        <w:autoSpaceDN w:val="0"/>
        <w:adjustRightInd w:val="0"/>
        <w:spacing w:line="333" w:lineRule="exact"/>
        <w:ind w:right="-81" w:firstLine="708"/>
        <w:jc w:val="both"/>
        <w:rPr>
          <w:sz w:val="28"/>
          <w:szCs w:val="28"/>
        </w:rPr>
      </w:pPr>
      <w:proofErr w:type="spellStart"/>
      <w:r w:rsidRPr="003C34C2">
        <w:rPr>
          <w:sz w:val="28"/>
          <w:szCs w:val="28"/>
        </w:rPr>
        <w:t>Q</w:t>
      </w:r>
      <w:r w:rsidRPr="003C34C2">
        <w:rPr>
          <w:sz w:val="36"/>
          <w:szCs w:val="36"/>
          <w:vertAlign w:val="subscript"/>
        </w:rPr>
        <w:t>iпрсот</w:t>
      </w:r>
      <w:proofErr w:type="spellEnd"/>
      <w:r w:rsidRPr="003C34C2">
        <w:rPr>
          <w:sz w:val="36"/>
          <w:szCs w:val="36"/>
          <w:vertAlign w:val="subscript"/>
        </w:rPr>
        <w:t xml:space="preserve"> </w:t>
      </w:r>
      <w:r w:rsidRPr="003C34C2">
        <w:rPr>
          <w:sz w:val="28"/>
          <w:szCs w:val="28"/>
        </w:rPr>
        <w:t>– количество средств подвижной связи по i-й должности в соответствии с нормативами государственных органов, определенными с учетом нормативов затрат на обеспечение средствами связи;</w:t>
      </w:r>
    </w:p>
    <w:p w14:paraId="216A0373" w14:textId="77777777" w:rsidR="003C34C2" w:rsidRPr="003C34C2" w:rsidRDefault="003C34C2" w:rsidP="003C34C2">
      <w:pPr>
        <w:widowControl w:val="0"/>
        <w:autoSpaceDE w:val="0"/>
        <w:autoSpaceDN w:val="0"/>
        <w:adjustRightInd w:val="0"/>
        <w:spacing w:line="333" w:lineRule="exact"/>
        <w:ind w:right="-81" w:firstLine="708"/>
        <w:jc w:val="both"/>
        <w:rPr>
          <w:sz w:val="28"/>
          <w:szCs w:val="28"/>
        </w:rPr>
      </w:pPr>
      <w:proofErr w:type="spellStart"/>
      <w:r w:rsidRPr="003C34C2">
        <w:rPr>
          <w:sz w:val="28"/>
          <w:szCs w:val="28"/>
        </w:rPr>
        <w:t>P</w:t>
      </w:r>
      <w:r w:rsidRPr="003C34C2">
        <w:rPr>
          <w:sz w:val="36"/>
          <w:szCs w:val="36"/>
          <w:vertAlign w:val="subscript"/>
        </w:rPr>
        <w:t>iпрсот</w:t>
      </w:r>
      <w:proofErr w:type="spellEnd"/>
      <w:r w:rsidRPr="003C34C2">
        <w:rPr>
          <w:sz w:val="36"/>
          <w:szCs w:val="36"/>
          <w:vertAlign w:val="subscript"/>
        </w:rPr>
        <w:t xml:space="preserve"> </w:t>
      </w:r>
      <w:r w:rsidRPr="003C34C2">
        <w:rPr>
          <w:sz w:val="28"/>
          <w:szCs w:val="28"/>
        </w:rPr>
        <w:t>– стоимость 1 средства подвижной связи для i-й должности в соответствии с нормативами муниципальных органов, определенными с учетом нормативов затрат на обеспечение средствами связи;</w:t>
      </w:r>
    </w:p>
    <w:p w14:paraId="7B1312D6" w14:textId="77777777" w:rsidR="003C34C2" w:rsidRPr="003C34C2" w:rsidRDefault="003C34C2" w:rsidP="003C34C2">
      <w:pPr>
        <w:widowControl w:val="0"/>
        <w:overflowPunct w:val="0"/>
        <w:autoSpaceDE w:val="0"/>
        <w:autoSpaceDN w:val="0"/>
        <w:adjustRightInd w:val="0"/>
        <w:spacing w:line="211" w:lineRule="auto"/>
        <w:ind w:right="-81" w:firstLine="708"/>
        <w:jc w:val="both"/>
        <w:rPr>
          <w:rFonts w:eastAsia="Arial Unicode MS"/>
          <w:sz w:val="28"/>
          <w:szCs w:val="28"/>
        </w:rPr>
      </w:pPr>
      <w:r w:rsidRPr="003C34C2">
        <w:rPr>
          <w:rFonts w:eastAsia="Arial Unicode MS"/>
          <w:sz w:val="28"/>
          <w:szCs w:val="28"/>
        </w:rPr>
        <w:t>33) затраты на приобретение планшетных компьютеров (</w:t>
      </w:r>
      <w:proofErr w:type="spellStart"/>
      <w:r w:rsidRPr="003C34C2">
        <w:rPr>
          <w:rFonts w:eastAsia="Arial Unicode MS"/>
          <w:sz w:val="28"/>
          <w:szCs w:val="28"/>
        </w:rPr>
        <w:t>З</w:t>
      </w:r>
      <w:r w:rsidRPr="003C34C2">
        <w:rPr>
          <w:rFonts w:eastAsia="Arial Unicode MS"/>
          <w:sz w:val="28"/>
          <w:szCs w:val="28"/>
          <w:vertAlign w:val="subscript"/>
        </w:rPr>
        <w:t>прпк</w:t>
      </w:r>
      <w:proofErr w:type="spellEnd"/>
      <w:r w:rsidRPr="003C34C2">
        <w:rPr>
          <w:rFonts w:eastAsia="Arial Unicode MS"/>
          <w:sz w:val="28"/>
          <w:szCs w:val="28"/>
        </w:rPr>
        <w:t>) определяются по формуле:</w:t>
      </w:r>
    </w:p>
    <w:p w14:paraId="25C6A78F" w14:textId="77777777" w:rsidR="003C34C2" w:rsidRPr="003C34C2" w:rsidRDefault="003C34C2" w:rsidP="003C34C2">
      <w:pPr>
        <w:widowControl w:val="0"/>
        <w:overflowPunct w:val="0"/>
        <w:autoSpaceDE w:val="0"/>
        <w:autoSpaceDN w:val="0"/>
        <w:adjustRightInd w:val="0"/>
        <w:spacing w:line="211" w:lineRule="auto"/>
        <w:ind w:right="-81" w:firstLine="708"/>
        <w:jc w:val="both"/>
        <w:rPr>
          <w:rFonts w:eastAsia="Arial Unicode MS"/>
        </w:rPr>
      </w:pPr>
      <w:r w:rsidRPr="003C34C2">
        <w:rPr>
          <w:rFonts w:eastAsia="Arial Unicode MS"/>
          <w:sz w:val="28"/>
          <w:szCs w:val="28"/>
        </w:rPr>
        <w:t xml:space="preserve">                                            </w:t>
      </w:r>
      <w:r w:rsidRPr="003C34C2">
        <w:rPr>
          <w:rFonts w:eastAsia="Arial Unicode MS"/>
        </w:rPr>
        <w:t>N</w:t>
      </w:r>
    </w:p>
    <w:p w14:paraId="5116F0B1" w14:textId="77777777" w:rsidR="003C34C2" w:rsidRPr="003C34C2" w:rsidRDefault="003C34C2" w:rsidP="003C34C2">
      <w:pPr>
        <w:widowControl w:val="0"/>
        <w:overflowPunct w:val="0"/>
        <w:autoSpaceDE w:val="0"/>
        <w:autoSpaceDN w:val="0"/>
        <w:adjustRightInd w:val="0"/>
        <w:spacing w:line="211" w:lineRule="auto"/>
        <w:ind w:right="-81" w:firstLine="708"/>
        <w:jc w:val="both"/>
        <w:rPr>
          <w:rFonts w:eastAsia="Arial Unicode MS"/>
          <w:sz w:val="28"/>
          <w:szCs w:val="28"/>
        </w:rPr>
      </w:pPr>
      <w:r w:rsidRPr="003C34C2">
        <w:rPr>
          <w:rFonts w:eastAsia="Arial Unicode MS"/>
          <w:sz w:val="28"/>
          <w:szCs w:val="28"/>
        </w:rPr>
        <w:t xml:space="preserve">                                 </w:t>
      </w:r>
      <w:proofErr w:type="spellStart"/>
      <w:r w:rsidRPr="003C34C2">
        <w:rPr>
          <w:rFonts w:eastAsia="Arial Unicode MS"/>
          <w:sz w:val="28"/>
          <w:szCs w:val="28"/>
        </w:rPr>
        <w:t>З</w:t>
      </w:r>
      <w:r w:rsidRPr="003C34C2">
        <w:rPr>
          <w:rFonts w:eastAsia="Arial Unicode MS"/>
          <w:sz w:val="28"/>
          <w:szCs w:val="28"/>
          <w:vertAlign w:val="subscript"/>
        </w:rPr>
        <w:t>прпк</w:t>
      </w:r>
      <w:proofErr w:type="spellEnd"/>
      <w:r w:rsidRPr="003C34C2">
        <w:rPr>
          <w:rFonts w:eastAsia="Arial Unicode MS"/>
          <w:sz w:val="28"/>
          <w:szCs w:val="28"/>
        </w:rPr>
        <w:t>= ∑</w:t>
      </w:r>
      <w:proofErr w:type="spellStart"/>
      <w:r w:rsidRPr="003C34C2">
        <w:rPr>
          <w:rFonts w:eastAsia="Arial Unicode MS"/>
          <w:sz w:val="28"/>
          <w:szCs w:val="28"/>
        </w:rPr>
        <w:t>Q</w:t>
      </w:r>
      <w:r w:rsidRPr="003C34C2">
        <w:rPr>
          <w:rFonts w:eastAsia="Arial Unicode MS"/>
          <w:sz w:val="28"/>
          <w:szCs w:val="28"/>
          <w:vertAlign w:val="subscript"/>
        </w:rPr>
        <w:t>iпрпк</w:t>
      </w:r>
      <w:proofErr w:type="spellEnd"/>
      <w:r w:rsidRPr="003C34C2">
        <w:rPr>
          <w:rFonts w:eastAsia="Arial Unicode MS"/>
          <w:sz w:val="28"/>
          <w:szCs w:val="28"/>
        </w:rPr>
        <w:t xml:space="preserve"> × </w:t>
      </w:r>
      <w:proofErr w:type="spellStart"/>
      <w:r w:rsidRPr="003C34C2">
        <w:rPr>
          <w:rFonts w:eastAsia="Arial Unicode MS"/>
          <w:sz w:val="28"/>
          <w:szCs w:val="28"/>
        </w:rPr>
        <w:t>P</w:t>
      </w:r>
      <w:r w:rsidRPr="003C34C2">
        <w:rPr>
          <w:rFonts w:eastAsia="Arial Unicode MS"/>
          <w:sz w:val="28"/>
          <w:szCs w:val="28"/>
          <w:vertAlign w:val="subscript"/>
        </w:rPr>
        <w:t>iпрпк</w:t>
      </w:r>
      <w:proofErr w:type="spellEnd"/>
      <w:r w:rsidRPr="003C34C2">
        <w:rPr>
          <w:rFonts w:eastAsia="Arial Unicode MS"/>
          <w:sz w:val="28"/>
          <w:szCs w:val="28"/>
        </w:rPr>
        <w:t>, i=1, где:</w:t>
      </w:r>
    </w:p>
    <w:p w14:paraId="781C84AC" w14:textId="77777777" w:rsidR="003C34C2" w:rsidRPr="003C34C2" w:rsidRDefault="003C34C2" w:rsidP="003C34C2">
      <w:pPr>
        <w:widowControl w:val="0"/>
        <w:overflowPunct w:val="0"/>
        <w:autoSpaceDE w:val="0"/>
        <w:autoSpaceDN w:val="0"/>
        <w:adjustRightInd w:val="0"/>
        <w:spacing w:line="211" w:lineRule="auto"/>
        <w:ind w:right="-81" w:firstLine="708"/>
        <w:jc w:val="both"/>
        <w:rPr>
          <w:rFonts w:eastAsia="Arial Unicode MS"/>
          <w:sz w:val="28"/>
          <w:szCs w:val="28"/>
        </w:rPr>
      </w:pPr>
    </w:p>
    <w:p w14:paraId="791ABA89" w14:textId="77777777" w:rsidR="003C34C2" w:rsidRPr="003C34C2" w:rsidRDefault="003C34C2" w:rsidP="003C34C2">
      <w:pPr>
        <w:widowControl w:val="0"/>
        <w:overflowPunct w:val="0"/>
        <w:autoSpaceDE w:val="0"/>
        <w:autoSpaceDN w:val="0"/>
        <w:adjustRightInd w:val="0"/>
        <w:spacing w:line="211" w:lineRule="auto"/>
        <w:ind w:right="-81" w:firstLine="708"/>
        <w:jc w:val="both"/>
        <w:rPr>
          <w:rFonts w:eastAsia="Arial Unicode MS"/>
          <w:sz w:val="28"/>
          <w:szCs w:val="28"/>
        </w:rPr>
      </w:pPr>
      <w:proofErr w:type="spellStart"/>
      <w:r w:rsidRPr="003C34C2">
        <w:rPr>
          <w:rFonts w:eastAsia="Arial Unicode MS"/>
          <w:sz w:val="28"/>
          <w:szCs w:val="28"/>
        </w:rPr>
        <w:t>Q</w:t>
      </w:r>
      <w:r w:rsidRPr="003C34C2">
        <w:rPr>
          <w:rFonts w:eastAsia="Arial Unicode MS"/>
          <w:sz w:val="28"/>
          <w:szCs w:val="28"/>
          <w:vertAlign w:val="subscript"/>
        </w:rPr>
        <w:t>iпрпк</w:t>
      </w:r>
      <w:proofErr w:type="spellEnd"/>
      <w:r w:rsidRPr="003C34C2">
        <w:rPr>
          <w:rFonts w:eastAsia="Arial Unicode MS"/>
          <w:sz w:val="28"/>
          <w:szCs w:val="28"/>
        </w:rPr>
        <w:t xml:space="preserve"> – количество планшетных компьютеров по i-й должности в соответствии с нормативами муниципальных органов;</w:t>
      </w:r>
    </w:p>
    <w:p w14:paraId="117303F2" w14:textId="77777777" w:rsidR="003C34C2" w:rsidRPr="003C34C2" w:rsidRDefault="003C34C2" w:rsidP="003C34C2">
      <w:pPr>
        <w:widowControl w:val="0"/>
        <w:overflowPunct w:val="0"/>
        <w:autoSpaceDE w:val="0"/>
        <w:autoSpaceDN w:val="0"/>
        <w:adjustRightInd w:val="0"/>
        <w:spacing w:line="211" w:lineRule="auto"/>
        <w:ind w:right="-81" w:firstLine="708"/>
        <w:jc w:val="both"/>
        <w:rPr>
          <w:rFonts w:eastAsia="Arial Unicode MS"/>
          <w:sz w:val="28"/>
          <w:szCs w:val="28"/>
        </w:rPr>
      </w:pPr>
      <w:proofErr w:type="spellStart"/>
      <w:r w:rsidRPr="003C34C2">
        <w:rPr>
          <w:rFonts w:eastAsia="Arial Unicode MS"/>
          <w:sz w:val="28"/>
          <w:szCs w:val="28"/>
        </w:rPr>
        <w:t>P</w:t>
      </w:r>
      <w:r w:rsidRPr="003C34C2">
        <w:rPr>
          <w:rFonts w:eastAsia="Arial Unicode MS"/>
          <w:sz w:val="28"/>
          <w:szCs w:val="28"/>
          <w:vertAlign w:val="subscript"/>
        </w:rPr>
        <w:t>iпрпк</w:t>
      </w:r>
      <w:proofErr w:type="spellEnd"/>
      <w:r w:rsidRPr="003C34C2">
        <w:rPr>
          <w:rFonts w:eastAsia="Arial Unicode MS"/>
          <w:sz w:val="28"/>
          <w:szCs w:val="28"/>
          <w:vertAlign w:val="subscript"/>
        </w:rPr>
        <w:t xml:space="preserve"> </w:t>
      </w:r>
      <w:r w:rsidRPr="003C34C2">
        <w:rPr>
          <w:rFonts w:eastAsia="Arial Unicode MS"/>
          <w:sz w:val="28"/>
          <w:szCs w:val="28"/>
        </w:rPr>
        <w:t>– цена 1 планшетного компьютера по i-й должности в соответствии с нормативами муниципальных органов, применяемыми при расчете нормативов затрат на обеспечение планшетными компьютерами, предусмотренных приложением 1.1 к Методике;</w:t>
      </w:r>
    </w:p>
    <w:p w14:paraId="046B1D3B" w14:textId="77777777" w:rsidR="003C34C2" w:rsidRPr="003C34C2" w:rsidRDefault="003C34C2" w:rsidP="003C34C2">
      <w:pPr>
        <w:widowControl w:val="0"/>
        <w:overflowPunct w:val="0"/>
        <w:autoSpaceDE w:val="0"/>
        <w:autoSpaceDN w:val="0"/>
        <w:adjustRightInd w:val="0"/>
        <w:spacing w:line="211" w:lineRule="auto"/>
        <w:ind w:right="-81" w:firstLine="708"/>
        <w:jc w:val="both"/>
        <w:rPr>
          <w:rFonts w:eastAsia="Arial Unicode MS"/>
          <w:sz w:val="28"/>
          <w:szCs w:val="28"/>
        </w:rPr>
      </w:pPr>
      <w:r w:rsidRPr="003C34C2">
        <w:rPr>
          <w:rFonts w:eastAsia="Arial Unicode MS"/>
          <w:sz w:val="28"/>
          <w:szCs w:val="28"/>
        </w:rPr>
        <w:t>33.1) затраты на приобретение ноутбуков З</w:t>
      </w:r>
      <w:r w:rsidRPr="003C34C2">
        <w:rPr>
          <w:rFonts w:eastAsia="Arial Unicode MS"/>
          <w:sz w:val="28"/>
          <w:szCs w:val="28"/>
          <w:vertAlign w:val="subscript"/>
        </w:rPr>
        <w:t>(</w:t>
      </w:r>
      <w:proofErr w:type="spellStart"/>
      <w:r w:rsidRPr="003C34C2">
        <w:rPr>
          <w:rFonts w:eastAsia="Arial Unicode MS"/>
          <w:sz w:val="28"/>
          <w:szCs w:val="28"/>
          <w:vertAlign w:val="subscript"/>
        </w:rPr>
        <w:t>прнб</w:t>
      </w:r>
      <w:proofErr w:type="spellEnd"/>
      <w:r w:rsidRPr="003C34C2">
        <w:rPr>
          <w:rFonts w:eastAsia="Arial Unicode MS"/>
          <w:sz w:val="28"/>
          <w:szCs w:val="28"/>
          <w:vertAlign w:val="subscript"/>
        </w:rPr>
        <w:t>)</w:t>
      </w:r>
      <w:r w:rsidRPr="003C34C2">
        <w:rPr>
          <w:rFonts w:eastAsia="Arial Unicode MS"/>
          <w:sz w:val="28"/>
          <w:szCs w:val="28"/>
        </w:rPr>
        <w:t xml:space="preserve"> определяются по формуле:</w:t>
      </w:r>
    </w:p>
    <w:p w14:paraId="1C4D0A65" w14:textId="77777777" w:rsidR="003C34C2" w:rsidRPr="003C34C2" w:rsidRDefault="003C34C2" w:rsidP="003C34C2">
      <w:pPr>
        <w:widowControl w:val="0"/>
        <w:overflowPunct w:val="0"/>
        <w:autoSpaceDE w:val="0"/>
        <w:autoSpaceDN w:val="0"/>
        <w:adjustRightInd w:val="0"/>
        <w:spacing w:line="211" w:lineRule="auto"/>
        <w:ind w:right="-81" w:firstLine="708"/>
        <w:jc w:val="both"/>
        <w:rPr>
          <w:rFonts w:eastAsia="Arial Unicode MS"/>
        </w:rPr>
      </w:pPr>
      <w:r w:rsidRPr="003C34C2">
        <w:rPr>
          <w:rFonts w:eastAsia="Arial Unicode MS"/>
          <w:sz w:val="28"/>
          <w:szCs w:val="28"/>
        </w:rPr>
        <w:t xml:space="preserve">                                                 </w:t>
      </w:r>
      <w:r w:rsidRPr="003C34C2">
        <w:rPr>
          <w:rFonts w:eastAsia="Arial Unicode MS"/>
        </w:rPr>
        <w:t>N</w:t>
      </w:r>
    </w:p>
    <w:p w14:paraId="529493BD" w14:textId="77777777" w:rsidR="003C34C2" w:rsidRPr="003C34C2" w:rsidRDefault="003C34C2" w:rsidP="003C34C2">
      <w:pPr>
        <w:widowControl w:val="0"/>
        <w:overflowPunct w:val="0"/>
        <w:autoSpaceDE w:val="0"/>
        <w:autoSpaceDN w:val="0"/>
        <w:adjustRightInd w:val="0"/>
        <w:spacing w:line="211" w:lineRule="auto"/>
        <w:ind w:right="-81" w:firstLine="708"/>
        <w:jc w:val="both"/>
        <w:rPr>
          <w:rFonts w:eastAsia="Arial Unicode MS"/>
          <w:sz w:val="28"/>
          <w:szCs w:val="28"/>
        </w:rPr>
      </w:pPr>
      <w:r w:rsidRPr="003C34C2">
        <w:rPr>
          <w:rFonts w:eastAsia="Arial Unicode MS"/>
          <w:sz w:val="28"/>
          <w:szCs w:val="28"/>
        </w:rPr>
        <w:t xml:space="preserve">                                     </w:t>
      </w:r>
      <w:proofErr w:type="spellStart"/>
      <w:r w:rsidRPr="003C34C2">
        <w:rPr>
          <w:rFonts w:eastAsia="Arial Unicode MS"/>
          <w:sz w:val="28"/>
          <w:szCs w:val="28"/>
        </w:rPr>
        <w:t>З</w:t>
      </w:r>
      <w:r w:rsidRPr="003C34C2">
        <w:rPr>
          <w:rFonts w:eastAsia="Arial Unicode MS"/>
          <w:sz w:val="28"/>
          <w:szCs w:val="28"/>
          <w:vertAlign w:val="subscript"/>
        </w:rPr>
        <w:t>прнб</w:t>
      </w:r>
      <w:proofErr w:type="spellEnd"/>
      <w:r w:rsidRPr="003C34C2">
        <w:rPr>
          <w:rFonts w:eastAsia="Arial Unicode MS"/>
          <w:sz w:val="28"/>
          <w:szCs w:val="28"/>
        </w:rPr>
        <w:t>= ∑</w:t>
      </w:r>
      <w:proofErr w:type="spellStart"/>
      <w:r w:rsidRPr="003C34C2">
        <w:rPr>
          <w:rFonts w:eastAsia="Arial Unicode MS"/>
          <w:sz w:val="28"/>
          <w:szCs w:val="28"/>
        </w:rPr>
        <w:t>Q</w:t>
      </w:r>
      <w:r w:rsidRPr="003C34C2">
        <w:rPr>
          <w:rFonts w:eastAsia="Arial Unicode MS"/>
          <w:sz w:val="28"/>
          <w:szCs w:val="28"/>
          <w:vertAlign w:val="subscript"/>
        </w:rPr>
        <w:t>iпрнб</w:t>
      </w:r>
      <w:proofErr w:type="spellEnd"/>
      <w:r w:rsidRPr="003C34C2">
        <w:rPr>
          <w:rFonts w:eastAsia="Arial Unicode MS"/>
          <w:sz w:val="28"/>
          <w:szCs w:val="28"/>
        </w:rPr>
        <w:t xml:space="preserve"> × </w:t>
      </w:r>
      <w:proofErr w:type="spellStart"/>
      <w:r w:rsidRPr="003C34C2">
        <w:rPr>
          <w:rFonts w:eastAsia="Arial Unicode MS"/>
          <w:sz w:val="28"/>
          <w:szCs w:val="28"/>
        </w:rPr>
        <w:t>P</w:t>
      </w:r>
      <w:r w:rsidRPr="003C34C2">
        <w:rPr>
          <w:rFonts w:eastAsia="Arial Unicode MS"/>
          <w:sz w:val="28"/>
          <w:szCs w:val="28"/>
          <w:vertAlign w:val="subscript"/>
        </w:rPr>
        <w:t>iпрнб</w:t>
      </w:r>
      <w:proofErr w:type="spellEnd"/>
      <w:r w:rsidRPr="003C34C2">
        <w:rPr>
          <w:rFonts w:eastAsia="Arial Unicode MS"/>
          <w:sz w:val="28"/>
          <w:szCs w:val="28"/>
        </w:rPr>
        <w:t>, i=1, где:</w:t>
      </w:r>
    </w:p>
    <w:p w14:paraId="28F4ABB4" w14:textId="77777777" w:rsidR="003C34C2" w:rsidRPr="003C34C2" w:rsidRDefault="003C34C2" w:rsidP="003C34C2">
      <w:pPr>
        <w:widowControl w:val="0"/>
        <w:overflowPunct w:val="0"/>
        <w:autoSpaceDE w:val="0"/>
        <w:autoSpaceDN w:val="0"/>
        <w:adjustRightInd w:val="0"/>
        <w:spacing w:line="211" w:lineRule="auto"/>
        <w:ind w:right="-81" w:firstLine="708"/>
        <w:jc w:val="both"/>
        <w:rPr>
          <w:rFonts w:eastAsia="Arial Unicode MS"/>
          <w:sz w:val="28"/>
          <w:szCs w:val="28"/>
        </w:rPr>
      </w:pPr>
    </w:p>
    <w:p w14:paraId="4D6BDD66" w14:textId="77777777" w:rsidR="003C34C2" w:rsidRPr="003C34C2" w:rsidRDefault="003C34C2" w:rsidP="003C34C2">
      <w:pPr>
        <w:widowControl w:val="0"/>
        <w:overflowPunct w:val="0"/>
        <w:autoSpaceDE w:val="0"/>
        <w:autoSpaceDN w:val="0"/>
        <w:adjustRightInd w:val="0"/>
        <w:spacing w:line="211" w:lineRule="auto"/>
        <w:ind w:right="-81" w:firstLine="708"/>
        <w:jc w:val="both"/>
        <w:rPr>
          <w:rFonts w:eastAsia="Arial Unicode MS"/>
          <w:sz w:val="28"/>
          <w:szCs w:val="28"/>
        </w:rPr>
      </w:pPr>
      <w:proofErr w:type="spellStart"/>
      <w:r w:rsidRPr="003C34C2">
        <w:rPr>
          <w:rFonts w:eastAsia="Arial Unicode MS"/>
          <w:sz w:val="28"/>
          <w:szCs w:val="28"/>
        </w:rPr>
        <w:t>Q</w:t>
      </w:r>
      <w:r w:rsidRPr="003C34C2">
        <w:rPr>
          <w:rFonts w:eastAsia="Arial Unicode MS"/>
          <w:sz w:val="28"/>
          <w:szCs w:val="28"/>
          <w:vertAlign w:val="subscript"/>
        </w:rPr>
        <w:t>iпрнб</w:t>
      </w:r>
      <w:proofErr w:type="spellEnd"/>
      <w:r w:rsidRPr="003C34C2">
        <w:rPr>
          <w:rFonts w:eastAsia="Arial Unicode MS"/>
          <w:sz w:val="28"/>
          <w:szCs w:val="28"/>
        </w:rPr>
        <w:t xml:space="preserve"> – количество ноутбуков по i-й должности в соответствии с нормативами муниципальных органов, применяемыми при расчете нормативов затрат на обеспечение ноутбуками, предусмотренных приложением 1.2 к Методике;</w:t>
      </w:r>
    </w:p>
    <w:p w14:paraId="3E19770F" w14:textId="77777777" w:rsidR="003C34C2" w:rsidRPr="003C34C2" w:rsidRDefault="003C34C2" w:rsidP="003C34C2">
      <w:pPr>
        <w:widowControl w:val="0"/>
        <w:overflowPunct w:val="0"/>
        <w:autoSpaceDE w:val="0"/>
        <w:autoSpaceDN w:val="0"/>
        <w:adjustRightInd w:val="0"/>
        <w:spacing w:line="211" w:lineRule="auto"/>
        <w:ind w:right="-81" w:firstLine="708"/>
        <w:jc w:val="both"/>
        <w:rPr>
          <w:rFonts w:eastAsia="Arial Unicode MS"/>
          <w:sz w:val="28"/>
          <w:szCs w:val="28"/>
        </w:rPr>
      </w:pPr>
      <w:proofErr w:type="spellStart"/>
      <w:r w:rsidRPr="003C34C2">
        <w:rPr>
          <w:rFonts w:eastAsia="Arial Unicode MS"/>
          <w:sz w:val="28"/>
          <w:szCs w:val="28"/>
        </w:rPr>
        <w:t>P</w:t>
      </w:r>
      <w:r w:rsidRPr="003C34C2">
        <w:rPr>
          <w:rFonts w:eastAsia="Arial Unicode MS"/>
          <w:sz w:val="28"/>
          <w:szCs w:val="28"/>
          <w:vertAlign w:val="subscript"/>
        </w:rPr>
        <w:t>iпрнб</w:t>
      </w:r>
      <w:proofErr w:type="spellEnd"/>
      <w:r w:rsidRPr="003C34C2">
        <w:rPr>
          <w:rFonts w:eastAsia="Arial Unicode MS"/>
          <w:sz w:val="28"/>
          <w:szCs w:val="28"/>
        </w:rPr>
        <w:t xml:space="preserve"> – цена 1 ноутбука по i-й должности в соответствии с нормативами муниципальных органов, применяемыми при расчете нормативов затрат на обеспечение ноутбуками, предусмотренных приложением 1.2 к Методике;</w:t>
      </w:r>
    </w:p>
    <w:p w14:paraId="71F94E97"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8"/>
          <w:szCs w:val="28"/>
        </w:rPr>
      </w:pPr>
      <w:r w:rsidRPr="003C34C2">
        <w:rPr>
          <w:sz w:val="28"/>
          <w:szCs w:val="28"/>
        </w:rPr>
        <w:t>34) затраты на приобретение оборудования по обеспечению безопасности информации (</w:t>
      </w:r>
      <w:proofErr w:type="spellStart"/>
      <w:r w:rsidRPr="003C34C2">
        <w:rPr>
          <w:sz w:val="28"/>
          <w:szCs w:val="28"/>
        </w:rPr>
        <w:t>З</w:t>
      </w:r>
      <w:r w:rsidRPr="003C34C2">
        <w:t>обин</w:t>
      </w:r>
      <w:proofErr w:type="spellEnd"/>
      <w:r w:rsidRPr="003C34C2">
        <w:rPr>
          <w:sz w:val="28"/>
          <w:szCs w:val="28"/>
        </w:rPr>
        <w:t>) определяются по формуле:</w:t>
      </w:r>
    </w:p>
    <w:p w14:paraId="0448F663" w14:textId="77777777" w:rsidR="003C34C2" w:rsidRPr="003C34C2" w:rsidRDefault="003C34C2" w:rsidP="003C34C2">
      <w:pPr>
        <w:widowControl w:val="0"/>
        <w:overflowPunct w:val="0"/>
        <w:autoSpaceDE w:val="0"/>
        <w:autoSpaceDN w:val="0"/>
        <w:adjustRightInd w:val="0"/>
        <w:spacing w:line="211" w:lineRule="auto"/>
        <w:ind w:right="-81"/>
        <w:rPr>
          <w:sz w:val="28"/>
          <w:szCs w:val="28"/>
        </w:rPr>
      </w:pPr>
    </w:p>
    <w:p w14:paraId="7E20ED6E" w14:textId="77777777" w:rsidR="003C34C2" w:rsidRPr="003C34C2" w:rsidRDefault="003C34C2" w:rsidP="003C34C2">
      <w:pPr>
        <w:widowControl w:val="0"/>
        <w:overflowPunct w:val="0"/>
        <w:autoSpaceDE w:val="0"/>
        <w:autoSpaceDN w:val="0"/>
        <w:adjustRightInd w:val="0"/>
        <w:spacing w:line="208" w:lineRule="auto"/>
        <w:ind w:left="3540" w:right="-81"/>
        <w:jc w:val="both"/>
      </w:pPr>
      <w:r w:rsidRPr="003C34C2">
        <w:t xml:space="preserve">     N</w:t>
      </w:r>
    </w:p>
    <w:p w14:paraId="5041A160" w14:textId="77777777" w:rsidR="003C34C2" w:rsidRPr="003C34C2" w:rsidRDefault="003C34C2" w:rsidP="003C34C2">
      <w:pPr>
        <w:widowControl w:val="0"/>
        <w:autoSpaceDE w:val="0"/>
        <w:autoSpaceDN w:val="0"/>
        <w:adjustRightInd w:val="0"/>
        <w:spacing w:line="333" w:lineRule="exact"/>
        <w:ind w:right="-81"/>
        <w:jc w:val="center"/>
        <w:rPr>
          <w:rFonts w:eastAsia="Arial Unicode MS"/>
          <w:sz w:val="28"/>
          <w:szCs w:val="28"/>
        </w:rPr>
      </w:pPr>
      <w:proofErr w:type="spellStart"/>
      <w:r w:rsidRPr="003C34C2">
        <w:rPr>
          <w:sz w:val="28"/>
          <w:szCs w:val="28"/>
        </w:rPr>
        <w:t>З</w:t>
      </w:r>
      <w:r w:rsidRPr="003C34C2">
        <w:t>обин</w:t>
      </w:r>
      <w:proofErr w:type="spellEnd"/>
      <w:r w:rsidRPr="003C34C2">
        <w:rPr>
          <w:sz w:val="28"/>
          <w:szCs w:val="28"/>
        </w:rPr>
        <w:t xml:space="preserve">= </w:t>
      </w:r>
      <w:r w:rsidRPr="003C34C2">
        <w:rPr>
          <w:rFonts w:ascii="Arial Unicode MS" w:eastAsia="Arial Unicode MS" w:cs="Arial Unicode MS" w:hint="eastAsia"/>
          <w:sz w:val="28"/>
          <w:szCs w:val="28"/>
        </w:rPr>
        <w:t>∑</w:t>
      </w:r>
      <w:proofErr w:type="spellStart"/>
      <w:r w:rsidRPr="003C34C2">
        <w:rPr>
          <w:sz w:val="28"/>
          <w:szCs w:val="28"/>
        </w:rPr>
        <w:t>Q</w:t>
      </w:r>
      <w:r w:rsidRPr="003C34C2">
        <w:rPr>
          <w:sz w:val="36"/>
          <w:szCs w:val="36"/>
          <w:vertAlign w:val="subscript"/>
        </w:rPr>
        <w:t>iобин</w:t>
      </w:r>
      <w:proofErr w:type="spellEnd"/>
      <w:r w:rsidRPr="003C34C2">
        <w:rPr>
          <w:sz w:val="36"/>
          <w:szCs w:val="36"/>
          <w:vertAlign w:val="subscript"/>
        </w:rPr>
        <w:t xml:space="preserve"> ×</w:t>
      </w:r>
      <w:r w:rsidRPr="003C34C2">
        <w:rPr>
          <w:sz w:val="28"/>
          <w:szCs w:val="28"/>
        </w:rPr>
        <w:t xml:space="preserve"> </w:t>
      </w:r>
      <w:proofErr w:type="spellStart"/>
      <w:r w:rsidRPr="003C34C2">
        <w:rPr>
          <w:sz w:val="28"/>
          <w:szCs w:val="28"/>
        </w:rPr>
        <w:t>P</w:t>
      </w:r>
      <w:r w:rsidRPr="003C34C2">
        <w:rPr>
          <w:sz w:val="36"/>
          <w:szCs w:val="36"/>
          <w:vertAlign w:val="subscript"/>
        </w:rPr>
        <w:t>iобин</w:t>
      </w:r>
      <w:proofErr w:type="spellEnd"/>
      <w:r w:rsidRPr="003C34C2">
        <w:rPr>
          <w:rFonts w:eastAsia="Arial Unicode MS"/>
          <w:sz w:val="28"/>
          <w:szCs w:val="28"/>
        </w:rPr>
        <w:t xml:space="preserve">, </w:t>
      </w:r>
      <w:r w:rsidRPr="003C34C2">
        <w:rPr>
          <w:rFonts w:eastAsia="Arial Unicode MS"/>
        </w:rPr>
        <w:t>i=1</w:t>
      </w:r>
      <w:r w:rsidRPr="003C34C2">
        <w:rPr>
          <w:rFonts w:eastAsia="Arial Unicode MS"/>
          <w:sz w:val="28"/>
          <w:szCs w:val="28"/>
        </w:rPr>
        <w:t>, где:</w:t>
      </w:r>
    </w:p>
    <w:p w14:paraId="00D8C901" w14:textId="77777777" w:rsidR="003C34C2" w:rsidRPr="003C34C2" w:rsidRDefault="003C34C2" w:rsidP="003C34C2">
      <w:pPr>
        <w:widowControl w:val="0"/>
        <w:autoSpaceDE w:val="0"/>
        <w:autoSpaceDN w:val="0"/>
        <w:adjustRightInd w:val="0"/>
        <w:spacing w:line="333" w:lineRule="exact"/>
        <w:ind w:right="-81" w:firstLine="708"/>
        <w:jc w:val="both"/>
        <w:rPr>
          <w:sz w:val="28"/>
          <w:szCs w:val="28"/>
        </w:rPr>
      </w:pPr>
      <w:proofErr w:type="spellStart"/>
      <w:r w:rsidRPr="003C34C2">
        <w:rPr>
          <w:sz w:val="28"/>
          <w:szCs w:val="28"/>
        </w:rPr>
        <w:t>Q</w:t>
      </w:r>
      <w:r w:rsidRPr="003C34C2">
        <w:rPr>
          <w:sz w:val="36"/>
          <w:szCs w:val="36"/>
          <w:vertAlign w:val="subscript"/>
        </w:rPr>
        <w:t>iобин</w:t>
      </w:r>
      <w:proofErr w:type="spellEnd"/>
      <w:r w:rsidRPr="003C34C2">
        <w:rPr>
          <w:sz w:val="36"/>
          <w:szCs w:val="36"/>
          <w:vertAlign w:val="subscript"/>
        </w:rPr>
        <w:t xml:space="preserve"> </w:t>
      </w:r>
      <w:r w:rsidRPr="003C34C2">
        <w:rPr>
          <w:sz w:val="28"/>
          <w:szCs w:val="28"/>
        </w:rPr>
        <w:t>– количество i-го оборудования по обеспечению безопасности информации;</w:t>
      </w:r>
    </w:p>
    <w:p w14:paraId="17A3D8C6" w14:textId="77777777" w:rsidR="003C34C2" w:rsidRPr="003C34C2" w:rsidRDefault="003C34C2" w:rsidP="003C34C2">
      <w:pPr>
        <w:widowControl w:val="0"/>
        <w:autoSpaceDE w:val="0"/>
        <w:autoSpaceDN w:val="0"/>
        <w:adjustRightInd w:val="0"/>
        <w:spacing w:line="333" w:lineRule="exact"/>
        <w:ind w:right="-81" w:firstLine="708"/>
        <w:jc w:val="both"/>
        <w:rPr>
          <w:sz w:val="28"/>
          <w:szCs w:val="28"/>
        </w:rPr>
      </w:pPr>
      <w:proofErr w:type="spellStart"/>
      <w:r w:rsidRPr="003C34C2">
        <w:rPr>
          <w:sz w:val="28"/>
          <w:szCs w:val="28"/>
        </w:rPr>
        <w:t>P</w:t>
      </w:r>
      <w:r w:rsidRPr="003C34C2">
        <w:rPr>
          <w:sz w:val="36"/>
          <w:szCs w:val="36"/>
          <w:vertAlign w:val="subscript"/>
        </w:rPr>
        <w:t>iобин</w:t>
      </w:r>
      <w:proofErr w:type="spellEnd"/>
      <w:r w:rsidRPr="003C34C2">
        <w:rPr>
          <w:sz w:val="36"/>
          <w:szCs w:val="36"/>
          <w:vertAlign w:val="subscript"/>
        </w:rPr>
        <w:t xml:space="preserve"> </w:t>
      </w:r>
      <w:r w:rsidRPr="003C34C2">
        <w:rPr>
          <w:sz w:val="28"/>
          <w:szCs w:val="28"/>
        </w:rPr>
        <w:t>– цена приобретаемого i-го оборудования по обеспечению безопасности информации;</w:t>
      </w:r>
    </w:p>
    <w:p w14:paraId="03BFDA42" w14:textId="77777777" w:rsidR="003C34C2" w:rsidRPr="003C34C2" w:rsidRDefault="003C34C2" w:rsidP="003C34C2">
      <w:pPr>
        <w:widowControl w:val="0"/>
        <w:autoSpaceDE w:val="0"/>
        <w:autoSpaceDN w:val="0"/>
        <w:adjustRightInd w:val="0"/>
        <w:spacing w:line="333" w:lineRule="exact"/>
        <w:ind w:right="-81" w:firstLine="708"/>
        <w:jc w:val="both"/>
        <w:rPr>
          <w:sz w:val="28"/>
          <w:szCs w:val="28"/>
        </w:rPr>
      </w:pPr>
      <w:r w:rsidRPr="003C34C2">
        <w:rPr>
          <w:sz w:val="28"/>
          <w:szCs w:val="28"/>
        </w:rPr>
        <w:t>35) иные затраты, относящиеся к затратам на приобретение основных средств в сфере информационно-коммуникационных технологий, определяются в соответствии с пунктом 1.3 Правил.</w:t>
      </w:r>
    </w:p>
    <w:p w14:paraId="7224C90A" w14:textId="77777777" w:rsidR="003C34C2" w:rsidRPr="003C34C2" w:rsidRDefault="003C34C2" w:rsidP="003C34C2">
      <w:pPr>
        <w:widowControl w:val="0"/>
        <w:autoSpaceDE w:val="0"/>
        <w:autoSpaceDN w:val="0"/>
        <w:adjustRightInd w:val="0"/>
        <w:spacing w:line="333" w:lineRule="exact"/>
        <w:ind w:right="-81"/>
        <w:jc w:val="both"/>
        <w:rPr>
          <w:sz w:val="28"/>
          <w:szCs w:val="28"/>
        </w:rPr>
      </w:pPr>
    </w:p>
    <w:p w14:paraId="08416987" w14:textId="77777777" w:rsidR="003C34C2" w:rsidRPr="003C34C2" w:rsidRDefault="003C34C2" w:rsidP="003C34C2">
      <w:pPr>
        <w:widowControl w:val="0"/>
        <w:autoSpaceDE w:val="0"/>
        <w:autoSpaceDN w:val="0"/>
        <w:adjustRightInd w:val="0"/>
        <w:spacing w:line="333" w:lineRule="exact"/>
        <w:ind w:right="-81"/>
        <w:jc w:val="center"/>
        <w:rPr>
          <w:sz w:val="28"/>
          <w:szCs w:val="28"/>
        </w:rPr>
      </w:pPr>
      <w:r w:rsidRPr="003C34C2">
        <w:rPr>
          <w:sz w:val="28"/>
          <w:szCs w:val="28"/>
        </w:rPr>
        <w:t xml:space="preserve">1.5. Затраты на приобретение нематериальных активов </w:t>
      </w:r>
    </w:p>
    <w:p w14:paraId="507A16AA" w14:textId="77777777" w:rsidR="003C34C2" w:rsidRPr="003C34C2" w:rsidRDefault="003C34C2" w:rsidP="003C34C2">
      <w:pPr>
        <w:widowControl w:val="0"/>
        <w:autoSpaceDE w:val="0"/>
        <w:autoSpaceDN w:val="0"/>
        <w:adjustRightInd w:val="0"/>
        <w:spacing w:line="333" w:lineRule="exact"/>
        <w:ind w:right="-81"/>
        <w:rPr>
          <w:sz w:val="28"/>
          <w:szCs w:val="28"/>
        </w:rPr>
      </w:pPr>
    </w:p>
    <w:p w14:paraId="76C4618E" w14:textId="77777777" w:rsidR="003C34C2" w:rsidRPr="003C34C2" w:rsidRDefault="003C34C2" w:rsidP="003C34C2">
      <w:pPr>
        <w:widowControl w:val="0"/>
        <w:autoSpaceDE w:val="0"/>
        <w:autoSpaceDN w:val="0"/>
        <w:adjustRightInd w:val="0"/>
        <w:spacing w:line="333" w:lineRule="exact"/>
        <w:ind w:right="-81" w:firstLine="708"/>
        <w:jc w:val="both"/>
        <w:rPr>
          <w:sz w:val="28"/>
          <w:szCs w:val="28"/>
        </w:rPr>
      </w:pPr>
      <w:r w:rsidRPr="003C34C2">
        <w:rPr>
          <w:sz w:val="28"/>
          <w:szCs w:val="28"/>
        </w:rPr>
        <w:t>36) Затраты на приобретение исключительных лицензий на использование программного обеспечения (</w:t>
      </w:r>
      <w:proofErr w:type="spellStart"/>
      <w:r w:rsidRPr="003C34C2">
        <w:rPr>
          <w:sz w:val="28"/>
          <w:szCs w:val="28"/>
        </w:rPr>
        <w:t>З</w:t>
      </w:r>
      <w:r w:rsidRPr="003C34C2">
        <w:t>илпо</w:t>
      </w:r>
      <w:proofErr w:type="spellEnd"/>
      <w:r w:rsidRPr="003C34C2">
        <w:rPr>
          <w:sz w:val="28"/>
          <w:szCs w:val="28"/>
        </w:rPr>
        <w:t>) определяются по формуле:</w:t>
      </w:r>
    </w:p>
    <w:p w14:paraId="66DF70B5" w14:textId="77777777" w:rsidR="003C34C2" w:rsidRPr="003C34C2" w:rsidRDefault="003C34C2" w:rsidP="003C34C2">
      <w:pPr>
        <w:widowControl w:val="0"/>
        <w:autoSpaceDE w:val="0"/>
        <w:autoSpaceDN w:val="0"/>
        <w:adjustRightInd w:val="0"/>
        <w:spacing w:line="333" w:lineRule="exact"/>
        <w:ind w:right="-81"/>
        <w:jc w:val="both"/>
        <w:rPr>
          <w:sz w:val="28"/>
          <w:szCs w:val="28"/>
        </w:rPr>
      </w:pPr>
    </w:p>
    <w:p w14:paraId="24F3ADCA" w14:textId="77777777" w:rsidR="003C34C2" w:rsidRPr="003C34C2" w:rsidRDefault="003C34C2" w:rsidP="003C34C2">
      <w:pPr>
        <w:widowControl w:val="0"/>
        <w:overflowPunct w:val="0"/>
        <w:autoSpaceDE w:val="0"/>
        <w:autoSpaceDN w:val="0"/>
        <w:adjustRightInd w:val="0"/>
        <w:spacing w:line="208" w:lineRule="auto"/>
        <w:ind w:left="3540" w:right="-81"/>
        <w:jc w:val="both"/>
      </w:pPr>
      <w:r w:rsidRPr="003C34C2">
        <w:t xml:space="preserve">     N</w:t>
      </w:r>
    </w:p>
    <w:p w14:paraId="335EF6A6" w14:textId="77777777" w:rsidR="003C34C2" w:rsidRPr="003C34C2" w:rsidRDefault="003C34C2" w:rsidP="003C34C2">
      <w:pPr>
        <w:widowControl w:val="0"/>
        <w:autoSpaceDE w:val="0"/>
        <w:autoSpaceDN w:val="0"/>
        <w:adjustRightInd w:val="0"/>
        <w:spacing w:line="333" w:lineRule="exact"/>
        <w:ind w:right="-81"/>
        <w:jc w:val="center"/>
        <w:rPr>
          <w:rFonts w:eastAsia="Arial Unicode MS"/>
          <w:sz w:val="28"/>
          <w:szCs w:val="28"/>
        </w:rPr>
      </w:pPr>
      <w:proofErr w:type="spellStart"/>
      <w:r w:rsidRPr="003C34C2">
        <w:rPr>
          <w:sz w:val="28"/>
          <w:szCs w:val="28"/>
        </w:rPr>
        <w:t>З</w:t>
      </w:r>
      <w:r w:rsidRPr="003C34C2">
        <w:t>илпо</w:t>
      </w:r>
      <w:proofErr w:type="spellEnd"/>
      <w:r w:rsidRPr="003C34C2">
        <w:rPr>
          <w:sz w:val="28"/>
          <w:szCs w:val="28"/>
        </w:rPr>
        <w:t xml:space="preserve">= </w:t>
      </w:r>
      <w:r w:rsidRPr="003C34C2">
        <w:rPr>
          <w:rFonts w:ascii="Arial Unicode MS" w:eastAsia="Arial Unicode MS" w:cs="Arial Unicode MS" w:hint="eastAsia"/>
          <w:sz w:val="28"/>
          <w:szCs w:val="28"/>
        </w:rPr>
        <w:t>∑</w:t>
      </w:r>
      <w:proofErr w:type="spellStart"/>
      <w:r w:rsidRPr="003C34C2">
        <w:rPr>
          <w:sz w:val="28"/>
          <w:szCs w:val="28"/>
        </w:rPr>
        <w:t>Q</w:t>
      </w:r>
      <w:r w:rsidRPr="003C34C2">
        <w:rPr>
          <w:sz w:val="36"/>
          <w:szCs w:val="36"/>
          <w:vertAlign w:val="subscript"/>
        </w:rPr>
        <w:t>iилпо</w:t>
      </w:r>
      <w:proofErr w:type="spellEnd"/>
      <w:r w:rsidRPr="003C34C2">
        <w:rPr>
          <w:sz w:val="36"/>
          <w:szCs w:val="36"/>
          <w:vertAlign w:val="subscript"/>
        </w:rPr>
        <w:t xml:space="preserve"> ×</w:t>
      </w:r>
      <w:r w:rsidRPr="003C34C2">
        <w:rPr>
          <w:sz w:val="28"/>
          <w:szCs w:val="28"/>
        </w:rPr>
        <w:t xml:space="preserve"> </w:t>
      </w:r>
      <w:proofErr w:type="spellStart"/>
      <w:r w:rsidRPr="003C34C2">
        <w:rPr>
          <w:sz w:val="28"/>
          <w:szCs w:val="28"/>
        </w:rPr>
        <w:t>P</w:t>
      </w:r>
      <w:r w:rsidRPr="003C34C2">
        <w:rPr>
          <w:sz w:val="36"/>
          <w:szCs w:val="36"/>
          <w:vertAlign w:val="subscript"/>
        </w:rPr>
        <w:t>iилпо</w:t>
      </w:r>
      <w:proofErr w:type="spellEnd"/>
      <w:r w:rsidRPr="003C34C2">
        <w:rPr>
          <w:rFonts w:eastAsia="Arial Unicode MS"/>
          <w:sz w:val="28"/>
          <w:szCs w:val="28"/>
        </w:rPr>
        <w:t xml:space="preserve">, </w:t>
      </w:r>
      <w:r w:rsidRPr="003C34C2">
        <w:rPr>
          <w:rFonts w:eastAsia="Arial Unicode MS"/>
        </w:rPr>
        <w:t>i=1</w:t>
      </w:r>
      <w:r w:rsidRPr="003C34C2">
        <w:rPr>
          <w:rFonts w:eastAsia="Arial Unicode MS"/>
          <w:sz w:val="28"/>
          <w:szCs w:val="28"/>
        </w:rPr>
        <w:t>, где:</w:t>
      </w:r>
    </w:p>
    <w:p w14:paraId="5D291718" w14:textId="77777777" w:rsidR="003C34C2" w:rsidRPr="003C34C2" w:rsidRDefault="003C34C2" w:rsidP="003C34C2">
      <w:pPr>
        <w:widowControl w:val="0"/>
        <w:autoSpaceDE w:val="0"/>
        <w:autoSpaceDN w:val="0"/>
        <w:adjustRightInd w:val="0"/>
        <w:spacing w:line="333" w:lineRule="exact"/>
        <w:ind w:right="-81"/>
        <w:rPr>
          <w:rFonts w:eastAsia="Arial Unicode MS"/>
          <w:sz w:val="28"/>
          <w:szCs w:val="28"/>
        </w:rPr>
      </w:pPr>
    </w:p>
    <w:p w14:paraId="0C67D6ED" w14:textId="77777777" w:rsidR="003C34C2" w:rsidRPr="003C34C2" w:rsidRDefault="003C34C2" w:rsidP="003C34C2">
      <w:pPr>
        <w:widowControl w:val="0"/>
        <w:autoSpaceDE w:val="0"/>
        <w:autoSpaceDN w:val="0"/>
        <w:adjustRightInd w:val="0"/>
        <w:spacing w:line="333" w:lineRule="exact"/>
        <w:ind w:right="-81" w:firstLine="708"/>
        <w:jc w:val="both"/>
        <w:rPr>
          <w:sz w:val="28"/>
          <w:szCs w:val="28"/>
        </w:rPr>
      </w:pPr>
      <w:proofErr w:type="spellStart"/>
      <w:r w:rsidRPr="003C34C2">
        <w:rPr>
          <w:sz w:val="28"/>
          <w:szCs w:val="28"/>
        </w:rPr>
        <w:t>Q</w:t>
      </w:r>
      <w:r w:rsidRPr="003C34C2">
        <w:rPr>
          <w:sz w:val="36"/>
          <w:szCs w:val="36"/>
          <w:vertAlign w:val="subscript"/>
        </w:rPr>
        <w:t>iилпо</w:t>
      </w:r>
      <w:proofErr w:type="spellEnd"/>
      <w:r w:rsidRPr="003C34C2">
        <w:rPr>
          <w:sz w:val="36"/>
          <w:szCs w:val="36"/>
          <w:vertAlign w:val="subscript"/>
        </w:rPr>
        <w:t xml:space="preserve"> </w:t>
      </w:r>
      <w:r w:rsidRPr="003C34C2">
        <w:rPr>
          <w:sz w:val="28"/>
          <w:szCs w:val="28"/>
        </w:rPr>
        <w:t>– количество i-х исключительных лицензий на использование программного обеспечения;</w:t>
      </w:r>
    </w:p>
    <w:p w14:paraId="06AD0876" w14:textId="77777777" w:rsidR="003C34C2" w:rsidRPr="003C34C2" w:rsidRDefault="003C34C2" w:rsidP="003C34C2">
      <w:pPr>
        <w:widowControl w:val="0"/>
        <w:autoSpaceDE w:val="0"/>
        <w:autoSpaceDN w:val="0"/>
        <w:adjustRightInd w:val="0"/>
        <w:spacing w:line="333" w:lineRule="exact"/>
        <w:ind w:right="-81" w:firstLine="708"/>
        <w:jc w:val="both"/>
        <w:rPr>
          <w:sz w:val="28"/>
          <w:szCs w:val="28"/>
        </w:rPr>
      </w:pPr>
      <w:proofErr w:type="spellStart"/>
      <w:r w:rsidRPr="003C34C2">
        <w:rPr>
          <w:sz w:val="28"/>
          <w:szCs w:val="28"/>
        </w:rPr>
        <w:t>P</w:t>
      </w:r>
      <w:r w:rsidRPr="003C34C2">
        <w:rPr>
          <w:sz w:val="36"/>
          <w:szCs w:val="36"/>
          <w:vertAlign w:val="subscript"/>
        </w:rPr>
        <w:t>iилпо</w:t>
      </w:r>
      <w:proofErr w:type="spellEnd"/>
      <w:r w:rsidRPr="003C34C2">
        <w:rPr>
          <w:sz w:val="36"/>
          <w:szCs w:val="36"/>
          <w:vertAlign w:val="subscript"/>
        </w:rPr>
        <w:t xml:space="preserve"> </w:t>
      </w:r>
      <w:r w:rsidRPr="003C34C2">
        <w:rPr>
          <w:sz w:val="28"/>
          <w:szCs w:val="28"/>
        </w:rPr>
        <w:t>– цена приобретаемой i-й исключительной лицензии на использование программного обеспечения;</w:t>
      </w:r>
    </w:p>
    <w:p w14:paraId="372A397C" w14:textId="77777777" w:rsidR="003C34C2" w:rsidRPr="003C34C2" w:rsidRDefault="003C34C2" w:rsidP="003C34C2">
      <w:pPr>
        <w:widowControl w:val="0"/>
        <w:autoSpaceDE w:val="0"/>
        <w:autoSpaceDN w:val="0"/>
        <w:adjustRightInd w:val="0"/>
        <w:spacing w:line="333" w:lineRule="exact"/>
        <w:ind w:right="-81" w:firstLine="708"/>
        <w:jc w:val="both"/>
        <w:rPr>
          <w:sz w:val="28"/>
          <w:szCs w:val="28"/>
        </w:rPr>
      </w:pPr>
      <w:r w:rsidRPr="003C34C2">
        <w:rPr>
          <w:sz w:val="28"/>
          <w:szCs w:val="28"/>
        </w:rPr>
        <w:t>37) затраты на доработку существующего прикладного программного обеспечения, числящегося на балансе муниципального органа (</w:t>
      </w:r>
      <w:proofErr w:type="spellStart"/>
      <w:r w:rsidRPr="003C34C2">
        <w:rPr>
          <w:sz w:val="28"/>
          <w:szCs w:val="28"/>
        </w:rPr>
        <w:t>З</w:t>
      </w:r>
      <w:r w:rsidRPr="003C34C2">
        <w:t>дпо</w:t>
      </w:r>
      <w:proofErr w:type="spellEnd"/>
      <w:r w:rsidRPr="003C34C2">
        <w:rPr>
          <w:sz w:val="28"/>
          <w:szCs w:val="28"/>
        </w:rPr>
        <w:t>); определяются по формуле:</w:t>
      </w:r>
    </w:p>
    <w:p w14:paraId="69EC20BD" w14:textId="77777777" w:rsidR="003C34C2" w:rsidRPr="003C34C2" w:rsidRDefault="003C34C2" w:rsidP="003C34C2">
      <w:pPr>
        <w:widowControl w:val="0"/>
        <w:autoSpaceDE w:val="0"/>
        <w:autoSpaceDN w:val="0"/>
        <w:adjustRightInd w:val="0"/>
        <w:spacing w:line="333" w:lineRule="exact"/>
        <w:ind w:right="-81" w:firstLine="708"/>
        <w:jc w:val="both"/>
        <w:rPr>
          <w:sz w:val="28"/>
          <w:szCs w:val="28"/>
        </w:rPr>
      </w:pPr>
    </w:p>
    <w:p w14:paraId="22B0D292" w14:textId="77777777" w:rsidR="003C34C2" w:rsidRPr="003C34C2" w:rsidRDefault="003C34C2" w:rsidP="003C34C2">
      <w:pPr>
        <w:widowControl w:val="0"/>
        <w:overflowPunct w:val="0"/>
        <w:autoSpaceDE w:val="0"/>
        <w:autoSpaceDN w:val="0"/>
        <w:adjustRightInd w:val="0"/>
        <w:spacing w:line="208" w:lineRule="auto"/>
        <w:ind w:left="3540" w:right="-81"/>
        <w:jc w:val="both"/>
      </w:pPr>
      <w:r w:rsidRPr="003C34C2">
        <w:t xml:space="preserve">     N</w:t>
      </w:r>
    </w:p>
    <w:p w14:paraId="748AF1B2" w14:textId="77777777" w:rsidR="003C34C2" w:rsidRPr="003C34C2" w:rsidRDefault="003C34C2" w:rsidP="003C34C2">
      <w:pPr>
        <w:widowControl w:val="0"/>
        <w:autoSpaceDE w:val="0"/>
        <w:autoSpaceDN w:val="0"/>
        <w:adjustRightInd w:val="0"/>
        <w:spacing w:line="333" w:lineRule="exact"/>
        <w:ind w:right="-81"/>
        <w:jc w:val="center"/>
        <w:rPr>
          <w:rFonts w:eastAsia="Arial Unicode MS"/>
          <w:sz w:val="28"/>
          <w:szCs w:val="28"/>
        </w:rPr>
      </w:pPr>
      <w:proofErr w:type="spellStart"/>
      <w:r w:rsidRPr="003C34C2">
        <w:t>Здпо</w:t>
      </w:r>
      <w:proofErr w:type="spellEnd"/>
      <w:r w:rsidRPr="003C34C2">
        <w:rPr>
          <w:sz w:val="28"/>
          <w:szCs w:val="28"/>
        </w:rPr>
        <w:t xml:space="preserve">= </w:t>
      </w:r>
      <w:r w:rsidRPr="003C34C2">
        <w:rPr>
          <w:rFonts w:ascii="Arial Unicode MS" w:eastAsia="Arial Unicode MS" w:cs="Arial Unicode MS" w:hint="eastAsia"/>
          <w:sz w:val="28"/>
          <w:szCs w:val="28"/>
        </w:rPr>
        <w:t>∑</w:t>
      </w:r>
      <w:proofErr w:type="spellStart"/>
      <w:r w:rsidRPr="003C34C2">
        <w:rPr>
          <w:sz w:val="28"/>
          <w:szCs w:val="28"/>
        </w:rPr>
        <w:t>Q</w:t>
      </w:r>
      <w:r w:rsidRPr="003C34C2">
        <w:rPr>
          <w:sz w:val="36"/>
          <w:szCs w:val="36"/>
          <w:vertAlign w:val="subscript"/>
        </w:rPr>
        <w:t>iдпо</w:t>
      </w:r>
      <w:proofErr w:type="spellEnd"/>
      <w:r w:rsidRPr="003C34C2">
        <w:rPr>
          <w:sz w:val="36"/>
          <w:szCs w:val="36"/>
          <w:vertAlign w:val="subscript"/>
        </w:rPr>
        <w:t xml:space="preserve"> ×</w:t>
      </w:r>
      <w:r w:rsidRPr="003C34C2">
        <w:rPr>
          <w:sz w:val="28"/>
          <w:szCs w:val="28"/>
        </w:rPr>
        <w:t xml:space="preserve"> </w:t>
      </w:r>
      <w:proofErr w:type="spellStart"/>
      <w:r w:rsidRPr="003C34C2">
        <w:rPr>
          <w:sz w:val="28"/>
          <w:szCs w:val="28"/>
        </w:rPr>
        <w:t>P</w:t>
      </w:r>
      <w:r w:rsidRPr="003C34C2">
        <w:rPr>
          <w:sz w:val="36"/>
          <w:szCs w:val="36"/>
          <w:vertAlign w:val="subscript"/>
        </w:rPr>
        <w:t>iдпо</w:t>
      </w:r>
      <w:proofErr w:type="spellEnd"/>
      <w:r w:rsidRPr="003C34C2">
        <w:rPr>
          <w:rFonts w:eastAsia="Arial Unicode MS"/>
          <w:sz w:val="28"/>
          <w:szCs w:val="28"/>
        </w:rPr>
        <w:t xml:space="preserve">, </w:t>
      </w:r>
      <w:r w:rsidRPr="003C34C2">
        <w:rPr>
          <w:rFonts w:eastAsia="Arial Unicode MS"/>
        </w:rPr>
        <w:t>i=1</w:t>
      </w:r>
      <w:r w:rsidRPr="003C34C2">
        <w:rPr>
          <w:rFonts w:eastAsia="Arial Unicode MS"/>
          <w:sz w:val="28"/>
          <w:szCs w:val="28"/>
        </w:rPr>
        <w:t>, где:</w:t>
      </w:r>
    </w:p>
    <w:p w14:paraId="11671E85" w14:textId="77777777" w:rsidR="003C34C2" w:rsidRPr="003C34C2" w:rsidRDefault="003C34C2" w:rsidP="003C34C2">
      <w:pPr>
        <w:widowControl w:val="0"/>
        <w:autoSpaceDE w:val="0"/>
        <w:autoSpaceDN w:val="0"/>
        <w:adjustRightInd w:val="0"/>
        <w:spacing w:line="333" w:lineRule="exact"/>
        <w:ind w:right="-81"/>
        <w:rPr>
          <w:rFonts w:eastAsia="Arial Unicode MS"/>
          <w:sz w:val="28"/>
          <w:szCs w:val="28"/>
        </w:rPr>
      </w:pPr>
    </w:p>
    <w:p w14:paraId="3C0A9AAD" w14:textId="77777777" w:rsidR="003C34C2" w:rsidRPr="003C34C2" w:rsidRDefault="003C34C2" w:rsidP="003C34C2">
      <w:pPr>
        <w:widowControl w:val="0"/>
        <w:autoSpaceDE w:val="0"/>
        <w:autoSpaceDN w:val="0"/>
        <w:adjustRightInd w:val="0"/>
        <w:spacing w:line="333" w:lineRule="exact"/>
        <w:ind w:right="-81" w:firstLine="708"/>
        <w:jc w:val="both"/>
        <w:rPr>
          <w:rFonts w:eastAsia="Arial Unicode MS"/>
          <w:sz w:val="28"/>
          <w:szCs w:val="28"/>
        </w:rPr>
      </w:pPr>
      <w:proofErr w:type="spellStart"/>
      <w:r w:rsidRPr="003C34C2">
        <w:rPr>
          <w:sz w:val="28"/>
          <w:szCs w:val="28"/>
        </w:rPr>
        <w:t>Q</w:t>
      </w:r>
      <w:r w:rsidRPr="003C34C2">
        <w:rPr>
          <w:sz w:val="36"/>
          <w:szCs w:val="36"/>
          <w:vertAlign w:val="subscript"/>
        </w:rPr>
        <w:t>iдпо</w:t>
      </w:r>
      <w:proofErr w:type="spellEnd"/>
      <w:r w:rsidRPr="003C34C2">
        <w:rPr>
          <w:sz w:val="36"/>
          <w:szCs w:val="36"/>
          <w:vertAlign w:val="subscript"/>
        </w:rPr>
        <w:t xml:space="preserve"> </w:t>
      </w:r>
      <w:r w:rsidRPr="003C34C2">
        <w:rPr>
          <w:sz w:val="28"/>
          <w:szCs w:val="28"/>
        </w:rPr>
        <w:t>– количество i-х услуг по доработке существующего прикладного программного обеспечения, числящегося на балансе муниципального органа;</w:t>
      </w:r>
    </w:p>
    <w:p w14:paraId="7DDCA7D3" w14:textId="77777777" w:rsidR="003C34C2" w:rsidRPr="003C34C2" w:rsidRDefault="003C34C2" w:rsidP="003C34C2">
      <w:pPr>
        <w:widowControl w:val="0"/>
        <w:autoSpaceDE w:val="0"/>
        <w:autoSpaceDN w:val="0"/>
        <w:adjustRightInd w:val="0"/>
        <w:spacing w:line="333" w:lineRule="exact"/>
        <w:ind w:right="-81" w:firstLine="708"/>
        <w:jc w:val="both"/>
        <w:rPr>
          <w:sz w:val="28"/>
          <w:szCs w:val="28"/>
        </w:rPr>
      </w:pPr>
      <w:proofErr w:type="spellStart"/>
      <w:r w:rsidRPr="003C34C2">
        <w:rPr>
          <w:sz w:val="28"/>
          <w:szCs w:val="28"/>
        </w:rPr>
        <w:t>P</w:t>
      </w:r>
      <w:r w:rsidRPr="003C34C2">
        <w:rPr>
          <w:sz w:val="36"/>
          <w:szCs w:val="36"/>
          <w:vertAlign w:val="subscript"/>
        </w:rPr>
        <w:t>iдпо</w:t>
      </w:r>
      <w:proofErr w:type="spellEnd"/>
      <w:r w:rsidRPr="003C34C2">
        <w:rPr>
          <w:sz w:val="36"/>
          <w:szCs w:val="36"/>
          <w:vertAlign w:val="subscript"/>
        </w:rPr>
        <w:t xml:space="preserve"> </w:t>
      </w:r>
      <w:r w:rsidRPr="003C34C2">
        <w:rPr>
          <w:sz w:val="28"/>
          <w:szCs w:val="28"/>
        </w:rPr>
        <w:t>– цена i-й услуги на доработку существующего прикладного программного обеспечения, числящегося на балансе муниципального органа.</w:t>
      </w:r>
    </w:p>
    <w:p w14:paraId="151F46B6" w14:textId="77777777" w:rsidR="003C34C2" w:rsidRPr="003C34C2" w:rsidRDefault="003C34C2" w:rsidP="003C34C2">
      <w:pPr>
        <w:widowControl w:val="0"/>
        <w:autoSpaceDE w:val="0"/>
        <w:autoSpaceDN w:val="0"/>
        <w:adjustRightInd w:val="0"/>
        <w:spacing w:line="333" w:lineRule="exact"/>
        <w:ind w:right="-81"/>
        <w:jc w:val="both"/>
        <w:rPr>
          <w:rFonts w:eastAsia="Arial Unicode MS"/>
          <w:sz w:val="28"/>
          <w:szCs w:val="28"/>
        </w:rPr>
      </w:pPr>
    </w:p>
    <w:p w14:paraId="6BE86DBC" w14:textId="77777777" w:rsidR="003C34C2" w:rsidRPr="003C34C2" w:rsidRDefault="003C34C2" w:rsidP="003C34C2">
      <w:pPr>
        <w:widowControl w:val="0"/>
        <w:autoSpaceDE w:val="0"/>
        <w:autoSpaceDN w:val="0"/>
        <w:adjustRightInd w:val="0"/>
        <w:ind w:left="709" w:right="-81"/>
        <w:jc w:val="center"/>
        <w:rPr>
          <w:sz w:val="24"/>
          <w:szCs w:val="24"/>
        </w:rPr>
      </w:pPr>
      <w:r w:rsidRPr="003C34C2">
        <w:rPr>
          <w:sz w:val="28"/>
          <w:szCs w:val="28"/>
        </w:rPr>
        <w:t>1.6. Затраты на приобретение материальных запасов</w:t>
      </w:r>
    </w:p>
    <w:p w14:paraId="4EC6B949" w14:textId="77777777" w:rsidR="003C34C2" w:rsidRPr="003C34C2" w:rsidRDefault="003C34C2" w:rsidP="003C34C2">
      <w:pPr>
        <w:widowControl w:val="0"/>
        <w:autoSpaceDE w:val="0"/>
        <w:autoSpaceDN w:val="0"/>
        <w:adjustRightInd w:val="0"/>
        <w:spacing w:line="248" w:lineRule="exact"/>
        <w:ind w:right="-81"/>
        <w:rPr>
          <w:sz w:val="24"/>
          <w:szCs w:val="24"/>
        </w:rPr>
      </w:pPr>
    </w:p>
    <w:p w14:paraId="38BF0641" w14:textId="77777777" w:rsidR="003C34C2" w:rsidRPr="003C34C2" w:rsidRDefault="003C34C2" w:rsidP="003C34C2">
      <w:pPr>
        <w:widowControl w:val="0"/>
        <w:autoSpaceDE w:val="0"/>
        <w:autoSpaceDN w:val="0"/>
        <w:adjustRightInd w:val="0"/>
        <w:spacing w:line="237" w:lineRule="auto"/>
        <w:ind w:right="-81" w:firstLine="708"/>
        <w:jc w:val="both"/>
        <w:rPr>
          <w:sz w:val="24"/>
          <w:szCs w:val="24"/>
        </w:rPr>
      </w:pPr>
      <w:r w:rsidRPr="003C34C2">
        <w:rPr>
          <w:sz w:val="28"/>
          <w:szCs w:val="28"/>
        </w:rPr>
        <w:t>38) Затраты на приобретение мониторов (</w:t>
      </w:r>
      <w:proofErr w:type="spellStart"/>
      <w:r w:rsidRPr="003C34C2">
        <w:rPr>
          <w:sz w:val="28"/>
          <w:szCs w:val="28"/>
        </w:rPr>
        <w:t>З</w:t>
      </w:r>
      <w:r w:rsidRPr="003C34C2">
        <w:rPr>
          <w:sz w:val="36"/>
          <w:szCs w:val="36"/>
          <w:vertAlign w:val="subscript"/>
        </w:rPr>
        <w:t>мон</w:t>
      </w:r>
      <w:proofErr w:type="spellEnd"/>
      <w:r w:rsidRPr="003C34C2">
        <w:rPr>
          <w:sz w:val="28"/>
          <w:szCs w:val="28"/>
        </w:rPr>
        <w:t>) определяются по формуле:</w:t>
      </w:r>
    </w:p>
    <w:p w14:paraId="135FB233" w14:textId="77777777" w:rsidR="003C34C2" w:rsidRPr="003C34C2" w:rsidRDefault="003C34C2" w:rsidP="003C34C2">
      <w:pPr>
        <w:widowControl w:val="0"/>
        <w:autoSpaceDE w:val="0"/>
        <w:autoSpaceDN w:val="0"/>
        <w:adjustRightInd w:val="0"/>
        <w:ind w:left="3960" w:right="-81"/>
      </w:pPr>
      <w:r w:rsidRPr="003C34C2">
        <w:t xml:space="preserve"> n</w:t>
      </w:r>
    </w:p>
    <w:p w14:paraId="5944060C" w14:textId="77777777" w:rsidR="003C34C2" w:rsidRPr="003C34C2" w:rsidRDefault="003C34C2" w:rsidP="003C34C2">
      <w:pPr>
        <w:widowControl w:val="0"/>
        <w:tabs>
          <w:tab w:val="left" w:pos="9720"/>
        </w:tabs>
        <w:overflowPunct w:val="0"/>
        <w:autoSpaceDE w:val="0"/>
        <w:autoSpaceDN w:val="0"/>
        <w:adjustRightInd w:val="0"/>
        <w:spacing w:line="269" w:lineRule="exact"/>
        <w:ind w:right="-81"/>
        <w:jc w:val="center"/>
        <w:rPr>
          <w:sz w:val="24"/>
          <w:szCs w:val="24"/>
        </w:rPr>
      </w:pPr>
      <w:proofErr w:type="spellStart"/>
      <w:r w:rsidRPr="003C34C2">
        <w:rPr>
          <w:sz w:val="28"/>
          <w:szCs w:val="28"/>
        </w:rPr>
        <w:t>З</w:t>
      </w:r>
      <w:r w:rsidRPr="003C34C2">
        <w:t>мон</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rPr>
          <w:sz w:val="28"/>
          <w:szCs w:val="28"/>
          <w:vertAlign w:val="subscript"/>
        </w:rPr>
        <w:t>iмон</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proofErr w:type="spellStart"/>
      <w:r w:rsidRPr="003C34C2">
        <w:rPr>
          <w:sz w:val="28"/>
          <w:szCs w:val="28"/>
        </w:rPr>
        <w:t>P</w:t>
      </w:r>
      <w:r w:rsidRPr="003C34C2">
        <w:t>i</w:t>
      </w:r>
      <w:proofErr w:type="gramStart"/>
      <w:r w:rsidRPr="003C34C2">
        <w:t>мон</w:t>
      </w:r>
      <w:proofErr w:type="spellEnd"/>
      <w:r w:rsidRPr="003C34C2">
        <w:rPr>
          <w:sz w:val="28"/>
          <w:szCs w:val="28"/>
        </w:rPr>
        <w:t xml:space="preserve"> ,</w:t>
      </w:r>
      <w:proofErr w:type="gram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21A8EB0E" w14:textId="77777777" w:rsidR="003C34C2" w:rsidRPr="003C34C2" w:rsidRDefault="003C34C2" w:rsidP="003C34C2">
      <w:pPr>
        <w:widowControl w:val="0"/>
        <w:autoSpaceDE w:val="0"/>
        <w:autoSpaceDN w:val="0"/>
        <w:adjustRightInd w:val="0"/>
        <w:spacing w:line="244" w:lineRule="exact"/>
        <w:ind w:right="-81"/>
        <w:rPr>
          <w:sz w:val="28"/>
          <w:szCs w:val="28"/>
        </w:rPr>
      </w:pPr>
    </w:p>
    <w:p w14:paraId="684E32C1"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Q</w:t>
      </w:r>
      <w:r w:rsidRPr="003C34C2">
        <w:rPr>
          <w:sz w:val="36"/>
          <w:szCs w:val="36"/>
          <w:vertAlign w:val="subscript"/>
        </w:rPr>
        <w:t>iмон</w:t>
      </w:r>
      <w:proofErr w:type="spellEnd"/>
      <w:r w:rsidRPr="003C34C2">
        <w:rPr>
          <w:sz w:val="28"/>
          <w:szCs w:val="28"/>
        </w:rPr>
        <w:t xml:space="preserve"> – количество мониторов для i-й должности;</w:t>
      </w:r>
    </w:p>
    <w:p w14:paraId="1AFDF892" w14:textId="77777777" w:rsidR="003C34C2" w:rsidRPr="003C34C2" w:rsidRDefault="003C34C2" w:rsidP="003C34C2">
      <w:pPr>
        <w:widowControl w:val="0"/>
        <w:autoSpaceDE w:val="0"/>
        <w:autoSpaceDN w:val="0"/>
        <w:adjustRightInd w:val="0"/>
        <w:spacing w:line="196" w:lineRule="auto"/>
        <w:ind w:right="-81" w:firstLine="708"/>
        <w:rPr>
          <w:sz w:val="24"/>
          <w:szCs w:val="24"/>
        </w:rPr>
      </w:pPr>
      <w:proofErr w:type="spellStart"/>
      <w:r w:rsidRPr="003C34C2">
        <w:rPr>
          <w:sz w:val="28"/>
          <w:szCs w:val="28"/>
        </w:rPr>
        <w:t>P</w:t>
      </w:r>
      <w:r w:rsidRPr="003C34C2">
        <w:rPr>
          <w:sz w:val="36"/>
          <w:szCs w:val="36"/>
          <w:vertAlign w:val="subscript"/>
        </w:rPr>
        <w:t>iмон</w:t>
      </w:r>
      <w:proofErr w:type="spellEnd"/>
      <w:r w:rsidRPr="003C34C2">
        <w:rPr>
          <w:sz w:val="28"/>
          <w:szCs w:val="28"/>
        </w:rPr>
        <w:t xml:space="preserve"> – цена одного монитора для i-й должности;</w:t>
      </w:r>
    </w:p>
    <w:p w14:paraId="1C35C671" w14:textId="77777777" w:rsidR="003C34C2" w:rsidRPr="003C34C2" w:rsidRDefault="003C34C2" w:rsidP="003C34C2">
      <w:pPr>
        <w:widowControl w:val="0"/>
        <w:overflowPunct w:val="0"/>
        <w:autoSpaceDE w:val="0"/>
        <w:autoSpaceDN w:val="0"/>
        <w:adjustRightInd w:val="0"/>
        <w:spacing w:line="201" w:lineRule="auto"/>
        <w:ind w:right="-81" w:firstLine="708"/>
        <w:jc w:val="both"/>
        <w:rPr>
          <w:sz w:val="24"/>
          <w:szCs w:val="24"/>
        </w:rPr>
      </w:pPr>
      <w:r w:rsidRPr="003C34C2">
        <w:rPr>
          <w:sz w:val="28"/>
          <w:szCs w:val="28"/>
        </w:rPr>
        <w:t>39) затраты на приобретение системных блоков (</w:t>
      </w:r>
      <w:proofErr w:type="spellStart"/>
      <w:r w:rsidRPr="003C34C2">
        <w:rPr>
          <w:sz w:val="28"/>
          <w:szCs w:val="28"/>
        </w:rPr>
        <w:t>З</w:t>
      </w:r>
      <w:r w:rsidRPr="003C34C2">
        <w:rPr>
          <w:sz w:val="36"/>
          <w:szCs w:val="36"/>
          <w:vertAlign w:val="subscript"/>
        </w:rPr>
        <w:t>сб</w:t>
      </w:r>
      <w:proofErr w:type="spellEnd"/>
      <w:r w:rsidRPr="003C34C2">
        <w:rPr>
          <w:sz w:val="28"/>
          <w:szCs w:val="28"/>
        </w:rPr>
        <w:t>) определяются по формуле:</w:t>
      </w:r>
    </w:p>
    <w:p w14:paraId="560AA8E1" w14:textId="77777777" w:rsidR="003C34C2" w:rsidRPr="003C34C2" w:rsidRDefault="003C34C2" w:rsidP="003C34C2">
      <w:pPr>
        <w:widowControl w:val="0"/>
        <w:autoSpaceDE w:val="0"/>
        <w:autoSpaceDN w:val="0"/>
        <w:adjustRightInd w:val="0"/>
        <w:ind w:left="3960" w:right="-81"/>
      </w:pPr>
      <w:r w:rsidRPr="003C34C2">
        <w:t xml:space="preserve"> n</w:t>
      </w:r>
    </w:p>
    <w:p w14:paraId="71FD92AE" w14:textId="77777777" w:rsidR="003C34C2" w:rsidRPr="003C34C2" w:rsidRDefault="003C34C2" w:rsidP="003C34C2">
      <w:pPr>
        <w:widowControl w:val="0"/>
        <w:tabs>
          <w:tab w:val="left" w:pos="9720"/>
        </w:tabs>
        <w:overflowPunct w:val="0"/>
        <w:autoSpaceDE w:val="0"/>
        <w:autoSpaceDN w:val="0"/>
        <w:adjustRightInd w:val="0"/>
        <w:spacing w:line="269" w:lineRule="exact"/>
        <w:ind w:right="-81"/>
        <w:jc w:val="center"/>
        <w:rPr>
          <w:sz w:val="24"/>
          <w:szCs w:val="24"/>
        </w:rPr>
      </w:pPr>
      <w:proofErr w:type="spellStart"/>
      <w:r w:rsidRPr="003C34C2">
        <w:rPr>
          <w:sz w:val="28"/>
          <w:szCs w:val="28"/>
        </w:rPr>
        <w:t>З</w:t>
      </w:r>
      <w:r w:rsidRPr="003C34C2">
        <w:t>сб</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rPr>
          <w:sz w:val="36"/>
          <w:szCs w:val="36"/>
          <w:vertAlign w:val="subscript"/>
        </w:rPr>
        <w:t>iсб</w:t>
      </w:r>
      <w:proofErr w:type="spellEnd"/>
      <w:r w:rsidRPr="003C34C2">
        <w:rPr>
          <w:sz w:val="28"/>
          <w:szCs w:val="28"/>
        </w:rPr>
        <w:t xml:space="preserve"> × </w:t>
      </w:r>
      <w:proofErr w:type="spellStart"/>
      <w:r w:rsidRPr="003C34C2">
        <w:rPr>
          <w:sz w:val="28"/>
          <w:szCs w:val="28"/>
        </w:rPr>
        <w:t>P</w:t>
      </w:r>
      <w:r w:rsidRPr="003C34C2">
        <w:rPr>
          <w:sz w:val="36"/>
          <w:szCs w:val="36"/>
          <w:vertAlign w:val="subscript"/>
        </w:rPr>
        <w:t>iсб</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27F12056" w14:textId="77777777" w:rsidR="003C34C2" w:rsidRPr="003C34C2" w:rsidRDefault="003C34C2" w:rsidP="003C34C2">
      <w:pPr>
        <w:widowControl w:val="0"/>
        <w:autoSpaceDE w:val="0"/>
        <w:autoSpaceDN w:val="0"/>
        <w:adjustRightInd w:val="0"/>
        <w:spacing w:line="333" w:lineRule="exact"/>
        <w:ind w:right="-81"/>
        <w:jc w:val="center"/>
        <w:rPr>
          <w:sz w:val="24"/>
          <w:szCs w:val="24"/>
        </w:rPr>
      </w:pPr>
    </w:p>
    <w:p w14:paraId="68725849" w14:textId="77777777" w:rsidR="003C34C2" w:rsidRPr="003C34C2" w:rsidRDefault="003C34C2" w:rsidP="003C34C2">
      <w:pPr>
        <w:widowControl w:val="0"/>
        <w:overflowPunct w:val="0"/>
        <w:autoSpaceDE w:val="0"/>
        <w:autoSpaceDN w:val="0"/>
        <w:adjustRightInd w:val="0"/>
        <w:spacing w:line="194" w:lineRule="auto"/>
        <w:ind w:right="-81" w:firstLine="708"/>
        <w:jc w:val="both"/>
        <w:rPr>
          <w:sz w:val="28"/>
          <w:szCs w:val="28"/>
        </w:rPr>
      </w:pPr>
      <w:proofErr w:type="spellStart"/>
      <w:r w:rsidRPr="003C34C2">
        <w:rPr>
          <w:sz w:val="28"/>
          <w:szCs w:val="28"/>
        </w:rPr>
        <w:t>Q</w:t>
      </w:r>
      <w:r w:rsidRPr="003C34C2">
        <w:rPr>
          <w:sz w:val="36"/>
          <w:szCs w:val="36"/>
          <w:vertAlign w:val="subscript"/>
        </w:rPr>
        <w:t>iсб</w:t>
      </w:r>
      <w:proofErr w:type="spellEnd"/>
      <w:r w:rsidRPr="003C34C2">
        <w:rPr>
          <w:sz w:val="28"/>
          <w:szCs w:val="28"/>
        </w:rPr>
        <w:t xml:space="preserve"> – количество i-х системных блоков; </w:t>
      </w:r>
    </w:p>
    <w:p w14:paraId="05B1C895" w14:textId="77777777" w:rsidR="003C34C2" w:rsidRPr="003C34C2" w:rsidRDefault="003C34C2" w:rsidP="003C34C2">
      <w:pPr>
        <w:widowControl w:val="0"/>
        <w:overflowPunct w:val="0"/>
        <w:autoSpaceDE w:val="0"/>
        <w:autoSpaceDN w:val="0"/>
        <w:adjustRightInd w:val="0"/>
        <w:spacing w:line="194" w:lineRule="auto"/>
        <w:ind w:right="-81" w:firstLine="708"/>
        <w:rPr>
          <w:sz w:val="28"/>
          <w:szCs w:val="28"/>
        </w:rPr>
      </w:pPr>
      <w:proofErr w:type="spellStart"/>
      <w:r w:rsidRPr="003C34C2">
        <w:rPr>
          <w:sz w:val="28"/>
          <w:szCs w:val="28"/>
        </w:rPr>
        <w:t>P</w:t>
      </w:r>
      <w:r w:rsidRPr="003C34C2">
        <w:rPr>
          <w:sz w:val="36"/>
          <w:szCs w:val="36"/>
          <w:vertAlign w:val="subscript"/>
        </w:rPr>
        <w:t>iсб</w:t>
      </w:r>
      <w:proofErr w:type="spellEnd"/>
      <w:r w:rsidRPr="003C34C2">
        <w:rPr>
          <w:sz w:val="28"/>
          <w:szCs w:val="28"/>
        </w:rPr>
        <w:t xml:space="preserve"> – цена одного i-го системного блока;</w:t>
      </w:r>
    </w:p>
    <w:p w14:paraId="1068AA5D" w14:textId="77777777" w:rsidR="003C34C2" w:rsidRPr="003C34C2" w:rsidRDefault="003C34C2" w:rsidP="003C34C2">
      <w:pPr>
        <w:widowControl w:val="0"/>
        <w:overflowPunct w:val="0"/>
        <w:autoSpaceDE w:val="0"/>
        <w:autoSpaceDN w:val="0"/>
        <w:adjustRightInd w:val="0"/>
        <w:spacing w:line="194" w:lineRule="auto"/>
        <w:ind w:right="-81" w:firstLine="708"/>
        <w:rPr>
          <w:sz w:val="16"/>
          <w:szCs w:val="16"/>
        </w:rPr>
      </w:pPr>
    </w:p>
    <w:p w14:paraId="1A5C6809"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28"/>
          <w:szCs w:val="28"/>
        </w:rPr>
      </w:pPr>
      <w:r w:rsidRPr="003C34C2">
        <w:rPr>
          <w:sz w:val="28"/>
          <w:szCs w:val="28"/>
        </w:rPr>
        <w:t>40) затраты на приобретение других запасных частей для вычислительной техники (</w:t>
      </w:r>
      <w:proofErr w:type="spellStart"/>
      <w:r w:rsidRPr="003C34C2">
        <w:rPr>
          <w:sz w:val="28"/>
          <w:szCs w:val="28"/>
        </w:rPr>
        <w:t>З</w:t>
      </w:r>
      <w:r w:rsidRPr="003C34C2">
        <w:rPr>
          <w:sz w:val="36"/>
          <w:szCs w:val="36"/>
          <w:vertAlign w:val="subscript"/>
        </w:rPr>
        <w:t>двт</w:t>
      </w:r>
      <w:proofErr w:type="spellEnd"/>
      <w:r w:rsidRPr="003C34C2">
        <w:rPr>
          <w:sz w:val="28"/>
          <w:szCs w:val="28"/>
        </w:rPr>
        <w:t>) определяются по формуле:</w:t>
      </w:r>
    </w:p>
    <w:p w14:paraId="660FE83A"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24"/>
          <w:szCs w:val="24"/>
        </w:rPr>
      </w:pPr>
    </w:p>
    <w:p w14:paraId="0B4CD370" w14:textId="77777777" w:rsidR="003C34C2" w:rsidRPr="003C34C2" w:rsidRDefault="003C34C2" w:rsidP="003C34C2">
      <w:pPr>
        <w:widowControl w:val="0"/>
        <w:autoSpaceDE w:val="0"/>
        <w:autoSpaceDN w:val="0"/>
        <w:adjustRightInd w:val="0"/>
        <w:ind w:left="3540" w:right="-81"/>
      </w:pPr>
      <w:r w:rsidRPr="003C34C2">
        <w:t xml:space="preserve">         n</w:t>
      </w:r>
    </w:p>
    <w:p w14:paraId="1D58256A" w14:textId="77777777" w:rsidR="003C34C2" w:rsidRPr="003C34C2" w:rsidRDefault="003C34C2" w:rsidP="003C34C2">
      <w:pPr>
        <w:widowControl w:val="0"/>
        <w:overflowPunct w:val="0"/>
        <w:autoSpaceDE w:val="0"/>
        <w:autoSpaceDN w:val="0"/>
        <w:adjustRightInd w:val="0"/>
        <w:spacing w:line="269" w:lineRule="exact"/>
        <w:ind w:right="-81"/>
        <w:jc w:val="center"/>
        <w:rPr>
          <w:sz w:val="24"/>
          <w:szCs w:val="24"/>
        </w:rPr>
      </w:pPr>
      <w:proofErr w:type="spellStart"/>
      <w:r w:rsidRPr="003C34C2">
        <w:rPr>
          <w:sz w:val="28"/>
          <w:szCs w:val="28"/>
        </w:rPr>
        <w:t>З</w:t>
      </w:r>
      <w:r w:rsidRPr="003C34C2">
        <w:t>двт</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rPr>
          <w:sz w:val="28"/>
          <w:szCs w:val="28"/>
          <w:vertAlign w:val="subscript"/>
        </w:rPr>
        <w:t>iдвт</w:t>
      </w:r>
      <w:proofErr w:type="spellEnd"/>
      <w:r w:rsidRPr="003C34C2">
        <w:rPr>
          <w:sz w:val="28"/>
          <w:szCs w:val="28"/>
        </w:rPr>
        <w:t xml:space="preserve"> × </w:t>
      </w:r>
      <w:proofErr w:type="spellStart"/>
      <w:r w:rsidRPr="003C34C2">
        <w:rPr>
          <w:sz w:val="28"/>
          <w:szCs w:val="28"/>
        </w:rPr>
        <w:t>P</w:t>
      </w:r>
      <w:r w:rsidRPr="003C34C2">
        <w:t>iдвт</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59A0100C" w14:textId="77777777" w:rsidR="003C34C2" w:rsidRPr="003C34C2" w:rsidRDefault="003C34C2" w:rsidP="003C34C2">
      <w:pPr>
        <w:widowControl w:val="0"/>
        <w:autoSpaceDE w:val="0"/>
        <w:autoSpaceDN w:val="0"/>
        <w:adjustRightInd w:val="0"/>
        <w:spacing w:line="244" w:lineRule="exact"/>
        <w:ind w:right="-81"/>
        <w:rPr>
          <w:sz w:val="16"/>
          <w:szCs w:val="16"/>
        </w:rPr>
      </w:pPr>
    </w:p>
    <w:p w14:paraId="6C949391" w14:textId="77777777" w:rsidR="003C34C2" w:rsidRPr="003C34C2" w:rsidRDefault="003C34C2" w:rsidP="003C34C2">
      <w:pPr>
        <w:widowControl w:val="0"/>
        <w:overflowPunct w:val="0"/>
        <w:autoSpaceDE w:val="0"/>
        <w:autoSpaceDN w:val="0"/>
        <w:adjustRightInd w:val="0"/>
        <w:spacing w:line="220" w:lineRule="auto"/>
        <w:ind w:right="-81" w:firstLine="708"/>
        <w:jc w:val="both"/>
        <w:rPr>
          <w:sz w:val="24"/>
          <w:szCs w:val="24"/>
        </w:rPr>
      </w:pPr>
      <w:proofErr w:type="spellStart"/>
      <w:r w:rsidRPr="003C34C2">
        <w:rPr>
          <w:sz w:val="28"/>
          <w:szCs w:val="28"/>
        </w:rPr>
        <w:t>Q</w:t>
      </w:r>
      <w:r w:rsidRPr="003C34C2">
        <w:rPr>
          <w:sz w:val="36"/>
          <w:szCs w:val="36"/>
          <w:vertAlign w:val="subscript"/>
        </w:rPr>
        <w:t>iдвт</w:t>
      </w:r>
      <w:proofErr w:type="spellEnd"/>
      <w:r w:rsidRPr="003C34C2">
        <w:rPr>
          <w:sz w:val="28"/>
          <w:szCs w:val="28"/>
        </w:rPr>
        <w:t xml:space="preserve"> – количество i-х запасных частей для вычислительной техники, которое определяется по средним фактическим данным за 3 предыдущих </w:t>
      </w:r>
      <w:r w:rsidRPr="003C34C2">
        <w:rPr>
          <w:sz w:val="28"/>
          <w:szCs w:val="28"/>
        </w:rPr>
        <w:lastRenderedPageBreak/>
        <w:t>финансовых года;</w:t>
      </w:r>
    </w:p>
    <w:p w14:paraId="1AEE2182" w14:textId="77777777" w:rsidR="003C34C2" w:rsidRPr="003C34C2" w:rsidRDefault="003C34C2" w:rsidP="003C34C2">
      <w:pPr>
        <w:widowControl w:val="0"/>
        <w:autoSpaceDE w:val="0"/>
        <w:autoSpaceDN w:val="0"/>
        <w:adjustRightInd w:val="0"/>
        <w:spacing w:line="1" w:lineRule="exact"/>
        <w:ind w:right="-81" w:firstLine="851"/>
        <w:jc w:val="both"/>
        <w:rPr>
          <w:sz w:val="24"/>
          <w:szCs w:val="24"/>
        </w:rPr>
      </w:pPr>
    </w:p>
    <w:p w14:paraId="3C882735"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8"/>
          <w:szCs w:val="28"/>
        </w:rPr>
      </w:pPr>
      <w:proofErr w:type="spellStart"/>
      <w:r w:rsidRPr="003C34C2">
        <w:rPr>
          <w:sz w:val="28"/>
          <w:szCs w:val="28"/>
        </w:rPr>
        <w:t>P</w:t>
      </w:r>
      <w:r w:rsidRPr="003C34C2">
        <w:rPr>
          <w:sz w:val="36"/>
          <w:szCs w:val="36"/>
          <w:vertAlign w:val="subscript"/>
        </w:rPr>
        <w:t>iдвт</w:t>
      </w:r>
      <w:proofErr w:type="spellEnd"/>
      <w:r w:rsidRPr="003C34C2">
        <w:rPr>
          <w:sz w:val="28"/>
          <w:szCs w:val="28"/>
        </w:rPr>
        <w:t xml:space="preserve"> – цена 1 единицы i-й запасной части для вычислительной техники;</w:t>
      </w:r>
    </w:p>
    <w:p w14:paraId="4E54F1D2"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r w:rsidRPr="003C34C2">
        <w:rPr>
          <w:sz w:val="28"/>
          <w:szCs w:val="28"/>
        </w:rPr>
        <w:t>41) затраты на приобретение носителей информации, в том числе магнитных и оптических носителей информации (</w:t>
      </w:r>
      <w:proofErr w:type="spellStart"/>
      <w:r w:rsidRPr="003C34C2">
        <w:rPr>
          <w:sz w:val="28"/>
          <w:szCs w:val="28"/>
        </w:rPr>
        <w:t>З</w:t>
      </w:r>
      <w:r w:rsidRPr="003C34C2">
        <w:rPr>
          <w:sz w:val="28"/>
          <w:szCs w:val="28"/>
          <w:vertAlign w:val="subscript"/>
        </w:rPr>
        <w:t>мн</w:t>
      </w:r>
      <w:proofErr w:type="spellEnd"/>
      <w:r w:rsidRPr="003C34C2">
        <w:rPr>
          <w:sz w:val="28"/>
          <w:szCs w:val="28"/>
        </w:rPr>
        <w:t>), определяются по формуле:</w:t>
      </w:r>
      <w:bookmarkStart w:id="11" w:name="page31"/>
      <w:bookmarkEnd w:id="11"/>
    </w:p>
    <w:p w14:paraId="2BCDEFC4" w14:textId="77777777" w:rsidR="003C34C2" w:rsidRPr="003C34C2" w:rsidRDefault="003C34C2" w:rsidP="003C34C2">
      <w:pPr>
        <w:widowControl w:val="0"/>
        <w:autoSpaceDE w:val="0"/>
        <w:autoSpaceDN w:val="0"/>
        <w:adjustRightInd w:val="0"/>
        <w:spacing w:line="237" w:lineRule="auto"/>
        <w:ind w:left="3960" w:right="-81"/>
      </w:pPr>
      <w:r w:rsidRPr="003C34C2">
        <w:t xml:space="preserve"> n</w:t>
      </w:r>
    </w:p>
    <w:p w14:paraId="1673E9F4" w14:textId="77777777" w:rsidR="003C34C2" w:rsidRPr="003C34C2" w:rsidRDefault="003C34C2" w:rsidP="003C34C2">
      <w:pPr>
        <w:widowControl w:val="0"/>
        <w:autoSpaceDE w:val="0"/>
        <w:autoSpaceDN w:val="0"/>
        <w:adjustRightInd w:val="0"/>
        <w:spacing w:line="1" w:lineRule="exact"/>
        <w:ind w:right="-81"/>
        <w:rPr>
          <w:sz w:val="24"/>
          <w:szCs w:val="24"/>
        </w:rPr>
      </w:pPr>
    </w:p>
    <w:p w14:paraId="77E2EE82" w14:textId="77777777" w:rsidR="003C34C2" w:rsidRPr="003C34C2" w:rsidRDefault="003C34C2" w:rsidP="003C34C2">
      <w:pPr>
        <w:widowControl w:val="0"/>
        <w:overflowPunct w:val="0"/>
        <w:autoSpaceDE w:val="0"/>
        <w:autoSpaceDN w:val="0"/>
        <w:adjustRightInd w:val="0"/>
        <w:spacing w:line="269" w:lineRule="exact"/>
        <w:ind w:right="-81"/>
        <w:jc w:val="center"/>
        <w:rPr>
          <w:sz w:val="24"/>
          <w:szCs w:val="24"/>
        </w:rPr>
      </w:pPr>
      <w:proofErr w:type="spellStart"/>
      <w:r w:rsidRPr="003C34C2">
        <w:rPr>
          <w:sz w:val="28"/>
          <w:szCs w:val="28"/>
        </w:rPr>
        <w:t>З</w:t>
      </w:r>
      <w:r w:rsidRPr="003C34C2">
        <w:t>мн</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rPr>
          <w:sz w:val="28"/>
          <w:szCs w:val="28"/>
          <w:vertAlign w:val="subscript"/>
        </w:rPr>
        <w:t>iмн</w:t>
      </w:r>
      <w:proofErr w:type="spellEnd"/>
      <w:r w:rsidRPr="003C34C2">
        <w:rPr>
          <w:sz w:val="28"/>
          <w:szCs w:val="28"/>
        </w:rPr>
        <w:t xml:space="preserve"> × </w:t>
      </w:r>
      <w:proofErr w:type="spellStart"/>
      <w:r w:rsidRPr="003C34C2">
        <w:rPr>
          <w:sz w:val="28"/>
          <w:szCs w:val="28"/>
        </w:rPr>
        <w:t>P</w:t>
      </w:r>
      <w:r w:rsidRPr="003C34C2">
        <w:t>iмн</w:t>
      </w:r>
      <w:proofErr w:type="spellEnd"/>
      <w:r w:rsidRPr="003C34C2">
        <w:rPr>
          <w:sz w:val="28"/>
          <w:szCs w:val="28"/>
        </w:rPr>
        <w:t>,</w:t>
      </w:r>
      <w:r w:rsidRPr="003C34C2">
        <w:t xml:space="preserve"> i</w:t>
      </w:r>
      <w:r w:rsidRPr="003C34C2">
        <w:rPr>
          <w:rFonts w:ascii="Symbol" w:hAnsi="Symbol" w:cs="Symbol"/>
        </w:rPr>
        <w:t></w:t>
      </w:r>
      <w:r w:rsidRPr="003C34C2">
        <w:t>1</w:t>
      </w:r>
      <w:r w:rsidRPr="003C34C2">
        <w:rPr>
          <w:sz w:val="28"/>
          <w:szCs w:val="28"/>
        </w:rPr>
        <w:t>, где:</w:t>
      </w:r>
    </w:p>
    <w:p w14:paraId="57E4EC42" w14:textId="77777777" w:rsidR="003C34C2" w:rsidRPr="003C34C2" w:rsidRDefault="003C34C2" w:rsidP="003C34C2">
      <w:pPr>
        <w:widowControl w:val="0"/>
        <w:autoSpaceDE w:val="0"/>
        <w:autoSpaceDN w:val="0"/>
        <w:adjustRightInd w:val="0"/>
        <w:spacing w:line="244" w:lineRule="exact"/>
        <w:ind w:right="-81"/>
        <w:rPr>
          <w:sz w:val="16"/>
          <w:szCs w:val="16"/>
        </w:rPr>
      </w:pPr>
    </w:p>
    <w:p w14:paraId="044883B6"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Q</w:t>
      </w:r>
      <w:r w:rsidRPr="003C34C2">
        <w:rPr>
          <w:sz w:val="36"/>
          <w:szCs w:val="36"/>
          <w:vertAlign w:val="subscript"/>
        </w:rPr>
        <w:t>iмн</w:t>
      </w:r>
      <w:proofErr w:type="spellEnd"/>
      <w:r w:rsidRPr="003C34C2">
        <w:rPr>
          <w:sz w:val="28"/>
          <w:szCs w:val="28"/>
        </w:rPr>
        <w:t xml:space="preserve"> – количество носителей информации по i-й должности в соответствии с нормативами муниципальных органов;</w:t>
      </w:r>
    </w:p>
    <w:p w14:paraId="6CF18786" w14:textId="77777777" w:rsidR="003C34C2" w:rsidRPr="003C34C2" w:rsidRDefault="003C34C2" w:rsidP="003C34C2">
      <w:pPr>
        <w:widowControl w:val="0"/>
        <w:autoSpaceDE w:val="0"/>
        <w:autoSpaceDN w:val="0"/>
        <w:adjustRightInd w:val="0"/>
        <w:spacing w:line="3" w:lineRule="exact"/>
        <w:ind w:right="-81" w:firstLine="851"/>
        <w:rPr>
          <w:sz w:val="24"/>
          <w:szCs w:val="24"/>
        </w:rPr>
      </w:pPr>
    </w:p>
    <w:p w14:paraId="08E9188B"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proofErr w:type="spellStart"/>
      <w:r w:rsidRPr="003C34C2">
        <w:rPr>
          <w:sz w:val="28"/>
          <w:szCs w:val="28"/>
        </w:rPr>
        <w:t>P</w:t>
      </w:r>
      <w:r w:rsidRPr="003C34C2">
        <w:rPr>
          <w:sz w:val="36"/>
          <w:szCs w:val="36"/>
          <w:vertAlign w:val="subscript"/>
        </w:rPr>
        <w:t>iмн</w:t>
      </w:r>
      <w:proofErr w:type="spellEnd"/>
      <w:r w:rsidRPr="003C34C2">
        <w:rPr>
          <w:sz w:val="28"/>
          <w:szCs w:val="28"/>
        </w:rPr>
        <w:t xml:space="preserve"> – цена 1 единицы носителя информации по i-й должности в соответствии с нормативами муниципальных органов;</w:t>
      </w:r>
    </w:p>
    <w:p w14:paraId="715F3F85" w14:textId="77777777" w:rsidR="003C34C2" w:rsidRPr="003C34C2" w:rsidRDefault="003C34C2" w:rsidP="003C34C2">
      <w:pPr>
        <w:widowControl w:val="0"/>
        <w:overflowPunct w:val="0"/>
        <w:autoSpaceDE w:val="0"/>
        <w:autoSpaceDN w:val="0"/>
        <w:adjustRightInd w:val="0"/>
        <w:spacing w:line="204" w:lineRule="auto"/>
        <w:ind w:right="-81" w:firstLine="708"/>
        <w:jc w:val="both"/>
        <w:rPr>
          <w:sz w:val="16"/>
          <w:szCs w:val="16"/>
        </w:rPr>
      </w:pPr>
      <w:r w:rsidRPr="003C34C2">
        <w:rPr>
          <w:sz w:val="28"/>
          <w:szCs w:val="28"/>
        </w:rPr>
        <w:t>42) затраты на приобретение деталей для содержания принтеров, многофункциональных устройств, копировальных аппаратов и иной оргтехники (</w:t>
      </w:r>
      <w:proofErr w:type="spellStart"/>
      <w:r w:rsidRPr="003C34C2">
        <w:rPr>
          <w:sz w:val="28"/>
          <w:szCs w:val="28"/>
        </w:rPr>
        <w:t>З</w:t>
      </w:r>
      <w:r w:rsidRPr="003C34C2">
        <w:rPr>
          <w:sz w:val="36"/>
          <w:szCs w:val="36"/>
          <w:vertAlign w:val="subscript"/>
        </w:rPr>
        <w:t>дсо</w:t>
      </w:r>
      <w:proofErr w:type="spellEnd"/>
      <w:r w:rsidRPr="003C34C2">
        <w:rPr>
          <w:sz w:val="28"/>
          <w:szCs w:val="28"/>
        </w:rPr>
        <w:t>) определяются по формуле:</w:t>
      </w:r>
    </w:p>
    <w:p w14:paraId="6E14C5E7" w14:textId="77777777" w:rsidR="003C34C2" w:rsidRPr="003C34C2" w:rsidRDefault="003C34C2" w:rsidP="003C34C2">
      <w:pPr>
        <w:widowControl w:val="0"/>
        <w:overflowPunct w:val="0"/>
        <w:autoSpaceDE w:val="0"/>
        <w:autoSpaceDN w:val="0"/>
        <w:adjustRightInd w:val="0"/>
        <w:spacing w:line="204" w:lineRule="auto"/>
        <w:ind w:right="-81" w:firstLine="900"/>
        <w:jc w:val="both"/>
        <w:rPr>
          <w:sz w:val="16"/>
          <w:szCs w:val="16"/>
        </w:rPr>
      </w:pPr>
    </w:p>
    <w:p w14:paraId="2DF92109" w14:textId="77777777" w:rsidR="003C34C2" w:rsidRPr="003C34C2" w:rsidRDefault="003C34C2" w:rsidP="003C34C2">
      <w:pPr>
        <w:widowControl w:val="0"/>
        <w:overflowPunct w:val="0"/>
        <w:autoSpaceDE w:val="0"/>
        <w:autoSpaceDN w:val="0"/>
        <w:adjustRightInd w:val="0"/>
        <w:spacing w:line="204" w:lineRule="auto"/>
        <w:ind w:right="-81" w:firstLine="900"/>
        <w:jc w:val="center"/>
        <w:rPr>
          <w:sz w:val="16"/>
          <w:szCs w:val="16"/>
        </w:rPr>
      </w:pPr>
      <w:proofErr w:type="spellStart"/>
      <w:r w:rsidRPr="003C34C2">
        <w:rPr>
          <w:sz w:val="28"/>
          <w:szCs w:val="28"/>
        </w:rPr>
        <w:t>З</w:t>
      </w:r>
      <w:r w:rsidRPr="003C34C2">
        <w:rPr>
          <w:sz w:val="36"/>
          <w:szCs w:val="36"/>
          <w:vertAlign w:val="subscript"/>
        </w:rPr>
        <w:t>дсо</w:t>
      </w:r>
      <w:proofErr w:type="spellEnd"/>
      <w:r w:rsidRPr="003C34C2">
        <w:rPr>
          <w:sz w:val="36"/>
          <w:szCs w:val="36"/>
          <w:vertAlign w:val="subscript"/>
        </w:rPr>
        <w:t xml:space="preserve"> </w:t>
      </w:r>
      <w:r w:rsidRPr="003C34C2">
        <w:rPr>
          <w:rFonts w:ascii="Symbol" w:hAnsi="Symbol" w:cs="Symbol"/>
          <w:sz w:val="28"/>
          <w:szCs w:val="28"/>
        </w:rPr>
        <w:t></w:t>
      </w:r>
      <w:r w:rsidRPr="003C34C2">
        <w:rPr>
          <w:rFonts w:cs="Symbol"/>
          <w:sz w:val="28"/>
          <w:szCs w:val="28"/>
        </w:rPr>
        <w:t xml:space="preserve"> </w:t>
      </w:r>
      <w:proofErr w:type="spellStart"/>
      <w:r w:rsidRPr="003C34C2">
        <w:rPr>
          <w:sz w:val="28"/>
          <w:szCs w:val="28"/>
        </w:rPr>
        <w:t>З</w:t>
      </w:r>
      <w:r w:rsidRPr="003C34C2">
        <w:rPr>
          <w:sz w:val="36"/>
          <w:szCs w:val="36"/>
          <w:vertAlign w:val="subscript"/>
        </w:rPr>
        <w:t>рм</w:t>
      </w:r>
      <w:proofErr w:type="spellEnd"/>
      <w:r w:rsidRPr="003C34C2">
        <w:rPr>
          <w:sz w:val="36"/>
          <w:szCs w:val="36"/>
          <w:vertAlign w:val="subscript"/>
        </w:rPr>
        <w:t xml:space="preserve"> </w:t>
      </w:r>
      <w:r w:rsidRPr="003C34C2">
        <w:rPr>
          <w:sz w:val="28"/>
          <w:szCs w:val="28"/>
        </w:rPr>
        <w:t xml:space="preserve">+ </w:t>
      </w:r>
      <w:proofErr w:type="spellStart"/>
      <w:r w:rsidRPr="003C34C2">
        <w:rPr>
          <w:sz w:val="28"/>
          <w:szCs w:val="28"/>
        </w:rPr>
        <w:t>З</w:t>
      </w:r>
      <w:r w:rsidRPr="003C34C2">
        <w:rPr>
          <w:sz w:val="36"/>
          <w:szCs w:val="36"/>
          <w:vertAlign w:val="subscript"/>
        </w:rPr>
        <w:t>зп</w:t>
      </w:r>
      <w:proofErr w:type="spellEnd"/>
      <w:r w:rsidRPr="003C34C2">
        <w:rPr>
          <w:sz w:val="28"/>
          <w:szCs w:val="28"/>
        </w:rPr>
        <w:t>, где:</w:t>
      </w:r>
    </w:p>
    <w:p w14:paraId="49752252" w14:textId="77777777" w:rsidR="003C34C2" w:rsidRPr="003C34C2" w:rsidRDefault="003C34C2" w:rsidP="003C34C2">
      <w:pPr>
        <w:widowControl w:val="0"/>
        <w:overflowPunct w:val="0"/>
        <w:autoSpaceDE w:val="0"/>
        <w:autoSpaceDN w:val="0"/>
        <w:adjustRightInd w:val="0"/>
        <w:spacing w:line="204" w:lineRule="auto"/>
        <w:ind w:right="-81" w:firstLine="900"/>
        <w:jc w:val="center"/>
        <w:rPr>
          <w:sz w:val="16"/>
          <w:szCs w:val="16"/>
        </w:rPr>
      </w:pPr>
    </w:p>
    <w:p w14:paraId="2DB28BA4" w14:textId="77777777" w:rsidR="003C34C2" w:rsidRPr="003C34C2" w:rsidRDefault="003C34C2" w:rsidP="003C34C2">
      <w:pPr>
        <w:widowControl w:val="0"/>
        <w:autoSpaceDE w:val="0"/>
        <w:autoSpaceDN w:val="0"/>
        <w:adjustRightInd w:val="0"/>
        <w:spacing w:line="22" w:lineRule="exact"/>
        <w:ind w:right="-81" w:firstLine="900"/>
        <w:rPr>
          <w:sz w:val="24"/>
          <w:szCs w:val="24"/>
        </w:rPr>
      </w:pPr>
    </w:p>
    <w:p w14:paraId="35A3E2FA"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З</w:t>
      </w:r>
      <w:r w:rsidRPr="003C34C2">
        <w:rPr>
          <w:sz w:val="36"/>
          <w:szCs w:val="36"/>
          <w:vertAlign w:val="subscript"/>
        </w:rPr>
        <w:t>рм</w:t>
      </w:r>
      <w:proofErr w:type="spellEnd"/>
      <w:r w:rsidRPr="003C34C2">
        <w:rPr>
          <w:sz w:val="28"/>
          <w:szCs w:val="28"/>
        </w:rP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14:paraId="6B4766D6" w14:textId="77777777" w:rsidR="003C34C2" w:rsidRPr="003C34C2" w:rsidRDefault="003C34C2" w:rsidP="003C34C2">
      <w:pPr>
        <w:widowControl w:val="0"/>
        <w:autoSpaceDE w:val="0"/>
        <w:autoSpaceDN w:val="0"/>
        <w:adjustRightInd w:val="0"/>
        <w:spacing w:line="3" w:lineRule="exact"/>
        <w:ind w:right="-81" w:firstLine="851"/>
        <w:rPr>
          <w:sz w:val="24"/>
          <w:szCs w:val="24"/>
        </w:rPr>
      </w:pPr>
    </w:p>
    <w:p w14:paraId="2D410DAA"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proofErr w:type="spellStart"/>
      <w:r w:rsidRPr="003C34C2">
        <w:rPr>
          <w:sz w:val="28"/>
          <w:szCs w:val="28"/>
        </w:rPr>
        <w:t>З</w:t>
      </w:r>
      <w:r w:rsidRPr="003C34C2">
        <w:rPr>
          <w:sz w:val="36"/>
          <w:szCs w:val="36"/>
          <w:vertAlign w:val="subscript"/>
        </w:rPr>
        <w:t>зп</w:t>
      </w:r>
      <w:proofErr w:type="spellEnd"/>
      <w:r w:rsidRPr="003C34C2">
        <w:rPr>
          <w:sz w:val="28"/>
          <w:szCs w:val="28"/>
        </w:rPr>
        <w:t xml:space="preserve"> – затраты на приобретение запасных частей для принтеров, многофункциональных устройств, копировальных аппаратов и иной оргтехники;</w:t>
      </w:r>
    </w:p>
    <w:p w14:paraId="33B5F838" w14:textId="77777777" w:rsidR="003C34C2" w:rsidRPr="003C34C2" w:rsidRDefault="003C34C2" w:rsidP="003C34C2">
      <w:pPr>
        <w:widowControl w:val="0"/>
        <w:overflowPunct w:val="0"/>
        <w:autoSpaceDE w:val="0"/>
        <w:autoSpaceDN w:val="0"/>
        <w:adjustRightInd w:val="0"/>
        <w:spacing w:line="201" w:lineRule="auto"/>
        <w:ind w:right="-81" w:firstLine="708"/>
        <w:jc w:val="both"/>
        <w:rPr>
          <w:sz w:val="16"/>
          <w:szCs w:val="16"/>
        </w:rPr>
      </w:pPr>
      <w:r w:rsidRPr="003C34C2">
        <w:rPr>
          <w:sz w:val="28"/>
          <w:szCs w:val="28"/>
        </w:rPr>
        <w:t>43) затраты на приобретение расходных материалов для принтеров, многофункциональных устройств, копировальных аппаратов и иной оргтехники (</w:t>
      </w:r>
      <w:proofErr w:type="spellStart"/>
      <w:r w:rsidRPr="003C34C2">
        <w:rPr>
          <w:sz w:val="28"/>
          <w:szCs w:val="28"/>
        </w:rPr>
        <w:t>З</w:t>
      </w:r>
      <w:r w:rsidRPr="003C34C2">
        <w:rPr>
          <w:sz w:val="36"/>
          <w:szCs w:val="36"/>
          <w:vertAlign w:val="subscript"/>
        </w:rPr>
        <w:t>рм</w:t>
      </w:r>
      <w:proofErr w:type="spellEnd"/>
      <w:r w:rsidRPr="003C34C2">
        <w:rPr>
          <w:sz w:val="28"/>
          <w:szCs w:val="28"/>
        </w:rPr>
        <w:t>) определяются по формуле:</w:t>
      </w:r>
    </w:p>
    <w:p w14:paraId="67003E6E" w14:textId="77777777" w:rsidR="003C34C2" w:rsidRPr="003C34C2" w:rsidRDefault="003C34C2" w:rsidP="003C34C2">
      <w:pPr>
        <w:widowControl w:val="0"/>
        <w:overflowPunct w:val="0"/>
        <w:autoSpaceDE w:val="0"/>
        <w:autoSpaceDN w:val="0"/>
        <w:adjustRightInd w:val="0"/>
        <w:spacing w:line="201" w:lineRule="auto"/>
        <w:ind w:right="-81" w:firstLine="900"/>
        <w:jc w:val="both"/>
        <w:rPr>
          <w:sz w:val="16"/>
          <w:szCs w:val="16"/>
        </w:rPr>
      </w:pPr>
    </w:p>
    <w:p w14:paraId="0F67E3BF" w14:textId="77777777" w:rsidR="003C34C2" w:rsidRPr="003C34C2" w:rsidRDefault="003C34C2" w:rsidP="003C34C2">
      <w:pPr>
        <w:widowControl w:val="0"/>
        <w:autoSpaceDE w:val="0"/>
        <w:autoSpaceDN w:val="0"/>
        <w:adjustRightInd w:val="0"/>
        <w:ind w:left="3600" w:right="-81"/>
      </w:pPr>
      <w:r w:rsidRPr="003C34C2">
        <w:t xml:space="preserve"> n</w:t>
      </w:r>
    </w:p>
    <w:p w14:paraId="1F98CB70" w14:textId="77777777" w:rsidR="003C34C2" w:rsidRPr="003C34C2" w:rsidRDefault="003C34C2" w:rsidP="003C34C2">
      <w:pPr>
        <w:widowControl w:val="0"/>
        <w:tabs>
          <w:tab w:val="left" w:pos="9900"/>
        </w:tabs>
        <w:overflowPunct w:val="0"/>
        <w:autoSpaceDE w:val="0"/>
        <w:autoSpaceDN w:val="0"/>
        <w:adjustRightInd w:val="0"/>
        <w:spacing w:line="281" w:lineRule="exact"/>
        <w:ind w:right="-81"/>
        <w:jc w:val="center"/>
        <w:rPr>
          <w:sz w:val="28"/>
          <w:szCs w:val="28"/>
        </w:rPr>
      </w:pPr>
      <w:proofErr w:type="spellStart"/>
      <w:r w:rsidRPr="003C34C2">
        <w:rPr>
          <w:sz w:val="28"/>
          <w:szCs w:val="28"/>
        </w:rPr>
        <w:t>З</w:t>
      </w:r>
      <w:r w:rsidRPr="003C34C2">
        <w:t>рм</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rPr>
          <w:sz w:val="28"/>
          <w:szCs w:val="28"/>
          <w:vertAlign w:val="subscript"/>
        </w:rPr>
        <w:t>iрм</w:t>
      </w:r>
      <w:proofErr w:type="spellEnd"/>
      <w:r w:rsidRPr="003C34C2">
        <w:rPr>
          <w:sz w:val="28"/>
          <w:szCs w:val="28"/>
        </w:rPr>
        <w:t xml:space="preserve"> × </w:t>
      </w:r>
      <w:proofErr w:type="spellStart"/>
      <w:r w:rsidRPr="003C34C2">
        <w:rPr>
          <w:sz w:val="28"/>
          <w:szCs w:val="28"/>
        </w:rPr>
        <w:t>N</w:t>
      </w:r>
      <w:r w:rsidRPr="003C34C2">
        <w:t>iрм</w:t>
      </w:r>
      <w:proofErr w:type="spellEnd"/>
      <w:r w:rsidRPr="003C34C2">
        <w:t xml:space="preserve"> </w:t>
      </w:r>
      <w:r w:rsidRPr="003C34C2">
        <w:rPr>
          <w:sz w:val="28"/>
          <w:szCs w:val="28"/>
        </w:rPr>
        <w:t xml:space="preserve">× </w:t>
      </w:r>
      <w:proofErr w:type="spellStart"/>
      <w:r w:rsidRPr="003C34C2">
        <w:rPr>
          <w:sz w:val="28"/>
          <w:szCs w:val="28"/>
        </w:rPr>
        <w:t>P</w:t>
      </w:r>
      <w:r w:rsidRPr="003C34C2">
        <w:t>iрм</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43C1523E" w14:textId="77777777" w:rsidR="003C34C2" w:rsidRPr="003C34C2" w:rsidRDefault="003C34C2" w:rsidP="003C34C2">
      <w:pPr>
        <w:widowControl w:val="0"/>
        <w:autoSpaceDE w:val="0"/>
        <w:autoSpaceDN w:val="0"/>
        <w:adjustRightInd w:val="0"/>
        <w:spacing w:line="232" w:lineRule="exact"/>
        <w:ind w:right="-81"/>
        <w:rPr>
          <w:sz w:val="24"/>
          <w:szCs w:val="24"/>
        </w:rPr>
      </w:pPr>
    </w:p>
    <w:p w14:paraId="6A7CE418"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Q</w:t>
      </w:r>
      <w:r w:rsidRPr="003C34C2">
        <w:rPr>
          <w:sz w:val="36"/>
          <w:szCs w:val="36"/>
          <w:vertAlign w:val="subscript"/>
        </w:rPr>
        <w:t>iрм</w:t>
      </w:r>
      <w:proofErr w:type="spellEnd"/>
      <w:r w:rsidRPr="003C34C2">
        <w:rPr>
          <w:sz w:val="28"/>
          <w:szCs w:val="28"/>
        </w:rP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органов;</w:t>
      </w:r>
    </w:p>
    <w:p w14:paraId="5447692C" w14:textId="77777777" w:rsidR="003C34C2" w:rsidRPr="003C34C2" w:rsidRDefault="003C34C2" w:rsidP="003C34C2">
      <w:pPr>
        <w:widowControl w:val="0"/>
        <w:tabs>
          <w:tab w:val="left" w:pos="709"/>
        </w:tabs>
        <w:autoSpaceDE w:val="0"/>
        <w:autoSpaceDN w:val="0"/>
        <w:jc w:val="both"/>
        <w:rPr>
          <w:rFonts w:eastAsia="Calibri"/>
          <w:sz w:val="28"/>
          <w:szCs w:val="28"/>
        </w:rPr>
      </w:pPr>
      <w:r w:rsidRPr="003C34C2">
        <w:rPr>
          <w:rFonts w:eastAsia="Calibri"/>
          <w:sz w:val="28"/>
          <w:szCs w:val="28"/>
        </w:rPr>
        <w:tab/>
        <w:t>N</w:t>
      </w:r>
      <w:r w:rsidRPr="003C34C2">
        <w:rPr>
          <w:rFonts w:eastAsia="Calibri"/>
          <w:sz w:val="28"/>
          <w:szCs w:val="28"/>
          <w:vertAlign w:val="subscript"/>
        </w:rPr>
        <w:t xml:space="preserve">i </w:t>
      </w:r>
      <w:proofErr w:type="spellStart"/>
      <w:r w:rsidRPr="003C34C2">
        <w:rPr>
          <w:rFonts w:eastAsia="Calibri"/>
          <w:sz w:val="28"/>
          <w:szCs w:val="28"/>
          <w:vertAlign w:val="subscript"/>
        </w:rPr>
        <w:t>рм</w:t>
      </w:r>
      <w:proofErr w:type="spellEnd"/>
      <w:r w:rsidRPr="003C34C2">
        <w:rPr>
          <w:rFonts w:eastAsia="Calibri"/>
          <w:sz w:val="28"/>
          <w:szCs w:val="28"/>
        </w:rP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муниципальных органов;</w:t>
      </w:r>
    </w:p>
    <w:p w14:paraId="529AB1DF" w14:textId="77777777" w:rsidR="003C34C2" w:rsidRPr="003C34C2" w:rsidRDefault="003C34C2" w:rsidP="003C34C2">
      <w:pPr>
        <w:widowControl w:val="0"/>
        <w:overflowPunct w:val="0"/>
        <w:autoSpaceDE w:val="0"/>
        <w:autoSpaceDN w:val="0"/>
        <w:adjustRightInd w:val="0"/>
        <w:ind w:right="-79" w:firstLine="708"/>
        <w:jc w:val="both"/>
        <w:rPr>
          <w:sz w:val="28"/>
          <w:szCs w:val="28"/>
        </w:rPr>
      </w:pPr>
      <w:proofErr w:type="spellStart"/>
      <w:r w:rsidRPr="003C34C2">
        <w:rPr>
          <w:sz w:val="28"/>
          <w:szCs w:val="28"/>
        </w:rPr>
        <w:t>P</w:t>
      </w:r>
      <w:r w:rsidRPr="003C34C2">
        <w:rPr>
          <w:sz w:val="28"/>
          <w:szCs w:val="28"/>
          <w:vertAlign w:val="subscript"/>
        </w:rPr>
        <w:t>iрм</w:t>
      </w:r>
      <w:proofErr w:type="spellEnd"/>
      <w:r w:rsidRPr="003C34C2">
        <w:rPr>
          <w:sz w:val="28"/>
          <w:szCs w:val="28"/>
        </w:rPr>
        <w:t xml:space="preserve"> – цена расходного материала для принтеров, многофункциональных устройств, копировальных аппаратов и иной оргтехники по i-должности в соответствии с нормативами муниципальных органов;</w:t>
      </w:r>
    </w:p>
    <w:p w14:paraId="13A69FA4" w14:textId="77777777"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sz w:val="28"/>
          <w:szCs w:val="28"/>
        </w:rPr>
        <w:t>44) затраты на приобретение запасных частей для принтеров, многофункциональных устройств копировальных аппаратов и иной оргтехники (</w:t>
      </w:r>
      <w:proofErr w:type="spellStart"/>
      <w:r w:rsidRPr="003C34C2">
        <w:rPr>
          <w:sz w:val="28"/>
          <w:szCs w:val="28"/>
        </w:rPr>
        <w:t>З</w:t>
      </w:r>
      <w:r w:rsidRPr="003C34C2">
        <w:rPr>
          <w:sz w:val="36"/>
          <w:szCs w:val="36"/>
          <w:vertAlign w:val="subscript"/>
        </w:rPr>
        <w:t>зп</w:t>
      </w:r>
      <w:proofErr w:type="spellEnd"/>
      <w:r w:rsidRPr="003C34C2">
        <w:rPr>
          <w:sz w:val="28"/>
          <w:szCs w:val="28"/>
        </w:rPr>
        <w:t>) определяются по формуле:</w:t>
      </w:r>
    </w:p>
    <w:p w14:paraId="7A471211" w14:textId="77777777" w:rsidR="003C34C2" w:rsidRPr="003C34C2" w:rsidRDefault="003C34C2" w:rsidP="003C34C2">
      <w:pPr>
        <w:widowControl w:val="0"/>
        <w:overflowPunct w:val="0"/>
        <w:autoSpaceDE w:val="0"/>
        <w:autoSpaceDN w:val="0"/>
        <w:adjustRightInd w:val="0"/>
        <w:spacing w:line="201" w:lineRule="auto"/>
        <w:ind w:right="-81" w:firstLine="900"/>
        <w:jc w:val="both"/>
      </w:pPr>
      <w:r w:rsidRPr="003C34C2">
        <w:t xml:space="preserve">                                                               N</w:t>
      </w:r>
    </w:p>
    <w:p w14:paraId="138D1EEC" w14:textId="77777777" w:rsidR="003C34C2" w:rsidRPr="003C34C2" w:rsidRDefault="003C34C2" w:rsidP="003C34C2">
      <w:pPr>
        <w:widowControl w:val="0"/>
        <w:overflowPunct w:val="0"/>
        <w:autoSpaceDE w:val="0"/>
        <w:autoSpaceDN w:val="0"/>
        <w:adjustRightInd w:val="0"/>
        <w:spacing w:line="201" w:lineRule="auto"/>
        <w:ind w:right="-81"/>
        <w:jc w:val="center"/>
        <w:rPr>
          <w:sz w:val="28"/>
          <w:szCs w:val="28"/>
        </w:rPr>
      </w:pPr>
      <w:proofErr w:type="spellStart"/>
      <w:r w:rsidRPr="003C34C2">
        <w:rPr>
          <w:sz w:val="28"/>
          <w:szCs w:val="28"/>
        </w:rPr>
        <w:t>З</w:t>
      </w:r>
      <w:r w:rsidRPr="003C34C2">
        <w:t>зп</w:t>
      </w:r>
      <w:proofErr w:type="spellEnd"/>
      <w:r w:rsidRPr="003C34C2">
        <w:t xml:space="preserve"> </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t>iзп</w:t>
      </w:r>
      <w:proofErr w:type="spellEnd"/>
      <w:r w:rsidRPr="003C34C2">
        <w:rPr>
          <w:sz w:val="28"/>
          <w:szCs w:val="28"/>
        </w:rPr>
        <w:t xml:space="preserve"> ×</w:t>
      </w:r>
      <w:r w:rsidRPr="003C34C2">
        <w:rPr>
          <w:rFonts w:cs="Symbol"/>
          <w:sz w:val="28"/>
          <w:szCs w:val="28"/>
        </w:rPr>
        <w:t xml:space="preserve"> </w:t>
      </w:r>
      <w:proofErr w:type="spellStart"/>
      <w:r w:rsidRPr="003C34C2">
        <w:rPr>
          <w:sz w:val="28"/>
          <w:szCs w:val="28"/>
        </w:rPr>
        <w:t>P</w:t>
      </w:r>
      <w:r w:rsidRPr="003C34C2">
        <w:t>iзп</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27E80A3E"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Q</w:t>
      </w:r>
      <w:r w:rsidRPr="003C34C2">
        <w:rPr>
          <w:sz w:val="28"/>
          <w:szCs w:val="28"/>
          <w:vertAlign w:val="subscript"/>
        </w:rPr>
        <w:t>i</w:t>
      </w:r>
      <w:proofErr w:type="spellEnd"/>
      <w:r w:rsidRPr="003C34C2">
        <w:rPr>
          <w:sz w:val="28"/>
          <w:szCs w:val="28"/>
          <w:vertAlign w:val="subscript"/>
        </w:rPr>
        <w:t xml:space="preserve"> </w:t>
      </w:r>
      <w:proofErr w:type="spellStart"/>
      <w:r w:rsidRPr="003C34C2">
        <w:rPr>
          <w:sz w:val="28"/>
          <w:szCs w:val="28"/>
          <w:vertAlign w:val="subscript"/>
        </w:rPr>
        <w:t>зп</w:t>
      </w:r>
      <w:proofErr w:type="spellEnd"/>
      <w:r w:rsidRPr="003C34C2">
        <w:rPr>
          <w:sz w:val="28"/>
          <w:szCs w:val="28"/>
        </w:rPr>
        <w:t xml:space="preserve"> – количество i-х запасных частей для принтеров, многофункциональных устройств, копировальных аппаратов и иной оргтехники;</w:t>
      </w:r>
    </w:p>
    <w:p w14:paraId="0BDDC372" w14:textId="77777777" w:rsidR="003C34C2" w:rsidRPr="003C34C2" w:rsidRDefault="003C34C2" w:rsidP="003C34C2">
      <w:pPr>
        <w:widowControl w:val="0"/>
        <w:autoSpaceDE w:val="0"/>
        <w:autoSpaceDN w:val="0"/>
        <w:adjustRightInd w:val="0"/>
        <w:ind w:right="-79" w:firstLine="708"/>
        <w:rPr>
          <w:sz w:val="24"/>
          <w:szCs w:val="24"/>
        </w:rPr>
      </w:pPr>
      <w:proofErr w:type="spellStart"/>
      <w:r w:rsidRPr="003C34C2">
        <w:rPr>
          <w:sz w:val="28"/>
          <w:szCs w:val="28"/>
        </w:rPr>
        <w:t>P</w:t>
      </w:r>
      <w:r w:rsidRPr="003C34C2">
        <w:rPr>
          <w:sz w:val="36"/>
          <w:szCs w:val="36"/>
          <w:vertAlign w:val="subscript"/>
        </w:rPr>
        <w:t>iзп</w:t>
      </w:r>
      <w:proofErr w:type="spellEnd"/>
      <w:r w:rsidRPr="003C34C2">
        <w:rPr>
          <w:sz w:val="28"/>
          <w:szCs w:val="28"/>
        </w:rPr>
        <w:t xml:space="preserve"> – цена 1 единицы i-й запасной части;</w:t>
      </w:r>
    </w:p>
    <w:p w14:paraId="559F9480" w14:textId="77777777" w:rsidR="003C34C2" w:rsidRPr="003C34C2" w:rsidRDefault="003C34C2" w:rsidP="003C34C2">
      <w:pPr>
        <w:widowControl w:val="0"/>
        <w:autoSpaceDE w:val="0"/>
        <w:autoSpaceDN w:val="0"/>
        <w:adjustRightInd w:val="0"/>
        <w:ind w:right="-79" w:firstLine="708"/>
        <w:jc w:val="both"/>
        <w:rPr>
          <w:sz w:val="28"/>
          <w:szCs w:val="28"/>
        </w:rPr>
      </w:pPr>
      <w:r w:rsidRPr="003C34C2">
        <w:rPr>
          <w:sz w:val="28"/>
          <w:szCs w:val="28"/>
        </w:rPr>
        <w:t>45) затраты на приобретение материальных запасов по обеспечению без</w:t>
      </w:r>
      <w:bookmarkStart w:id="12" w:name="page33"/>
      <w:bookmarkEnd w:id="12"/>
      <w:r w:rsidRPr="003C34C2">
        <w:rPr>
          <w:sz w:val="28"/>
          <w:szCs w:val="28"/>
        </w:rPr>
        <w:t>опасности информации (</w:t>
      </w:r>
      <w:proofErr w:type="spellStart"/>
      <w:r w:rsidRPr="003C34C2">
        <w:rPr>
          <w:sz w:val="28"/>
          <w:szCs w:val="28"/>
        </w:rPr>
        <w:t>З</w:t>
      </w:r>
      <w:r w:rsidRPr="003C34C2">
        <w:rPr>
          <w:sz w:val="28"/>
          <w:szCs w:val="28"/>
          <w:vertAlign w:val="subscript"/>
        </w:rPr>
        <w:t>мби</w:t>
      </w:r>
      <w:proofErr w:type="spellEnd"/>
      <w:r w:rsidRPr="003C34C2">
        <w:rPr>
          <w:sz w:val="28"/>
          <w:szCs w:val="28"/>
        </w:rPr>
        <w:t>) определяются по формуле:</w:t>
      </w:r>
    </w:p>
    <w:p w14:paraId="6610D328" w14:textId="77777777" w:rsidR="003C34C2" w:rsidRPr="003C34C2" w:rsidRDefault="003C34C2" w:rsidP="003C34C2">
      <w:pPr>
        <w:widowControl w:val="0"/>
        <w:autoSpaceDE w:val="0"/>
        <w:autoSpaceDN w:val="0"/>
        <w:adjustRightInd w:val="0"/>
        <w:ind w:right="-79" w:firstLine="851"/>
        <w:jc w:val="both"/>
        <w:rPr>
          <w:sz w:val="28"/>
          <w:szCs w:val="28"/>
        </w:rPr>
      </w:pPr>
    </w:p>
    <w:p w14:paraId="2E818B83" w14:textId="77777777" w:rsidR="003C34C2" w:rsidRPr="003C34C2" w:rsidRDefault="003C34C2" w:rsidP="003C34C2">
      <w:pPr>
        <w:widowControl w:val="0"/>
        <w:autoSpaceDE w:val="0"/>
        <w:autoSpaceDN w:val="0"/>
        <w:adjustRightInd w:val="0"/>
        <w:spacing w:line="237" w:lineRule="auto"/>
        <w:ind w:left="3960" w:right="-81"/>
      </w:pPr>
      <w:r w:rsidRPr="003C34C2">
        <w:t xml:space="preserve"> n</w:t>
      </w:r>
    </w:p>
    <w:p w14:paraId="3AD1DC3C" w14:textId="77777777" w:rsidR="003C34C2" w:rsidRPr="003C34C2" w:rsidRDefault="003C34C2" w:rsidP="003C34C2">
      <w:pPr>
        <w:widowControl w:val="0"/>
        <w:autoSpaceDE w:val="0"/>
        <w:autoSpaceDN w:val="0"/>
        <w:adjustRightInd w:val="0"/>
        <w:spacing w:line="1" w:lineRule="exact"/>
        <w:ind w:right="-81"/>
        <w:rPr>
          <w:sz w:val="24"/>
          <w:szCs w:val="24"/>
        </w:rPr>
      </w:pPr>
    </w:p>
    <w:p w14:paraId="1FFAB3C1" w14:textId="77777777" w:rsidR="003C34C2" w:rsidRPr="003C34C2" w:rsidRDefault="003C34C2" w:rsidP="003C34C2">
      <w:pPr>
        <w:widowControl w:val="0"/>
        <w:overflowPunct w:val="0"/>
        <w:autoSpaceDE w:val="0"/>
        <w:autoSpaceDN w:val="0"/>
        <w:adjustRightInd w:val="0"/>
        <w:spacing w:line="269" w:lineRule="exact"/>
        <w:ind w:right="-81"/>
        <w:jc w:val="center"/>
        <w:rPr>
          <w:sz w:val="28"/>
          <w:szCs w:val="28"/>
        </w:rPr>
      </w:pPr>
      <w:proofErr w:type="spellStart"/>
      <w:r w:rsidRPr="003C34C2">
        <w:rPr>
          <w:sz w:val="28"/>
          <w:szCs w:val="28"/>
        </w:rPr>
        <w:t>З</w:t>
      </w:r>
      <w:r w:rsidRPr="003C34C2">
        <w:t>мби</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rPr>
          <w:sz w:val="28"/>
          <w:szCs w:val="28"/>
          <w:vertAlign w:val="subscript"/>
        </w:rPr>
        <w:t>iмби</w:t>
      </w:r>
      <w:proofErr w:type="spellEnd"/>
      <w:r w:rsidRPr="003C34C2">
        <w:rPr>
          <w:sz w:val="28"/>
          <w:szCs w:val="28"/>
        </w:rPr>
        <w:t xml:space="preserve"> × </w:t>
      </w:r>
      <w:proofErr w:type="spellStart"/>
      <w:r w:rsidRPr="003C34C2">
        <w:rPr>
          <w:sz w:val="28"/>
          <w:szCs w:val="28"/>
        </w:rPr>
        <w:t>P</w:t>
      </w:r>
      <w:r w:rsidRPr="003C34C2">
        <w:t>iмби</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6FCEB14D" w14:textId="77777777" w:rsidR="003C34C2" w:rsidRPr="003C34C2" w:rsidRDefault="003C34C2" w:rsidP="003C34C2">
      <w:pPr>
        <w:widowControl w:val="0"/>
        <w:autoSpaceDE w:val="0"/>
        <w:autoSpaceDN w:val="0"/>
        <w:adjustRightInd w:val="0"/>
        <w:spacing w:line="244" w:lineRule="exact"/>
        <w:ind w:right="-81"/>
        <w:rPr>
          <w:sz w:val="16"/>
          <w:szCs w:val="16"/>
        </w:rPr>
      </w:pPr>
    </w:p>
    <w:p w14:paraId="6774CE08"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Q</w:t>
      </w:r>
      <w:r w:rsidRPr="003C34C2">
        <w:rPr>
          <w:sz w:val="36"/>
          <w:szCs w:val="36"/>
          <w:vertAlign w:val="subscript"/>
        </w:rPr>
        <w:t>iмби</w:t>
      </w:r>
      <w:proofErr w:type="spellEnd"/>
      <w:r w:rsidRPr="003C34C2">
        <w:rPr>
          <w:sz w:val="28"/>
          <w:szCs w:val="28"/>
        </w:rPr>
        <w:t xml:space="preserve"> – количество i-го материального запаса;</w:t>
      </w:r>
    </w:p>
    <w:p w14:paraId="0710FAE0" w14:textId="77777777" w:rsidR="003C34C2" w:rsidRPr="003C34C2" w:rsidRDefault="003C34C2" w:rsidP="003C34C2">
      <w:pPr>
        <w:widowControl w:val="0"/>
        <w:autoSpaceDE w:val="0"/>
        <w:autoSpaceDN w:val="0"/>
        <w:adjustRightInd w:val="0"/>
        <w:spacing w:line="196" w:lineRule="auto"/>
        <w:ind w:right="-81" w:firstLine="708"/>
        <w:jc w:val="both"/>
        <w:rPr>
          <w:sz w:val="28"/>
          <w:szCs w:val="28"/>
        </w:rPr>
      </w:pPr>
      <w:proofErr w:type="spellStart"/>
      <w:r w:rsidRPr="003C34C2">
        <w:rPr>
          <w:sz w:val="28"/>
          <w:szCs w:val="28"/>
        </w:rPr>
        <w:t>P</w:t>
      </w:r>
      <w:r w:rsidRPr="003C34C2">
        <w:rPr>
          <w:sz w:val="36"/>
          <w:szCs w:val="36"/>
          <w:vertAlign w:val="subscript"/>
        </w:rPr>
        <w:t>iмби</w:t>
      </w:r>
      <w:proofErr w:type="spellEnd"/>
      <w:r w:rsidRPr="003C34C2">
        <w:rPr>
          <w:sz w:val="28"/>
          <w:szCs w:val="28"/>
        </w:rPr>
        <w:t xml:space="preserve"> – цена 1 единицы i-го материального запаса;</w:t>
      </w:r>
    </w:p>
    <w:p w14:paraId="3175216B" w14:textId="77777777" w:rsidR="003C34C2" w:rsidRPr="003C34C2" w:rsidRDefault="003C34C2" w:rsidP="003C34C2">
      <w:pPr>
        <w:widowControl w:val="0"/>
        <w:autoSpaceDE w:val="0"/>
        <w:autoSpaceDN w:val="0"/>
        <w:adjustRightInd w:val="0"/>
        <w:spacing w:line="196" w:lineRule="auto"/>
        <w:ind w:right="-81" w:firstLine="851"/>
        <w:jc w:val="both"/>
        <w:rPr>
          <w:sz w:val="28"/>
          <w:szCs w:val="28"/>
        </w:rPr>
      </w:pPr>
    </w:p>
    <w:p w14:paraId="758FC8A1" w14:textId="77777777" w:rsidR="003C34C2" w:rsidRPr="003C34C2" w:rsidRDefault="003C34C2" w:rsidP="003C34C2">
      <w:pPr>
        <w:widowControl w:val="0"/>
        <w:autoSpaceDE w:val="0"/>
        <w:autoSpaceDN w:val="0"/>
        <w:adjustRightInd w:val="0"/>
        <w:ind w:right="-79" w:firstLine="708"/>
        <w:jc w:val="both"/>
        <w:rPr>
          <w:sz w:val="24"/>
          <w:szCs w:val="24"/>
        </w:rPr>
      </w:pPr>
      <w:r w:rsidRPr="003C34C2">
        <w:rPr>
          <w:sz w:val="28"/>
          <w:szCs w:val="28"/>
        </w:rPr>
        <w:t>46) иные затраты, относящиеся к затратам на приобретение материальных запасов в сфере информационно-коммуникационных технологий, определяются в соответствии с пунктом 1.3 Правил.</w:t>
      </w:r>
    </w:p>
    <w:p w14:paraId="2810C2A0" w14:textId="77777777" w:rsidR="003C34C2" w:rsidRPr="003C34C2" w:rsidRDefault="003C34C2" w:rsidP="003C34C2">
      <w:pPr>
        <w:widowControl w:val="0"/>
        <w:autoSpaceDE w:val="0"/>
        <w:autoSpaceDN w:val="0"/>
        <w:adjustRightInd w:val="0"/>
        <w:ind w:right="-79" w:firstLine="851"/>
        <w:jc w:val="center"/>
        <w:rPr>
          <w:sz w:val="28"/>
          <w:szCs w:val="28"/>
        </w:rPr>
      </w:pPr>
    </w:p>
    <w:p w14:paraId="26072A9A" w14:textId="77777777" w:rsidR="003C34C2" w:rsidRPr="003C34C2" w:rsidRDefault="003C34C2" w:rsidP="003C34C2">
      <w:pPr>
        <w:widowControl w:val="0"/>
        <w:autoSpaceDE w:val="0"/>
        <w:autoSpaceDN w:val="0"/>
        <w:adjustRightInd w:val="0"/>
        <w:ind w:right="-81"/>
        <w:jc w:val="center"/>
        <w:rPr>
          <w:sz w:val="24"/>
          <w:szCs w:val="24"/>
        </w:rPr>
      </w:pPr>
      <w:r w:rsidRPr="003C34C2">
        <w:rPr>
          <w:sz w:val="28"/>
          <w:szCs w:val="28"/>
        </w:rPr>
        <w:t>2. Прочие затраты</w:t>
      </w:r>
    </w:p>
    <w:p w14:paraId="7BFA0B71" w14:textId="77777777" w:rsidR="003C34C2" w:rsidRPr="003C34C2" w:rsidRDefault="003C34C2" w:rsidP="003C34C2">
      <w:pPr>
        <w:widowControl w:val="0"/>
        <w:autoSpaceDE w:val="0"/>
        <w:autoSpaceDN w:val="0"/>
        <w:adjustRightInd w:val="0"/>
        <w:spacing w:line="388" w:lineRule="exact"/>
        <w:ind w:right="-81"/>
        <w:rPr>
          <w:sz w:val="24"/>
          <w:szCs w:val="24"/>
        </w:rPr>
      </w:pPr>
    </w:p>
    <w:p w14:paraId="4295E26A" w14:textId="77777777" w:rsidR="003C34C2" w:rsidRPr="003C34C2" w:rsidRDefault="003C34C2" w:rsidP="003C34C2">
      <w:pPr>
        <w:widowControl w:val="0"/>
        <w:overflowPunct w:val="0"/>
        <w:autoSpaceDE w:val="0"/>
        <w:autoSpaceDN w:val="0"/>
        <w:adjustRightInd w:val="0"/>
        <w:spacing w:line="220" w:lineRule="auto"/>
        <w:ind w:right="-81"/>
        <w:jc w:val="center"/>
        <w:rPr>
          <w:sz w:val="24"/>
          <w:szCs w:val="24"/>
        </w:rPr>
      </w:pPr>
      <w:r w:rsidRPr="003C34C2">
        <w:rPr>
          <w:sz w:val="28"/>
          <w:szCs w:val="28"/>
        </w:rPr>
        <w:t>2.1. Затраты на услуги связи, не отнесенные к затратам на услуги связи в рамках затрат на информационно-коммуникационные технологии</w:t>
      </w:r>
    </w:p>
    <w:p w14:paraId="0B1BD9CC" w14:textId="77777777" w:rsidR="003C34C2" w:rsidRPr="003C34C2" w:rsidRDefault="003C34C2" w:rsidP="003C34C2">
      <w:pPr>
        <w:widowControl w:val="0"/>
        <w:autoSpaceDE w:val="0"/>
        <w:autoSpaceDN w:val="0"/>
        <w:adjustRightInd w:val="0"/>
        <w:spacing w:line="386" w:lineRule="exact"/>
        <w:ind w:right="-81"/>
        <w:rPr>
          <w:sz w:val="24"/>
          <w:szCs w:val="24"/>
        </w:rPr>
      </w:pPr>
    </w:p>
    <w:p w14:paraId="467F200E" w14:textId="77777777" w:rsidR="003C34C2" w:rsidRPr="003C34C2" w:rsidRDefault="003C34C2" w:rsidP="003C34C2">
      <w:pPr>
        <w:widowControl w:val="0"/>
        <w:autoSpaceDE w:val="0"/>
        <w:autoSpaceDN w:val="0"/>
        <w:adjustRightInd w:val="0"/>
        <w:ind w:right="-81" w:firstLine="708"/>
        <w:jc w:val="both"/>
        <w:rPr>
          <w:sz w:val="16"/>
          <w:szCs w:val="16"/>
        </w:rPr>
      </w:pPr>
      <w:r w:rsidRPr="003C34C2">
        <w:rPr>
          <w:sz w:val="28"/>
          <w:szCs w:val="28"/>
        </w:rPr>
        <w:t xml:space="preserve">47) затраты на услуги связи </w:t>
      </w:r>
      <w:r w:rsidRPr="003C34C2">
        <w:rPr>
          <w:sz w:val="23"/>
          <w:szCs w:val="23"/>
        </w:rPr>
        <w:t>(</w:t>
      </w:r>
      <w:proofErr w:type="spellStart"/>
      <w:r w:rsidRPr="003C34C2">
        <w:rPr>
          <w:sz w:val="23"/>
          <w:szCs w:val="23"/>
        </w:rPr>
        <w:t>З</w:t>
      </w:r>
      <w:r w:rsidRPr="003C34C2">
        <w:rPr>
          <w:sz w:val="28"/>
          <w:szCs w:val="28"/>
          <w:vertAlign w:val="superscript"/>
        </w:rPr>
        <w:t>ахз</w:t>
      </w:r>
      <w:r w:rsidRPr="003C34C2">
        <w:rPr>
          <w:sz w:val="28"/>
          <w:szCs w:val="28"/>
          <w:vertAlign w:val="subscript"/>
        </w:rPr>
        <w:t>усв</w:t>
      </w:r>
      <w:proofErr w:type="spellEnd"/>
      <w:r w:rsidRPr="003C34C2">
        <w:rPr>
          <w:sz w:val="23"/>
          <w:szCs w:val="23"/>
        </w:rPr>
        <w:t>)</w:t>
      </w:r>
      <w:r w:rsidRPr="003C34C2">
        <w:rPr>
          <w:sz w:val="28"/>
          <w:szCs w:val="28"/>
        </w:rPr>
        <w:t xml:space="preserve"> определяются по формуле:</w:t>
      </w:r>
    </w:p>
    <w:p w14:paraId="15FD94BA" w14:textId="77777777" w:rsidR="003C34C2" w:rsidRPr="003C34C2" w:rsidRDefault="003C34C2" w:rsidP="003C34C2">
      <w:pPr>
        <w:widowControl w:val="0"/>
        <w:autoSpaceDE w:val="0"/>
        <w:autoSpaceDN w:val="0"/>
        <w:adjustRightInd w:val="0"/>
        <w:ind w:right="-81" w:firstLine="900"/>
        <w:rPr>
          <w:sz w:val="28"/>
          <w:szCs w:val="28"/>
        </w:rPr>
      </w:pPr>
    </w:p>
    <w:p w14:paraId="3C3F5CAB" w14:textId="77777777" w:rsidR="003C34C2" w:rsidRPr="003C34C2" w:rsidRDefault="003C34C2" w:rsidP="003C34C2">
      <w:pPr>
        <w:widowControl w:val="0"/>
        <w:autoSpaceDE w:val="0"/>
        <w:autoSpaceDN w:val="0"/>
        <w:adjustRightInd w:val="0"/>
        <w:spacing w:line="237" w:lineRule="auto"/>
        <w:ind w:right="-81"/>
        <w:jc w:val="center"/>
      </w:pPr>
      <w:proofErr w:type="spellStart"/>
      <w:r w:rsidRPr="003C34C2">
        <w:rPr>
          <w:sz w:val="28"/>
          <w:szCs w:val="28"/>
        </w:rPr>
        <w:t>З</w:t>
      </w:r>
      <w:r w:rsidRPr="003C34C2">
        <w:rPr>
          <w:sz w:val="28"/>
          <w:szCs w:val="28"/>
          <w:vertAlign w:val="superscript"/>
        </w:rPr>
        <w:t>ахз</w:t>
      </w:r>
      <w:r w:rsidRPr="003C34C2">
        <w:rPr>
          <w:sz w:val="28"/>
          <w:szCs w:val="28"/>
          <w:vertAlign w:val="subscript"/>
        </w:rPr>
        <w:t>усв</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proofErr w:type="spellStart"/>
      <w:r w:rsidRPr="003C34C2">
        <w:rPr>
          <w:sz w:val="28"/>
          <w:szCs w:val="28"/>
        </w:rPr>
        <w:t>З</w:t>
      </w:r>
      <w:r w:rsidRPr="003C34C2">
        <w:rPr>
          <w:sz w:val="28"/>
          <w:szCs w:val="28"/>
          <w:vertAlign w:val="subscript"/>
        </w:rPr>
        <w:t>п</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proofErr w:type="spellStart"/>
      <w:r w:rsidRPr="003C34C2">
        <w:rPr>
          <w:sz w:val="28"/>
          <w:szCs w:val="28"/>
        </w:rPr>
        <w:t>З</w:t>
      </w:r>
      <w:r w:rsidRPr="003C34C2">
        <w:rPr>
          <w:sz w:val="28"/>
          <w:szCs w:val="28"/>
          <w:vertAlign w:val="subscript"/>
        </w:rPr>
        <w:t>сс</w:t>
      </w:r>
      <w:proofErr w:type="spellEnd"/>
      <w:r w:rsidRPr="003C34C2">
        <w:rPr>
          <w:rFonts w:ascii="Symbol" w:hAnsi="Symbol" w:cs="Symbol"/>
          <w:sz w:val="28"/>
          <w:szCs w:val="28"/>
        </w:rPr>
        <w:t></w:t>
      </w:r>
      <w:r w:rsidRPr="003C34C2">
        <w:rPr>
          <w:rFonts w:ascii="Symbol" w:hAnsi="Symbol" w:cs="Symbol"/>
          <w:sz w:val="28"/>
          <w:szCs w:val="28"/>
        </w:rPr>
        <w:t></w:t>
      </w:r>
      <w:r w:rsidRPr="003C34C2">
        <w:rPr>
          <w:rFonts w:ascii="Symbol" w:hAnsi="Symbol" w:cs="Symbol"/>
          <w:sz w:val="28"/>
          <w:szCs w:val="28"/>
        </w:rPr>
        <w:t></w:t>
      </w:r>
      <w:proofErr w:type="spellStart"/>
      <w:r w:rsidRPr="003C34C2">
        <w:rPr>
          <w:sz w:val="28"/>
          <w:szCs w:val="28"/>
        </w:rPr>
        <w:t>З</w:t>
      </w:r>
      <w:r w:rsidRPr="003C34C2">
        <w:t>ис</w:t>
      </w:r>
      <w:proofErr w:type="spellEnd"/>
      <w:r w:rsidRPr="003C34C2">
        <w:rPr>
          <w:rFonts w:ascii="Symbol" w:hAnsi="Symbol" w:cs="Symbol"/>
          <w:sz w:val="28"/>
          <w:szCs w:val="28"/>
        </w:rPr>
        <w:t></w:t>
      </w:r>
      <w:r w:rsidRPr="003C34C2">
        <w:rPr>
          <w:sz w:val="28"/>
          <w:szCs w:val="28"/>
        </w:rPr>
        <w:t xml:space="preserve"> где:</w:t>
      </w:r>
    </w:p>
    <w:p w14:paraId="65D2CF54" w14:textId="77777777" w:rsidR="003C34C2" w:rsidRPr="003C34C2" w:rsidRDefault="003C34C2" w:rsidP="003C34C2">
      <w:pPr>
        <w:widowControl w:val="0"/>
        <w:autoSpaceDE w:val="0"/>
        <w:autoSpaceDN w:val="0"/>
        <w:adjustRightInd w:val="0"/>
        <w:spacing w:line="237" w:lineRule="auto"/>
        <w:ind w:right="-81"/>
        <w:jc w:val="center"/>
      </w:pPr>
    </w:p>
    <w:p w14:paraId="6368C718" w14:textId="77777777" w:rsidR="003C34C2" w:rsidRPr="003C34C2" w:rsidRDefault="003C34C2" w:rsidP="003C34C2">
      <w:pPr>
        <w:widowControl w:val="0"/>
        <w:overflowPunct w:val="0"/>
        <w:autoSpaceDE w:val="0"/>
        <w:autoSpaceDN w:val="0"/>
        <w:adjustRightInd w:val="0"/>
        <w:ind w:right="-81" w:firstLine="708"/>
        <w:jc w:val="both"/>
        <w:rPr>
          <w:sz w:val="27"/>
          <w:szCs w:val="27"/>
        </w:rPr>
      </w:pPr>
      <w:proofErr w:type="spellStart"/>
      <w:r w:rsidRPr="003C34C2">
        <w:rPr>
          <w:sz w:val="28"/>
          <w:szCs w:val="28"/>
        </w:rPr>
        <w:t>З</w:t>
      </w:r>
      <w:r w:rsidRPr="003C34C2">
        <w:rPr>
          <w:sz w:val="28"/>
          <w:szCs w:val="28"/>
          <w:vertAlign w:val="subscript"/>
        </w:rPr>
        <w:t>п</w:t>
      </w:r>
      <w:proofErr w:type="spellEnd"/>
      <w:r w:rsidRPr="003C34C2">
        <w:rPr>
          <w:sz w:val="27"/>
          <w:szCs w:val="27"/>
        </w:rPr>
        <w:t xml:space="preserve"> </w:t>
      </w:r>
      <w:r w:rsidRPr="003C34C2">
        <w:rPr>
          <w:sz w:val="28"/>
          <w:szCs w:val="28"/>
        </w:rPr>
        <w:t>– затраты на оплату услуг почтовой связи;</w:t>
      </w:r>
      <w:r w:rsidRPr="003C34C2">
        <w:rPr>
          <w:sz w:val="27"/>
          <w:szCs w:val="27"/>
        </w:rPr>
        <w:t xml:space="preserve"> </w:t>
      </w:r>
    </w:p>
    <w:p w14:paraId="45AACE0B" w14:textId="77777777" w:rsidR="003C34C2" w:rsidRPr="003C34C2" w:rsidRDefault="003C34C2" w:rsidP="003C34C2">
      <w:pPr>
        <w:widowControl w:val="0"/>
        <w:tabs>
          <w:tab w:val="left" w:pos="6480"/>
          <w:tab w:val="left" w:pos="9640"/>
        </w:tabs>
        <w:overflowPunct w:val="0"/>
        <w:autoSpaceDE w:val="0"/>
        <w:autoSpaceDN w:val="0"/>
        <w:adjustRightInd w:val="0"/>
        <w:ind w:right="-81" w:firstLine="709"/>
        <w:jc w:val="both"/>
        <w:rPr>
          <w:sz w:val="28"/>
          <w:szCs w:val="28"/>
        </w:rPr>
      </w:pPr>
      <w:proofErr w:type="spellStart"/>
      <w:r w:rsidRPr="003C34C2">
        <w:rPr>
          <w:sz w:val="28"/>
          <w:szCs w:val="28"/>
        </w:rPr>
        <w:t>З</w:t>
      </w:r>
      <w:r w:rsidRPr="003C34C2">
        <w:rPr>
          <w:sz w:val="28"/>
          <w:szCs w:val="28"/>
          <w:vertAlign w:val="subscript"/>
        </w:rPr>
        <w:t>сс</w:t>
      </w:r>
      <w:proofErr w:type="spellEnd"/>
      <w:r w:rsidRPr="003C34C2">
        <w:rPr>
          <w:sz w:val="27"/>
          <w:szCs w:val="27"/>
        </w:rPr>
        <w:t xml:space="preserve"> </w:t>
      </w:r>
      <w:r w:rsidRPr="003C34C2">
        <w:rPr>
          <w:sz w:val="28"/>
          <w:szCs w:val="28"/>
        </w:rPr>
        <w:t>– затраты на оплату услуг специальной связи;</w:t>
      </w:r>
    </w:p>
    <w:p w14:paraId="44AF4C2B" w14:textId="77777777" w:rsidR="003C34C2" w:rsidRPr="003C34C2" w:rsidRDefault="003C34C2" w:rsidP="003C34C2">
      <w:pPr>
        <w:widowControl w:val="0"/>
        <w:tabs>
          <w:tab w:val="left" w:pos="6480"/>
          <w:tab w:val="left" w:pos="9640"/>
        </w:tabs>
        <w:overflowPunct w:val="0"/>
        <w:autoSpaceDE w:val="0"/>
        <w:autoSpaceDN w:val="0"/>
        <w:adjustRightInd w:val="0"/>
        <w:ind w:right="-81" w:firstLine="709"/>
        <w:jc w:val="both"/>
      </w:pPr>
      <w:proofErr w:type="spellStart"/>
      <w:r w:rsidRPr="003C34C2">
        <w:rPr>
          <w:sz w:val="28"/>
          <w:szCs w:val="28"/>
        </w:rPr>
        <w:t>З</w:t>
      </w:r>
      <w:r w:rsidRPr="003C34C2">
        <w:t>ис</w:t>
      </w:r>
      <w:proofErr w:type="spellEnd"/>
      <w:r w:rsidRPr="003C34C2">
        <w:t xml:space="preserve"> </w:t>
      </w:r>
      <w:r w:rsidRPr="003C34C2">
        <w:rPr>
          <w:sz w:val="28"/>
          <w:szCs w:val="28"/>
        </w:rPr>
        <w:t>– иные затраты, относящиеся к затратам на услуги связи;</w:t>
      </w:r>
    </w:p>
    <w:p w14:paraId="1409F51A" w14:textId="77777777" w:rsidR="003C34C2" w:rsidRPr="003C34C2" w:rsidRDefault="003C34C2" w:rsidP="003C34C2">
      <w:pPr>
        <w:widowControl w:val="0"/>
        <w:autoSpaceDE w:val="0"/>
        <w:autoSpaceDN w:val="0"/>
        <w:adjustRightInd w:val="0"/>
        <w:ind w:right="-81" w:firstLine="708"/>
        <w:jc w:val="both"/>
        <w:rPr>
          <w:sz w:val="28"/>
          <w:szCs w:val="28"/>
        </w:rPr>
      </w:pPr>
      <w:r w:rsidRPr="003C34C2">
        <w:rPr>
          <w:sz w:val="28"/>
          <w:szCs w:val="28"/>
        </w:rPr>
        <w:t>48) затраты на оплату услуг почтовой связи (</w:t>
      </w:r>
      <w:proofErr w:type="spellStart"/>
      <w:r w:rsidRPr="003C34C2">
        <w:rPr>
          <w:sz w:val="28"/>
          <w:szCs w:val="28"/>
        </w:rPr>
        <w:t>З</w:t>
      </w:r>
      <w:r w:rsidRPr="003C34C2">
        <w:rPr>
          <w:sz w:val="28"/>
          <w:szCs w:val="28"/>
          <w:vertAlign w:val="subscript"/>
        </w:rPr>
        <w:t>п</w:t>
      </w:r>
      <w:proofErr w:type="spellEnd"/>
      <w:r w:rsidRPr="003C34C2">
        <w:rPr>
          <w:sz w:val="28"/>
          <w:szCs w:val="28"/>
        </w:rPr>
        <w:t>) определяются по формуле:</w:t>
      </w:r>
    </w:p>
    <w:p w14:paraId="5D0C9400" w14:textId="77777777" w:rsidR="003C34C2" w:rsidRPr="003C34C2" w:rsidRDefault="003C34C2" w:rsidP="003C34C2">
      <w:pPr>
        <w:widowControl w:val="0"/>
        <w:autoSpaceDE w:val="0"/>
        <w:autoSpaceDN w:val="0"/>
        <w:adjustRightInd w:val="0"/>
        <w:ind w:right="-81" w:firstLine="851"/>
        <w:jc w:val="both"/>
        <w:rPr>
          <w:sz w:val="28"/>
          <w:szCs w:val="28"/>
        </w:rPr>
      </w:pPr>
    </w:p>
    <w:p w14:paraId="4696AE9F" w14:textId="77777777" w:rsidR="003C34C2" w:rsidRPr="003C34C2" w:rsidRDefault="003C34C2" w:rsidP="003C34C2">
      <w:pPr>
        <w:widowControl w:val="0"/>
        <w:overflowPunct w:val="0"/>
        <w:autoSpaceDE w:val="0"/>
        <w:autoSpaceDN w:val="0"/>
        <w:adjustRightInd w:val="0"/>
        <w:spacing w:line="269" w:lineRule="exact"/>
        <w:ind w:right="-81"/>
        <w:jc w:val="center"/>
        <w:rPr>
          <w:sz w:val="28"/>
          <w:szCs w:val="28"/>
        </w:rPr>
      </w:pPr>
      <w:proofErr w:type="spellStart"/>
      <w:r w:rsidRPr="003C34C2">
        <w:rPr>
          <w:sz w:val="28"/>
          <w:szCs w:val="28"/>
        </w:rPr>
        <w:t>З</w:t>
      </w:r>
      <w:r w:rsidRPr="003C34C2">
        <w:t>п</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rPr>
          <w:sz w:val="28"/>
          <w:szCs w:val="28"/>
          <w:vertAlign w:val="subscript"/>
        </w:rPr>
        <w:t>iп</w:t>
      </w:r>
      <w:proofErr w:type="spellEnd"/>
      <w:r w:rsidRPr="003C34C2">
        <w:rPr>
          <w:sz w:val="28"/>
          <w:szCs w:val="28"/>
        </w:rPr>
        <w:t xml:space="preserve"> × </w:t>
      </w:r>
      <w:proofErr w:type="spellStart"/>
      <w:r w:rsidRPr="003C34C2">
        <w:rPr>
          <w:sz w:val="28"/>
          <w:szCs w:val="28"/>
        </w:rPr>
        <w:t>P</w:t>
      </w:r>
      <w:r w:rsidRPr="003C34C2">
        <w:t>iп</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1DB5F5D0" w14:textId="77777777" w:rsidR="003C34C2" w:rsidRPr="003C34C2" w:rsidRDefault="003C34C2" w:rsidP="003C34C2">
      <w:pPr>
        <w:widowControl w:val="0"/>
        <w:autoSpaceDE w:val="0"/>
        <w:autoSpaceDN w:val="0"/>
        <w:adjustRightInd w:val="0"/>
        <w:spacing w:line="312" w:lineRule="exact"/>
        <w:ind w:right="-81"/>
        <w:jc w:val="center"/>
        <w:rPr>
          <w:sz w:val="24"/>
          <w:szCs w:val="24"/>
        </w:rPr>
      </w:pPr>
    </w:p>
    <w:p w14:paraId="68A3DD30"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28"/>
          <w:szCs w:val="28"/>
        </w:rPr>
      </w:pPr>
      <w:proofErr w:type="spellStart"/>
      <w:r w:rsidRPr="003C34C2">
        <w:rPr>
          <w:sz w:val="28"/>
          <w:szCs w:val="28"/>
        </w:rPr>
        <w:t>Q</w:t>
      </w:r>
      <w:r w:rsidRPr="003C34C2">
        <w:rPr>
          <w:sz w:val="36"/>
          <w:szCs w:val="36"/>
          <w:vertAlign w:val="subscript"/>
        </w:rPr>
        <w:t>iп</w:t>
      </w:r>
      <w:proofErr w:type="spellEnd"/>
      <w:r w:rsidRPr="003C34C2">
        <w:rPr>
          <w:sz w:val="28"/>
          <w:szCs w:val="28"/>
        </w:rPr>
        <w:t xml:space="preserve"> – планируемое количество i-х почтовых отправлений в год; </w:t>
      </w:r>
    </w:p>
    <w:p w14:paraId="71697637"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24"/>
          <w:szCs w:val="24"/>
        </w:rPr>
      </w:pPr>
      <w:proofErr w:type="spellStart"/>
      <w:r w:rsidRPr="003C34C2">
        <w:rPr>
          <w:sz w:val="28"/>
          <w:szCs w:val="28"/>
        </w:rPr>
        <w:t>P</w:t>
      </w:r>
      <w:r w:rsidRPr="003C34C2">
        <w:rPr>
          <w:sz w:val="36"/>
          <w:szCs w:val="36"/>
          <w:vertAlign w:val="subscript"/>
        </w:rPr>
        <w:t>iп</w:t>
      </w:r>
      <w:proofErr w:type="spellEnd"/>
      <w:r w:rsidRPr="003C34C2">
        <w:rPr>
          <w:sz w:val="28"/>
          <w:szCs w:val="28"/>
        </w:rPr>
        <w:t xml:space="preserve"> – цена 1 i-го почтового отправления;</w:t>
      </w:r>
    </w:p>
    <w:p w14:paraId="75E91EE1" w14:textId="77777777" w:rsidR="003C34C2" w:rsidRPr="003C34C2" w:rsidRDefault="003C34C2" w:rsidP="003C34C2">
      <w:pPr>
        <w:widowControl w:val="0"/>
        <w:autoSpaceDE w:val="0"/>
        <w:autoSpaceDN w:val="0"/>
        <w:adjustRightInd w:val="0"/>
        <w:spacing w:line="3" w:lineRule="exact"/>
        <w:ind w:right="-81" w:firstLine="851"/>
        <w:jc w:val="both"/>
        <w:rPr>
          <w:sz w:val="24"/>
          <w:szCs w:val="24"/>
        </w:rPr>
      </w:pPr>
    </w:p>
    <w:p w14:paraId="0B52842B" w14:textId="77777777" w:rsidR="003C34C2" w:rsidRPr="003C34C2" w:rsidRDefault="003C34C2" w:rsidP="003C34C2">
      <w:pPr>
        <w:widowControl w:val="0"/>
        <w:overflowPunct w:val="0"/>
        <w:autoSpaceDE w:val="0"/>
        <w:autoSpaceDN w:val="0"/>
        <w:adjustRightInd w:val="0"/>
        <w:spacing w:line="201" w:lineRule="auto"/>
        <w:ind w:right="-81" w:firstLine="708"/>
        <w:jc w:val="both"/>
        <w:rPr>
          <w:sz w:val="28"/>
          <w:szCs w:val="28"/>
        </w:rPr>
      </w:pPr>
      <w:r w:rsidRPr="003C34C2">
        <w:rPr>
          <w:sz w:val="28"/>
          <w:szCs w:val="28"/>
        </w:rPr>
        <w:t>49) затраты на оплату услуг специальной связи (</w:t>
      </w:r>
      <w:proofErr w:type="spellStart"/>
      <w:r w:rsidRPr="003C34C2">
        <w:rPr>
          <w:sz w:val="28"/>
          <w:szCs w:val="28"/>
        </w:rPr>
        <w:t>З</w:t>
      </w:r>
      <w:r w:rsidRPr="003C34C2">
        <w:rPr>
          <w:sz w:val="36"/>
          <w:szCs w:val="36"/>
          <w:vertAlign w:val="subscript"/>
        </w:rPr>
        <w:t>сс</w:t>
      </w:r>
      <w:proofErr w:type="spellEnd"/>
      <w:r w:rsidRPr="003C34C2">
        <w:rPr>
          <w:sz w:val="28"/>
          <w:szCs w:val="28"/>
        </w:rPr>
        <w:t>) определяются по формуле:</w:t>
      </w:r>
    </w:p>
    <w:p w14:paraId="77A524C8" w14:textId="77777777" w:rsidR="003C34C2" w:rsidRPr="003C34C2" w:rsidRDefault="003C34C2" w:rsidP="003C34C2">
      <w:pPr>
        <w:widowControl w:val="0"/>
        <w:overflowPunct w:val="0"/>
        <w:autoSpaceDE w:val="0"/>
        <w:autoSpaceDN w:val="0"/>
        <w:adjustRightInd w:val="0"/>
        <w:spacing w:line="201" w:lineRule="auto"/>
        <w:ind w:right="-81" w:firstLine="851"/>
        <w:jc w:val="both"/>
        <w:rPr>
          <w:sz w:val="24"/>
          <w:szCs w:val="24"/>
        </w:rPr>
      </w:pPr>
    </w:p>
    <w:p w14:paraId="15811195" w14:textId="77777777" w:rsidR="003C34C2" w:rsidRPr="003C34C2" w:rsidRDefault="003C34C2" w:rsidP="003C34C2">
      <w:pPr>
        <w:widowControl w:val="0"/>
        <w:autoSpaceDE w:val="0"/>
        <w:autoSpaceDN w:val="0"/>
        <w:adjustRightInd w:val="0"/>
        <w:spacing w:line="237" w:lineRule="auto"/>
        <w:ind w:right="-81"/>
        <w:jc w:val="center"/>
        <w:rPr>
          <w:sz w:val="24"/>
          <w:szCs w:val="24"/>
        </w:rPr>
      </w:pPr>
      <w:proofErr w:type="spellStart"/>
      <w:r w:rsidRPr="003C34C2">
        <w:rPr>
          <w:sz w:val="28"/>
          <w:szCs w:val="28"/>
        </w:rPr>
        <w:t>З</w:t>
      </w:r>
      <w:r w:rsidRPr="003C34C2">
        <w:rPr>
          <w:sz w:val="36"/>
          <w:szCs w:val="36"/>
          <w:vertAlign w:val="subscript"/>
        </w:rPr>
        <w:t>сс</w:t>
      </w:r>
      <w:proofErr w:type="spellEnd"/>
      <w:r w:rsidRPr="003C34C2">
        <w:rPr>
          <w:sz w:val="28"/>
          <w:szCs w:val="28"/>
        </w:rPr>
        <w:t xml:space="preserve"> = </w:t>
      </w:r>
      <w:proofErr w:type="spellStart"/>
      <w:r w:rsidRPr="003C34C2">
        <w:rPr>
          <w:sz w:val="28"/>
          <w:szCs w:val="28"/>
        </w:rPr>
        <w:t>Q</w:t>
      </w:r>
      <w:r w:rsidRPr="003C34C2">
        <w:rPr>
          <w:sz w:val="36"/>
          <w:szCs w:val="36"/>
          <w:vertAlign w:val="subscript"/>
        </w:rPr>
        <w:t>сс</w:t>
      </w:r>
      <w:proofErr w:type="spellEnd"/>
      <w:r w:rsidRPr="003C34C2">
        <w:rPr>
          <w:sz w:val="28"/>
          <w:szCs w:val="28"/>
        </w:rPr>
        <w:t xml:space="preserve"> + </w:t>
      </w:r>
      <w:proofErr w:type="spellStart"/>
      <w:r w:rsidRPr="003C34C2">
        <w:rPr>
          <w:sz w:val="28"/>
          <w:szCs w:val="28"/>
        </w:rPr>
        <w:t>P</w:t>
      </w:r>
      <w:r w:rsidRPr="003C34C2">
        <w:rPr>
          <w:sz w:val="36"/>
          <w:szCs w:val="36"/>
          <w:vertAlign w:val="subscript"/>
        </w:rPr>
        <w:t>сс</w:t>
      </w:r>
      <w:proofErr w:type="spellEnd"/>
      <w:r w:rsidRPr="003C34C2">
        <w:rPr>
          <w:sz w:val="28"/>
          <w:szCs w:val="28"/>
        </w:rPr>
        <w:t>, где:</w:t>
      </w:r>
    </w:p>
    <w:p w14:paraId="138C3D99" w14:textId="77777777" w:rsidR="003C34C2" w:rsidRPr="003C34C2" w:rsidRDefault="003C34C2" w:rsidP="003C34C2">
      <w:pPr>
        <w:widowControl w:val="0"/>
        <w:autoSpaceDE w:val="0"/>
        <w:autoSpaceDN w:val="0"/>
        <w:adjustRightInd w:val="0"/>
        <w:spacing w:line="297" w:lineRule="exact"/>
        <w:ind w:right="-81"/>
        <w:rPr>
          <w:sz w:val="28"/>
          <w:szCs w:val="28"/>
        </w:rPr>
      </w:pPr>
    </w:p>
    <w:p w14:paraId="0623E077"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Q</w:t>
      </w:r>
      <w:r w:rsidRPr="003C34C2">
        <w:rPr>
          <w:sz w:val="36"/>
          <w:szCs w:val="36"/>
          <w:vertAlign w:val="subscript"/>
        </w:rPr>
        <w:t>сс</w:t>
      </w:r>
      <w:proofErr w:type="spellEnd"/>
      <w:r w:rsidRPr="003C34C2">
        <w:rPr>
          <w:sz w:val="28"/>
          <w:szCs w:val="28"/>
        </w:rPr>
        <w:t xml:space="preserve"> – планируемое количество листов (пакетов) исходящей информации в год;</w:t>
      </w:r>
    </w:p>
    <w:p w14:paraId="2966EC74" w14:textId="77777777" w:rsidR="003C34C2" w:rsidRPr="003C34C2" w:rsidRDefault="003C34C2" w:rsidP="003C34C2">
      <w:pPr>
        <w:widowControl w:val="0"/>
        <w:autoSpaceDE w:val="0"/>
        <w:autoSpaceDN w:val="0"/>
        <w:adjustRightInd w:val="0"/>
        <w:spacing w:line="3" w:lineRule="exact"/>
        <w:ind w:right="-81" w:firstLine="851"/>
        <w:jc w:val="both"/>
        <w:rPr>
          <w:sz w:val="24"/>
          <w:szCs w:val="24"/>
        </w:rPr>
      </w:pPr>
    </w:p>
    <w:p w14:paraId="6C89F2F5"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8"/>
          <w:szCs w:val="28"/>
        </w:rPr>
      </w:pPr>
      <w:proofErr w:type="spellStart"/>
      <w:r w:rsidRPr="003C34C2">
        <w:rPr>
          <w:sz w:val="28"/>
          <w:szCs w:val="28"/>
        </w:rPr>
        <w:t>P</w:t>
      </w:r>
      <w:r w:rsidRPr="003C34C2">
        <w:rPr>
          <w:sz w:val="36"/>
          <w:szCs w:val="36"/>
          <w:vertAlign w:val="subscript"/>
        </w:rPr>
        <w:t>сс</w:t>
      </w:r>
      <w:proofErr w:type="spellEnd"/>
      <w:r w:rsidRPr="003C34C2">
        <w:rPr>
          <w:sz w:val="28"/>
          <w:szCs w:val="28"/>
        </w:rPr>
        <w:t xml:space="preserve"> – цена 1 листа (пакета) исходящей информации, отправляемой по каналам специальной связи;</w:t>
      </w:r>
    </w:p>
    <w:p w14:paraId="033A9286"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8"/>
          <w:szCs w:val="28"/>
        </w:rPr>
      </w:pPr>
      <w:r w:rsidRPr="003C34C2">
        <w:rPr>
          <w:sz w:val="28"/>
          <w:szCs w:val="28"/>
        </w:rPr>
        <w:t>50) иные затраты, относящиеся к затратам на услуги связи, определяются в соответствии с пунктом 1.3 Правил.</w:t>
      </w:r>
    </w:p>
    <w:p w14:paraId="7913D958" w14:textId="77777777" w:rsidR="003C34C2" w:rsidRPr="003C34C2" w:rsidRDefault="003C34C2" w:rsidP="003C34C2">
      <w:pPr>
        <w:widowControl w:val="0"/>
        <w:overflowPunct w:val="0"/>
        <w:autoSpaceDE w:val="0"/>
        <w:autoSpaceDN w:val="0"/>
        <w:adjustRightInd w:val="0"/>
        <w:spacing w:line="208" w:lineRule="auto"/>
        <w:ind w:right="-81" w:firstLine="851"/>
        <w:jc w:val="both"/>
        <w:rPr>
          <w:sz w:val="28"/>
          <w:szCs w:val="28"/>
        </w:rPr>
      </w:pPr>
    </w:p>
    <w:p w14:paraId="09860DCB" w14:textId="77777777" w:rsidR="003C34C2" w:rsidRPr="003C34C2" w:rsidRDefault="003C34C2" w:rsidP="003C34C2">
      <w:pPr>
        <w:widowControl w:val="0"/>
        <w:autoSpaceDE w:val="0"/>
        <w:autoSpaceDN w:val="0"/>
        <w:adjustRightInd w:val="0"/>
        <w:spacing w:line="237" w:lineRule="auto"/>
        <w:ind w:left="1276" w:right="-81"/>
        <w:jc w:val="center"/>
        <w:rPr>
          <w:sz w:val="24"/>
          <w:szCs w:val="24"/>
        </w:rPr>
      </w:pPr>
      <w:r w:rsidRPr="003C34C2">
        <w:rPr>
          <w:sz w:val="28"/>
          <w:szCs w:val="28"/>
        </w:rPr>
        <w:t>2.2. Затраты на транспортные услуги</w:t>
      </w:r>
    </w:p>
    <w:p w14:paraId="76CBE2DC" w14:textId="77777777" w:rsidR="003C34C2" w:rsidRPr="003C34C2" w:rsidRDefault="003C34C2" w:rsidP="003C34C2">
      <w:pPr>
        <w:widowControl w:val="0"/>
        <w:autoSpaceDE w:val="0"/>
        <w:autoSpaceDN w:val="0"/>
        <w:adjustRightInd w:val="0"/>
        <w:spacing w:line="390" w:lineRule="exact"/>
        <w:ind w:right="-81"/>
        <w:rPr>
          <w:sz w:val="28"/>
          <w:szCs w:val="28"/>
        </w:rPr>
      </w:pPr>
    </w:p>
    <w:p w14:paraId="06CB0205"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16"/>
          <w:szCs w:val="16"/>
        </w:rPr>
      </w:pPr>
      <w:r w:rsidRPr="003C34C2">
        <w:rPr>
          <w:sz w:val="28"/>
          <w:szCs w:val="28"/>
        </w:rPr>
        <w:t>51) Затраты по договору об оказании услуг перевозки (транспортировки) грузов (</w:t>
      </w:r>
      <w:proofErr w:type="spellStart"/>
      <w:r w:rsidRPr="003C34C2">
        <w:rPr>
          <w:sz w:val="28"/>
          <w:szCs w:val="28"/>
        </w:rPr>
        <w:t>З</w:t>
      </w:r>
      <w:r w:rsidRPr="003C34C2">
        <w:rPr>
          <w:sz w:val="36"/>
          <w:szCs w:val="36"/>
          <w:vertAlign w:val="subscript"/>
        </w:rPr>
        <w:t>дг</w:t>
      </w:r>
      <w:proofErr w:type="spellEnd"/>
      <w:r w:rsidRPr="003C34C2">
        <w:rPr>
          <w:sz w:val="28"/>
          <w:szCs w:val="28"/>
        </w:rPr>
        <w:t>) определяются по формуле:</w:t>
      </w:r>
      <w:bookmarkStart w:id="13" w:name="page35"/>
      <w:bookmarkEnd w:id="13"/>
    </w:p>
    <w:p w14:paraId="3519231A" w14:textId="77777777" w:rsidR="003C34C2" w:rsidRPr="003C34C2" w:rsidRDefault="003C34C2" w:rsidP="003C34C2">
      <w:pPr>
        <w:widowControl w:val="0"/>
        <w:overflowPunct w:val="0"/>
        <w:autoSpaceDE w:val="0"/>
        <w:autoSpaceDN w:val="0"/>
        <w:adjustRightInd w:val="0"/>
        <w:spacing w:line="192" w:lineRule="auto"/>
        <w:ind w:right="-81" w:firstLine="900"/>
        <w:jc w:val="both"/>
        <w:rPr>
          <w:sz w:val="16"/>
          <w:szCs w:val="16"/>
        </w:rPr>
      </w:pPr>
    </w:p>
    <w:p w14:paraId="20647982" w14:textId="77777777" w:rsidR="003C34C2" w:rsidRPr="003C34C2" w:rsidRDefault="003C34C2" w:rsidP="003C34C2">
      <w:pPr>
        <w:widowControl w:val="0"/>
        <w:overflowPunct w:val="0"/>
        <w:autoSpaceDE w:val="0"/>
        <w:autoSpaceDN w:val="0"/>
        <w:adjustRightInd w:val="0"/>
        <w:spacing w:line="192" w:lineRule="auto"/>
        <w:ind w:right="-81" w:firstLine="900"/>
        <w:jc w:val="both"/>
      </w:pPr>
      <w:r w:rsidRPr="003C34C2">
        <w:t xml:space="preserve">                                                              n</w:t>
      </w:r>
    </w:p>
    <w:p w14:paraId="49963AA1" w14:textId="77777777" w:rsidR="003C34C2" w:rsidRPr="003C34C2" w:rsidRDefault="003C34C2" w:rsidP="003C34C2">
      <w:pPr>
        <w:widowControl w:val="0"/>
        <w:overflowPunct w:val="0"/>
        <w:autoSpaceDE w:val="0"/>
        <w:autoSpaceDN w:val="0"/>
        <w:adjustRightInd w:val="0"/>
        <w:spacing w:line="192" w:lineRule="auto"/>
        <w:ind w:right="-81"/>
        <w:jc w:val="center"/>
        <w:rPr>
          <w:sz w:val="28"/>
          <w:szCs w:val="28"/>
        </w:rPr>
      </w:pPr>
      <w:proofErr w:type="spellStart"/>
      <w:r w:rsidRPr="003C34C2">
        <w:rPr>
          <w:sz w:val="28"/>
          <w:szCs w:val="28"/>
        </w:rPr>
        <w:t>З</w:t>
      </w:r>
      <w:r w:rsidRPr="003C34C2">
        <w:t>дг</w:t>
      </w:r>
      <w:proofErr w:type="spellEnd"/>
      <w:r w:rsidRPr="003C34C2">
        <w:t xml:space="preserve"> </w:t>
      </w:r>
      <w:r w:rsidRPr="003C34C2">
        <w:rPr>
          <w:sz w:val="28"/>
          <w:szCs w:val="28"/>
        </w:rPr>
        <w:t>=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w:t>
      </w:r>
      <w:proofErr w:type="spellStart"/>
      <w:r w:rsidRPr="003C34C2">
        <w:rPr>
          <w:sz w:val="28"/>
          <w:szCs w:val="28"/>
        </w:rPr>
        <w:t>Q</w:t>
      </w:r>
      <w:r w:rsidRPr="003C34C2">
        <w:t>iдг</w:t>
      </w:r>
      <w:proofErr w:type="spellEnd"/>
      <w:r w:rsidRPr="003C34C2">
        <w:t> </w:t>
      </w:r>
      <w:r w:rsidRPr="003C34C2">
        <w:rPr>
          <w:sz w:val="28"/>
          <w:szCs w:val="28"/>
        </w:rPr>
        <w:t>×</w:t>
      </w:r>
      <w:r w:rsidRPr="003C34C2">
        <w:rPr>
          <w:rFonts w:cs="Symbol"/>
          <w:sz w:val="28"/>
          <w:szCs w:val="28"/>
        </w:rPr>
        <w:t> </w:t>
      </w:r>
      <w:proofErr w:type="spellStart"/>
      <w:r w:rsidRPr="003C34C2">
        <w:rPr>
          <w:rFonts w:cs="Symbol"/>
          <w:sz w:val="28"/>
          <w:szCs w:val="28"/>
        </w:rPr>
        <w:t>Р</w:t>
      </w:r>
      <w:r w:rsidRPr="003C34C2">
        <w:t>iдг</w:t>
      </w:r>
      <w:proofErr w:type="spellEnd"/>
      <w:r w:rsidRPr="003C34C2">
        <w:rPr>
          <w:sz w:val="28"/>
          <w:szCs w:val="28"/>
        </w:rPr>
        <w:t xml:space="preserve">, </w:t>
      </w:r>
      <w:r w:rsidRPr="003C34C2">
        <w:t>i = 1</w:t>
      </w:r>
      <w:r w:rsidRPr="003C34C2">
        <w:rPr>
          <w:sz w:val="28"/>
          <w:szCs w:val="28"/>
        </w:rPr>
        <w:t>, где:</w:t>
      </w:r>
    </w:p>
    <w:p w14:paraId="23541A7E" w14:textId="77777777" w:rsidR="003C34C2" w:rsidRPr="003C34C2" w:rsidRDefault="003C34C2" w:rsidP="003C34C2">
      <w:pPr>
        <w:widowControl w:val="0"/>
        <w:autoSpaceDE w:val="0"/>
        <w:autoSpaceDN w:val="0"/>
        <w:adjustRightInd w:val="0"/>
        <w:spacing w:line="240" w:lineRule="exact"/>
        <w:ind w:right="-81"/>
        <w:rPr>
          <w:sz w:val="16"/>
          <w:szCs w:val="16"/>
        </w:rPr>
      </w:pPr>
    </w:p>
    <w:p w14:paraId="6C890BBE" w14:textId="77777777" w:rsidR="003C34C2" w:rsidRPr="003C34C2" w:rsidRDefault="003C34C2" w:rsidP="003C34C2">
      <w:pPr>
        <w:widowControl w:val="0"/>
        <w:autoSpaceDE w:val="0"/>
        <w:autoSpaceDN w:val="0"/>
        <w:adjustRightInd w:val="0"/>
        <w:spacing w:line="1" w:lineRule="exact"/>
        <w:ind w:right="-81"/>
        <w:rPr>
          <w:sz w:val="24"/>
          <w:szCs w:val="24"/>
        </w:rPr>
      </w:pPr>
    </w:p>
    <w:p w14:paraId="60946C29"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Q</w:t>
      </w:r>
      <w:r w:rsidRPr="003C34C2">
        <w:rPr>
          <w:sz w:val="36"/>
          <w:szCs w:val="36"/>
          <w:vertAlign w:val="subscript"/>
        </w:rPr>
        <w:t>iдг</w:t>
      </w:r>
      <w:proofErr w:type="spellEnd"/>
      <w:r w:rsidRPr="003C34C2">
        <w:rPr>
          <w:sz w:val="28"/>
          <w:szCs w:val="28"/>
        </w:rPr>
        <w:t xml:space="preserve"> – количество i-х услуг перевозки (транспортировки) грузов;</w:t>
      </w:r>
    </w:p>
    <w:p w14:paraId="39064FB7" w14:textId="77777777" w:rsidR="003C34C2" w:rsidRPr="003C34C2" w:rsidRDefault="003C34C2" w:rsidP="003C34C2">
      <w:pPr>
        <w:widowControl w:val="0"/>
        <w:autoSpaceDE w:val="0"/>
        <w:autoSpaceDN w:val="0"/>
        <w:adjustRightInd w:val="0"/>
        <w:spacing w:line="196" w:lineRule="auto"/>
        <w:ind w:right="-81" w:firstLine="708"/>
        <w:jc w:val="both"/>
        <w:rPr>
          <w:sz w:val="24"/>
          <w:szCs w:val="24"/>
        </w:rPr>
      </w:pPr>
      <w:proofErr w:type="spellStart"/>
      <w:r w:rsidRPr="003C34C2">
        <w:rPr>
          <w:sz w:val="28"/>
          <w:szCs w:val="28"/>
        </w:rPr>
        <w:t>P</w:t>
      </w:r>
      <w:r w:rsidRPr="003C34C2">
        <w:rPr>
          <w:sz w:val="36"/>
          <w:szCs w:val="36"/>
          <w:vertAlign w:val="subscript"/>
        </w:rPr>
        <w:t>iдг</w:t>
      </w:r>
      <w:proofErr w:type="spellEnd"/>
      <w:r w:rsidRPr="003C34C2">
        <w:rPr>
          <w:sz w:val="28"/>
          <w:szCs w:val="28"/>
        </w:rPr>
        <w:t xml:space="preserve"> – цена 1 i-й услуги перевозки (транспортировки) груза;</w:t>
      </w:r>
    </w:p>
    <w:p w14:paraId="422CEBC2" w14:textId="77777777" w:rsidR="003C34C2" w:rsidRPr="003C34C2" w:rsidRDefault="003C34C2" w:rsidP="003C34C2">
      <w:pPr>
        <w:widowControl w:val="0"/>
        <w:overflowPunct w:val="0"/>
        <w:autoSpaceDE w:val="0"/>
        <w:autoSpaceDN w:val="0"/>
        <w:adjustRightInd w:val="0"/>
        <w:spacing w:line="201" w:lineRule="auto"/>
        <w:ind w:right="-81" w:firstLine="708"/>
        <w:jc w:val="both"/>
        <w:rPr>
          <w:sz w:val="28"/>
          <w:szCs w:val="28"/>
        </w:rPr>
      </w:pPr>
      <w:r w:rsidRPr="003C34C2">
        <w:rPr>
          <w:sz w:val="28"/>
          <w:szCs w:val="28"/>
        </w:rPr>
        <w:t>52) затраты на оплату услуг аренды транспортных средств (</w:t>
      </w:r>
      <w:proofErr w:type="spellStart"/>
      <w:r w:rsidRPr="003C34C2">
        <w:rPr>
          <w:sz w:val="28"/>
          <w:szCs w:val="28"/>
        </w:rPr>
        <w:t>З</w:t>
      </w:r>
      <w:r w:rsidRPr="003C34C2">
        <w:rPr>
          <w:sz w:val="36"/>
          <w:szCs w:val="36"/>
          <w:vertAlign w:val="subscript"/>
        </w:rPr>
        <w:t>аут</w:t>
      </w:r>
      <w:proofErr w:type="spellEnd"/>
      <w:r w:rsidRPr="003C34C2">
        <w:rPr>
          <w:sz w:val="28"/>
          <w:szCs w:val="28"/>
        </w:rPr>
        <w:t xml:space="preserve">) </w:t>
      </w:r>
      <w:r w:rsidRPr="003C34C2">
        <w:rPr>
          <w:sz w:val="28"/>
          <w:szCs w:val="28"/>
        </w:rPr>
        <w:lastRenderedPageBreak/>
        <w:t>определяются по формуле:</w:t>
      </w:r>
    </w:p>
    <w:p w14:paraId="505D47DE" w14:textId="77777777" w:rsidR="003C34C2" w:rsidRPr="003C34C2" w:rsidRDefault="003C34C2" w:rsidP="003C34C2">
      <w:pPr>
        <w:widowControl w:val="0"/>
        <w:overflowPunct w:val="0"/>
        <w:autoSpaceDE w:val="0"/>
        <w:autoSpaceDN w:val="0"/>
        <w:adjustRightInd w:val="0"/>
        <w:spacing w:line="201" w:lineRule="auto"/>
        <w:ind w:right="-81" w:firstLine="851"/>
        <w:jc w:val="both"/>
        <w:rPr>
          <w:sz w:val="16"/>
          <w:szCs w:val="16"/>
        </w:rPr>
      </w:pPr>
    </w:p>
    <w:p w14:paraId="259AFA0C" w14:textId="77777777" w:rsidR="003C34C2" w:rsidRPr="003C34C2" w:rsidRDefault="003C34C2" w:rsidP="003C34C2">
      <w:pPr>
        <w:widowControl w:val="0"/>
        <w:autoSpaceDE w:val="0"/>
        <w:autoSpaceDN w:val="0"/>
        <w:adjustRightInd w:val="0"/>
        <w:spacing w:line="237" w:lineRule="auto"/>
        <w:ind w:right="-81"/>
      </w:pPr>
      <w:r w:rsidRPr="003C34C2">
        <w:t xml:space="preserve">                                                                      N</w:t>
      </w:r>
    </w:p>
    <w:p w14:paraId="45777580" w14:textId="77777777" w:rsidR="003C34C2" w:rsidRPr="003C34C2" w:rsidRDefault="003C34C2" w:rsidP="003C34C2">
      <w:pPr>
        <w:widowControl w:val="0"/>
        <w:autoSpaceDE w:val="0"/>
        <w:autoSpaceDN w:val="0"/>
        <w:adjustRightInd w:val="0"/>
        <w:spacing w:line="1" w:lineRule="exact"/>
        <w:ind w:right="-81"/>
        <w:rPr>
          <w:sz w:val="24"/>
          <w:szCs w:val="24"/>
        </w:rPr>
      </w:pPr>
    </w:p>
    <w:p w14:paraId="12E392DC" w14:textId="77777777" w:rsidR="003C34C2" w:rsidRPr="003C34C2" w:rsidRDefault="003C34C2" w:rsidP="003C34C2">
      <w:pPr>
        <w:widowControl w:val="0"/>
        <w:overflowPunct w:val="0"/>
        <w:autoSpaceDE w:val="0"/>
        <w:autoSpaceDN w:val="0"/>
        <w:adjustRightInd w:val="0"/>
        <w:spacing w:line="281" w:lineRule="exact"/>
        <w:ind w:right="-81"/>
        <w:jc w:val="center"/>
        <w:rPr>
          <w:sz w:val="24"/>
          <w:szCs w:val="24"/>
        </w:rPr>
      </w:pPr>
      <w:proofErr w:type="spellStart"/>
      <w:r w:rsidRPr="003C34C2">
        <w:rPr>
          <w:sz w:val="28"/>
          <w:szCs w:val="28"/>
        </w:rPr>
        <w:t>З</w:t>
      </w:r>
      <w:r w:rsidRPr="003C34C2">
        <w:t>аут</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t>i</w:t>
      </w:r>
      <w:proofErr w:type="spellEnd"/>
      <w:r w:rsidRPr="003C34C2">
        <w:t xml:space="preserve"> аут</w:t>
      </w:r>
      <w:r w:rsidRPr="003C34C2">
        <w:rPr>
          <w:sz w:val="28"/>
          <w:szCs w:val="28"/>
        </w:rPr>
        <w:t xml:space="preserve"> × </w:t>
      </w:r>
      <w:proofErr w:type="spellStart"/>
      <w:r w:rsidRPr="003C34C2">
        <w:rPr>
          <w:sz w:val="28"/>
          <w:szCs w:val="28"/>
        </w:rPr>
        <w:t>P</w:t>
      </w:r>
      <w:r w:rsidRPr="003C34C2">
        <w:t>i</w:t>
      </w:r>
      <w:proofErr w:type="spellEnd"/>
      <w:r w:rsidRPr="003C34C2">
        <w:t xml:space="preserve"> аут</w:t>
      </w:r>
      <w:r w:rsidRPr="003C34C2">
        <w:rPr>
          <w:sz w:val="28"/>
          <w:szCs w:val="28"/>
        </w:rPr>
        <w:t xml:space="preserve"> × N</w:t>
      </w:r>
      <w:r w:rsidRPr="003C34C2">
        <w:t xml:space="preserve">i </w:t>
      </w:r>
      <w:proofErr w:type="gramStart"/>
      <w:r w:rsidRPr="003C34C2">
        <w:t>аут</w:t>
      </w:r>
      <w:r w:rsidRPr="003C34C2">
        <w:rPr>
          <w:sz w:val="28"/>
          <w:szCs w:val="28"/>
        </w:rPr>
        <w:t xml:space="preserve"> ,</w:t>
      </w:r>
      <w:proofErr w:type="gram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3F85AFDA" w14:textId="77777777" w:rsidR="003C34C2" w:rsidRPr="003C34C2" w:rsidRDefault="003C34C2" w:rsidP="003C34C2">
      <w:pPr>
        <w:widowControl w:val="0"/>
        <w:autoSpaceDE w:val="0"/>
        <w:autoSpaceDN w:val="0"/>
        <w:adjustRightInd w:val="0"/>
        <w:spacing w:line="231" w:lineRule="exact"/>
        <w:ind w:right="-81"/>
        <w:rPr>
          <w:sz w:val="28"/>
          <w:szCs w:val="28"/>
        </w:rPr>
      </w:pPr>
    </w:p>
    <w:p w14:paraId="06B8254D" w14:textId="77777777" w:rsidR="003C34C2" w:rsidRPr="003C34C2" w:rsidRDefault="003C34C2" w:rsidP="003C34C2">
      <w:pPr>
        <w:widowControl w:val="0"/>
        <w:overflowPunct w:val="0"/>
        <w:autoSpaceDE w:val="0"/>
        <w:autoSpaceDN w:val="0"/>
        <w:adjustRightInd w:val="0"/>
        <w:spacing w:line="228" w:lineRule="auto"/>
        <w:ind w:right="-81" w:firstLine="708"/>
        <w:jc w:val="both"/>
        <w:rPr>
          <w:sz w:val="24"/>
          <w:szCs w:val="24"/>
        </w:rPr>
      </w:pPr>
      <w:proofErr w:type="spellStart"/>
      <w:r w:rsidRPr="003C34C2">
        <w:rPr>
          <w:sz w:val="28"/>
          <w:szCs w:val="28"/>
        </w:rPr>
        <w:t>Q</w:t>
      </w:r>
      <w:r w:rsidRPr="003C34C2">
        <w:rPr>
          <w:sz w:val="36"/>
          <w:szCs w:val="36"/>
          <w:vertAlign w:val="subscript"/>
        </w:rPr>
        <w:t>iаут</w:t>
      </w:r>
      <w:proofErr w:type="spellEnd"/>
      <w:r w:rsidRPr="003C34C2">
        <w:rPr>
          <w:sz w:val="28"/>
          <w:szCs w:val="28"/>
        </w:rP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количества транспортных средств, установленного нормативами обеспечения функций органов, применяемыми при расчете нормативных затрат на приобретение служебного легкового автотранспорта, предусмотренными приложением 2 к настоящей Методике;</w:t>
      </w:r>
    </w:p>
    <w:p w14:paraId="617BAC0D" w14:textId="77777777" w:rsidR="003C34C2" w:rsidRPr="003C34C2" w:rsidRDefault="003C34C2" w:rsidP="003C34C2">
      <w:pPr>
        <w:widowControl w:val="0"/>
        <w:autoSpaceDE w:val="0"/>
        <w:autoSpaceDN w:val="0"/>
        <w:adjustRightInd w:val="0"/>
        <w:ind w:right="-79" w:firstLine="708"/>
        <w:jc w:val="both"/>
        <w:rPr>
          <w:sz w:val="28"/>
          <w:szCs w:val="28"/>
        </w:rPr>
      </w:pPr>
      <w:proofErr w:type="spellStart"/>
      <w:r w:rsidRPr="003C34C2">
        <w:rPr>
          <w:sz w:val="28"/>
          <w:szCs w:val="28"/>
        </w:rPr>
        <w:t>P</w:t>
      </w:r>
      <w:r w:rsidRPr="003C34C2">
        <w:rPr>
          <w:sz w:val="28"/>
          <w:szCs w:val="28"/>
          <w:vertAlign w:val="subscript"/>
        </w:rPr>
        <w:t>iаут</w:t>
      </w:r>
      <w:proofErr w:type="spellEnd"/>
      <w:r w:rsidRPr="003C34C2">
        <w:rPr>
          <w:sz w:val="28"/>
          <w:szCs w:val="28"/>
        </w:rPr>
        <w:t xml:space="preserve"> – цена аренды i-го транспортного средства в месяц;</w:t>
      </w:r>
    </w:p>
    <w:p w14:paraId="60844796" w14:textId="77777777" w:rsidR="003C34C2" w:rsidRPr="003C34C2" w:rsidRDefault="003C34C2" w:rsidP="003C34C2">
      <w:pPr>
        <w:widowControl w:val="0"/>
        <w:autoSpaceDE w:val="0"/>
        <w:autoSpaceDN w:val="0"/>
        <w:adjustRightInd w:val="0"/>
        <w:spacing w:line="184" w:lineRule="auto"/>
        <w:ind w:right="-81" w:firstLine="708"/>
        <w:jc w:val="both"/>
        <w:rPr>
          <w:sz w:val="24"/>
          <w:szCs w:val="24"/>
        </w:rPr>
      </w:pPr>
      <w:proofErr w:type="spellStart"/>
      <w:r w:rsidRPr="003C34C2">
        <w:rPr>
          <w:sz w:val="28"/>
          <w:szCs w:val="28"/>
        </w:rPr>
        <w:t>N</w:t>
      </w:r>
      <w:r w:rsidRPr="003C34C2">
        <w:rPr>
          <w:sz w:val="36"/>
          <w:szCs w:val="36"/>
          <w:vertAlign w:val="subscript"/>
        </w:rPr>
        <w:t>iаут</w:t>
      </w:r>
      <w:proofErr w:type="spellEnd"/>
      <w:r w:rsidRPr="003C34C2">
        <w:rPr>
          <w:sz w:val="28"/>
          <w:szCs w:val="28"/>
        </w:rPr>
        <w:t xml:space="preserve"> – планируемое количество месяцев аренды i-го транспортного средства;</w:t>
      </w:r>
    </w:p>
    <w:p w14:paraId="4DBB2FAA"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16"/>
          <w:szCs w:val="16"/>
        </w:rPr>
      </w:pPr>
      <w:r w:rsidRPr="003C34C2">
        <w:rPr>
          <w:sz w:val="28"/>
          <w:szCs w:val="28"/>
        </w:rPr>
        <w:t>53) затраты на оплату разовых услуг пассажирских перевозок при проведении совещания (</w:t>
      </w:r>
      <w:proofErr w:type="spellStart"/>
      <w:r w:rsidRPr="003C34C2">
        <w:rPr>
          <w:sz w:val="28"/>
          <w:szCs w:val="28"/>
        </w:rPr>
        <w:t>З</w:t>
      </w:r>
      <w:r w:rsidRPr="003C34C2">
        <w:rPr>
          <w:sz w:val="36"/>
          <w:szCs w:val="36"/>
          <w:vertAlign w:val="subscript"/>
        </w:rPr>
        <w:t>пп</w:t>
      </w:r>
      <w:proofErr w:type="spellEnd"/>
      <w:r w:rsidRPr="003C34C2">
        <w:rPr>
          <w:sz w:val="28"/>
          <w:szCs w:val="28"/>
        </w:rPr>
        <w:t>) определяются по формуле:</w:t>
      </w:r>
    </w:p>
    <w:p w14:paraId="2120755C" w14:textId="77777777" w:rsidR="003C34C2" w:rsidRPr="003C34C2" w:rsidRDefault="003C34C2" w:rsidP="003C34C2">
      <w:pPr>
        <w:widowControl w:val="0"/>
        <w:overflowPunct w:val="0"/>
        <w:autoSpaceDE w:val="0"/>
        <w:autoSpaceDN w:val="0"/>
        <w:adjustRightInd w:val="0"/>
        <w:spacing w:line="192" w:lineRule="auto"/>
        <w:ind w:right="-81" w:firstLine="851"/>
        <w:jc w:val="both"/>
        <w:rPr>
          <w:sz w:val="28"/>
          <w:szCs w:val="28"/>
        </w:rPr>
      </w:pPr>
    </w:p>
    <w:p w14:paraId="754313C6" w14:textId="77777777" w:rsidR="003C34C2" w:rsidRPr="003C34C2" w:rsidRDefault="003C34C2" w:rsidP="003C34C2">
      <w:pPr>
        <w:widowControl w:val="0"/>
        <w:autoSpaceDE w:val="0"/>
        <w:autoSpaceDN w:val="0"/>
        <w:adjustRightInd w:val="0"/>
        <w:ind w:left="3780" w:right="-81"/>
      </w:pPr>
      <w:r w:rsidRPr="003C34C2">
        <w:t>N</w:t>
      </w:r>
    </w:p>
    <w:p w14:paraId="295A8C77" w14:textId="77777777" w:rsidR="003C34C2" w:rsidRPr="003C34C2" w:rsidRDefault="003C34C2" w:rsidP="003C34C2">
      <w:pPr>
        <w:widowControl w:val="0"/>
        <w:overflowPunct w:val="0"/>
        <w:autoSpaceDE w:val="0"/>
        <w:autoSpaceDN w:val="0"/>
        <w:adjustRightInd w:val="0"/>
        <w:spacing w:line="269" w:lineRule="exact"/>
        <w:ind w:right="-81"/>
        <w:jc w:val="center"/>
        <w:rPr>
          <w:sz w:val="24"/>
          <w:szCs w:val="24"/>
        </w:rPr>
      </w:pPr>
      <w:proofErr w:type="spellStart"/>
      <w:r w:rsidRPr="003C34C2">
        <w:rPr>
          <w:sz w:val="28"/>
          <w:szCs w:val="28"/>
        </w:rPr>
        <w:t>З</w:t>
      </w:r>
      <w:r w:rsidRPr="003C34C2">
        <w:t>пп</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t>iу</w:t>
      </w:r>
      <w:proofErr w:type="spellEnd"/>
      <w:r w:rsidRPr="003C34C2">
        <w:rPr>
          <w:sz w:val="28"/>
          <w:szCs w:val="28"/>
        </w:rPr>
        <w:t xml:space="preserve"> × </w:t>
      </w:r>
      <w:proofErr w:type="spellStart"/>
      <w:r w:rsidRPr="003C34C2">
        <w:rPr>
          <w:sz w:val="28"/>
          <w:szCs w:val="28"/>
        </w:rPr>
        <w:t>Q</w:t>
      </w:r>
      <w:r w:rsidRPr="003C34C2">
        <w:t>i</w:t>
      </w:r>
      <w:proofErr w:type="spellEnd"/>
      <w:r w:rsidRPr="003C34C2">
        <w:t xml:space="preserve"> ч</w:t>
      </w:r>
      <w:r w:rsidRPr="003C34C2">
        <w:rPr>
          <w:sz w:val="28"/>
          <w:szCs w:val="28"/>
        </w:rPr>
        <w:t xml:space="preserve"> × </w:t>
      </w:r>
      <w:proofErr w:type="spellStart"/>
      <w:r w:rsidRPr="003C34C2">
        <w:rPr>
          <w:sz w:val="28"/>
          <w:szCs w:val="28"/>
        </w:rPr>
        <w:t>P</w:t>
      </w:r>
      <w:r w:rsidRPr="003C34C2">
        <w:t>i</w:t>
      </w:r>
      <w:proofErr w:type="spellEnd"/>
      <w:r w:rsidRPr="003C34C2">
        <w:t xml:space="preserve"> </w:t>
      </w:r>
      <w:proofErr w:type="gramStart"/>
      <w:r w:rsidRPr="003C34C2">
        <w:t xml:space="preserve">ч </w:t>
      </w:r>
      <w:r w:rsidRPr="003C34C2">
        <w:rPr>
          <w:sz w:val="28"/>
          <w:szCs w:val="28"/>
        </w:rPr>
        <w:t>,</w:t>
      </w:r>
      <w:proofErr w:type="gram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r w:rsidRPr="003C34C2">
        <w:rPr>
          <w:sz w:val="24"/>
          <w:szCs w:val="24"/>
        </w:rPr>
        <w:t xml:space="preserve"> </w:t>
      </w:r>
    </w:p>
    <w:p w14:paraId="11CB7CB0" w14:textId="77777777" w:rsidR="003C34C2" w:rsidRPr="003C34C2" w:rsidRDefault="003C34C2" w:rsidP="003C34C2">
      <w:pPr>
        <w:widowControl w:val="0"/>
        <w:autoSpaceDE w:val="0"/>
        <w:autoSpaceDN w:val="0"/>
        <w:adjustRightInd w:val="0"/>
        <w:spacing w:line="245" w:lineRule="exact"/>
        <w:ind w:right="-81"/>
        <w:rPr>
          <w:sz w:val="28"/>
          <w:szCs w:val="28"/>
        </w:rPr>
      </w:pPr>
    </w:p>
    <w:p w14:paraId="467B1C0B"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Q</w:t>
      </w:r>
      <w:r w:rsidRPr="003C34C2">
        <w:rPr>
          <w:sz w:val="36"/>
          <w:szCs w:val="36"/>
          <w:vertAlign w:val="subscript"/>
        </w:rPr>
        <w:t>iу</w:t>
      </w:r>
      <w:proofErr w:type="spellEnd"/>
      <w:r w:rsidRPr="003C34C2">
        <w:rPr>
          <w:sz w:val="28"/>
          <w:szCs w:val="28"/>
        </w:rPr>
        <w:t xml:space="preserve"> – количество i-х разовых услуг пассажирских перевозок;</w:t>
      </w:r>
    </w:p>
    <w:p w14:paraId="7BEF9CFF" w14:textId="77777777" w:rsidR="003C34C2" w:rsidRPr="003C34C2" w:rsidRDefault="003C34C2" w:rsidP="003C34C2">
      <w:pPr>
        <w:widowControl w:val="0"/>
        <w:autoSpaceDE w:val="0"/>
        <w:autoSpaceDN w:val="0"/>
        <w:adjustRightInd w:val="0"/>
        <w:spacing w:line="3" w:lineRule="exact"/>
        <w:ind w:right="-81" w:firstLine="851"/>
        <w:jc w:val="both"/>
        <w:rPr>
          <w:sz w:val="24"/>
          <w:szCs w:val="24"/>
        </w:rPr>
      </w:pPr>
    </w:p>
    <w:p w14:paraId="3266DC06"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proofErr w:type="spellStart"/>
      <w:r w:rsidRPr="003C34C2">
        <w:rPr>
          <w:sz w:val="28"/>
          <w:szCs w:val="28"/>
        </w:rPr>
        <w:t>Q</w:t>
      </w:r>
      <w:r w:rsidRPr="003C34C2">
        <w:rPr>
          <w:sz w:val="36"/>
          <w:szCs w:val="36"/>
          <w:vertAlign w:val="subscript"/>
        </w:rPr>
        <w:t>iч</w:t>
      </w:r>
      <w:proofErr w:type="spellEnd"/>
      <w:r w:rsidRPr="003C34C2">
        <w:rPr>
          <w:sz w:val="28"/>
          <w:szCs w:val="28"/>
        </w:rPr>
        <w:t xml:space="preserve"> – среднее количество часов аренды транспортного средства по i-й разовой услуге;</w:t>
      </w:r>
    </w:p>
    <w:p w14:paraId="2F138F8C" w14:textId="77777777" w:rsidR="003C34C2" w:rsidRPr="003C34C2" w:rsidRDefault="003C34C2" w:rsidP="003C34C2">
      <w:pPr>
        <w:widowControl w:val="0"/>
        <w:autoSpaceDE w:val="0"/>
        <w:autoSpaceDN w:val="0"/>
        <w:adjustRightInd w:val="0"/>
        <w:spacing w:line="2" w:lineRule="exact"/>
        <w:ind w:right="-81" w:firstLine="851"/>
        <w:jc w:val="both"/>
        <w:rPr>
          <w:sz w:val="24"/>
          <w:szCs w:val="24"/>
        </w:rPr>
      </w:pPr>
    </w:p>
    <w:p w14:paraId="1C76BEA2"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8"/>
          <w:szCs w:val="28"/>
        </w:rPr>
      </w:pPr>
      <w:proofErr w:type="spellStart"/>
      <w:r w:rsidRPr="003C34C2">
        <w:rPr>
          <w:sz w:val="28"/>
          <w:szCs w:val="28"/>
        </w:rPr>
        <w:t>P</w:t>
      </w:r>
      <w:r w:rsidRPr="003C34C2">
        <w:rPr>
          <w:sz w:val="36"/>
          <w:szCs w:val="36"/>
          <w:vertAlign w:val="subscript"/>
        </w:rPr>
        <w:t>iч</w:t>
      </w:r>
      <w:proofErr w:type="spellEnd"/>
      <w:r w:rsidRPr="003C34C2">
        <w:rPr>
          <w:sz w:val="28"/>
          <w:szCs w:val="28"/>
        </w:rPr>
        <w:t xml:space="preserve"> – цена 1 часа аренды транспортного средства по i-й разовой услуге;</w:t>
      </w:r>
    </w:p>
    <w:p w14:paraId="127C1F5A"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16"/>
          <w:szCs w:val="16"/>
        </w:rPr>
      </w:pPr>
      <w:r w:rsidRPr="003C34C2">
        <w:rPr>
          <w:sz w:val="28"/>
          <w:szCs w:val="28"/>
        </w:rPr>
        <w:t>54) затраты на оплату проезда работника к месту нахождения образовательной организации и обратно (</w:t>
      </w:r>
      <w:proofErr w:type="spellStart"/>
      <w:r w:rsidRPr="003C34C2">
        <w:rPr>
          <w:sz w:val="28"/>
          <w:szCs w:val="28"/>
        </w:rPr>
        <w:t>З</w:t>
      </w:r>
      <w:r w:rsidRPr="003C34C2">
        <w:rPr>
          <w:sz w:val="36"/>
          <w:szCs w:val="36"/>
          <w:vertAlign w:val="subscript"/>
        </w:rPr>
        <w:t>тру</w:t>
      </w:r>
      <w:proofErr w:type="spellEnd"/>
      <w:r w:rsidRPr="003C34C2">
        <w:rPr>
          <w:sz w:val="28"/>
          <w:szCs w:val="28"/>
        </w:rPr>
        <w:t xml:space="preserve">) определяются по формуле: </w:t>
      </w:r>
    </w:p>
    <w:p w14:paraId="3ECB72A6" w14:textId="77777777" w:rsidR="003C34C2" w:rsidRPr="003C34C2" w:rsidRDefault="003C34C2" w:rsidP="003C34C2">
      <w:pPr>
        <w:widowControl w:val="0"/>
        <w:overflowPunct w:val="0"/>
        <w:autoSpaceDE w:val="0"/>
        <w:autoSpaceDN w:val="0"/>
        <w:adjustRightInd w:val="0"/>
        <w:spacing w:line="208" w:lineRule="auto"/>
        <w:ind w:right="-81" w:firstLine="900"/>
        <w:jc w:val="both"/>
        <w:rPr>
          <w:sz w:val="28"/>
          <w:szCs w:val="28"/>
        </w:rPr>
      </w:pPr>
    </w:p>
    <w:p w14:paraId="1DFA1190" w14:textId="77777777" w:rsidR="003C34C2" w:rsidRPr="003C34C2" w:rsidRDefault="003C34C2" w:rsidP="003C34C2">
      <w:pPr>
        <w:widowControl w:val="0"/>
        <w:autoSpaceDE w:val="0"/>
        <w:autoSpaceDN w:val="0"/>
        <w:adjustRightInd w:val="0"/>
        <w:ind w:right="-81"/>
      </w:pPr>
      <w:r w:rsidRPr="003C34C2">
        <w:t xml:space="preserve"> </w:t>
      </w:r>
      <w:r w:rsidRPr="003C34C2">
        <w:tab/>
      </w:r>
      <w:r w:rsidRPr="003C34C2">
        <w:tab/>
      </w:r>
      <w:r w:rsidRPr="003C34C2">
        <w:tab/>
      </w:r>
      <w:r w:rsidRPr="003C34C2">
        <w:tab/>
      </w:r>
      <w:r w:rsidRPr="003C34C2">
        <w:tab/>
        <w:t xml:space="preserve">   N</w:t>
      </w:r>
    </w:p>
    <w:p w14:paraId="1D809130" w14:textId="77777777" w:rsidR="003C34C2" w:rsidRPr="003C34C2" w:rsidRDefault="003C34C2" w:rsidP="003C34C2">
      <w:pPr>
        <w:widowControl w:val="0"/>
        <w:overflowPunct w:val="0"/>
        <w:autoSpaceDE w:val="0"/>
        <w:autoSpaceDN w:val="0"/>
        <w:adjustRightInd w:val="0"/>
        <w:spacing w:line="281" w:lineRule="exact"/>
        <w:ind w:right="-81"/>
        <w:jc w:val="center"/>
        <w:rPr>
          <w:sz w:val="24"/>
          <w:szCs w:val="24"/>
        </w:rPr>
      </w:pPr>
      <w:proofErr w:type="spellStart"/>
      <w:r w:rsidRPr="003C34C2">
        <w:rPr>
          <w:sz w:val="28"/>
          <w:szCs w:val="28"/>
        </w:rPr>
        <w:t>З</w:t>
      </w:r>
      <w:r w:rsidRPr="003C34C2">
        <w:t>тру</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t>iтру</w:t>
      </w:r>
      <w:proofErr w:type="spellEnd"/>
      <w:r w:rsidRPr="003C34C2">
        <w:rPr>
          <w:sz w:val="28"/>
          <w:szCs w:val="28"/>
        </w:rPr>
        <w:t xml:space="preserve"> × </w:t>
      </w:r>
      <w:proofErr w:type="spellStart"/>
      <w:r w:rsidRPr="003C34C2">
        <w:rPr>
          <w:sz w:val="28"/>
          <w:szCs w:val="28"/>
        </w:rPr>
        <w:t>P</w:t>
      </w:r>
      <w:r w:rsidRPr="003C34C2">
        <w:t>i</w:t>
      </w:r>
      <w:proofErr w:type="spellEnd"/>
      <w:r w:rsidRPr="003C34C2">
        <w:rPr>
          <w:sz w:val="28"/>
          <w:szCs w:val="28"/>
        </w:rPr>
        <w:t xml:space="preserve"> </w:t>
      </w:r>
      <w:r w:rsidRPr="003C34C2">
        <w:t>тру</w:t>
      </w:r>
      <w:r w:rsidRPr="003C34C2">
        <w:rPr>
          <w:sz w:val="28"/>
          <w:szCs w:val="28"/>
        </w:rPr>
        <w:t xml:space="preserve"> × 2, </w:t>
      </w:r>
      <w:r w:rsidRPr="003C34C2">
        <w:t>i</w:t>
      </w:r>
      <w:r w:rsidRPr="003C34C2">
        <w:rPr>
          <w:rFonts w:ascii="Symbol" w:hAnsi="Symbol" w:cs="Symbol"/>
        </w:rPr>
        <w:t></w:t>
      </w:r>
      <w:r w:rsidRPr="003C34C2">
        <w:t>1</w:t>
      </w:r>
      <w:r w:rsidRPr="003C34C2">
        <w:rPr>
          <w:sz w:val="28"/>
          <w:szCs w:val="28"/>
        </w:rPr>
        <w:t>, где:</w:t>
      </w:r>
    </w:p>
    <w:p w14:paraId="684EAA0A" w14:textId="77777777" w:rsidR="003C34C2" w:rsidRPr="003C34C2" w:rsidRDefault="003C34C2" w:rsidP="003C34C2">
      <w:pPr>
        <w:widowControl w:val="0"/>
        <w:autoSpaceDE w:val="0"/>
        <w:autoSpaceDN w:val="0"/>
        <w:adjustRightInd w:val="0"/>
        <w:spacing w:line="233" w:lineRule="exact"/>
        <w:ind w:right="-81"/>
        <w:rPr>
          <w:sz w:val="28"/>
          <w:szCs w:val="28"/>
        </w:rPr>
      </w:pPr>
    </w:p>
    <w:p w14:paraId="2CDE260A"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Q</w:t>
      </w:r>
      <w:r w:rsidRPr="003C34C2">
        <w:rPr>
          <w:sz w:val="36"/>
          <w:szCs w:val="36"/>
          <w:vertAlign w:val="subscript"/>
        </w:rPr>
        <w:t>iтру</w:t>
      </w:r>
      <w:proofErr w:type="spellEnd"/>
      <w:r w:rsidRPr="003C34C2">
        <w:rPr>
          <w:sz w:val="28"/>
          <w:szCs w:val="28"/>
        </w:rPr>
        <w:t xml:space="preserve"> – количество работников, имеющих право на компенсацию расходов, по i-</w:t>
      </w:r>
      <w:proofErr w:type="spellStart"/>
      <w:r w:rsidRPr="003C34C2">
        <w:rPr>
          <w:sz w:val="28"/>
          <w:szCs w:val="28"/>
        </w:rPr>
        <w:t>му</w:t>
      </w:r>
      <w:proofErr w:type="spellEnd"/>
      <w:r w:rsidRPr="003C34C2">
        <w:rPr>
          <w:sz w:val="28"/>
          <w:szCs w:val="28"/>
        </w:rPr>
        <w:t xml:space="preserve"> направлению;</w:t>
      </w:r>
    </w:p>
    <w:p w14:paraId="61661064" w14:textId="77777777" w:rsidR="003C34C2" w:rsidRPr="003C34C2" w:rsidRDefault="003C34C2" w:rsidP="003C34C2">
      <w:pPr>
        <w:widowControl w:val="0"/>
        <w:autoSpaceDE w:val="0"/>
        <w:autoSpaceDN w:val="0"/>
        <w:adjustRightInd w:val="0"/>
        <w:spacing w:line="3" w:lineRule="exact"/>
        <w:ind w:right="-81" w:firstLine="851"/>
        <w:jc w:val="both"/>
        <w:rPr>
          <w:sz w:val="24"/>
          <w:szCs w:val="24"/>
        </w:rPr>
      </w:pPr>
    </w:p>
    <w:p w14:paraId="238FC677"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8"/>
          <w:szCs w:val="28"/>
        </w:rPr>
      </w:pPr>
      <w:proofErr w:type="spellStart"/>
      <w:r w:rsidRPr="003C34C2">
        <w:rPr>
          <w:sz w:val="28"/>
          <w:szCs w:val="28"/>
        </w:rPr>
        <w:t>P</w:t>
      </w:r>
      <w:r w:rsidRPr="003C34C2">
        <w:rPr>
          <w:sz w:val="36"/>
          <w:szCs w:val="36"/>
          <w:vertAlign w:val="subscript"/>
        </w:rPr>
        <w:t>iтру</w:t>
      </w:r>
      <w:proofErr w:type="spellEnd"/>
      <w:r w:rsidRPr="003C34C2">
        <w:rPr>
          <w:sz w:val="28"/>
          <w:szCs w:val="28"/>
        </w:rPr>
        <w:t xml:space="preserve"> – цена проезда к месту нахождения образовательной организации по i-</w:t>
      </w:r>
      <w:proofErr w:type="spellStart"/>
      <w:r w:rsidRPr="003C34C2">
        <w:rPr>
          <w:sz w:val="28"/>
          <w:szCs w:val="28"/>
        </w:rPr>
        <w:t>му</w:t>
      </w:r>
      <w:proofErr w:type="spellEnd"/>
      <w:r w:rsidRPr="003C34C2">
        <w:rPr>
          <w:sz w:val="28"/>
          <w:szCs w:val="28"/>
        </w:rPr>
        <w:t xml:space="preserve"> направлению;</w:t>
      </w:r>
    </w:p>
    <w:p w14:paraId="5DBD798D"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r w:rsidRPr="003C34C2">
        <w:rPr>
          <w:sz w:val="28"/>
          <w:szCs w:val="28"/>
        </w:rPr>
        <w:t>55) иные затраты, относящиеся к затратам на транспортные услуги, определяются в соответствии с пунктом 1.3 Правил.</w:t>
      </w:r>
    </w:p>
    <w:p w14:paraId="48ED0A83" w14:textId="77777777" w:rsidR="003C34C2" w:rsidRPr="003C34C2" w:rsidRDefault="003C34C2" w:rsidP="003C34C2">
      <w:pPr>
        <w:widowControl w:val="0"/>
        <w:overflowPunct w:val="0"/>
        <w:autoSpaceDE w:val="0"/>
        <w:autoSpaceDN w:val="0"/>
        <w:adjustRightInd w:val="0"/>
        <w:spacing w:line="220" w:lineRule="auto"/>
        <w:ind w:right="-81"/>
        <w:jc w:val="center"/>
        <w:rPr>
          <w:sz w:val="28"/>
          <w:szCs w:val="28"/>
        </w:rPr>
      </w:pPr>
    </w:p>
    <w:p w14:paraId="48B919D5" w14:textId="77777777" w:rsidR="003C34C2" w:rsidRPr="003C34C2" w:rsidRDefault="003C34C2" w:rsidP="003C34C2">
      <w:pPr>
        <w:widowControl w:val="0"/>
        <w:overflowPunct w:val="0"/>
        <w:autoSpaceDE w:val="0"/>
        <w:autoSpaceDN w:val="0"/>
        <w:adjustRightInd w:val="0"/>
        <w:spacing w:line="220" w:lineRule="auto"/>
        <w:ind w:right="-81"/>
        <w:jc w:val="center"/>
        <w:rPr>
          <w:sz w:val="24"/>
          <w:szCs w:val="24"/>
        </w:rPr>
      </w:pPr>
      <w:r w:rsidRPr="003C34C2">
        <w:rPr>
          <w:sz w:val="28"/>
          <w:szCs w:val="28"/>
        </w:rPr>
        <w:t>2.3.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14:paraId="0020DCD8" w14:textId="77777777" w:rsidR="003C34C2" w:rsidRPr="003C34C2" w:rsidRDefault="003C34C2" w:rsidP="003C34C2">
      <w:pPr>
        <w:widowControl w:val="0"/>
        <w:autoSpaceDE w:val="0"/>
        <w:autoSpaceDN w:val="0"/>
        <w:adjustRightInd w:val="0"/>
        <w:spacing w:line="219" w:lineRule="exact"/>
        <w:ind w:right="-81"/>
        <w:rPr>
          <w:sz w:val="28"/>
          <w:szCs w:val="28"/>
        </w:rPr>
      </w:pPr>
      <w:bookmarkStart w:id="14" w:name="page37"/>
      <w:bookmarkEnd w:id="14"/>
    </w:p>
    <w:p w14:paraId="07C5037E" w14:textId="77777777" w:rsidR="003C34C2" w:rsidRPr="003C34C2" w:rsidRDefault="003C34C2" w:rsidP="003C34C2">
      <w:pPr>
        <w:widowControl w:val="0"/>
        <w:autoSpaceDE w:val="0"/>
        <w:autoSpaceDN w:val="0"/>
        <w:adjustRightInd w:val="0"/>
        <w:spacing w:line="219" w:lineRule="exact"/>
        <w:ind w:right="-81"/>
        <w:rPr>
          <w:sz w:val="28"/>
          <w:szCs w:val="28"/>
        </w:rPr>
      </w:pPr>
    </w:p>
    <w:p w14:paraId="2C23B505"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16"/>
          <w:szCs w:val="16"/>
        </w:rPr>
      </w:pPr>
      <w:r w:rsidRPr="003C34C2">
        <w:rPr>
          <w:sz w:val="28"/>
          <w:szCs w:val="28"/>
        </w:rPr>
        <w:t>56)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proofErr w:type="spellStart"/>
      <w:r w:rsidRPr="003C34C2">
        <w:rPr>
          <w:sz w:val="28"/>
          <w:szCs w:val="28"/>
        </w:rPr>
        <w:t>З</w:t>
      </w:r>
      <w:r w:rsidRPr="003C34C2">
        <w:rPr>
          <w:sz w:val="36"/>
          <w:szCs w:val="36"/>
          <w:vertAlign w:val="subscript"/>
        </w:rPr>
        <w:t>кр</w:t>
      </w:r>
      <w:proofErr w:type="spellEnd"/>
      <w:r w:rsidRPr="003C34C2">
        <w:rPr>
          <w:sz w:val="28"/>
          <w:szCs w:val="28"/>
        </w:rPr>
        <w:t>), определяются по формуле:</w:t>
      </w:r>
    </w:p>
    <w:p w14:paraId="70E4442A" w14:textId="77777777" w:rsidR="003C34C2" w:rsidRPr="003C34C2" w:rsidRDefault="003C34C2" w:rsidP="003C34C2">
      <w:pPr>
        <w:widowControl w:val="0"/>
        <w:overflowPunct w:val="0"/>
        <w:autoSpaceDE w:val="0"/>
        <w:autoSpaceDN w:val="0"/>
        <w:adjustRightInd w:val="0"/>
        <w:spacing w:line="211" w:lineRule="auto"/>
        <w:ind w:right="-81"/>
        <w:jc w:val="center"/>
        <w:rPr>
          <w:sz w:val="28"/>
          <w:szCs w:val="28"/>
        </w:rPr>
      </w:pPr>
      <w:proofErr w:type="spellStart"/>
      <w:r w:rsidRPr="003C34C2">
        <w:rPr>
          <w:sz w:val="28"/>
          <w:szCs w:val="28"/>
        </w:rPr>
        <w:t>З</w:t>
      </w:r>
      <w:r w:rsidRPr="003C34C2">
        <w:rPr>
          <w:sz w:val="36"/>
          <w:szCs w:val="36"/>
          <w:vertAlign w:val="subscript"/>
        </w:rPr>
        <w:t>кр</w:t>
      </w:r>
      <w:proofErr w:type="spellEnd"/>
      <w:r w:rsidRPr="003C34C2">
        <w:rPr>
          <w:sz w:val="36"/>
          <w:szCs w:val="36"/>
          <w:vertAlign w:val="subscript"/>
        </w:rPr>
        <w:t> </w:t>
      </w:r>
      <w:r w:rsidRPr="003C34C2">
        <w:rPr>
          <w:rFonts w:ascii="Symbol" w:hAnsi="Symbol" w:cs="Symbol"/>
          <w:sz w:val="28"/>
          <w:szCs w:val="28"/>
        </w:rPr>
        <w:t></w:t>
      </w:r>
      <w:r w:rsidRPr="003C34C2">
        <w:rPr>
          <w:rFonts w:cs="Symbol"/>
          <w:sz w:val="28"/>
          <w:szCs w:val="28"/>
        </w:rPr>
        <w:t> </w:t>
      </w:r>
      <w:proofErr w:type="spellStart"/>
      <w:r w:rsidRPr="003C34C2">
        <w:rPr>
          <w:sz w:val="28"/>
          <w:szCs w:val="28"/>
        </w:rPr>
        <w:t>З</w:t>
      </w:r>
      <w:r w:rsidRPr="003C34C2">
        <w:rPr>
          <w:sz w:val="36"/>
          <w:szCs w:val="36"/>
          <w:vertAlign w:val="subscript"/>
        </w:rPr>
        <w:t>проезд</w:t>
      </w:r>
      <w:proofErr w:type="spellEnd"/>
      <w:r w:rsidRPr="003C34C2">
        <w:rPr>
          <w:sz w:val="36"/>
          <w:szCs w:val="36"/>
          <w:vertAlign w:val="subscript"/>
        </w:rPr>
        <w:t xml:space="preserve"> </w:t>
      </w:r>
      <w:r w:rsidRPr="003C34C2">
        <w:rPr>
          <w:sz w:val="28"/>
          <w:szCs w:val="28"/>
        </w:rPr>
        <w:t>+</w:t>
      </w:r>
      <w:r w:rsidRPr="003C34C2">
        <w:rPr>
          <w:sz w:val="36"/>
          <w:szCs w:val="36"/>
          <w:vertAlign w:val="subscript"/>
        </w:rPr>
        <w:t xml:space="preserve"> </w:t>
      </w:r>
      <w:r w:rsidRPr="003C34C2">
        <w:rPr>
          <w:sz w:val="28"/>
          <w:szCs w:val="28"/>
        </w:rPr>
        <w:t>З</w:t>
      </w:r>
      <w:r w:rsidRPr="003C34C2">
        <w:rPr>
          <w:sz w:val="36"/>
          <w:szCs w:val="36"/>
          <w:vertAlign w:val="subscript"/>
        </w:rPr>
        <w:t>наем</w:t>
      </w:r>
      <w:r w:rsidRPr="003C34C2">
        <w:rPr>
          <w:sz w:val="28"/>
          <w:szCs w:val="28"/>
        </w:rPr>
        <w:t>, где:</w:t>
      </w:r>
    </w:p>
    <w:p w14:paraId="0017FB88" w14:textId="77777777" w:rsidR="003C34C2" w:rsidRPr="003C34C2" w:rsidRDefault="003C34C2" w:rsidP="003C34C2">
      <w:pPr>
        <w:widowControl w:val="0"/>
        <w:autoSpaceDE w:val="0"/>
        <w:autoSpaceDN w:val="0"/>
        <w:adjustRightInd w:val="0"/>
        <w:spacing w:line="295" w:lineRule="exact"/>
        <w:ind w:right="-81"/>
      </w:pPr>
    </w:p>
    <w:p w14:paraId="33193A71" w14:textId="77777777" w:rsidR="003C34C2" w:rsidRPr="003C34C2" w:rsidRDefault="003C34C2" w:rsidP="003C34C2">
      <w:pPr>
        <w:widowControl w:val="0"/>
        <w:autoSpaceDE w:val="0"/>
        <w:autoSpaceDN w:val="0"/>
        <w:adjustRightInd w:val="0"/>
        <w:spacing w:line="22" w:lineRule="exact"/>
        <w:ind w:right="-81"/>
        <w:rPr>
          <w:sz w:val="24"/>
          <w:szCs w:val="24"/>
        </w:rPr>
      </w:pPr>
    </w:p>
    <w:p w14:paraId="69E3D711"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З</w:t>
      </w:r>
      <w:r w:rsidRPr="003C34C2">
        <w:rPr>
          <w:sz w:val="36"/>
          <w:szCs w:val="36"/>
          <w:vertAlign w:val="subscript"/>
        </w:rPr>
        <w:t>проезд</w:t>
      </w:r>
      <w:proofErr w:type="spellEnd"/>
      <w:r w:rsidRPr="003C34C2">
        <w:rPr>
          <w:sz w:val="28"/>
          <w:szCs w:val="28"/>
        </w:rPr>
        <w:t xml:space="preserve"> – затраты по договору на проезд к месту командирования и обратно;</w:t>
      </w:r>
    </w:p>
    <w:p w14:paraId="64BEA2BB" w14:textId="77777777" w:rsidR="003C34C2" w:rsidRPr="003C34C2" w:rsidRDefault="003C34C2" w:rsidP="003C34C2">
      <w:pPr>
        <w:widowControl w:val="0"/>
        <w:autoSpaceDE w:val="0"/>
        <w:autoSpaceDN w:val="0"/>
        <w:adjustRightInd w:val="0"/>
        <w:spacing w:line="3" w:lineRule="exact"/>
        <w:ind w:right="-81" w:firstLine="851"/>
        <w:jc w:val="both"/>
        <w:rPr>
          <w:sz w:val="24"/>
          <w:szCs w:val="24"/>
        </w:rPr>
      </w:pPr>
    </w:p>
    <w:p w14:paraId="0075CDEF"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r w:rsidRPr="003C34C2">
        <w:rPr>
          <w:sz w:val="28"/>
          <w:szCs w:val="28"/>
        </w:rPr>
        <w:t>З</w:t>
      </w:r>
      <w:r w:rsidRPr="003C34C2">
        <w:rPr>
          <w:sz w:val="36"/>
          <w:szCs w:val="36"/>
          <w:vertAlign w:val="subscript"/>
        </w:rPr>
        <w:t>наем</w:t>
      </w:r>
      <w:r w:rsidRPr="003C34C2">
        <w:rPr>
          <w:sz w:val="28"/>
          <w:szCs w:val="28"/>
        </w:rPr>
        <w:t xml:space="preserve"> – затраты по договору на наем жилого помещения на период командирования;</w:t>
      </w:r>
    </w:p>
    <w:p w14:paraId="4269EFD0"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16"/>
          <w:szCs w:val="16"/>
        </w:rPr>
      </w:pPr>
      <w:r w:rsidRPr="003C34C2">
        <w:rPr>
          <w:sz w:val="28"/>
          <w:szCs w:val="28"/>
        </w:rPr>
        <w:lastRenderedPageBreak/>
        <w:t>57) затраты по договору на проезд к месту командирования и обратно (</w:t>
      </w:r>
      <w:proofErr w:type="spellStart"/>
      <w:r w:rsidRPr="003C34C2">
        <w:rPr>
          <w:sz w:val="28"/>
          <w:szCs w:val="28"/>
        </w:rPr>
        <w:t>З</w:t>
      </w:r>
      <w:r w:rsidRPr="003C34C2">
        <w:rPr>
          <w:sz w:val="36"/>
          <w:szCs w:val="36"/>
          <w:vertAlign w:val="subscript"/>
        </w:rPr>
        <w:t>проезд</w:t>
      </w:r>
      <w:proofErr w:type="spellEnd"/>
      <w:r w:rsidRPr="003C34C2">
        <w:rPr>
          <w:sz w:val="28"/>
          <w:szCs w:val="28"/>
        </w:rPr>
        <w:t>) определяются по формуле:</w:t>
      </w:r>
    </w:p>
    <w:p w14:paraId="7521DBEC" w14:textId="77777777" w:rsidR="003C34C2" w:rsidRPr="003C34C2" w:rsidRDefault="003C34C2" w:rsidP="003C34C2">
      <w:pPr>
        <w:widowControl w:val="0"/>
        <w:autoSpaceDE w:val="0"/>
        <w:autoSpaceDN w:val="0"/>
        <w:adjustRightInd w:val="0"/>
        <w:ind w:left="3420" w:right="-79"/>
      </w:pPr>
      <w:r w:rsidRPr="003C34C2">
        <w:t xml:space="preserve">   n</w:t>
      </w:r>
    </w:p>
    <w:p w14:paraId="2EFEDE7A" w14:textId="77777777" w:rsidR="003C34C2" w:rsidRPr="003C34C2" w:rsidRDefault="003C34C2" w:rsidP="003C34C2">
      <w:pPr>
        <w:widowControl w:val="0"/>
        <w:overflowPunct w:val="0"/>
        <w:autoSpaceDE w:val="0"/>
        <w:autoSpaceDN w:val="0"/>
        <w:adjustRightInd w:val="0"/>
        <w:ind w:right="-79"/>
        <w:jc w:val="center"/>
        <w:rPr>
          <w:sz w:val="28"/>
          <w:szCs w:val="28"/>
        </w:rPr>
      </w:pPr>
      <w:proofErr w:type="spellStart"/>
      <w:r w:rsidRPr="003C34C2">
        <w:rPr>
          <w:sz w:val="28"/>
          <w:szCs w:val="28"/>
        </w:rPr>
        <w:t>З</w:t>
      </w:r>
      <w:r w:rsidRPr="003C34C2">
        <w:t>проезд</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proofErr w:type="spellStart"/>
      <w:r w:rsidRPr="003C34C2">
        <w:rPr>
          <w:sz w:val="28"/>
          <w:szCs w:val="28"/>
        </w:rPr>
        <w:t>Q</w:t>
      </w:r>
      <w:r w:rsidRPr="003C34C2">
        <w:rPr>
          <w:sz w:val="36"/>
          <w:szCs w:val="36"/>
          <w:vertAlign w:val="subscript"/>
        </w:rPr>
        <w:t>iпроезд</w:t>
      </w:r>
      <w:proofErr w:type="spellEnd"/>
      <w:r w:rsidRPr="003C34C2">
        <w:rPr>
          <w:rFonts w:ascii="Symbol" w:hAnsi="Symbol" w:cs="Symbol"/>
          <w:sz w:val="28"/>
          <w:szCs w:val="28"/>
          <w:vertAlign w:val="superscript"/>
        </w:rPr>
        <w:t></w:t>
      </w:r>
      <w:r w:rsidRPr="003C34C2">
        <w:rPr>
          <w:sz w:val="28"/>
          <w:szCs w:val="28"/>
        </w:rPr>
        <w:t xml:space="preserve">× </w:t>
      </w:r>
      <w:proofErr w:type="spellStart"/>
      <w:r w:rsidRPr="003C34C2">
        <w:rPr>
          <w:sz w:val="27"/>
          <w:szCs w:val="27"/>
        </w:rPr>
        <w:t>P</w:t>
      </w:r>
      <w:r w:rsidRPr="003C34C2">
        <w:rPr>
          <w:sz w:val="35"/>
          <w:szCs w:val="35"/>
          <w:vertAlign w:val="subscript"/>
        </w:rPr>
        <w:t>i</w:t>
      </w:r>
      <w:proofErr w:type="gramStart"/>
      <w:r w:rsidRPr="003C34C2">
        <w:rPr>
          <w:sz w:val="35"/>
          <w:szCs w:val="35"/>
          <w:vertAlign w:val="subscript"/>
        </w:rPr>
        <w:t>проезд</w:t>
      </w:r>
      <w:proofErr w:type="spellEnd"/>
      <w:r w:rsidRPr="003C34C2">
        <w:rPr>
          <w:rFonts w:cs="Symbol"/>
          <w:sz w:val="28"/>
          <w:szCs w:val="28"/>
          <w:vertAlign w:val="superscript"/>
        </w:rPr>
        <w:t> </w:t>
      </w:r>
      <w:r w:rsidRPr="003C34C2">
        <w:rPr>
          <w:sz w:val="28"/>
          <w:szCs w:val="28"/>
        </w:rPr>
        <w:t xml:space="preserve"> ×</w:t>
      </w:r>
      <w:proofErr w:type="gramEnd"/>
      <w:r w:rsidRPr="003C34C2">
        <w:rPr>
          <w:sz w:val="28"/>
          <w:szCs w:val="28"/>
        </w:rPr>
        <w:t xml:space="preserve"> 2, </w:t>
      </w:r>
      <w:r w:rsidRPr="003C34C2">
        <w:t>i</w:t>
      </w:r>
      <w:r w:rsidRPr="003C34C2">
        <w:rPr>
          <w:rFonts w:ascii="Symbol" w:hAnsi="Symbol" w:cs="Symbol"/>
        </w:rPr>
        <w:t></w:t>
      </w:r>
      <w:r w:rsidRPr="003C34C2">
        <w:t>1</w:t>
      </w:r>
      <w:r w:rsidRPr="003C34C2">
        <w:rPr>
          <w:sz w:val="28"/>
          <w:szCs w:val="28"/>
        </w:rPr>
        <w:t>, где:</w:t>
      </w:r>
    </w:p>
    <w:p w14:paraId="02A9BDF9" w14:textId="77777777" w:rsidR="003C34C2" w:rsidRPr="003C34C2" w:rsidRDefault="003C34C2" w:rsidP="003C34C2">
      <w:pPr>
        <w:widowControl w:val="0"/>
        <w:autoSpaceDE w:val="0"/>
        <w:autoSpaceDN w:val="0"/>
        <w:adjustRightInd w:val="0"/>
        <w:spacing w:line="271" w:lineRule="exact"/>
        <w:ind w:right="-81"/>
      </w:pPr>
    </w:p>
    <w:p w14:paraId="44E9B028" w14:textId="77777777" w:rsidR="003C34C2" w:rsidRPr="003C34C2" w:rsidRDefault="003C34C2" w:rsidP="003C34C2">
      <w:pPr>
        <w:widowControl w:val="0"/>
        <w:overflowPunct w:val="0"/>
        <w:autoSpaceDE w:val="0"/>
        <w:autoSpaceDN w:val="0"/>
        <w:adjustRightInd w:val="0"/>
        <w:spacing w:line="220" w:lineRule="auto"/>
        <w:ind w:right="-81" w:firstLine="708"/>
        <w:jc w:val="both"/>
        <w:rPr>
          <w:sz w:val="24"/>
          <w:szCs w:val="24"/>
        </w:rPr>
      </w:pPr>
      <w:proofErr w:type="spellStart"/>
      <w:r w:rsidRPr="003C34C2">
        <w:rPr>
          <w:sz w:val="28"/>
          <w:szCs w:val="28"/>
        </w:rPr>
        <w:t>Q</w:t>
      </w:r>
      <w:r w:rsidRPr="003C34C2">
        <w:rPr>
          <w:sz w:val="36"/>
          <w:szCs w:val="36"/>
          <w:vertAlign w:val="subscript"/>
        </w:rPr>
        <w:t>iпроезд</w:t>
      </w:r>
      <w:proofErr w:type="spellEnd"/>
      <w:r w:rsidRPr="003C34C2">
        <w:rPr>
          <w:sz w:val="28"/>
          <w:szCs w:val="28"/>
        </w:rPr>
        <w:t xml:space="preserve"> – количество командированных работников по i-</w:t>
      </w:r>
      <w:proofErr w:type="spellStart"/>
      <w:r w:rsidRPr="003C34C2">
        <w:rPr>
          <w:sz w:val="28"/>
          <w:szCs w:val="28"/>
        </w:rPr>
        <w:t>му</w:t>
      </w:r>
      <w:proofErr w:type="spellEnd"/>
      <w:r w:rsidRPr="003C34C2">
        <w:rPr>
          <w:sz w:val="28"/>
          <w:szCs w:val="28"/>
        </w:rPr>
        <w:t xml:space="preserve"> направлению командирования с учетом показателей утвержденных планов служебных командировок;</w:t>
      </w:r>
    </w:p>
    <w:p w14:paraId="5417B8F0" w14:textId="77777777" w:rsidR="003C34C2" w:rsidRPr="003C34C2" w:rsidRDefault="003C34C2" w:rsidP="003C34C2">
      <w:pPr>
        <w:widowControl w:val="0"/>
        <w:autoSpaceDE w:val="0"/>
        <w:autoSpaceDN w:val="0"/>
        <w:adjustRightInd w:val="0"/>
        <w:spacing w:line="1" w:lineRule="exact"/>
        <w:ind w:right="-81" w:firstLine="851"/>
        <w:rPr>
          <w:sz w:val="24"/>
          <w:szCs w:val="24"/>
        </w:rPr>
      </w:pPr>
    </w:p>
    <w:p w14:paraId="2D1EA7D4" w14:textId="7F0533CA" w:rsidR="003C34C2" w:rsidRPr="003C34C2" w:rsidRDefault="003C34C2" w:rsidP="003C34C2">
      <w:pPr>
        <w:widowControl w:val="0"/>
        <w:overflowPunct w:val="0"/>
        <w:autoSpaceDE w:val="0"/>
        <w:autoSpaceDN w:val="0"/>
        <w:adjustRightInd w:val="0"/>
        <w:spacing w:line="230" w:lineRule="auto"/>
        <w:ind w:right="-81" w:firstLine="708"/>
        <w:jc w:val="both"/>
        <w:rPr>
          <w:sz w:val="28"/>
          <w:szCs w:val="28"/>
        </w:rPr>
      </w:pPr>
      <w:proofErr w:type="spellStart"/>
      <w:r w:rsidRPr="003C34C2">
        <w:rPr>
          <w:sz w:val="28"/>
          <w:szCs w:val="28"/>
        </w:rPr>
        <w:t>P</w:t>
      </w:r>
      <w:r w:rsidRPr="003C34C2">
        <w:rPr>
          <w:sz w:val="36"/>
          <w:szCs w:val="36"/>
          <w:vertAlign w:val="subscript"/>
        </w:rPr>
        <w:t>iпроезд</w:t>
      </w:r>
      <w:proofErr w:type="spellEnd"/>
      <w:r w:rsidRPr="003C34C2">
        <w:rPr>
          <w:sz w:val="27"/>
          <w:szCs w:val="27"/>
        </w:rPr>
        <w:t xml:space="preserve"> </w:t>
      </w:r>
      <w:r w:rsidRPr="003C34C2">
        <w:rPr>
          <w:sz w:val="28"/>
          <w:szCs w:val="28"/>
        </w:rPr>
        <w:t>– цена проезда по i-</w:t>
      </w:r>
      <w:proofErr w:type="spellStart"/>
      <w:r w:rsidRPr="003C34C2">
        <w:rPr>
          <w:sz w:val="28"/>
          <w:szCs w:val="28"/>
        </w:rPr>
        <w:t>му</w:t>
      </w:r>
      <w:proofErr w:type="spellEnd"/>
      <w:r w:rsidRPr="003C34C2">
        <w:rPr>
          <w:sz w:val="28"/>
          <w:szCs w:val="28"/>
        </w:rPr>
        <w:t xml:space="preserve"> направлению командирования с учетом распоряжения </w:t>
      </w:r>
      <w:r w:rsidR="00307128">
        <w:rPr>
          <w:sz w:val="28"/>
          <w:szCs w:val="28"/>
        </w:rPr>
        <w:t>Парковского</w:t>
      </w:r>
      <w:r w:rsidRPr="003C34C2">
        <w:rPr>
          <w:sz w:val="28"/>
          <w:szCs w:val="28"/>
        </w:rPr>
        <w:t xml:space="preserve"> сельского поселения Тихорецкого района                         от __________</w:t>
      </w:r>
      <w:proofErr w:type="gramStart"/>
      <w:r w:rsidRPr="003C34C2">
        <w:rPr>
          <w:sz w:val="28"/>
          <w:szCs w:val="28"/>
        </w:rPr>
        <w:t>_  №</w:t>
      </w:r>
      <w:proofErr w:type="gramEnd"/>
      <w:r w:rsidRPr="003C34C2">
        <w:rPr>
          <w:sz w:val="28"/>
          <w:szCs w:val="28"/>
        </w:rPr>
        <w:t xml:space="preserve"> ______ «О нормах командировочных расходов»;</w:t>
      </w:r>
    </w:p>
    <w:p w14:paraId="0C19454A" w14:textId="77777777" w:rsidR="003C34C2" w:rsidRPr="003C34C2" w:rsidRDefault="003C34C2" w:rsidP="003C34C2">
      <w:pPr>
        <w:widowControl w:val="0"/>
        <w:autoSpaceDE w:val="0"/>
        <w:autoSpaceDN w:val="0"/>
        <w:adjustRightInd w:val="0"/>
        <w:spacing w:line="66" w:lineRule="exact"/>
        <w:ind w:right="-81" w:firstLine="851"/>
        <w:rPr>
          <w:sz w:val="28"/>
          <w:szCs w:val="28"/>
        </w:rPr>
      </w:pPr>
    </w:p>
    <w:p w14:paraId="4083D01F" w14:textId="77777777" w:rsidR="003C34C2" w:rsidRPr="003C34C2" w:rsidRDefault="003C34C2" w:rsidP="003C34C2">
      <w:pPr>
        <w:widowControl w:val="0"/>
        <w:tabs>
          <w:tab w:val="num" w:pos="1440"/>
        </w:tabs>
        <w:overflowPunct w:val="0"/>
        <w:autoSpaceDE w:val="0"/>
        <w:autoSpaceDN w:val="0"/>
        <w:adjustRightInd w:val="0"/>
        <w:spacing w:line="192" w:lineRule="auto"/>
        <w:ind w:right="-81" w:firstLine="709"/>
        <w:jc w:val="both"/>
        <w:rPr>
          <w:sz w:val="28"/>
          <w:szCs w:val="28"/>
        </w:rPr>
      </w:pPr>
      <w:r w:rsidRPr="003C34C2">
        <w:rPr>
          <w:sz w:val="28"/>
          <w:szCs w:val="28"/>
        </w:rPr>
        <w:t>58) затраты по договору на наем жилого помещения на период командирования (З</w:t>
      </w:r>
      <w:r w:rsidRPr="003C34C2">
        <w:rPr>
          <w:sz w:val="36"/>
          <w:szCs w:val="36"/>
          <w:vertAlign w:val="subscript"/>
        </w:rPr>
        <w:t>наем</w:t>
      </w:r>
      <w:r w:rsidRPr="003C34C2">
        <w:rPr>
          <w:sz w:val="28"/>
          <w:szCs w:val="28"/>
        </w:rPr>
        <w:t xml:space="preserve">) определяются по формуле: </w:t>
      </w:r>
    </w:p>
    <w:p w14:paraId="1BD3FD7F" w14:textId="77777777" w:rsidR="003C34C2" w:rsidRPr="003C34C2" w:rsidRDefault="003C34C2" w:rsidP="003C34C2">
      <w:pPr>
        <w:widowControl w:val="0"/>
        <w:tabs>
          <w:tab w:val="num" w:pos="1440"/>
        </w:tabs>
        <w:overflowPunct w:val="0"/>
        <w:autoSpaceDE w:val="0"/>
        <w:autoSpaceDN w:val="0"/>
        <w:adjustRightInd w:val="0"/>
        <w:spacing w:line="192" w:lineRule="auto"/>
        <w:ind w:right="-81" w:firstLine="851"/>
        <w:jc w:val="both"/>
        <w:rPr>
          <w:sz w:val="28"/>
          <w:szCs w:val="28"/>
        </w:rPr>
      </w:pPr>
    </w:p>
    <w:p w14:paraId="2EB0A883" w14:textId="77777777" w:rsidR="003C34C2" w:rsidRPr="003C34C2" w:rsidRDefault="003C34C2" w:rsidP="003C34C2">
      <w:pPr>
        <w:widowControl w:val="0"/>
        <w:autoSpaceDE w:val="0"/>
        <w:autoSpaceDN w:val="0"/>
        <w:adjustRightInd w:val="0"/>
        <w:ind w:left="3420" w:right="-81"/>
      </w:pPr>
      <w:r w:rsidRPr="003C34C2">
        <w:t xml:space="preserve"> n</w:t>
      </w:r>
    </w:p>
    <w:p w14:paraId="4A3D65FB" w14:textId="77777777" w:rsidR="003C34C2" w:rsidRPr="003C34C2" w:rsidRDefault="003C34C2" w:rsidP="003C34C2">
      <w:pPr>
        <w:widowControl w:val="0"/>
        <w:autoSpaceDE w:val="0"/>
        <w:autoSpaceDN w:val="0"/>
        <w:adjustRightInd w:val="0"/>
        <w:spacing w:line="5" w:lineRule="exact"/>
        <w:ind w:right="-81"/>
        <w:rPr>
          <w:sz w:val="24"/>
          <w:szCs w:val="24"/>
        </w:rPr>
      </w:pPr>
    </w:p>
    <w:p w14:paraId="307E3776" w14:textId="77777777" w:rsidR="003C34C2" w:rsidRPr="003C34C2" w:rsidRDefault="003C34C2" w:rsidP="003C34C2">
      <w:pPr>
        <w:widowControl w:val="0"/>
        <w:overflowPunct w:val="0"/>
        <w:autoSpaceDE w:val="0"/>
        <w:autoSpaceDN w:val="0"/>
        <w:adjustRightInd w:val="0"/>
        <w:spacing w:line="417" w:lineRule="exact"/>
        <w:ind w:right="-81"/>
        <w:jc w:val="center"/>
        <w:rPr>
          <w:sz w:val="28"/>
          <w:szCs w:val="28"/>
        </w:rPr>
      </w:pPr>
      <w:r w:rsidRPr="003C34C2">
        <w:rPr>
          <w:sz w:val="28"/>
          <w:szCs w:val="28"/>
        </w:rPr>
        <w:t>З</w:t>
      </w:r>
      <w:r w:rsidRPr="003C34C2">
        <w:t>наем</w:t>
      </w:r>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proofErr w:type="spellStart"/>
      <w:r w:rsidRPr="003C34C2">
        <w:rPr>
          <w:sz w:val="28"/>
          <w:szCs w:val="28"/>
        </w:rPr>
        <w:t>Q</w:t>
      </w:r>
      <w:r w:rsidRPr="003C34C2">
        <w:t>i</w:t>
      </w:r>
      <w:proofErr w:type="spellEnd"/>
      <w:r w:rsidRPr="003C34C2">
        <w:t xml:space="preserve"> наем </w:t>
      </w:r>
      <w:r w:rsidRPr="003C34C2">
        <w:rPr>
          <w:sz w:val="28"/>
          <w:szCs w:val="28"/>
        </w:rPr>
        <w:t xml:space="preserve">× </w:t>
      </w:r>
      <w:proofErr w:type="spellStart"/>
      <w:r w:rsidRPr="003C34C2">
        <w:rPr>
          <w:sz w:val="28"/>
          <w:szCs w:val="28"/>
        </w:rPr>
        <w:t>P</w:t>
      </w:r>
      <w:r w:rsidRPr="003C34C2">
        <w:t>i</w:t>
      </w:r>
      <w:proofErr w:type="spellEnd"/>
      <w:r w:rsidRPr="003C34C2">
        <w:t xml:space="preserve"> наем</w:t>
      </w:r>
      <w:r w:rsidRPr="003C34C2">
        <w:rPr>
          <w:sz w:val="28"/>
          <w:szCs w:val="28"/>
        </w:rPr>
        <w:t xml:space="preserve"> × N</w:t>
      </w:r>
      <w:r w:rsidRPr="003C34C2">
        <w:t xml:space="preserve">i </w:t>
      </w:r>
      <w:proofErr w:type="gramStart"/>
      <w:r w:rsidRPr="003C34C2">
        <w:t>наем</w:t>
      </w:r>
      <w:r w:rsidRPr="003C34C2">
        <w:rPr>
          <w:sz w:val="28"/>
          <w:szCs w:val="28"/>
        </w:rPr>
        <w:t xml:space="preserve"> ,</w:t>
      </w:r>
      <w:proofErr w:type="gram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75226535" w14:textId="77777777" w:rsidR="003C34C2" w:rsidRPr="003C34C2" w:rsidRDefault="003C34C2" w:rsidP="003C34C2">
      <w:pPr>
        <w:widowControl w:val="0"/>
        <w:autoSpaceDE w:val="0"/>
        <w:autoSpaceDN w:val="0"/>
        <w:adjustRightInd w:val="0"/>
        <w:spacing w:line="320" w:lineRule="exact"/>
        <w:ind w:right="-81"/>
        <w:rPr>
          <w:sz w:val="28"/>
          <w:szCs w:val="28"/>
        </w:rPr>
      </w:pPr>
    </w:p>
    <w:p w14:paraId="43919D10" w14:textId="77777777" w:rsidR="003C34C2" w:rsidRPr="003C34C2" w:rsidRDefault="003C34C2" w:rsidP="003C34C2">
      <w:pPr>
        <w:widowControl w:val="0"/>
        <w:overflowPunct w:val="0"/>
        <w:autoSpaceDE w:val="0"/>
        <w:autoSpaceDN w:val="0"/>
        <w:adjustRightInd w:val="0"/>
        <w:spacing w:line="220" w:lineRule="auto"/>
        <w:ind w:right="-81" w:firstLine="708"/>
        <w:jc w:val="both"/>
        <w:rPr>
          <w:sz w:val="24"/>
          <w:szCs w:val="24"/>
        </w:rPr>
      </w:pPr>
      <w:proofErr w:type="spellStart"/>
      <w:r w:rsidRPr="003C34C2">
        <w:rPr>
          <w:sz w:val="28"/>
          <w:szCs w:val="28"/>
        </w:rPr>
        <w:t>Q</w:t>
      </w:r>
      <w:r w:rsidRPr="003C34C2">
        <w:rPr>
          <w:sz w:val="36"/>
          <w:szCs w:val="36"/>
          <w:vertAlign w:val="subscript"/>
        </w:rPr>
        <w:t>iнаем</w:t>
      </w:r>
      <w:proofErr w:type="spellEnd"/>
      <w:r w:rsidRPr="003C34C2">
        <w:rPr>
          <w:sz w:val="28"/>
          <w:szCs w:val="28"/>
        </w:rPr>
        <w:t xml:space="preserve"> – количество командированных работников по i-</w:t>
      </w:r>
      <w:proofErr w:type="spellStart"/>
      <w:r w:rsidRPr="003C34C2">
        <w:rPr>
          <w:sz w:val="28"/>
          <w:szCs w:val="28"/>
        </w:rPr>
        <w:t>му</w:t>
      </w:r>
      <w:proofErr w:type="spellEnd"/>
      <w:r w:rsidRPr="003C34C2">
        <w:rPr>
          <w:sz w:val="28"/>
          <w:szCs w:val="28"/>
        </w:rPr>
        <w:t xml:space="preserve"> направлению командирования с учетом показателей утвержденных планов служебных командировок;</w:t>
      </w:r>
    </w:p>
    <w:p w14:paraId="44433D90" w14:textId="77777777" w:rsidR="003C34C2" w:rsidRPr="003C34C2" w:rsidRDefault="003C34C2" w:rsidP="003C34C2">
      <w:pPr>
        <w:widowControl w:val="0"/>
        <w:autoSpaceDE w:val="0"/>
        <w:autoSpaceDN w:val="0"/>
        <w:adjustRightInd w:val="0"/>
        <w:spacing w:line="1" w:lineRule="exact"/>
        <w:ind w:right="-81" w:firstLine="851"/>
        <w:rPr>
          <w:sz w:val="24"/>
          <w:szCs w:val="24"/>
        </w:rPr>
      </w:pPr>
    </w:p>
    <w:p w14:paraId="629D937A" w14:textId="04B2E9CB" w:rsidR="003C34C2" w:rsidRPr="003C34C2" w:rsidRDefault="003C34C2" w:rsidP="003C34C2">
      <w:pPr>
        <w:widowControl w:val="0"/>
        <w:overflowPunct w:val="0"/>
        <w:autoSpaceDE w:val="0"/>
        <w:autoSpaceDN w:val="0"/>
        <w:adjustRightInd w:val="0"/>
        <w:spacing w:line="228" w:lineRule="auto"/>
        <w:ind w:right="-81" w:firstLine="708"/>
        <w:jc w:val="both"/>
        <w:rPr>
          <w:sz w:val="24"/>
          <w:szCs w:val="24"/>
        </w:rPr>
      </w:pPr>
      <w:proofErr w:type="spellStart"/>
      <w:r w:rsidRPr="003C34C2">
        <w:rPr>
          <w:sz w:val="28"/>
          <w:szCs w:val="28"/>
        </w:rPr>
        <w:t>P</w:t>
      </w:r>
      <w:r w:rsidRPr="003C34C2">
        <w:rPr>
          <w:sz w:val="36"/>
          <w:szCs w:val="36"/>
          <w:vertAlign w:val="subscript"/>
        </w:rPr>
        <w:t>iнаем</w:t>
      </w:r>
      <w:proofErr w:type="spellEnd"/>
      <w:r w:rsidRPr="003C34C2">
        <w:rPr>
          <w:sz w:val="28"/>
          <w:szCs w:val="28"/>
        </w:rPr>
        <w:t xml:space="preserve"> – цена найма жилого помещения в сутки по i-</w:t>
      </w:r>
      <w:proofErr w:type="spellStart"/>
      <w:r w:rsidRPr="003C34C2">
        <w:rPr>
          <w:sz w:val="28"/>
          <w:szCs w:val="28"/>
        </w:rPr>
        <w:t>му</w:t>
      </w:r>
      <w:proofErr w:type="spellEnd"/>
      <w:r w:rsidRPr="003C34C2">
        <w:rPr>
          <w:sz w:val="28"/>
          <w:szCs w:val="28"/>
        </w:rPr>
        <w:t xml:space="preserve"> направлению командирования с учетом распоряжения </w:t>
      </w:r>
      <w:r w:rsidR="00307128">
        <w:rPr>
          <w:sz w:val="28"/>
          <w:szCs w:val="28"/>
        </w:rPr>
        <w:t>Парковского</w:t>
      </w:r>
      <w:r w:rsidRPr="003C34C2">
        <w:rPr>
          <w:sz w:val="28"/>
          <w:szCs w:val="28"/>
        </w:rPr>
        <w:t xml:space="preserve"> сельского поселения Тихорецкого района от _____________ года № ________ «О нормах командировочных расходов»;</w:t>
      </w:r>
    </w:p>
    <w:p w14:paraId="522FAB2D" w14:textId="77777777" w:rsidR="003C34C2" w:rsidRPr="003C34C2" w:rsidRDefault="003C34C2" w:rsidP="003C34C2">
      <w:pPr>
        <w:widowControl w:val="0"/>
        <w:autoSpaceDE w:val="0"/>
        <w:autoSpaceDN w:val="0"/>
        <w:adjustRightInd w:val="0"/>
        <w:spacing w:line="1" w:lineRule="exact"/>
        <w:ind w:right="-81" w:firstLine="851"/>
        <w:rPr>
          <w:sz w:val="24"/>
          <w:szCs w:val="24"/>
        </w:rPr>
      </w:pPr>
    </w:p>
    <w:p w14:paraId="09C6C0DB"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proofErr w:type="spellStart"/>
      <w:r w:rsidRPr="003C34C2">
        <w:rPr>
          <w:sz w:val="28"/>
          <w:szCs w:val="28"/>
        </w:rPr>
        <w:t>N</w:t>
      </w:r>
      <w:r w:rsidRPr="003C34C2">
        <w:rPr>
          <w:sz w:val="36"/>
          <w:szCs w:val="36"/>
          <w:vertAlign w:val="subscript"/>
        </w:rPr>
        <w:t>iнаем</w:t>
      </w:r>
      <w:proofErr w:type="spellEnd"/>
      <w:r w:rsidRPr="003C34C2">
        <w:rPr>
          <w:sz w:val="28"/>
          <w:szCs w:val="28"/>
        </w:rPr>
        <w:t xml:space="preserve"> – количество суток нахождения в командировке по i-</w:t>
      </w:r>
      <w:proofErr w:type="spellStart"/>
      <w:r w:rsidRPr="003C34C2">
        <w:rPr>
          <w:sz w:val="28"/>
          <w:szCs w:val="28"/>
        </w:rPr>
        <w:t>му</w:t>
      </w:r>
      <w:proofErr w:type="spellEnd"/>
      <w:r w:rsidRPr="003C34C2">
        <w:rPr>
          <w:sz w:val="28"/>
          <w:szCs w:val="28"/>
        </w:rPr>
        <w:t xml:space="preserve"> направлению командирования.</w:t>
      </w:r>
    </w:p>
    <w:p w14:paraId="28E14D6E" w14:textId="77777777" w:rsidR="003C34C2" w:rsidRPr="003C34C2" w:rsidRDefault="003C34C2" w:rsidP="003C34C2">
      <w:pPr>
        <w:widowControl w:val="0"/>
        <w:autoSpaceDE w:val="0"/>
        <w:autoSpaceDN w:val="0"/>
        <w:adjustRightInd w:val="0"/>
        <w:spacing w:line="237" w:lineRule="auto"/>
        <w:ind w:left="1134" w:right="-81"/>
        <w:jc w:val="center"/>
        <w:rPr>
          <w:sz w:val="28"/>
          <w:szCs w:val="28"/>
        </w:rPr>
      </w:pPr>
    </w:p>
    <w:p w14:paraId="66642D74" w14:textId="77777777" w:rsidR="003C34C2" w:rsidRPr="003C34C2" w:rsidRDefault="003C34C2" w:rsidP="003C34C2">
      <w:pPr>
        <w:widowControl w:val="0"/>
        <w:autoSpaceDE w:val="0"/>
        <w:autoSpaceDN w:val="0"/>
        <w:adjustRightInd w:val="0"/>
        <w:spacing w:line="237" w:lineRule="auto"/>
        <w:ind w:left="1134" w:right="-81"/>
        <w:jc w:val="center"/>
        <w:rPr>
          <w:sz w:val="24"/>
          <w:szCs w:val="24"/>
        </w:rPr>
      </w:pPr>
      <w:r w:rsidRPr="003C34C2">
        <w:rPr>
          <w:sz w:val="28"/>
          <w:szCs w:val="28"/>
        </w:rPr>
        <w:t>2.4. Затраты на коммунальные услуги</w:t>
      </w:r>
    </w:p>
    <w:p w14:paraId="2C30B9B2" w14:textId="77777777" w:rsidR="003C34C2" w:rsidRPr="003C34C2" w:rsidRDefault="003C34C2" w:rsidP="003C34C2">
      <w:pPr>
        <w:widowControl w:val="0"/>
        <w:autoSpaceDE w:val="0"/>
        <w:autoSpaceDN w:val="0"/>
        <w:adjustRightInd w:val="0"/>
        <w:spacing w:line="278" w:lineRule="exact"/>
        <w:ind w:right="-81"/>
        <w:rPr>
          <w:sz w:val="24"/>
          <w:szCs w:val="24"/>
        </w:rPr>
      </w:pPr>
      <w:bookmarkStart w:id="15" w:name="page39"/>
      <w:bookmarkEnd w:id="15"/>
    </w:p>
    <w:p w14:paraId="6450B37C" w14:textId="77777777" w:rsidR="003C34C2" w:rsidRPr="003C34C2" w:rsidRDefault="003C34C2" w:rsidP="003C34C2">
      <w:pPr>
        <w:widowControl w:val="0"/>
        <w:autoSpaceDE w:val="0"/>
        <w:autoSpaceDN w:val="0"/>
        <w:adjustRightInd w:val="0"/>
        <w:ind w:right="-81" w:firstLine="708"/>
        <w:jc w:val="both"/>
        <w:rPr>
          <w:sz w:val="28"/>
          <w:szCs w:val="28"/>
        </w:rPr>
      </w:pPr>
      <w:r w:rsidRPr="003C34C2">
        <w:rPr>
          <w:sz w:val="28"/>
          <w:szCs w:val="28"/>
        </w:rPr>
        <w:t>59) Затраты на коммунальные услуги (</w:t>
      </w:r>
      <w:proofErr w:type="spellStart"/>
      <w:r w:rsidRPr="003C34C2">
        <w:rPr>
          <w:sz w:val="28"/>
          <w:szCs w:val="28"/>
        </w:rPr>
        <w:t>З</w:t>
      </w:r>
      <w:r w:rsidRPr="003C34C2">
        <w:rPr>
          <w:sz w:val="36"/>
          <w:szCs w:val="36"/>
          <w:vertAlign w:val="subscript"/>
        </w:rPr>
        <w:t>ком</w:t>
      </w:r>
      <w:proofErr w:type="spellEnd"/>
      <w:r w:rsidRPr="003C34C2">
        <w:rPr>
          <w:sz w:val="28"/>
          <w:szCs w:val="28"/>
        </w:rPr>
        <w:t>) определяются по формуле:</w:t>
      </w:r>
    </w:p>
    <w:p w14:paraId="07028360" w14:textId="77777777" w:rsidR="003C34C2" w:rsidRPr="003C34C2" w:rsidRDefault="003C34C2" w:rsidP="003C34C2">
      <w:pPr>
        <w:widowControl w:val="0"/>
        <w:autoSpaceDE w:val="0"/>
        <w:autoSpaceDN w:val="0"/>
        <w:adjustRightInd w:val="0"/>
        <w:ind w:right="-81"/>
        <w:jc w:val="center"/>
        <w:rPr>
          <w:sz w:val="28"/>
          <w:szCs w:val="28"/>
        </w:rPr>
      </w:pPr>
      <w:proofErr w:type="spellStart"/>
      <w:r w:rsidRPr="003C34C2">
        <w:rPr>
          <w:sz w:val="28"/>
          <w:szCs w:val="28"/>
        </w:rPr>
        <w:t>З</w:t>
      </w:r>
      <w:r w:rsidRPr="003C34C2">
        <w:rPr>
          <w:sz w:val="36"/>
          <w:szCs w:val="36"/>
          <w:vertAlign w:val="subscript"/>
        </w:rPr>
        <w:t>ком</w:t>
      </w:r>
      <w:proofErr w:type="spellEnd"/>
      <w:r w:rsidRPr="003C34C2">
        <w:rPr>
          <w:sz w:val="36"/>
          <w:szCs w:val="36"/>
          <w:vertAlign w:val="subscript"/>
        </w:rPr>
        <w:t>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гс</w:t>
      </w:r>
      <w:proofErr w:type="spellEnd"/>
      <w:r w:rsidRPr="003C34C2">
        <w:rPr>
          <w:sz w:val="18"/>
          <w:szCs w:val="18"/>
        </w:rPr>
        <w:t xml:space="preserve"> </w:t>
      </w:r>
      <w:r w:rsidRPr="003C34C2">
        <w:rPr>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эс</w:t>
      </w:r>
      <w:proofErr w:type="spellEnd"/>
      <w:r w:rsidRPr="003C34C2">
        <w:rPr>
          <w:sz w:val="18"/>
          <w:szCs w:val="18"/>
        </w:rPr>
        <w:t xml:space="preserve"> </w:t>
      </w:r>
      <w:r w:rsidRPr="003C34C2">
        <w:rPr>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тс</w:t>
      </w:r>
      <w:proofErr w:type="spellEnd"/>
      <w:r w:rsidRPr="003C34C2">
        <w:rPr>
          <w:sz w:val="18"/>
          <w:szCs w:val="18"/>
        </w:rPr>
        <w:t xml:space="preserve"> </w:t>
      </w:r>
      <w:r w:rsidRPr="003C34C2">
        <w:rPr>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гв</w:t>
      </w:r>
      <w:proofErr w:type="spellEnd"/>
      <w:r w:rsidRPr="003C34C2">
        <w:rPr>
          <w:sz w:val="18"/>
          <w:szCs w:val="18"/>
        </w:rPr>
        <w:t xml:space="preserve"> </w:t>
      </w:r>
      <w:r w:rsidRPr="003C34C2">
        <w:rPr>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хв</w:t>
      </w:r>
      <w:proofErr w:type="spellEnd"/>
      <w:r w:rsidRPr="003C34C2">
        <w:rPr>
          <w:sz w:val="18"/>
          <w:szCs w:val="18"/>
        </w:rPr>
        <w:t xml:space="preserve"> </w:t>
      </w:r>
      <w:r w:rsidRPr="003C34C2">
        <w:rPr>
          <w:sz w:val="28"/>
          <w:szCs w:val="28"/>
        </w:rPr>
        <w:t>+ </w:t>
      </w:r>
      <w:proofErr w:type="spellStart"/>
      <w:r w:rsidRPr="003C34C2">
        <w:rPr>
          <w:sz w:val="28"/>
          <w:szCs w:val="28"/>
        </w:rPr>
        <w:t>З</w:t>
      </w:r>
      <w:r w:rsidRPr="003C34C2">
        <w:rPr>
          <w:sz w:val="36"/>
          <w:szCs w:val="36"/>
          <w:vertAlign w:val="subscript"/>
        </w:rPr>
        <w:t>внск</w:t>
      </w:r>
      <w:proofErr w:type="spellEnd"/>
      <w:r w:rsidRPr="003C34C2">
        <w:rPr>
          <w:sz w:val="36"/>
          <w:szCs w:val="36"/>
          <w:vertAlign w:val="subscript"/>
        </w:rPr>
        <w:t xml:space="preserve"> + </w:t>
      </w:r>
      <w:proofErr w:type="spellStart"/>
      <w:r w:rsidRPr="003C34C2">
        <w:rPr>
          <w:sz w:val="28"/>
          <w:szCs w:val="28"/>
        </w:rPr>
        <w:t>З</w:t>
      </w:r>
      <w:r w:rsidRPr="003C34C2">
        <w:t>ику</w:t>
      </w:r>
      <w:proofErr w:type="spellEnd"/>
      <w:r w:rsidRPr="003C34C2">
        <w:rPr>
          <w:sz w:val="28"/>
          <w:szCs w:val="28"/>
        </w:rPr>
        <w:t>, где:</w:t>
      </w:r>
    </w:p>
    <w:p w14:paraId="0676BFDD" w14:textId="77777777" w:rsidR="003C34C2" w:rsidRPr="003C34C2" w:rsidRDefault="003C34C2" w:rsidP="003C34C2">
      <w:pPr>
        <w:widowControl w:val="0"/>
        <w:autoSpaceDE w:val="0"/>
        <w:autoSpaceDN w:val="0"/>
        <w:adjustRightInd w:val="0"/>
        <w:ind w:right="-81"/>
        <w:jc w:val="center"/>
        <w:rPr>
          <w:sz w:val="16"/>
          <w:szCs w:val="16"/>
        </w:rPr>
      </w:pPr>
    </w:p>
    <w:p w14:paraId="14AB276D" w14:textId="77777777" w:rsidR="003C34C2" w:rsidRPr="003C34C2" w:rsidRDefault="003C34C2" w:rsidP="003C34C2">
      <w:pPr>
        <w:widowControl w:val="0"/>
        <w:autoSpaceDE w:val="0"/>
        <w:autoSpaceDN w:val="0"/>
        <w:adjustRightInd w:val="0"/>
        <w:spacing w:line="24" w:lineRule="exact"/>
        <w:ind w:right="-81"/>
        <w:rPr>
          <w:sz w:val="24"/>
          <w:szCs w:val="24"/>
        </w:rPr>
      </w:pPr>
    </w:p>
    <w:p w14:paraId="05144589" w14:textId="77777777" w:rsidR="003C34C2" w:rsidRPr="003C34C2" w:rsidRDefault="003C34C2" w:rsidP="003C34C2">
      <w:pPr>
        <w:widowControl w:val="0"/>
        <w:overflowPunct w:val="0"/>
        <w:autoSpaceDE w:val="0"/>
        <w:autoSpaceDN w:val="0"/>
        <w:adjustRightInd w:val="0"/>
        <w:spacing w:line="206" w:lineRule="auto"/>
        <w:ind w:right="-81" w:firstLine="708"/>
        <w:jc w:val="both"/>
        <w:rPr>
          <w:sz w:val="28"/>
          <w:szCs w:val="28"/>
        </w:rPr>
      </w:pPr>
      <w:proofErr w:type="spellStart"/>
      <w:r w:rsidRPr="003C34C2">
        <w:rPr>
          <w:sz w:val="28"/>
          <w:szCs w:val="28"/>
        </w:rPr>
        <w:t>З</w:t>
      </w:r>
      <w:r w:rsidRPr="003C34C2">
        <w:rPr>
          <w:sz w:val="36"/>
          <w:szCs w:val="36"/>
          <w:vertAlign w:val="subscript"/>
        </w:rPr>
        <w:t>гс</w:t>
      </w:r>
      <w:proofErr w:type="spellEnd"/>
      <w:r w:rsidRPr="003C34C2">
        <w:rPr>
          <w:sz w:val="28"/>
          <w:szCs w:val="28"/>
        </w:rPr>
        <w:t xml:space="preserve"> – затраты на газоснабжение и иные виды топлива; </w:t>
      </w:r>
    </w:p>
    <w:p w14:paraId="75BC5070" w14:textId="77777777" w:rsidR="003C34C2" w:rsidRPr="003C34C2" w:rsidRDefault="003C34C2" w:rsidP="003C34C2">
      <w:pPr>
        <w:widowControl w:val="0"/>
        <w:overflowPunct w:val="0"/>
        <w:autoSpaceDE w:val="0"/>
        <w:autoSpaceDN w:val="0"/>
        <w:adjustRightInd w:val="0"/>
        <w:spacing w:line="206" w:lineRule="auto"/>
        <w:ind w:right="-81" w:firstLine="708"/>
        <w:jc w:val="both"/>
        <w:rPr>
          <w:sz w:val="28"/>
          <w:szCs w:val="28"/>
        </w:rPr>
      </w:pPr>
      <w:proofErr w:type="spellStart"/>
      <w:r w:rsidRPr="003C34C2">
        <w:rPr>
          <w:sz w:val="28"/>
          <w:szCs w:val="28"/>
        </w:rPr>
        <w:t>З</w:t>
      </w:r>
      <w:r w:rsidRPr="003C34C2">
        <w:rPr>
          <w:sz w:val="36"/>
          <w:szCs w:val="36"/>
          <w:vertAlign w:val="subscript"/>
        </w:rPr>
        <w:t>эс</w:t>
      </w:r>
      <w:proofErr w:type="spellEnd"/>
      <w:r w:rsidRPr="003C34C2">
        <w:rPr>
          <w:sz w:val="28"/>
          <w:szCs w:val="28"/>
        </w:rPr>
        <w:t xml:space="preserve"> – затраты на электроснабжение; </w:t>
      </w:r>
    </w:p>
    <w:p w14:paraId="5466D751" w14:textId="77777777" w:rsidR="003C34C2" w:rsidRPr="003C34C2" w:rsidRDefault="003C34C2" w:rsidP="003C34C2">
      <w:pPr>
        <w:widowControl w:val="0"/>
        <w:overflowPunct w:val="0"/>
        <w:autoSpaceDE w:val="0"/>
        <w:autoSpaceDN w:val="0"/>
        <w:adjustRightInd w:val="0"/>
        <w:spacing w:line="206" w:lineRule="auto"/>
        <w:ind w:right="-81" w:firstLine="708"/>
        <w:jc w:val="both"/>
        <w:rPr>
          <w:sz w:val="24"/>
          <w:szCs w:val="24"/>
        </w:rPr>
      </w:pPr>
      <w:proofErr w:type="spellStart"/>
      <w:r w:rsidRPr="003C34C2">
        <w:rPr>
          <w:sz w:val="28"/>
          <w:szCs w:val="28"/>
        </w:rPr>
        <w:t>З</w:t>
      </w:r>
      <w:r w:rsidRPr="003C34C2">
        <w:rPr>
          <w:sz w:val="36"/>
          <w:szCs w:val="36"/>
          <w:vertAlign w:val="subscript"/>
        </w:rPr>
        <w:t>тс</w:t>
      </w:r>
      <w:proofErr w:type="spellEnd"/>
      <w:r w:rsidRPr="003C34C2">
        <w:rPr>
          <w:sz w:val="28"/>
          <w:szCs w:val="28"/>
        </w:rPr>
        <w:t xml:space="preserve"> – затраты на теплоснабжение;</w:t>
      </w:r>
    </w:p>
    <w:p w14:paraId="085F175F" w14:textId="77777777" w:rsidR="003C34C2" w:rsidRPr="003C34C2" w:rsidRDefault="003C34C2" w:rsidP="003C34C2">
      <w:pPr>
        <w:widowControl w:val="0"/>
        <w:autoSpaceDE w:val="0"/>
        <w:autoSpaceDN w:val="0"/>
        <w:adjustRightInd w:val="0"/>
        <w:spacing w:line="2" w:lineRule="exact"/>
        <w:ind w:right="-81" w:firstLine="851"/>
        <w:jc w:val="both"/>
        <w:rPr>
          <w:sz w:val="24"/>
          <w:szCs w:val="24"/>
        </w:rPr>
      </w:pPr>
    </w:p>
    <w:p w14:paraId="43103BED"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8"/>
          <w:szCs w:val="28"/>
        </w:rPr>
      </w:pPr>
      <w:proofErr w:type="spellStart"/>
      <w:r w:rsidRPr="003C34C2">
        <w:rPr>
          <w:sz w:val="28"/>
          <w:szCs w:val="28"/>
        </w:rPr>
        <w:t>З</w:t>
      </w:r>
      <w:r w:rsidRPr="003C34C2">
        <w:rPr>
          <w:sz w:val="36"/>
          <w:szCs w:val="36"/>
          <w:vertAlign w:val="subscript"/>
        </w:rPr>
        <w:t>гв</w:t>
      </w:r>
      <w:proofErr w:type="spellEnd"/>
      <w:r w:rsidRPr="003C34C2">
        <w:rPr>
          <w:sz w:val="28"/>
          <w:szCs w:val="28"/>
        </w:rPr>
        <w:t xml:space="preserve"> – затраты на горячее водоснабжение; </w:t>
      </w:r>
    </w:p>
    <w:p w14:paraId="60D7D793" w14:textId="77777777" w:rsidR="003C34C2" w:rsidRPr="003C34C2" w:rsidRDefault="003C34C2" w:rsidP="003C34C2">
      <w:pPr>
        <w:widowControl w:val="0"/>
        <w:overflowPunct w:val="0"/>
        <w:autoSpaceDE w:val="0"/>
        <w:autoSpaceDN w:val="0"/>
        <w:adjustRightInd w:val="0"/>
        <w:ind w:right="-81" w:firstLine="708"/>
        <w:jc w:val="both"/>
        <w:rPr>
          <w:sz w:val="24"/>
          <w:szCs w:val="24"/>
        </w:rPr>
      </w:pPr>
      <w:proofErr w:type="spellStart"/>
      <w:r w:rsidRPr="003C34C2">
        <w:rPr>
          <w:sz w:val="28"/>
          <w:szCs w:val="28"/>
        </w:rPr>
        <w:t>З</w:t>
      </w:r>
      <w:r w:rsidRPr="003C34C2">
        <w:rPr>
          <w:sz w:val="36"/>
          <w:szCs w:val="36"/>
          <w:vertAlign w:val="subscript"/>
        </w:rPr>
        <w:t>хв</w:t>
      </w:r>
      <w:proofErr w:type="spellEnd"/>
      <w:r w:rsidRPr="003C34C2">
        <w:rPr>
          <w:sz w:val="28"/>
          <w:szCs w:val="28"/>
        </w:rPr>
        <w:t xml:space="preserve"> – затраты на холодное водоснабжение и водоотведение;</w:t>
      </w:r>
    </w:p>
    <w:p w14:paraId="5376127F" w14:textId="77777777" w:rsidR="003C34C2" w:rsidRPr="003C34C2" w:rsidRDefault="003C34C2" w:rsidP="003C34C2">
      <w:pPr>
        <w:widowControl w:val="0"/>
        <w:overflowPunct w:val="0"/>
        <w:autoSpaceDE w:val="0"/>
        <w:autoSpaceDN w:val="0"/>
        <w:adjustRightInd w:val="0"/>
        <w:ind w:right="-81" w:firstLine="708"/>
        <w:jc w:val="both"/>
        <w:rPr>
          <w:sz w:val="28"/>
          <w:szCs w:val="28"/>
        </w:rPr>
      </w:pPr>
      <w:proofErr w:type="spellStart"/>
      <w:r w:rsidRPr="003C34C2">
        <w:rPr>
          <w:sz w:val="28"/>
          <w:szCs w:val="28"/>
        </w:rPr>
        <w:t>З</w:t>
      </w:r>
      <w:r w:rsidRPr="003C34C2">
        <w:rPr>
          <w:sz w:val="36"/>
          <w:szCs w:val="36"/>
          <w:vertAlign w:val="subscript"/>
        </w:rPr>
        <w:t>внск</w:t>
      </w:r>
      <w:proofErr w:type="spellEnd"/>
      <w:r w:rsidRPr="003C34C2">
        <w:rPr>
          <w:sz w:val="28"/>
          <w:szCs w:val="28"/>
        </w:rPr>
        <w:t xml:space="preserve"> – затраты на оплату услуг лиц, привлекаемых на основании </w:t>
      </w:r>
      <w:proofErr w:type="spellStart"/>
      <w:r w:rsidRPr="003C34C2">
        <w:rPr>
          <w:sz w:val="28"/>
          <w:szCs w:val="28"/>
        </w:rPr>
        <w:t>гражданско</w:t>
      </w:r>
      <w:proofErr w:type="spellEnd"/>
      <w:r w:rsidRPr="003C34C2">
        <w:rPr>
          <w:sz w:val="28"/>
          <w:szCs w:val="28"/>
        </w:rPr>
        <w:t> – правовых договоров (далее – внештатный сотрудник);</w:t>
      </w:r>
    </w:p>
    <w:p w14:paraId="73B061C8" w14:textId="77777777" w:rsidR="003C34C2" w:rsidRPr="003C34C2" w:rsidRDefault="003C34C2" w:rsidP="003C34C2">
      <w:pPr>
        <w:widowControl w:val="0"/>
        <w:overflowPunct w:val="0"/>
        <w:autoSpaceDE w:val="0"/>
        <w:autoSpaceDN w:val="0"/>
        <w:adjustRightInd w:val="0"/>
        <w:ind w:right="-81" w:firstLine="708"/>
        <w:jc w:val="both"/>
        <w:rPr>
          <w:sz w:val="24"/>
          <w:szCs w:val="24"/>
        </w:rPr>
      </w:pPr>
      <w:proofErr w:type="spellStart"/>
      <w:proofErr w:type="gramStart"/>
      <w:r w:rsidRPr="003C34C2">
        <w:rPr>
          <w:sz w:val="28"/>
          <w:szCs w:val="28"/>
        </w:rPr>
        <w:t>З</w:t>
      </w:r>
      <w:r w:rsidRPr="003C34C2">
        <w:t>ику</w:t>
      </w:r>
      <w:proofErr w:type="spellEnd"/>
      <w:r w:rsidRPr="003C34C2">
        <w:t xml:space="preserve">  </w:t>
      </w:r>
      <w:r w:rsidRPr="003C34C2">
        <w:rPr>
          <w:sz w:val="28"/>
          <w:szCs w:val="28"/>
        </w:rPr>
        <w:t>–</w:t>
      </w:r>
      <w:proofErr w:type="gramEnd"/>
      <w:r w:rsidRPr="003C34C2">
        <w:rPr>
          <w:sz w:val="28"/>
          <w:szCs w:val="28"/>
        </w:rPr>
        <w:t xml:space="preserve"> иные затраты, относящиеся к затратам на коммунальные услуги;</w:t>
      </w:r>
    </w:p>
    <w:p w14:paraId="50A43914" w14:textId="77777777" w:rsidR="003C34C2" w:rsidRPr="003C34C2" w:rsidRDefault="003C34C2" w:rsidP="003C34C2">
      <w:pPr>
        <w:widowControl w:val="0"/>
        <w:autoSpaceDE w:val="0"/>
        <w:autoSpaceDN w:val="0"/>
        <w:adjustRightInd w:val="0"/>
        <w:spacing w:line="1" w:lineRule="exact"/>
        <w:ind w:right="-81" w:firstLine="851"/>
        <w:rPr>
          <w:sz w:val="24"/>
          <w:szCs w:val="24"/>
        </w:rPr>
      </w:pPr>
    </w:p>
    <w:p w14:paraId="472EA52F"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r w:rsidRPr="003C34C2">
        <w:rPr>
          <w:sz w:val="28"/>
          <w:szCs w:val="28"/>
        </w:rPr>
        <w:t>60) затраты на газоснабжение и иные виды топлива (</w:t>
      </w:r>
      <w:proofErr w:type="spellStart"/>
      <w:r w:rsidRPr="003C34C2">
        <w:rPr>
          <w:sz w:val="28"/>
          <w:szCs w:val="28"/>
        </w:rPr>
        <w:t>З</w:t>
      </w:r>
      <w:r w:rsidRPr="003C34C2">
        <w:rPr>
          <w:sz w:val="36"/>
          <w:szCs w:val="36"/>
          <w:vertAlign w:val="subscript"/>
        </w:rPr>
        <w:t>гс</w:t>
      </w:r>
      <w:proofErr w:type="spellEnd"/>
      <w:r w:rsidRPr="003C34C2">
        <w:rPr>
          <w:sz w:val="28"/>
          <w:szCs w:val="28"/>
        </w:rPr>
        <w:t>) определяются по формуле:</w:t>
      </w:r>
    </w:p>
    <w:p w14:paraId="6383CBA5" w14:textId="77777777" w:rsidR="003C34C2" w:rsidRPr="003C34C2" w:rsidRDefault="003C34C2" w:rsidP="003C34C2">
      <w:pPr>
        <w:widowControl w:val="0"/>
        <w:autoSpaceDE w:val="0"/>
        <w:autoSpaceDN w:val="0"/>
        <w:adjustRightInd w:val="0"/>
        <w:spacing w:line="237" w:lineRule="auto"/>
        <w:ind w:right="-81"/>
      </w:pPr>
      <w:r w:rsidRPr="003C34C2">
        <w:t xml:space="preserve">                                                                         n</w:t>
      </w:r>
    </w:p>
    <w:p w14:paraId="52287566" w14:textId="77777777" w:rsidR="003C34C2" w:rsidRPr="003C34C2" w:rsidRDefault="003C34C2" w:rsidP="003C34C2">
      <w:pPr>
        <w:widowControl w:val="0"/>
        <w:autoSpaceDE w:val="0"/>
        <w:autoSpaceDN w:val="0"/>
        <w:adjustRightInd w:val="0"/>
        <w:spacing w:line="1" w:lineRule="exact"/>
        <w:ind w:right="-81"/>
        <w:rPr>
          <w:sz w:val="24"/>
          <w:szCs w:val="24"/>
        </w:rPr>
      </w:pPr>
    </w:p>
    <w:p w14:paraId="752C9894" w14:textId="77777777" w:rsidR="003C34C2" w:rsidRPr="003C34C2" w:rsidRDefault="003C34C2" w:rsidP="003C34C2">
      <w:pPr>
        <w:widowControl w:val="0"/>
        <w:overflowPunct w:val="0"/>
        <w:autoSpaceDE w:val="0"/>
        <w:autoSpaceDN w:val="0"/>
        <w:adjustRightInd w:val="0"/>
        <w:spacing w:line="281" w:lineRule="exact"/>
        <w:ind w:right="-81"/>
        <w:jc w:val="center"/>
        <w:rPr>
          <w:sz w:val="28"/>
          <w:szCs w:val="28"/>
        </w:rPr>
      </w:pPr>
      <w:proofErr w:type="spellStart"/>
      <w:r w:rsidRPr="003C34C2">
        <w:rPr>
          <w:sz w:val="28"/>
          <w:szCs w:val="28"/>
        </w:rPr>
        <w:t>З</w:t>
      </w:r>
      <w:r w:rsidRPr="003C34C2">
        <w:t>гс</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П</w:t>
      </w:r>
      <w:r w:rsidRPr="003C34C2">
        <w:t>i</w:t>
      </w:r>
      <w:proofErr w:type="spellEnd"/>
      <w:r w:rsidRPr="003C34C2">
        <w:t xml:space="preserve"> </w:t>
      </w:r>
      <w:proofErr w:type="spellStart"/>
      <w:r w:rsidRPr="003C34C2">
        <w:t>гс</w:t>
      </w:r>
      <w:proofErr w:type="spellEnd"/>
      <w:r w:rsidRPr="003C34C2">
        <w:t xml:space="preserve"> ×</w:t>
      </w:r>
      <w:r w:rsidRPr="003C34C2">
        <w:rPr>
          <w:sz w:val="28"/>
          <w:szCs w:val="28"/>
        </w:rPr>
        <w:t xml:space="preserve"> </w:t>
      </w:r>
      <w:proofErr w:type="spellStart"/>
      <w:r w:rsidRPr="003C34C2">
        <w:rPr>
          <w:sz w:val="28"/>
          <w:szCs w:val="28"/>
        </w:rPr>
        <w:t>Т</w:t>
      </w:r>
      <w:r w:rsidRPr="003C34C2">
        <w:t>i</w:t>
      </w:r>
      <w:proofErr w:type="spellEnd"/>
      <w:r w:rsidRPr="003C34C2">
        <w:t xml:space="preserve"> </w:t>
      </w:r>
      <w:proofErr w:type="spellStart"/>
      <w:r w:rsidRPr="003C34C2">
        <w:t>гс</w:t>
      </w:r>
      <w:proofErr w:type="spellEnd"/>
      <w:r w:rsidRPr="003C34C2">
        <w:rPr>
          <w:sz w:val="28"/>
          <w:szCs w:val="28"/>
        </w:rPr>
        <w:t xml:space="preserve"> × </w:t>
      </w:r>
      <w:proofErr w:type="spellStart"/>
      <w:r w:rsidRPr="003C34C2">
        <w:rPr>
          <w:sz w:val="28"/>
          <w:szCs w:val="28"/>
        </w:rPr>
        <w:t>k</w:t>
      </w:r>
      <w:r w:rsidRPr="003C34C2">
        <w:t>i</w:t>
      </w:r>
      <w:proofErr w:type="spellEnd"/>
      <w:r w:rsidRPr="003C34C2">
        <w:t xml:space="preserve"> </w:t>
      </w:r>
      <w:proofErr w:type="spellStart"/>
      <w:r w:rsidRPr="003C34C2">
        <w:t>гс</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4AE64D64" w14:textId="77777777" w:rsidR="003C34C2" w:rsidRPr="003C34C2" w:rsidRDefault="003C34C2" w:rsidP="003C34C2">
      <w:pPr>
        <w:widowControl w:val="0"/>
        <w:autoSpaceDE w:val="0"/>
        <w:autoSpaceDN w:val="0"/>
        <w:adjustRightInd w:val="0"/>
        <w:spacing w:line="200" w:lineRule="exact"/>
        <w:ind w:right="-81"/>
        <w:rPr>
          <w:sz w:val="16"/>
          <w:szCs w:val="16"/>
        </w:rPr>
      </w:pPr>
    </w:p>
    <w:p w14:paraId="0033D743"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П</w:t>
      </w:r>
      <w:r w:rsidRPr="003C34C2">
        <w:rPr>
          <w:sz w:val="36"/>
          <w:szCs w:val="36"/>
          <w:vertAlign w:val="subscript"/>
        </w:rPr>
        <w:t>iгс</w:t>
      </w:r>
      <w:proofErr w:type="spellEnd"/>
      <w:r w:rsidRPr="003C34C2">
        <w:rPr>
          <w:sz w:val="28"/>
          <w:szCs w:val="28"/>
        </w:rPr>
        <w:t xml:space="preserve"> – расчетная потребность в i-м виде топлива (газе и ином виде топлива);</w:t>
      </w:r>
    </w:p>
    <w:p w14:paraId="5FD5E853" w14:textId="77777777" w:rsidR="003C34C2" w:rsidRPr="003C34C2" w:rsidRDefault="003C34C2" w:rsidP="003C34C2">
      <w:pPr>
        <w:widowControl w:val="0"/>
        <w:autoSpaceDE w:val="0"/>
        <w:autoSpaceDN w:val="0"/>
        <w:adjustRightInd w:val="0"/>
        <w:spacing w:line="3" w:lineRule="exact"/>
        <w:ind w:right="-81" w:firstLine="851"/>
        <w:rPr>
          <w:sz w:val="24"/>
          <w:szCs w:val="24"/>
        </w:rPr>
      </w:pPr>
    </w:p>
    <w:p w14:paraId="2C3EA0D5" w14:textId="77777777" w:rsidR="003C34C2" w:rsidRPr="003C34C2" w:rsidRDefault="003C34C2" w:rsidP="003C34C2">
      <w:pPr>
        <w:widowControl w:val="0"/>
        <w:overflowPunct w:val="0"/>
        <w:autoSpaceDE w:val="0"/>
        <w:autoSpaceDN w:val="0"/>
        <w:adjustRightInd w:val="0"/>
        <w:ind w:right="-81" w:firstLine="708"/>
        <w:jc w:val="both"/>
        <w:rPr>
          <w:sz w:val="24"/>
          <w:szCs w:val="24"/>
        </w:rPr>
      </w:pPr>
      <w:proofErr w:type="spellStart"/>
      <w:r w:rsidRPr="003C34C2">
        <w:rPr>
          <w:sz w:val="28"/>
          <w:szCs w:val="28"/>
        </w:rPr>
        <w:lastRenderedPageBreak/>
        <w:t>Т</w:t>
      </w:r>
      <w:r w:rsidRPr="003C34C2">
        <w:rPr>
          <w:sz w:val="36"/>
          <w:szCs w:val="36"/>
          <w:vertAlign w:val="subscript"/>
        </w:rPr>
        <w:t>iгс</w:t>
      </w:r>
      <w:proofErr w:type="spellEnd"/>
      <w:r w:rsidRPr="003C34C2">
        <w:rPr>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14:paraId="79ACC3B9" w14:textId="77777777" w:rsidR="003C34C2" w:rsidRPr="003C34C2" w:rsidRDefault="003C34C2" w:rsidP="003C34C2">
      <w:pPr>
        <w:widowControl w:val="0"/>
        <w:overflowPunct w:val="0"/>
        <w:autoSpaceDE w:val="0"/>
        <w:autoSpaceDN w:val="0"/>
        <w:adjustRightInd w:val="0"/>
        <w:ind w:right="-81" w:firstLine="708"/>
        <w:jc w:val="both"/>
        <w:rPr>
          <w:sz w:val="24"/>
          <w:szCs w:val="24"/>
        </w:rPr>
      </w:pPr>
      <w:proofErr w:type="spellStart"/>
      <w:r w:rsidRPr="003C34C2">
        <w:rPr>
          <w:sz w:val="28"/>
          <w:szCs w:val="28"/>
        </w:rPr>
        <w:t>k</w:t>
      </w:r>
      <w:r w:rsidRPr="003C34C2">
        <w:rPr>
          <w:sz w:val="36"/>
          <w:szCs w:val="36"/>
          <w:vertAlign w:val="subscript"/>
        </w:rPr>
        <w:t>iгс</w:t>
      </w:r>
      <w:proofErr w:type="spellEnd"/>
      <w:r w:rsidRPr="003C34C2">
        <w:rPr>
          <w:sz w:val="28"/>
          <w:szCs w:val="28"/>
        </w:rPr>
        <w:t> – поправочный коэффициент, учитывающий затраты на транспортировку i-го вида топлива;</w:t>
      </w:r>
    </w:p>
    <w:p w14:paraId="73DD80D2" w14:textId="77777777" w:rsidR="003C34C2" w:rsidRPr="003C34C2" w:rsidRDefault="003C34C2" w:rsidP="003C34C2">
      <w:pPr>
        <w:widowControl w:val="0"/>
        <w:autoSpaceDE w:val="0"/>
        <w:autoSpaceDN w:val="0"/>
        <w:adjustRightInd w:val="0"/>
        <w:spacing w:line="196" w:lineRule="auto"/>
        <w:ind w:right="-81" w:firstLine="708"/>
        <w:rPr>
          <w:sz w:val="24"/>
          <w:szCs w:val="24"/>
        </w:rPr>
      </w:pPr>
      <w:r w:rsidRPr="003C34C2">
        <w:rPr>
          <w:sz w:val="28"/>
          <w:szCs w:val="28"/>
        </w:rPr>
        <w:t>61) затраты на электроснабжение (</w:t>
      </w:r>
      <w:proofErr w:type="spellStart"/>
      <w:r w:rsidRPr="003C34C2">
        <w:rPr>
          <w:sz w:val="28"/>
          <w:szCs w:val="28"/>
        </w:rPr>
        <w:t>З</w:t>
      </w:r>
      <w:r w:rsidRPr="003C34C2">
        <w:rPr>
          <w:sz w:val="36"/>
          <w:szCs w:val="36"/>
          <w:vertAlign w:val="subscript"/>
        </w:rPr>
        <w:t>эс</w:t>
      </w:r>
      <w:proofErr w:type="spellEnd"/>
      <w:r w:rsidRPr="003C34C2">
        <w:rPr>
          <w:sz w:val="28"/>
          <w:szCs w:val="28"/>
        </w:rPr>
        <w:t>) определяются по формуле:</w:t>
      </w:r>
    </w:p>
    <w:p w14:paraId="13A3F8CB" w14:textId="77777777" w:rsidR="003C34C2" w:rsidRPr="003C34C2" w:rsidRDefault="003C34C2" w:rsidP="003C34C2">
      <w:pPr>
        <w:widowControl w:val="0"/>
        <w:autoSpaceDE w:val="0"/>
        <w:autoSpaceDN w:val="0"/>
        <w:adjustRightInd w:val="0"/>
        <w:ind w:right="-81"/>
      </w:pPr>
      <w:r w:rsidRPr="003C34C2">
        <w:t xml:space="preserve">                                                                               n</w:t>
      </w:r>
    </w:p>
    <w:p w14:paraId="148C4B02" w14:textId="77777777" w:rsidR="003C34C2" w:rsidRPr="003C34C2" w:rsidRDefault="003C34C2" w:rsidP="003C34C2">
      <w:pPr>
        <w:widowControl w:val="0"/>
        <w:overflowPunct w:val="0"/>
        <w:autoSpaceDE w:val="0"/>
        <w:autoSpaceDN w:val="0"/>
        <w:adjustRightInd w:val="0"/>
        <w:spacing w:line="268" w:lineRule="exact"/>
        <w:ind w:right="-81"/>
        <w:jc w:val="center"/>
        <w:rPr>
          <w:sz w:val="28"/>
          <w:szCs w:val="28"/>
        </w:rPr>
      </w:pPr>
      <w:proofErr w:type="spellStart"/>
      <w:r w:rsidRPr="003C34C2">
        <w:rPr>
          <w:sz w:val="28"/>
          <w:szCs w:val="28"/>
        </w:rPr>
        <w:t>З</w:t>
      </w:r>
      <w:r w:rsidRPr="003C34C2">
        <w:t>эс</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Т</w:t>
      </w:r>
      <w:r w:rsidRPr="003C34C2">
        <w:t>i</w:t>
      </w:r>
      <w:proofErr w:type="spellEnd"/>
      <w:r w:rsidRPr="003C34C2">
        <w:t xml:space="preserve"> эс</w:t>
      </w:r>
      <w:r w:rsidRPr="003C34C2">
        <w:rPr>
          <w:sz w:val="28"/>
          <w:szCs w:val="28"/>
        </w:rPr>
        <w:t xml:space="preserve"> × </w:t>
      </w:r>
      <w:proofErr w:type="spellStart"/>
      <w:r w:rsidRPr="003C34C2">
        <w:rPr>
          <w:sz w:val="28"/>
          <w:szCs w:val="28"/>
        </w:rPr>
        <w:t>П</w:t>
      </w:r>
      <w:r w:rsidRPr="003C34C2">
        <w:t>i</w:t>
      </w:r>
      <w:proofErr w:type="spellEnd"/>
      <w:r w:rsidRPr="003C34C2">
        <w:t xml:space="preserve"> эс</w:t>
      </w:r>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6526353C" w14:textId="77777777" w:rsidR="003C34C2" w:rsidRPr="003C34C2" w:rsidRDefault="003C34C2" w:rsidP="003C34C2">
      <w:pPr>
        <w:widowControl w:val="0"/>
        <w:autoSpaceDE w:val="0"/>
        <w:autoSpaceDN w:val="0"/>
        <w:adjustRightInd w:val="0"/>
        <w:spacing w:line="200" w:lineRule="exact"/>
        <w:ind w:right="-81"/>
        <w:rPr>
          <w:sz w:val="16"/>
          <w:szCs w:val="16"/>
        </w:rPr>
      </w:pPr>
    </w:p>
    <w:p w14:paraId="05D530C4"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Т</w:t>
      </w:r>
      <w:r w:rsidRPr="003C34C2">
        <w:rPr>
          <w:sz w:val="36"/>
          <w:szCs w:val="36"/>
          <w:vertAlign w:val="subscript"/>
        </w:rPr>
        <w:t>iэс</w:t>
      </w:r>
      <w:proofErr w:type="spellEnd"/>
      <w:r w:rsidRPr="003C34C2">
        <w:rPr>
          <w:sz w:val="28"/>
          <w:szCs w:val="28"/>
        </w:rPr>
        <w:t xml:space="preserve"> – i-й регулируемый тариф на электроэнергию (в рамках применяемого </w:t>
      </w:r>
      <w:proofErr w:type="spellStart"/>
      <w:r w:rsidRPr="003C34C2">
        <w:rPr>
          <w:sz w:val="28"/>
          <w:szCs w:val="28"/>
        </w:rPr>
        <w:t>одноставочного</w:t>
      </w:r>
      <w:proofErr w:type="spellEnd"/>
      <w:r w:rsidRPr="003C34C2">
        <w:rPr>
          <w:sz w:val="28"/>
          <w:szCs w:val="28"/>
        </w:rPr>
        <w:t xml:space="preserve">, дифференцированного по зонам суток или </w:t>
      </w:r>
      <w:proofErr w:type="spellStart"/>
      <w:r w:rsidRPr="003C34C2">
        <w:rPr>
          <w:sz w:val="28"/>
          <w:szCs w:val="28"/>
        </w:rPr>
        <w:t>двухставочного</w:t>
      </w:r>
      <w:proofErr w:type="spellEnd"/>
      <w:r w:rsidRPr="003C34C2">
        <w:rPr>
          <w:sz w:val="28"/>
          <w:szCs w:val="28"/>
        </w:rPr>
        <w:t xml:space="preserve"> тарифа);</w:t>
      </w:r>
    </w:p>
    <w:p w14:paraId="5EBC8D3E"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П</w:t>
      </w:r>
      <w:r w:rsidRPr="003C34C2">
        <w:rPr>
          <w:sz w:val="36"/>
          <w:szCs w:val="36"/>
          <w:vertAlign w:val="subscript"/>
        </w:rPr>
        <w:t>iэс</w:t>
      </w:r>
      <w:proofErr w:type="spellEnd"/>
      <w:r w:rsidRPr="003C34C2">
        <w:rPr>
          <w:sz w:val="28"/>
          <w:szCs w:val="28"/>
        </w:rPr>
        <w:t xml:space="preserve"> – расчетная потребность электроэнергии в год по i-</w:t>
      </w:r>
      <w:proofErr w:type="spellStart"/>
      <w:r w:rsidRPr="003C34C2">
        <w:rPr>
          <w:sz w:val="28"/>
          <w:szCs w:val="28"/>
        </w:rPr>
        <w:t>му</w:t>
      </w:r>
      <w:proofErr w:type="spellEnd"/>
      <w:r w:rsidRPr="003C34C2">
        <w:rPr>
          <w:sz w:val="28"/>
          <w:szCs w:val="28"/>
        </w:rPr>
        <w:t xml:space="preserve"> тарифу (цене) на электроэнергию (в рамках применяемого </w:t>
      </w:r>
      <w:proofErr w:type="spellStart"/>
      <w:r w:rsidRPr="003C34C2">
        <w:rPr>
          <w:sz w:val="28"/>
          <w:szCs w:val="28"/>
        </w:rPr>
        <w:t>одноставочного</w:t>
      </w:r>
      <w:proofErr w:type="spellEnd"/>
      <w:r w:rsidRPr="003C34C2">
        <w:rPr>
          <w:sz w:val="28"/>
          <w:szCs w:val="28"/>
        </w:rPr>
        <w:t xml:space="preserve">, дифференцированного по зонам суток или </w:t>
      </w:r>
      <w:proofErr w:type="spellStart"/>
      <w:r w:rsidRPr="003C34C2">
        <w:rPr>
          <w:sz w:val="28"/>
          <w:szCs w:val="28"/>
        </w:rPr>
        <w:t>двухставочного</w:t>
      </w:r>
      <w:proofErr w:type="spellEnd"/>
      <w:r w:rsidRPr="003C34C2">
        <w:rPr>
          <w:sz w:val="28"/>
          <w:szCs w:val="28"/>
        </w:rPr>
        <w:t xml:space="preserve"> тарифа);</w:t>
      </w:r>
    </w:p>
    <w:p w14:paraId="02836CA7" w14:textId="77777777" w:rsidR="003C34C2" w:rsidRPr="003C34C2" w:rsidRDefault="003C34C2" w:rsidP="003C34C2">
      <w:pPr>
        <w:widowControl w:val="0"/>
        <w:autoSpaceDE w:val="0"/>
        <w:autoSpaceDN w:val="0"/>
        <w:adjustRightInd w:val="0"/>
        <w:ind w:right="-79" w:firstLine="708"/>
        <w:rPr>
          <w:sz w:val="16"/>
          <w:szCs w:val="16"/>
        </w:rPr>
      </w:pPr>
      <w:r w:rsidRPr="003C34C2">
        <w:rPr>
          <w:sz w:val="28"/>
          <w:szCs w:val="28"/>
        </w:rPr>
        <w:t>62) затраты на теплоснабжение (</w:t>
      </w:r>
      <w:proofErr w:type="spellStart"/>
      <w:r w:rsidRPr="003C34C2">
        <w:rPr>
          <w:sz w:val="28"/>
          <w:szCs w:val="28"/>
        </w:rPr>
        <w:t>З</w:t>
      </w:r>
      <w:r w:rsidRPr="003C34C2">
        <w:rPr>
          <w:sz w:val="36"/>
          <w:szCs w:val="36"/>
          <w:vertAlign w:val="subscript"/>
        </w:rPr>
        <w:t>тс</w:t>
      </w:r>
      <w:proofErr w:type="spellEnd"/>
      <w:r w:rsidRPr="003C34C2">
        <w:rPr>
          <w:sz w:val="28"/>
          <w:szCs w:val="28"/>
        </w:rPr>
        <w:t>) определяются по формуле:</w:t>
      </w:r>
    </w:p>
    <w:p w14:paraId="06EBF014" w14:textId="77777777" w:rsidR="003C34C2" w:rsidRPr="003C34C2" w:rsidRDefault="003C34C2" w:rsidP="003C34C2">
      <w:pPr>
        <w:widowControl w:val="0"/>
        <w:autoSpaceDE w:val="0"/>
        <w:autoSpaceDN w:val="0"/>
        <w:adjustRightInd w:val="0"/>
        <w:spacing w:line="196" w:lineRule="auto"/>
        <w:ind w:right="-81" w:firstLine="900"/>
        <w:rPr>
          <w:sz w:val="16"/>
          <w:szCs w:val="16"/>
        </w:rPr>
      </w:pPr>
    </w:p>
    <w:p w14:paraId="2465E598" w14:textId="77777777" w:rsidR="003C34C2" w:rsidRPr="003C34C2" w:rsidRDefault="003C34C2" w:rsidP="003C34C2">
      <w:pPr>
        <w:widowControl w:val="0"/>
        <w:autoSpaceDE w:val="0"/>
        <w:autoSpaceDN w:val="0"/>
        <w:adjustRightInd w:val="0"/>
        <w:spacing w:line="237" w:lineRule="auto"/>
        <w:ind w:right="-81"/>
        <w:jc w:val="center"/>
        <w:rPr>
          <w:sz w:val="16"/>
          <w:szCs w:val="16"/>
        </w:rPr>
      </w:pPr>
      <w:proofErr w:type="spellStart"/>
      <w:r w:rsidRPr="003C34C2">
        <w:rPr>
          <w:sz w:val="28"/>
          <w:szCs w:val="28"/>
        </w:rPr>
        <w:t>З</w:t>
      </w:r>
      <w:r w:rsidRPr="003C34C2">
        <w:rPr>
          <w:sz w:val="36"/>
          <w:szCs w:val="36"/>
          <w:vertAlign w:val="subscript"/>
        </w:rPr>
        <w:t>тс</w:t>
      </w:r>
      <w:proofErr w:type="spellEnd"/>
      <w:r w:rsidRPr="003C34C2">
        <w:rPr>
          <w:sz w:val="18"/>
          <w:szCs w:val="18"/>
        </w:rPr>
        <w:t xml:space="preserve"> </w:t>
      </w:r>
      <w:proofErr w:type="gramStart"/>
      <w:r w:rsidRPr="003C34C2">
        <w:rPr>
          <w:rFonts w:ascii="Symbol" w:hAnsi="Symbol" w:cs="Symbol"/>
          <w:sz w:val="28"/>
          <w:szCs w:val="28"/>
        </w:rPr>
        <w:t></w:t>
      </w:r>
      <w:r w:rsidRPr="003C34C2">
        <w:rPr>
          <w:sz w:val="28"/>
          <w:szCs w:val="28"/>
        </w:rPr>
        <w:t xml:space="preserve"> </w:t>
      </w:r>
      <w:r w:rsidRPr="003C34C2">
        <w:rPr>
          <w:sz w:val="56"/>
          <w:szCs w:val="56"/>
          <w:vertAlign w:val="superscript"/>
        </w:rPr>
        <w:t xml:space="preserve"> </w:t>
      </w:r>
      <w:proofErr w:type="spellStart"/>
      <w:r w:rsidRPr="003C34C2">
        <w:rPr>
          <w:sz w:val="28"/>
          <w:szCs w:val="28"/>
        </w:rPr>
        <w:t>П</w:t>
      </w:r>
      <w:r w:rsidRPr="003C34C2">
        <w:rPr>
          <w:sz w:val="36"/>
          <w:szCs w:val="36"/>
          <w:vertAlign w:val="subscript"/>
        </w:rPr>
        <w:t>топл</w:t>
      </w:r>
      <w:proofErr w:type="spellEnd"/>
      <w:proofErr w:type="gramEnd"/>
      <w:r w:rsidRPr="003C34C2">
        <w:rPr>
          <w:sz w:val="18"/>
          <w:szCs w:val="18"/>
        </w:rPr>
        <w:t xml:space="preserve">  ×</w:t>
      </w:r>
      <w:r w:rsidRPr="003C34C2">
        <w:rPr>
          <w:sz w:val="56"/>
          <w:szCs w:val="56"/>
          <w:vertAlign w:val="superscript"/>
        </w:rPr>
        <w:t xml:space="preserve"> </w:t>
      </w:r>
      <w:proofErr w:type="spellStart"/>
      <w:r w:rsidRPr="003C34C2">
        <w:rPr>
          <w:sz w:val="28"/>
          <w:szCs w:val="28"/>
        </w:rPr>
        <w:t>Т</w:t>
      </w:r>
      <w:r w:rsidRPr="003C34C2">
        <w:rPr>
          <w:sz w:val="36"/>
          <w:szCs w:val="36"/>
          <w:vertAlign w:val="subscript"/>
        </w:rPr>
        <w:t>тс</w:t>
      </w:r>
      <w:proofErr w:type="spellEnd"/>
      <w:r w:rsidRPr="003C34C2">
        <w:rPr>
          <w:sz w:val="28"/>
          <w:szCs w:val="28"/>
        </w:rPr>
        <w:t>, где:</w:t>
      </w:r>
    </w:p>
    <w:p w14:paraId="7425B6C6" w14:textId="77777777" w:rsidR="003C34C2" w:rsidRPr="003C34C2" w:rsidRDefault="003C34C2" w:rsidP="003C34C2">
      <w:pPr>
        <w:widowControl w:val="0"/>
        <w:autoSpaceDE w:val="0"/>
        <w:autoSpaceDN w:val="0"/>
        <w:adjustRightInd w:val="0"/>
        <w:spacing w:line="237" w:lineRule="auto"/>
        <w:ind w:left="4260" w:right="-81"/>
        <w:rPr>
          <w:sz w:val="16"/>
          <w:szCs w:val="16"/>
        </w:rPr>
      </w:pPr>
    </w:p>
    <w:p w14:paraId="65E1AE38" w14:textId="77777777" w:rsidR="003C34C2" w:rsidRPr="003C34C2" w:rsidRDefault="003C34C2" w:rsidP="003C34C2">
      <w:pPr>
        <w:widowControl w:val="0"/>
        <w:autoSpaceDE w:val="0"/>
        <w:autoSpaceDN w:val="0"/>
        <w:adjustRightInd w:val="0"/>
        <w:spacing w:line="24" w:lineRule="exact"/>
        <w:ind w:right="-81"/>
        <w:rPr>
          <w:sz w:val="24"/>
          <w:szCs w:val="24"/>
        </w:rPr>
      </w:pPr>
    </w:p>
    <w:p w14:paraId="1DE58C50"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П</w:t>
      </w:r>
      <w:r w:rsidRPr="003C34C2">
        <w:rPr>
          <w:sz w:val="36"/>
          <w:szCs w:val="36"/>
          <w:vertAlign w:val="subscript"/>
        </w:rPr>
        <w:t>топл</w:t>
      </w:r>
      <w:proofErr w:type="spellEnd"/>
      <w:r w:rsidRPr="003C34C2">
        <w:rPr>
          <w:sz w:val="28"/>
          <w:szCs w:val="28"/>
        </w:rPr>
        <w:t xml:space="preserve"> – расчетная потребность в теплоэнергии на отопление зданий, помещений и сооружений;</w:t>
      </w:r>
    </w:p>
    <w:p w14:paraId="0A44971B" w14:textId="77777777" w:rsidR="003C34C2" w:rsidRPr="003C34C2" w:rsidRDefault="003C34C2" w:rsidP="003C34C2">
      <w:pPr>
        <w:widowControl w:val="0"/>
        <w:autoSpaceDE w:val="0"/>
        <w:autoSpaceDN w:val="0"/>
        <w:adjustRightInd w:val="0"/>
        <w:spacing w:line="196" w:lineRule="auto"/>
        <w:ind w:right="-81" w:firstLine="708"/>
        <w:jc w:val="both"/>
        <w:rPr>
          <w:sz w:val="24"/>
          <w:szCs w:val="24"/>
        </w:rPr>
      </w:pPr>
      <w:proofErr w:type="spellStart"/>
      <w:r w:rsidRPr="003C34C2">
        <w:rPr>
          <w:sz w:val="28"/>
          <w:szCs w:val="28"/>
        </w:rPr>
        <w:t>Т</w:t>
      </w:r>
      <w:r w:rsidRPr="003C34C2">
        <w:rPr>
          <w:sz w:val="36"/>
          <w:szCs w:val="36"/>
          <w:vertAlign w:val="subscript"/>
        </w:rPr>
        <w:t>тс</w:t>
      </w:r>
      <w:proofErr w:type="spellEnd"/>
      <w:r w:rsidRPr="003C34C2">
        <w:rPr>
          <w:sz w:val="28"/>
          <w:szCs w:val="28"/>
        </w:rPr>
        <w:t xml:space="preserve"> – регулируемый тариф на теплоснабжение;</w:t>
      </w:r>
    </w:p>
    <w:p w14:paraId="0465A993" w14:textId="77777777" w:rsidR="003C34C2" w:rsidRPr="003C34C2" w:rsidRDefault="003C34C2" w:rsidP="003C34C2">
      <w:pPr>
        <w:widowControl w:val="0"/>
        <w:autoSpaceDE w:val="0"/>
        <w:autoSpaceDN w:val="0"/>
        <w:adjustRightInd w:val="0"/>
        <w:spacing w:line="184" w:lineRule="auto"/>
        <w:ind w:right="-81" w:firstLine="708"/>
        <w:rPr>
          <w:sz w:val="24"/>
          <w:szCs w:val="24"/>
        </w:rPr>
      </w:pPr>
      <w:r w:rsidRPr="003C34C2">
        <w:rPr>
          <w:sz w:val="28"/>
          <w:szCs w:val="28"/>
        </w:rPr>
        <w:t>63) затраты на горячее водоснабжение (</w:t>
      </w:r>
      <w:proofErr w:type="spellStart"/>
      <w:r w:rsidRPr="003C34C2">
        <w:rPr>
          <w:sz w:val="28"/>
          <w:szCs w:val="28"/>
        </w:rPr>
        <w:t>З</w:t>
      </w:r>
      <w:r w:rsidRPr="003C34C2">
        <w:rPr>
          <w:sz w:val="36"/>
          <w:szCs w:val="36"/>
          <w:vertAlign w:val="subscript"/>
        </w:rPr>
        <w:t>гв</w:t>
      </w:r>
      <w:proofErr w:type="spellEnd"/>
      <w:r w:rsidRPr="003C34C2">
        <w:rPr>
          <w:sz w:val="28"/>
          <w:szCs w:val="28"/>
        </w:rPr>
        <w:t>) определяются по формуле:</w:t>
      </w:r>
    </w:p>
    <w:p w14:paraId="4B2719CF" w14:textId="77777777" w:rsidR="003C34C2" w:rsidRPr="003C34C2" w:rsidRDefault="003C34C2" w:rsidP="003C34C2">
      <w:pPr>
        <w:widowControl w:val="0"/>
        <w:autoSpaceDE w:val="0"/>
        <w:autoSpaceDN w:val="0"/>
        <w:adjustRightInd w:val="0"/>
        <w:spacing w:line="278" w:lineRule="exact"/>
        <w:ind w:right="-81"/>
        <w:rPr>
          <w:sz w:val="24"/>
          <w:szCs w:val="24"/>
        </w:rPr>
      </w:pPr>
      <w:bookmarkStart w:id="16" w:name="page41"/>
      <w:bookmarkEnd w:id="16"/>
    </w:p>
    <w:p w14:paraId="3615F6E3" w14:textId="77777777" w:rsidR="003C34C2" w:rsidRPr="003C34C2" w:rsidRDefault="003C34C2" w:rsidP="003C34C2">
      <w:pPr>
        <w:widowControl w:val="0"/>
        <w:autoSpaceDE w:val="0"/>
        <w:autoSpaceDN w:val="0"/>
        <w:adjustRightInd w:val="0"/>
        <w:ind w:right="-81"/>
        <w:jc w:val="center"/>
        <w:rPr>
          <w:sz w:val="24"/>
          <w:szCs w:val="24"/>
        </w:rPr>
      </w:pPr>
      <w:proofErr w:type="spellStart"/>
      <w:r w:rsidRPr="003C34C2">
        <w:rPr>
          <w:sz w:val="28"/>
          <w:szCs w:val="28"/>
        </w:rPr>
        <w:t>З</w:t>
      </w:r>
      <w:r w:rsidRPr="003C34C2">
        <w:rPr>
          <w:sz w:val="36"/>
          <w:szCs w:val="36"/>
          <w:vertAlign w:val="subscript"/>
        </w:rPr>
        <w:t>гв</w:t>
      </w:r>
      <w:proofErr w:type="spellEnd"/>
      <w:r w:rsidRPr="003C34C2">
        <w:rPr>
          <w:sz w:val="28"/>
          <w:szCs w:val="28"/>
        </w:rPr>
        <w:t xml:space="preserve"> = </w:t>
      </w:r>
      <w:proofErr w:type="spellStart"/>
      <w:r w:rsidRPr="003C34C2">
        <w:rPr>
          <w:sz w:val="28"/>
          <w:szCs w:val="28"/>
        </w:rPr>
        <w:t>П</w:t>
      </w:r>
      <w:r w:rsidRPr="003C34C2">
        <w:rPr>
          <w:sz w:val="36"/>
          <w:szCs w:val="36"/>
          <w:vertAlign w:val="subscript"/>
        </w:rPr>
        <w:t>гв</w:t>
      </w:r>
      <w:proofErr w:type="spellEnd"/>
      <w:r w:rsidRPr="003C34C2">
        <w:rPr>
          <w:sz w:val="28"/>
          <w:szCs w:val="28"/>
        </w:rPr>
        <w:t xml:space="preserve"> × </w:t>
      </w:r>
      <w:proofErr w:type="spellStart"/>
      <w:r w:rsidRPr="003C34C2">
        <w:rPr>
          <w:sz w:val="28"/>
          <w:szCs w:val="28"/>
        </w:rPr>
        <w:t>Т</w:t>
      </w:r>
      <w:r w:rsidRPr="003C34C2">
        <w:rPr>
          <w:sz w:val="36"/>
          <w:szCs w:val="36"/>
          <w:vertAlign w:val="subscript"/>
        </w:rPr>
        <w:t>гв</w:t>
      </w:r>
      <w:proofErr w:type="spellEnd"/>
      <w:r w:rsidRPr="003C34C2">
        <w:rPr>
          <w:sz w:val="28"/>
          <w:szCs w:val="28"/>
        </w:rPr>
        <w:t>, где:</w:t>
      </w:r>
    </w:p>
    <w:p w14:paraId="03AD3065" w14:textId="77777777" w:rsidR="003C34C2" w:rsidRPr="003C34C2" w:rsidRDefault="003C34C2" w:rsidP="003C34C2">
      <w:pPr>
        <w:widowControl w:val="0"/>
        <w:autoSpaceDE w:val="0"/>
        <w:autoSpaceDN w:val="0"/>
        <w:adjustRightInd w:val="0"/>
        <w:spacing w:line="293" w:lineRule="exact"/>
        <w:ind w:right="-81"/>
        <w:rPr>
          <w:sz w:val="16"/>
          <w:szCs w:val="16"/>
        </w:rPr>
      </w:pPr>
    </w:p>
    <w:p w14:paraId="26264293" w14:textId="77777777" w:rsidR="003C34C2" w:rsidRPr="003C34C2" w:rsidRDefault="003C34C2" w:rsidP="003C34C2">
      <w:pPr>
        <w:widowControl w:val="0"/>
        <w:overflowPunct w:val="0"/>
        <w:autoSpaceDE w:val="0"/>
        <w:autoSpaceDN w:val="0"/>
        <w:adjustRightInd w:val="0"/>
        <w:spacing w:line="218" w:lineRule="auto"/>
        <w:ind w:right="-81" w:firstLine="708"/>
        <w:jc w:val="both"/>
        <w:rPr>
          <w:sz w:val="28"/>
          <w:szCs w:val="28"/>
        </w:rPr>
      </w:pPr>
      <w:proofErr w:type="spellStart"/>
      <w:r w:rsidRPr="003C34C2">
        <w:rPr>
          <w:sz w:val="28"/>
          <w:szCs w:val="28"/>
        </w:rPr>
        <w:t>П</w:t>
      </w:r>
      <w:r w:rsidRPr="003C34C2">
        <w:rPr>
          <w:sz w:val="36"/>
          <w:szCs w:val="36"/>
          <w:vertAlign w:val="subscript"/>
        </w:rPr>
        <w:t>гв</w:t>
      </w:r>
      <w:proofErr w:type="spellEnd"/>
      <w:r w:rsidRPr="003C34C2">
        <w:rPr>
          <w:sz w:val="28"/>
          <w:szCs w:val="28"/>
        </w:rPr>
        <w:t xml:space="preserve"> – расчетная потребность в горячей воде; </w:t>
      </w:r>
    </w:p>
    <w:p w14:paraId="24D4B781" w14:textId="77777777" w:rsidR="003C34C2" w:rsidRPr="003C34C2" w:rsidRDefault="003C34C2" w:rsidP="003C34C2">
      <w:pPr>
        <w:widowControl w:val="0"/>
        <w:overflowPunct w:val="0"/>
        <w:autoSpaceDE w:val="0"/>
        <w:autoSpaceDN w:val="0"/>
        <w:adjustRightInd w:val="0"/>
        <w:spacing w:line="218" w:lineRule="auto"/>
        <w:ind w:right="-81" w:firstLine="708"/>
        <w:jc w:val="both"/>
        <w:rPr>
          <w:sz w:val="24"/>
          <w:szCs w:val="24"/>
        </w:rPr>
      </w:pPr>
      <w:proofErr w:type="spellStart"/>
      <w:r w:rsidRPr="003C34C2">
        <w:rPr>
          <w:sz w:val="28"/>
          <w:szCs w:val="28"/>
        </w:rPr>
        <w:t>Т</w:t>
      </w:r>
      <w:r w:rsidRPr="003C34C2">
        <w:rPr>
          <w:sz w:val="36"/>
          <w:szCs w:val="36"/>
          <w:vertAlign w:val="subscript"/>
        </w:rPr>
        <w:t>гв</w:t>
      </w:r>
      <w:proofErr w:type="spellEnd"/>
      <w:r w:rsidRPr="003C34C2">
        <w:rPr>
          <w:sz w:val="28"/>
          <w:szCs w:val="28"/>
        </w:rPr>
        <w:t xml:space="preserve"> – регулируемый тариф на горячее водоснабжение;</w:t>
      </w:r>
    </w:p>
    <w:p w14:paraId="0F9088E3" w14:textId="77777777" w:rsidR="003C34C2" w:rsidRPr="003C34C2" w:rsidRDefault="003C34C2" w:rsidP="003C34C2">
      <w:pPr>
        <w:widowControl w:val="0"/>
        <w:autoSpaceDE w:val="0"/>
        <w:autoSpaceDN w:val="0"/>
        <w:adjustRightInd w:val="0"/>
        <w:spacing w:line="3" w:lineRule="exact"/>
        <w:ind w:right="-81" w:firstLine="851"/>
        <w:rPr>
          <w:sz w:val="24"/>
          <w:szCs w:val="24"/>
        </w:rPr>
      </w:pPr>
    </w:p>
    <w:p w14:paraId="36E028B5" w14:textId="77777777" w:rsidR="003C34C2" w:rsidRPr="003C34C2" w:rsidRDefault="003C34C2" w:rsidP="003C34C2">
      <w:pPr>
        <w:widowControl w:val="0"/>
        <w:overflowPunct w:val="0"/>
        <w:autoSpaceDE w:val="0"/>
        <w:autoSpaceDN w:val="0"/>
        <w:adjustRightInd w:val="0"/>
        <w:spacing w:line="201" w:lineRule="auto"/>
        <w:ind w:right="-81" w:firstLine="708"/>
        <w:jc w:val="both"/>
        <w:rPr>
          <w:sz w:val="16"/>
          <w:szCs w:val="16"/>
        </w:rPr>
      </w:pPr>
      <w:r w:rsidRPr="003C34C2">
        <w:rPr>
          <w:sz w:val="28"/>
          <w:szCs w:val="28"/>
        </w:rPr>
        <w:t>64) затраты на холодное водоснабжение и водоотведение (</w:t>
      </w:r>
      <w:proofErr w:type="spellStart"/>
      <w:r w:rsidRPr="003C34C2">
        <w:rPr>
          <w:sz w:val="28"/>
          <w:szCs w:val="28"/>
        </w:rPr>
        <w:t>З</w:t>
      </w:r>
      <w:r w:rsidRPr="003C34C2">
        <w:rPr>
          <w:sz w:val="36"/>
          <w:szCs w:val="36"/>
          <w:vertAlign w:val="subscript"/>
        </w:rPr>
        <w:t>хв</w:t>
      </w:r>
      <w:proofErr w:type="spellEnd"/>
      <w:r w:rsidRPr="003C34C2">
        <w:rPr>
          <w:sz w:val="28"/>
          <w:szCs w:val="28"/>
        </w:rPr>
        <w:t>) определяются по формуле:</w:t>
      </w:r>
    </w:p>
    <w:p w14:paraId="50868317" w14:textId="77777777" w:rsidR="003C34C2" w:rsidRPr="003C34C2" w:rsidRDefault="003C34C2" w:rsidP="003C34C2">
      <w:pPr>
        <w:widowControl w:val="0"/>
        <w:overflowPunct w:val="0"/>
        <w:autoSpaceDE w:val="0"/>
        <w:autoSpaceDN w:val="0"/>
        <w:adjustRightInd w:val="0"/>
        <w:spacing w:line="201" w:lineRule="auto"/>
        <w:ind w:right="-81" w:firstLine="900"/>
        <w:jc w:val="both"/>
        <w:rPr>
          <w:sz w:val="16"/>
          <w:szCs w:val="16"/>
        </w:rPr>
      </w:pPr>
    </w:p>
    <w:p w14:paraId="535FF34E" w14:textId="77777777" w:rsidR="003C34C2" w:rsidRPr="003C34C2" w:rsidRDefault="003C34C2" w:rsidP="003C34C2">
      <w:pPr>
        <w:widowControl w:val="0"/>
        <w:autoSpaceDE w:val="0"/>
        <w:autoSpaceDN w:val="0"/>
        <w:adjustRightInd w:val="0"/>
        <w:ind w:right="-81"/>
        <w:jc w:val="center"/>
        <w:rPr>
          <w:sz w:val="24"/>
          <w:szCs w:val="24"/>
        </w:rPr>
      </w:pPr>
      <w:proofErr w:type="spellStart"/>
      <w:r w:rsidRPr="003C34C2">
        <w:rPr>
          <w:sz w:val="28"/>
          <w:szCs w:val="28"/>
        </w:rPr>
        <w:t>З</w:t>
      </w:r>
      <w:r w:rsidRPr="003C34C2">
        <w:rPr>
          <w:sz w:val="36"/>
          <w:szCs w:val="36"/>
          <w:vertAlign w:val="subscript"/>
        </w:rPr>
        <w:t>хв</w:t>
      </w:r>
      <w:proofErr w:type="spellEnd"/>
      <w:r w:rsidRPr="003C34C2">
        <w:rPr>
          <w:sz w:val="28"/>
          <w:szCs w:val="28"/>
        </w:rPr>
        <w:t xml:space="preserve"> = </w:t>
      </w:r>
      <w:proofErr w:type="spellStart"/>
      <w:r w:rsidRPr="003C34C2">
        <w:rPr>
          <w:sz w:val="28"/>
          <w:szCs w:val="28"/>
        </w:rPr>
        <w:t>П</w:t>
      </w:r>
      <w:r w:rsidRPr="003C34C2">
        <w:rPr>
          <w:sz w:val="36"/>
          <w:szCs w:val="36"/>
          <w:vertAlign w:val="subscript"/>
        </w:rPr>
        <w:t>хв</w:t>
      </w:r>
      <w:proofErr w:type="spellEnd"/>
      <w:r w:rsidRPr="003C34C2">
        <w:rPr>
          <w:sz w:val="28"/>
          <w:szCs w:val="28"/>
        </w:rPr>
        <w:t xml:space="preserve"> × </w:t>
      </w:r>
      <w:proofErr w:type="spellStart"/>
      <w:r w:rsidRPr="003C34C2">
        <w:rPr>
          <w:sz w:val="28"/>
          <w:szCs w:val="28"/>
        </w:rPr>
        <w:t>Т</w:t>
      </w:r>
      <w:r w:rsidRPr="003C34C2">
        <w:rPr>
          <w:sz w:val="36"/>
          <w:szCs w:val="36"/>
          <w:vertAlign w:val="subscript"/>
        </w:rPr>
        <w:t>хв</w:t>
      </w:r>
      <w:proofErr w:type="spellEnd"/>
      <w:r w:rsidRPr="003C34C2">
        <w:rPr>
          <w:sz w:val="28"/>
          <w:szCs w:val="28"/>
        </w:rPr>
        <w:t xml:space="preserve"> + </w:t>
      </w:r>
      <w:proofErr w:type="spellStart"/>
      <w:r w:rsidRPr="003C34C2">
        <w:rPr>
          <w:sz w:val="28"/>
          <w:szCs w:val="28"/>
        </w:rPr>
        <w:t>П</w:t>
      </w:r>
      <w:r w:rsidRPr="003C34C2">
        <w:rPr>
          <w:sz w:val="36"/>
          <w:szCs w:val="36"/>
          <w:vertAlign w:val="subscript"/>
        </w:rPr>
        <w:t>во</w:t>
      </w:r>
      <w:proofErr w:type="spellEnd"/>
      <w:r w:rsidRPr="003C34C2">
        <w:rPr>
          <w:sz w:val="28"/>
          <w:szCs w:val="28"/>
        </w:rPr>
        <w:t xml:space="preserve"> × </w:t>
      </w:r>
      <w:proofErr w:type="spellStart"/>
      <w:r w:rsidRPr="003C34C2">
        <w:rPr>
          <w:sz w:val="28"/>
          <w:szCs w:val="28"/>
        </w:rPr>
        <w:t>Т</w:t>
      </w:r>
      <w:r w:rsidRPr="003C34C2">
        <w:rPr>
          <w:sz w:val="36"/>
          <w:szCs w:val="36"/>
          <w:vertAlign w:val="subscript"/>
        </w:rPr>
        <w:t>во</w:t>
      </w:r>
      <w:proofErr w:type="spellEnd"/>
      <w:r w:rsidRPr="003C34C2">
        <w:rPr>
          <w:sz w:val="28"/>
          <w:szCs w:val="28"/>
        </w:rPr>
        <w:t>, где:</w:t>
      </w:r>
    </w:p>
    <w:p w14:paraId="2305CB08" w14:textId="77777777" w:rsidR="003C34C2" w:rsidRPr="003C34C2" w:rsidRDefault="003C34C2" w:rsidP="003C34C2">
      <w:pPr>
        <w:widowControl w:val="0"/>
        <w:autoSpaceDE w:val="0"/>
        <w:autoSpaceDN w:val="0"/>
        <w:adjustRightInd w:val="0"/>
        <w:spacing w:line="295" w:lineRule="exact"/>
        <w:ind w:right="-81"/>
        <w:rPr>
          <w:sz w:val="16"/>
          <w:szCs w:val="16"/>
        </w:rPr>
      </w:pPr>
    </w:p>
    <w:p w14:paraId="304AC7A0" w14:textId="77777777" w:rsidR="003C34C2" w:rsidRPr="003C34C2" w:rsidRDefault="003C34C2" w:rsidP="003C34C2">
      <w:pPr>
        <w:widowControl w:val="0"/>
        <w:overflowPunct w:val="0"/>
        <w:autoSpaceDE w:val="0"/>
        <w:autoSpaceDN w:val="0"/>
        <w:adjustRightInd w:val="0"/>
        <w:spacing w:line="206" w:lineRule="auto"/>
        <w:ind w:right="-81" w:firstLine="708"/>
        <w:rPr>
          <w:sz w:val="28"/>
          <w:szCs w:val="28"/>
        </w:rPr>
      </w:pPr>
      <w:proofErr w:type="spellStart"/>
      <w:r w:rsidRPr="003C34C2">
        <w:rPr>
          <w:sz w:val="28"/>
          <w:szCs w:val="28"/>
        </w:rPr>
        <w:t>П</w:t>
      </w:r>
      <w:r w:rsidRPr="003C34C2">
        <w:rPr>
          <w:sz w:val="36"/>
          <w:szCs w:val="36"/>
          <w:vertAlign w:val="subscript"/>
        </w:rPr>
        <w:t>хв</w:t>
      </w:r>
      <w:proofErr w:type="spellEnd"/>
      <w:r w:rsidRPr="003C34C2">
        <w:rPr>
          <w:sz w:val="27"/>
          <w:szCs w:val="27"/>
        </w:rPr>
        <w:t xml:space="preserve"> </w:t>
      </w:r>
      <w:r w:rsidRPr="003C34C2">
        <w:rPr>
          <w:sz w:val="28"/>
          <w:szCs w:val="28"/>
        </w:rPr>
        <w:t xml:space="preserve">– расчетная потребность в холодном водоснабжении; </w:t>
      </w:r>
    </w:p>
    <w:p w14:paraId="3FD9172C" w14:textId="77777777" w:rsidR="003C34C2" w:rsidRPr="003C34C2" w:rsidRDefault="003C34C2" w:rsidP="003C34C2">
      <w:pPr>
        <w:widowControl w:val="0"/>
        <w:overflowPunct w:val="0"/>
        <w:autoSpaceDE w:val="0"/>
        <w:autoSpaceDN w:val="0"/>
        <w:adjustRightInd w:val="0"/>
        <w:spacing w:line="206" w:lineRule="auto"/>
        <w:ind w:right="-81" w:firstLine="708"/>
        <w:rPr>
          <w:sz w:val="27"/>
          <w:szCs w:val="27"/>
        </w:rPr>
      </w:pPr>
      <w:proofErr w:type="spellStart"/>
      <w:r w:rsidRPr="003C34C2">
        <w:rPr>
          <w:sz w:val="28"/>
          <w:szCs w:val="28"/>
        </w:rPr>
        <w:t>Т</w:t>
      </w:r>
      <w:r w:rsidRPr="003C34C2">
        <w:rPr>
          <w:sz w:val="36"/>
          <w:szCs w:val="36"/>
          <w:vertAlign w:val="subscript"/>
        </w:rPr>
        <w:t>хв</w:t>
      </w:r>
      <w:proofErr w:type="spellEnd"/>
      <w:r w:rsidRPr="003C34C2">
        <w:rPr>
          <w:sz w:val="27"/>
          <w:szCs w:val="27"/>
        </w:rPr>
        <w:t xml:space="preserve"> </w:t>
      </w:r>
      <w:r w:rsidRPr="003C34C2">
        <w:rPr>
          <w:sz w:val="28"/>
          <w:szCs w:val="28"/>
        </w:rPr>
        <w:t>– регулируемый тариф на холодное водоснабжение;</w:t>
      </w:r>
      <w:r w:rsidRPr="003C34C2">
        <w:rPr>
          <w:sz w:val="27"/>
          <w:szCs w:val="27"/>
        </w:rPr>
        <w:t xml:space="preserve"> </w:t>
      </w:r>
    </w:p>
    <w:p w14:paraId="065AC8DB" w14:textId="77777777" w:rsidR="003C34C2" w:rsidRPr="003C34C2" w:rsidRDefault="003C34C2" w:rsidP="003C34C2">
      <w:pPr>
        <w:widowControl w:val="0"/>
        <w:overflowPunct w:val="0"/>
        <w:autoSpaceDE w:val="0"/>
        <w:autoSpaceDN w:val="0"/>
        <w:adjustRightInd w:val="0"/>
        <w:spacing w:line="206" w:lineRule="auto"/>
        <w:ind w:right="-81" w:firstLine="708"/>
        <w:rPr>
          <w:sz w:val="28"/>
          <w:szCs w:val="28"/>
        </w:rPr>
      </w:pPr>
      <w:proofErr w:type="spellStart"/>
      <w:r w:rsidRPr="003C34C2">
        <w:rPr>
          <w:sz w:val="28"/>
          <w:szCs w:val="28"/>
        </w:rPr>
        <w:t>П</w:t>
      </w:r>
      <w:r w:rsidRPr="003C34C2">
        <w:rPr>
          <w:sz w:val="36"/>
          <w:szCs w:val="36"/>
          <w:vertAlign w:val="subscript"/>
        </w:rPr>
        <w:t>во</w:t>
      </w:r>
      <w:proofErr w:type="spellEnd"/>
      <w:r w:rsidRPr="003C34C2">
        <w:rPr>
          <w:sz w:val="27"/>
          <w:szCs w:val="27"/>
        </w:rPr>
        <w:t xml:space="preserve"> </w:t>
      </w:r>
      <w:r w:rsidRPr="003C34C2">
        <w:rPr>
          <w:sz w:val="28"/>
          <w:szCs w:val="28"/>
        </w:rPr>
        <w:t xml:space="preserve">– расчетная потребность в водоотведении; </w:t>
      </w:r>
    </w:p>
    <w:p w14:paraId="63D8332D" w14:textId="77777777" w:rsidR="003C34C2" w:rsidRPr="003C34C2" w:rsidRDefault="003C34C2" w:rsidP="003C34C2">
      <w:pPr>
        <w:widowControl w:val="0"/>
        <w:overflowPunct w:val="0"/>
        <w:autoSpaceDE w:val="0"/>
        <w:autoSpaceDN w:val="0"/>
        <w:adjustRightInd w:val="0"/>
        <w:spacing w:line="206" w:lineRule="auto"/>
        <w:ind w:right="-81" w:firstLine="708"/>
        <w:rPr>
          <w:sz w:val="24"/>
          <w:szCs w:val="24"/>
        </w:rPr>
      </w:pPr>
      <w:proofErr w:type="spellStart"/>
      <w:r w:rsidRPr="003C34C2">
        <w:rPr>
          <w:sz w:val="28"/>
          <w:szCs w:val="28"/>
        </w:rPr>
        <w:t>Т</w:t>
      </w:r>
      <w:r w:rsidRPr="003C34C2">
        <w:rPr>
          <w:sz w:val="36"/>
          <w:szCs w:val="36"/>
          <w:vertAlign w:val="subscript"/>
        </w:rPr>
        <w:t>во</w:t>
      </w:r>
      <w:proofErr w:type="spellEnd"/>
      <w:r w:rsidRPr="003C34C2">
        <w:rPr>
          <w:sz w:val="27"/>
          <w:szCs w:val="27"/>
        </w:rPr>
        <w:t xml:space="preserve"> </w:t>
      </w:r>
      <w:r w:rsidRPr="003C34C2">
        <w:rPr>
          <w:sz w:val="28"/>
          <w:szCs w:val="28"/>
        </w:rPr>
        <w:t>– регулируемый тариф на водоотведение;</w:t>
      </w:r>
    </w:p>
    <w:p w14:paraId="78303955" w14:textId="77777777" w:rsidR="003C34C2" w:rsidRPr="003C34C2" w:rsidRDefault="003C34C2" w:rsidP="003C34C2">
      <w:pPr>
        <w:widowControl w:val="0"/>
        <w:autoSpaceDE w:val="0"/>
        <w:autoSpaceDN w:val="0"/>
        <w:adjustRightInd w:val="0"/>
        <w:spacing w:line="6" w:lineRule="exact"/>
        <w:ind w:right="-81" w:firstLine="900"/>
        <w:rPr>
          <w:sz w:val="24"/>
          <w:szCs w:val="24"/>
        </w:rPr>
      </w:pPr>
    </w:p>
    <w:p w14:paraId="6D1478F9" w14:textId="77777777" w:rsidR="003C34C2" w:rsidRPr="003C34C2" w:rsidRDefault="003C34C2" w:rsidP="003C34C2">
      <w:pPr>
        <w:widowControl w:val="0"/>
        <w:overflowPunct w:val="0"/>
        <w:autoSpaceDE w:val="0"/>
        <w:autoSpaceDN w:val="0"/>
        <w:adjustRightInd w:val="0"/>
        <w:spacing w:line="201" w:lineRule="auto"/>
        <w:ind w:right="-81" w:firstLine="708"/>
        <w:jc w:val="both"/>
        <w:rPr>
          <w:sz w:val="28"/>
          <w:szCs w:val="28"/>
        </w:rPr>
      </w:pPr>
      <w:r w:rsidRPr="003C34C2">
        <w:rPr>
          <w:sz w:val="28"/>
          <w:szCs w:val="28"/>
        </w:rPr>
        <w:t>65) затраты на оплату услуг внештатных сотрудников (</w:t>
      </w:r>
      <w:proofErr w:type="spellStart"/>
      <w:r w:rsidRPr="003C34C2">
        <w:rPr>
          <w:sz w:val="28"/>
          <w:szCs w:val="28"/>
        </w:rPr>
        <w:t>З</w:t>
      </w:r>
      <w:r w:rsidRPr="003C34C2">
        <w:rPr>
          <w:sz w:val="36"/>
          <w:szCs w:val="36"/>
          <w:vertAlign w:val="subscript"/>
        </w:rPr>
        <w:t>внск</w:t>
      </w:r>
      <w:proofErr w:type="spellEnd"/>
      <w:r w:rsidRPr="003C34C2">
        <w:rPr>
          <w:sz w:val="28"/>
          <w:szCs w:val="28"/>
        </w:rPr>
        <w:t>) определяются по формуле:</w:t>
      </w:r>
    </w:p>
    <w:p w14:paraId="4571D57A" w14:textId="77777777" w:rsidR="003C34C2" w:rsidRPr="003C34C2" w:rsidRDefault="003C34C2" w:rsidP="003C34C2">
      <w:pPr>
        <w:widowControl w:val="0"/>
        <w:overflowPunct w:val="0"/>
        <w:autoSpaceDE w:val="0"/>
        <w:autoSpaceDN w:val="0"/>
        <w:adjustRightInd w:val="0"/>
        <w:spacing w:line="201" w:lineRule="auto"/>
        <w:ind w:right="-81" w:firstLine="900"/>
        <w:jc w:val="both"/>
        <w:rPr>
          <w:sz w:val="24"/>
          <w:szCs w:val="24"/>
        </w:rPr>
      </w:pPr>
    </w:p>
    <w:p w14:paraId="3B178E40" w14:textId="77777777" w:rsidR="003C34C2" w:rsidRPr="003C34C2" w:rsidRDefault="003C34C2" w:rsidP="003C34C2">
      <w:pPr>
        <w:widowControl w:val="0"/>
        <w:autoSpaceDE w:val="0"/>
        <w:autoSpaceDN w:val="0"/>
        <w:adjustRightInd w:val="0"/>
        <w:ind w:right="-81"/>
      </w:pPr>
      <w:r w:rsidRPr="003C34C2">
        <w:t xml:space="preserve">                                                              n</w:t>
      </w:r>
    </w:p>
    <w:p w14:paraId="11B8FA6E" w14:textId="77777777" w:rsidR="003C34C2" w:rsidRPr="003C34C2" w:rsidRDefault="003C34C2" w:rsidP="003C34C2">
      <w:pPr>
        <w:widowControl w:val="0"/>
        <w:overflowPunct w:val="0"/>
        <w:autoSpaceDE w:val="0"/>
        <w:autoSpaceDN w:val="0"/>
        <w:adjustRightInd w:val="0"/>
        <w:ind w:right="-81"/>
        <w:jc w:val="center"/>
        <w:rPr>
          <w:sz w:val="12"/>
          <w:szCs w:val="12"/>
        </w:rPr>
      </w:pPr>
      <w:proofErr w:type="spellStart"/>
      <w:r w:rsidRPr="003C34C2">
        <w:rPr>
          <w:sz w:val="28"/>
          <w:szCs w:val="28"/>
        </w:rPr>
        <w:t>З</w:t>
      </w:r>
      <w:r w:rsidRPr="003C34C2">
        <w:t>внск</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М</w:t>
      </w:r>
      <w:r w:rsidRPr="003C34C2">
        <w:t>i</w:t>
      </w:r>
      <w:proofErr w:type="spellEnd"/>
      <w:r w:rsidRPr="003C34C2">
        <w:t xml:space="preserve"> </w:t>
      </w:r>
      <w:proofErr w:type="spellStart"/>
      <w:r w:rsidRPr="003C34C2">
        <w:t>внск</w:t>
      </w:r>
      <w:proofErr w:type="spellEnd"/>
      <w:r w:rsidRPr="003C34C2">
        <w:rPr>
          <w:sz w:val="28"/>
          <w:szCs w:val="28"/>
        </w:rPr>
        <w:t xml:space="preserve"> × </w:t>
      </w:r>
      <w:proofErr w:type="spellStart"/>
      <w:r w:rsidRPr="003C34C2">
        <w:rPr>
          <w:sz w:val="28"/>
          <w:szCs w:val="28"/>
        </w:rPr>
        <w:t>P</w:t>
      </w:r>
      <w:r w:rsidRPr="003C34C2">
        <w:t>i</w:t>
      </w:r>
      <w:proofErr w:type="spellEnd"/>
      <w:r w:rsidRPr="003C34C2">
        <w:t xml:space="preserve"> </w:t>
      </w:r>
      <w:proofErr w:type="spellStart"/>
      <w:r w:rsidRPr="003C34C2">
        <w:t>внск</w:t>
      </w:r>
      <w:proofErr w:type="spellEnd"/>
      <w:r w:rsidRPr="003C34C2">
        <w:rPr>
          <w:sz w:val="28"/>
          <w:szCs w:val="28"/>
        </w:rPr>
        <w:t xml:space="preserve"> × </w:t>
      </w:r>
      <w:r w:rsidRPr="003C34C2">
        <w:rPr>
          <w:rFonts w:ascii="Symbol" w:hAnsi="Symbol" w:cs="Symbol"/>
          <w:sz w:val="28"/>
          <w:szCs w:val="28"/>
        </w:rPr>
        <w:t></w:t>
      </w:r>
      <w:r w:rsidRPr="003C34C2">
        <w:rPr>
          <w:sz w:val="28"/>
          <w:szCs w:val="28"/>
        </w:rPr>
        <w:t>1</w:t>
      </w:r>
      <w:r w:rsidRPr="003C34C2">
        <w:rPr>
          <w:rFonts w:ascii="Symbol" w:hAnsi="Symbol" w:cs="Symbol"/>
          <w:sz w:val="28"/>
          <w:szCs w:val="28"/>
        </w:rPr>
        <w:t></w:t>
      </w:r>
      <w:r w:rsidRPr="003C34C2">
        <w:rPr>
          <w:sz w:val="28"/>
          <w:szCs w:val="28"/>
        </w:rPr>
        <w:t xml:space="preserve"> </w:t>
      </w:r>
      <w:proofErr w:type="spellStart"/>
      <w:r w:rsidRPr="003C34C2">
        <w:rPr>
          <w:sz w:val="28"/>
          <w:szCs w:val="28"/>
        </w:rPr>
        <w:t>t</w:t>
      </w:r>
      <w:r w:rsidRPr="003C34C2">
        <w:t>i</w:t>
      </w:r>
      <w:proofErr w:type="spellEnd"/>
      <w:r w:rsidRPr="003C34C2">
        <w:t xml:space="preserve"> </w:t>
      </w:r>
      <w:proofErr w:type="spellStart"/>
      <w:r w:rsidRPr="003C34C2">
        <w:t>внск</w:t>
      </w:r>
      <w:proofErr w:type="spellEnd"/>
      <w:r w:rsidRPr="003C34C2">
        <w:rPr>
          <w:rFonts w:ascii="Symbol" w:hAnsi="Symbol" w:cs="Symbol"/>
          <w:sz w:val="28"/>
          <w:szCs w:val="28"/>
        </w:rPr>
        <w:t></w:t>
      </w:r>
      <w:r w:rsidRPr="003C34C2">
        <w:rPr>
          <w:sz w:val="28"/>
          <w:szCs w:val="28"/>
        </w:rPr>
        <w:t xml:space="preserve">, </w:t>
      </w:r>
      <w:r w:rsidRPr="003C34C2">
        <w:t>i</w:t>
      </w:r>
      <w:r w:rsidRPr="003C34C2">
        <w:rPr>
          <w:rFonts w:ascii="Symbol" w:hAnsi="Symbol" w:cs="Symbol"/>
        </w:rPr>
        <w:t></w:t>
      </w:r>
      <w:r w:rsidRPr="003C34C2">
        <w:t>1</w:t>
      </w:r>
      <w:r w:rsidRPr="003C34C2">
        <w:rPr>
          <w:sz w:val="28"/>
          <w:szCs w:val="28"/>
        </w:rPr>
        <w:t xml:space="preserve">, где: </w:t>
      </w:r>
    </w:p>
    <w:p w14:paraId="006C04E3" w14:textId="77777777" w:rsidR="003C34C2" w:rsidRPr="003C34C2" w:rsidRDefault="003C34C2" w:rsidP="003C34C2">
      <w:pPr>
        <w:widowControl w:val="0"/>
        <w:overflowPunct w:val="0"/>
        <w:autoSpaceDE w:val="0"/>
        <w:autoSpaceDN w:val="0"/>
        <w:adjustRightInd w:val="0"/>
        <w:ind w:right="-81"/>
        <w:jc w:val="center"/>
        <w:rPr>
          <w:sz w:val="12"/>
          <w:szCs w:val="12"/>
        </w:rPr>
      </w:pPr>
    </w:p>
    <w:p w14:paraId="4B043169" w14:textId="77777777" w:rsidR="003C34C2" w:rsidRPr="003C34C2" w:rsidRDefault="003C34C2" w:rsidP="003C34C2">
      <w:pPr>
        <w:widowControl w:val="0"/>
        <w:overflowPunct w:val="0"/>
        <w:autoSpaceDE w:val="0"/>
        <w:autoSpaceDN w:val="0"/>
        <w:adjustRightInd w:val="0"/>
        <w:ind w:right="-81" w:firstLine="708"/>
        <w:jc w:val="both"/>
        <w:rPr>
          <w:sz w:val="24"/>
          <w:szCs w:val="24"/>
        </w:rPr>
      </w:pPr>
      <w:proofErr w:type="spellStart"/>
      <w:r w:rsidRPr="003C34C2">
        <w:rPr>
          <w:sz w:val="28"/>
          <w:szCs w:val="28"/>
        </w:rPr>
        <w:t>М</w:t>
      </w:r>
      <w:r w:rsidRPr="003C34C2">
        <w:rPr>
          <w:sz w:val="36"/>
          <w:szCs w:val="36"/>
          <w:vertAlign w:val="subscript"/>
        </w:rPr>
        <w:t>iвнск</w:t>
      </w:r>
      <w:proofErr w:type="spellEnd"/>
      <w:r w:rsidRPr="003C34C2">
        <w:rPr>
          <w:sz w:val="28"/>
          <w:szCs w:val="28"/>
        </w:rPr>
        <w:t xml:space="preserve"> – планируемое количество месяцев работы внештатного сотрудника по i-й должности;</w:t>
      </w:r>
    </w:p>
    <w:p w14:paraId="7AE864C8" w14:textId="77777777" w:rsidR="003C34C2" w:rsidRPr="003C34C2" w:rsidRDefault="003C34C2" w:rsidP="003C34C2">
      <w:pPr>
        <w:widowControl w:val="0"/>
        <w:autoSpaceDE w:val="0"/>
        <w:autoSpaceDN w:val="0"/>
        <w:adjustRightInd w:val="0"/>
        <w:spacing w:line="3" w:lineRule="exact"/>
        <w:ind w:right="-81" w:firstLine="851"/>
        <w:rPr>
          <w:sz w:val="24"/>
          <w:szCs w:val="24"/>
        </w:rPr>
      </w:pPr>
    </w:p>
    <w:p w14:paraId="406F3794"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proofErr w:type="spellStart"/>
      <w:r w:rsidRPr="003C34C2">
        <w:rPr>
          <w:sz w:val="28"/>
          <w:szCs w:val="28"/>
        </w:rPr>
        <w:t>P</w:t>
      </w:r>
      <w:r w:rsidRPr="003C34C2">
        <w:rPr>
          <w:sz w:val="36"/>
          <w:szCs w:val="36"/>
          <w:vertAlign w:val="subscript"/>
        </w:rPr>
        <w:t>iвнск</w:t>
      </w:r>
      <w:proofErr w:type="spellEnd"/>
      <w:r w:rsidRPr="003C34C2">
        <w:rPr>
          <w:sz w:val="28"/>
          <w:szCs w:val="28"/>
        </w:rPr>
        <w:t xml:space="preserve"> – стоимость 1 месяца работы внештатного сотрудника по                     i-</w:t>
      </w:r>
      <w:r w:rsidRPr="003C34C2">
        <w:rPr>
          <w:sz w:val="28"/>
          <w:szCs w:val="28"/>
        </w:rPr>
        <w:lastRenderedPageBreak/>
        <w:t>й должности;</w:t>
      </w:r>
    </w:p>
    <w:p w14:paraId="05B40A67" w14:textId="77777777" w:rsidR="003C34C2" w:rsidRPr="003C34C2" w:rsidRDefault="003C34C2" w:rsidP="003C34C2">
      <w:pPr>
        <w:widowControl w:val="0"/>
        <w:autoSpaceDE w:val="0"/>
        <w:autoSpaceDN w:val="0"/>
        <w:adjustRightInd w:val="0"/>
        <w:spacing w:line="2" w:lineRule="exact"/>
        <w:ind w:right="-81" w:firstLine="851"/>
        <w:rPr>
          <w:sz w:val="24"/>
          <w:szCs w:val="24"/>
        </w:rPr>
      </w:pPr>
    </w:p>
    <w:p w14:paraId="66FFB887"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8"/>
          <w:szCs w:val="28"/>
        </w:rPr>
      </w:pPr>
      <w:proofErr w:type="spellStart"/>
      <w:r w:rsidRPr="003C34C2">
        <w:rPr>
          <w:sz w:val="28"/>
          <w:szCs w:val="28"/>
        </w:rPr>
        <w:t>t</w:t>
      </w:r>
      <w:r w:rsidRPr="003C34C2">
        <w:rPr>
          <w:sz w:val="36"/>
          <w:szCs w:val="36"/>
          <w:vertAlign w:val="subscript"/>
        </w:rPr>
        <w:t>iвнск</w:t>
      </w:r>
      <w:proofErr w:type="spellEnd"/>
      <w:r w:rsidRPr="003C34C2">
        <w:rPr>
          <w:sz w:val="28"/>
          <w:szCs w:val="28"/>
        </w:rPr>
        <w:t xml:space="preserve"> – процентная ставка страховых взносов в государственные внебюджетные фонды.</w:t>
      </w:r>
    </w:p>
    <w:p w14:paraId="7B570C33"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r w:rsidRPr="003C34C2">
        <w:rPr>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14:paraId="557BF5B7" w14:textId="77777777" w:rsidR="003C34C2" w:rsidRPr="003C34C2" w:rsidRDefault="003C34C2" w:rsidP="003C34C2">
      <w:pPr>
        <w:widowControl w:val="0"/>
        <w:overflowPunct w:val="0"/>
        <w:autoSpaceDE w:val="0"/>
        <w:autoSpaceDN w:val="0"/>
        <w:adjustRightInd w:val="0"/>
        <w:spacing w:line="228" w:lineRule="auto"/>
        <w:ind w:right="-81" w:firstLine="708"/>
        <w:jc w:val="both"/>
        <w:rPr>
          <w:sz w:val="28"/>
          <w:szCs w:val="28"/>
        </w:rPr>
      </w:pPr>
      <w:r w:rsidRPr="003C34C2">
        <w:rPr>
          <w:sz w:val="28"/>
          <w:szCs w:val="28"/>
        </w:rPr>
        <w:t>К затратам на оплату услуг внештатных сотрудников относятся затраты по договорам гражданско-правового характера, предметом которых является оказание физическим лицам коммунальных услуг (договорам гражданско-правового характера, заключенным с кочегарами, сезонными истопниками и другими рабочими);</w:t>
      </w:r>
    </w:p>
    <w:p w14:paraId="0F8E4A9F" w14:textId="77777777" w:rsidR="003C34C2" w:rsidRPr="003C34C2" w:rsidRDefault="003C34C2" w:rsidP="003C34C2">
      <w:pPr>
        <w:widowControl w:val="0"/>
        <w:overflowPunct w:val="0"/>
        <w:autoSpaceDE w:val="0"/>
        <w:autoSpaceDN w:val="0"/>
        <w:adjustRightInd w:val="0"/>
        <w:spacing w:line="228" w:lineRule="auto"/>
        <w:ind w:right="-81" w:firstLine="567"/>
        <w:jc w:val="both"/>
        <w:rPr>
          <w:sz w:val="24"/>
          <w:szCs w:val="24"/>
        </w:rPr>
      </w:pPr>
      <w:r w:rsidRPr="003C34C2">
        <w:rPr>
          <w:sz w:val="28"/>
          <w:szCs w:val="28"/>
        </w:rPr>
        <w:t>66) иные затраты, относящиеся к затратам на коммунальные услуги, определяются в соответствии с пунктом 1.3 Правил.</w:t>
      </w:r>
    </w:p>
    <w:p w14:paraId="60D160C5" w14:textId="77777777" w:rsidR="003C34C2" w:rsidRPr="003C34C2" w:rsidRDefault="003C34C2" w:rsidP="003C34C2">
      <w:pPr>
        <w:widowControl w:val="0"/>
        <w:autoSpaceDE w:val="0"/>
        <w:autoSpaceDN w:val="0"/>
        <w:adjustRightInd w:val="0"/>
        <w:spacing w:line="322" w:lineRule="exact"/>
        <w:ind w:right="-81"/>
        <w:rPr>
          <w:sz w:val="28"/>
          <w:szCs w:val="28"/>
        </w:rPr>
      </w:pPr>
    </w:p>
    <w:p w14:paraId="5B7A4972" w14:textId="77777777" w:rsidR="003C34C2" w:rsidRPr="003C34C2" w:rsidRDefault="003C34C2" w:rsidP="003C34C2">
      <w:pPr>
        <w:widowControl w:val="0"/>
        <w:autoSpaceDE w:val="0"/>
        <w:autoSpaceDN w:val="0"/>
        <w:adjustRightInd w:val="0"/>
        <w:ind w:left="567" w:right="-81"/>
        <w:jc w:val="center"/>
        <w:rPr>
          <w:sz w:val="24"/>
          <w:szCs w:val="24"/>
        </w:rPr>
      </w:pPr>
      <w:r w:rsidRPr="003C34C2">
        <w:rPr>
          <w:sz w:val="28"/>
          <w:szCs w:val="28"/>
        </w:rPr>
        <w:t>2.5. Затраты на аренду помещений и оборудования</w:t>
      </w:r>
    </w:p>
    <w:p w14:paraId="7D60791F" w14:textId="77777777" w:rsidR="003C34C2" w:rsidRPr="003C34C2" w:rsidRDefault="003C34C2" w:rsidP="003C34C2">
      <w:pPr>
        <w:widowControl w:val="0"/>
        <w:autoSpaceDE w:val="0"/>
        <w:autoSpaceDN w:val="0"/>
        <w:adjustRightInd w:val="0"/>
        <w:spacing w:line="250" w:lineRule="exact"/>
        <w:ind w:right="-81"/>
        <w:rPr>
          <w:sz w:val="24"/>
          <w:szCs w:val="24"/>
        </w:rPr>
      </w:pPr>
    </w:p>
    <w:p w14:paraId="79138AE0" w14:textId="77777777" w:rsidR="003C34C2" w:rsidRPr="003C34C2" w:rsidRDefault="003C34C2" w:rsidP="003C34C2">
      <w:pPr>
        <w:widowControl w:val="0"/>
        <w:autoSpaceDE w:val="0"/>
        <w:autoSpaceDN w:val="0"/>
        <w:adjustRightInd w:val="0"/>
        <w:ind w:right="-81" w:firstLine="567"/>
        <w:jc w:val="both"/>
        <w:rPr>
          <w:sz w:val="16"/>
          <w:szCs w:val="16"/>
        </w:rPr>
      </w:pPr>
      <w:r w:rsidRPr="003C34C2">
        <w:rPr>
          <w:sz w:val="28"/>
          <w:szCs w:val="28"/>
        </w:rPr>
        <w:t>67) Затраты на аренду помещений (</w:t>
      </w:r>
      <w:proofErr w:type="spellStart"/>
      <w:r w:rsidRPr="003C34C2">
        <w:rPr>
          <w:sz w:val="28"/>
          <w:szCs w:val="28"/>
        </w:rPr>
        <w:t>З</w:t>
      </w:r>
      <w:r w:rsidRPr="003C34C2">
        <w:rPr>
          <w:sz w:val="36"/>
          <w:szCs w:val="36"/>
          <w:vertAlign w:val="subscript"/>
        </w:rPr>
        <w:t>ап</w:t>
      </w:r>
      <w:proofErr w:type="spellEnd"/>
      <w:r w:rsidRPr="003C34C2">
        <w:rPr>
          <w:sz w:val="28"/>
          <w:szCs w:val="28"/>
        </w:rPr>
        <w:t>) для размещения работников определяются по формуле:</w:t>
      </w:r>
    </w:p>
    <w:p w14:paraId="7DC3B3E0" w14:textId="77777777" w:rsidR="003C34C2" w:rsidRPr="003C34C2" w:rsidRDefault="003C34C2" w:rsidP="003C34C2">
      <w:pPr>
        <w:widowControl w:val="0"/>
        <w:autoSpaceDE w:val="0"/>
        <w:autoSpaceDN w:val="0"/>
        <w:adjustRightInd w:val="0"/>
        <w:ind w:right="-81" w:firstLine="900"/>
        <w:jc w:val="both"/>
        <w:rPr>
          <w:sz w:val="28"/>
          <w:szCs w:val="28"/>
        </w:rPr>
      </w:pPr>
    </w:p>
    <w:p w14:paraId="57D885FE" w14:textId="77777777" w:rsidR="003C34C2" w:rsidRPr="003C34C2" w:rsidRDefault="003C34C2" w:rsidP="003C34C2">
      <w:pPr>
        <w:widowControl w:val="0"/>
        <w:overflowPunct w:val="0"/>
        <w:autoSpaceDE w:val="0"/>
        <w:autoSpaceDN w:val="0"/>
        <w:adjustRightInd w:val="0"/>
        <w:spacing w:line="308" w:lineRule="exact"/>
        <w:ind w:right="-81"/>
        <w:jc w:val="center"/>
        <w:rPr>
          <w:sz w:val="24"/>
          <w:szCs w:val="24"/>
        </w:rPr>
      </w:pPr>
      <w:proofErr w:type="spellStart"/>
      <w:r w:rsidRPr="003C34C2">
        <w:rPr>
          <w:sz w:val="28"/>
          <w:szCs w:val="28"/>
        </w:rPr>
        <w:t>З</w:t>
      </w:r>
      <w:r w:rsidRPr="003C34C2">
        <w:t>ап</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Ч</w:t>
      </w:r>
      <w:r w:rsidRPr="003C34C2">
        <w:t>iап</w:t>
      </w:r>
      <w:proofErr w:type="spellEnd"/>
      <w:r w:rsidRPr="003C34C2">
        <w:rPr>
          <w:sz w:val="28"/>
          <w:szCs w:val="28"/>
        </w:rPr>
        <w:t xml:space="preserve"> × </w:t>
      </w:r>
      <w:proofErr w:type="spellStart"/>
      <w:r w:rsidRPr="003C34C2">
        <w:rPr>
          <w:sz w:val="28"/>
          <w:szCs w:val="28"/>
        </w:rPr>
        <w:t>S</w:t>
      </w:r>
      <w:r w:rsidRPr="003C34C2">
        <w:t>iап</w:t>
      </w:r>
      <w:proofErr w:type="spellEnd"/>
      <w:r w:rsidRPr="003C34C2">
        <w:rPr>
          <w:sz w:val="28"/>
          <w:szCs w:val="28"/>
        </w:rPr>
        <w:t xml:space="preserve"> ×</w:t>
      </w:r>
      <w:r w:rsidRPr="003C34C2">
        <w:rPr>
          <w:rFonts w:cs="Symbol"/>
          <w:sz w:val="28"/>
          <w:szCs w:val="28"/>
        </w:rPr>
        <w:t> </w:t>
      </w:r>
      <w:proofErr w:type="spellStart"/>
      <w:r w:rsidRPr="003C34C2">
        <w:rPr>
          <w:sz w:val="28"/>
          <w:szCs w:val="28"/>
        </w:rPr>
        <w:t>P</w:t>
      </w:r>
      <w:r w:rsidRPr="003C34C2">
        <w:t>iап</w:t>
      </w:r>
      <w:proofErr w:type="spellEnd"/>
      <w:r w:rsidRPr="003C34C2">
        <w:rPr>
          <w:sz w:val="28"/>
          <w:szCs w:val="28"/>
        </w:rPr>
        <w:t xml:space="preserve"> × N</w:t>
      </w:r>
      <w:r w:rsidRPr="003C34C2">
        <w:t xml:space="preserve"> ап</w:t>
      </w:r>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28995796" w14:textId="77777777" w:rsidR="003C34C2" w:rsidRPr="003C34C2" w:rsidRDefault="003C34C2" w:rsidP="003C34C2">
      <w:pPr>
        <w:widowControl w:val="0"/>
        <w:autoSpaceDE w:val="0"/>
        <w:autoSpaceDN w:val="0"/>
        <w:adjustRightInd w:val="0"/>
        <w:spacing w:line="214" w:lineRule="exact"/>
        <w:ind w:right="-81"/>
        <w:rPr>
          <w:sz w:val="28"/>
          <w:szCs w:val="28"/>
        </w:rPr>
      </w:pPr>
    </w:p>
    <w:p w14:paraId="1DC1E811"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Ч</w:t>
      </w:r>
      <w:r w:rsidRPr="003C34C2">
        <w:rPr>
          <w:sz w:val="36"/>
          <w:szCs w:val="36"/>
          <w:vertAlign w:val="subscript"/>
        </w:rPr>
        <w:t>iап</w:t>
      </w:r>
      <w:proofErr w:type="spellEnd"/>
      <w:r w:rsidRPr="003C34C2">
        <w:rPr>
          <w:sz w:val="28"/>
          <w:szCs w:val="28"/>
        </w:rPr>
        <w:t xml:space="preserve"> – численность работников, размещаемых на i-й арендуемой площади;</w:t>
      </w:r>
    </w:p>
    <w:p w14:paraId="32F08E19" w14:textId="77777777" w:rsidR="003C34C2" w:rsidRPr="003C34C2" w:rsidRDefault="003C34C2" w:rsidP="003C34C2">
      <w:pPr>
        <w:widowControl w:val="0"/>
        <w:autoSpaceDE w:val="0"/>
        <w:autoSpaceDN w:val="0"/>
        <w:adjustRightInd w:val="0"/>
        <w:spacing w:line="3" w:lineRule="exact"/>
        <w:ind w:right="-81" w:firstLine="851"/>
        <w:jc w:val="both"/>
        <w:rPr>
          <w:sz w:val="24"/>
          <w:szCs w:val="24"/>
        </w:rPr>
      </w:pPr>
    </w:p>
    <w:p w14:paraId="51881838" w14:textId="77777777" w:rsidR="003C34C2" w:rsidRPr="003C34C2" w:rsidRDefault="003C34C2" w:rsidP="003C34C2">
      <w:pPr>
        <w:ind w:right="-79" w:firstLine="708"/>
        <w:jc w:val="both"/>
        <w:rPr>
          <w:sz w:val="28"/>
          <w:szCs w:val="28"/>
        </w:rPr>
      </w:pPr>
      <w:proofErr w:type="spellStart"/>
      <w:r w:rsidRPr="003C34C2">
        <w:rPr>
          <w:sz w:val="28"/>
          <w:szCs w:val="28"/>
        </w:rPr>
        <w:t>S</w:t>
      </w:r>
      <w:r w:rsidRPr="003C34C2">
        <w:t>iап</w:t>
      </w:r>
      <w:proofErr w:type="spellEnd"/>
      <w:r w:rsidRPr="003C34C2">
        <w:rPr>
          <w:sz w:val="28"/>
          <w:szCs w:val="28"/>
        </w:rPr>
        <w:t xml:space="preserve"> – площадь помещений, рассчитанная с учетом нормативов, установленных приложением 3 к настоящей Методике;</w:t>
      </w:r>
    </w:p>
    <w:p w14:paraId="6D15EC97" w14:textId="77777777" w:rsidR="003C34C2" w:rsidRPr="003C34C2" w:rsidRDefault="003C34C2" w:rsidP="003C34C2">
      <w:pPr>
        <w:widowControl w:val="0"/>
        <w:overflowPunct w:val="0"/>
        <w:autoSpaceDE w:val="0"/>
        <w:autoSpaceDN w:val="0"/>
        <w:adjustRightInd w:val="0"/>
        <w:spacing w:line="189" w:lineRule="auto"/>
        <w:ind w:right="-81" w:firstLine="708"/>
        <w:jc w:val="both"/>
        <w:rPr>
          <w:sz w:val="28"/>
          <w:szCs w:val="28"/>
        </w:rPr>
      </w:pPr>
      <w:proofErr w:type="spellStart"/>
      <w:r w:rsidRPr="003C34C2">
        <w:rPr>
          <w:sz w:val="28"/>
          <w:szCs w:val="28"/>
        </w:rPr>
        <w:t>P</w:t>
      </w:r>
      <w:r w:rsidRPr="003C34C2">
        <w:rPr>
          <w:sz w:val="36"/>
          <w:szCs w:val="36"/>
          <w:vertAlign w:val="subscript"/>
        </w:rPr>
        <w:t>iап</w:t>
      </w:r>
      <w:proofErr w:type="spellEnd"/>
      <w:r w:rsidRPr="003C34C2">
        <w:rPr>
          <w:sz w:val="28"/>
          <w:szCs w:val="28"/>
        </w:rPr>
        <w:t xml:space="preserve"> – цена ежемесячной аренды за 1 квадратный метр i-й арендуемой площади; </w:t>
      </w:r>
    </w:p>
    <w:p w14:paraId="7D224B4C" w14:textId="77777777" w:rsidR="003C34C2" w:rsidRPr="003C34C2" w:rsidRDefault="003C34C2" w:rsidP="003C34C2">
      <w:pPr>
        <w:widowControl w:val="0"/>
        <w:overflowPunct w:val="0"/>
        <w:autoSpaceDE w:val="0"/>
        <w:autoSpaceDN w:val="0"/>
        <w:adjustRightInd w:val="0"/>
        <w:ind w:right="-79" w:firstLine="709"/>
        <w:jc w:val="both"/>
        <w:rPr>
          <w:sz w:val="28"/>
          <w:szCs w:val="28"/>
        </w:rPr>
      </w:pPr>
      <w:proofErr w:type="spellStart"/>
      <w:r w:rsidRPr="003C34C2">
        <w:rPr>
          <w:sz w:val="28"/>
          <w:szCs w:val="28"/>
        </w:rPr>
        <w:t>N</w:t>
      </w:r>
      <w:r w:rsidRPr="003C34C2">
        <w:rPr>
          <w:sz w:val="36"/>
          <w:szCs w:val="36"/>
          <w:vertAlign w:val="subscript"/>
        </w:rPr>
        <w:t>iап</w:t>
      </w:r>
      <w:proofErr w:type="spellEnd"/>
      <w:r w:rsidRPr="003C34C2">
        <w:rPr>
          <w:sz w:val="28"/>
          <w:szCs w:val="28"/>
        </w:rPr>
        <w:t xml:space="preserve"> – планируемое количество месяцев аренды i-й арендуемой площади.</w:t>
      </w:r>
    </w:p>
    <w:p w14:paraId="27AF98EC" w14:textId="77777777" w:rsidR="003C34C2" w:rsidRPr="003C34C2" w:rsidRDefault="003C34C2" w:rsidP="003C34C2">
      <w:pPr>
        <w:widowControl w:val="0"/>
        <w:overflowPunct w:val="0"/>
        <w:autoSpaceDE w:val="0"/>
        <w:autoSpaceDN w:val="0"/>
        <w:adjustRightInd w:val="0"/>
        <w:ind w:right="-79" w:firstLine="709"/>
        <w:jc w:val="both"/>
        <w:rPr>
          <w:sz w:val="28"/>
          <w:szCs w:val="28"/>
        </w:rPr>
      </w:pPr>
      <w:r w:rsidRPr="003C34C2">
        <w:rPr>
          <w:sz w:val="28"/>
          <w:szCs w:val="28"/>
        </w:rPr>
        <w:t>Допускается перераспределение площадей в пределах общей площади помещений, рассчитанной исходя из установленных нормативов;</w:t>
      </w:r>
    </w:p>
    <w:p w14:paraId="168A6862" w14:textId="77777777" w:rsidR="003C34C2" w:rsidRPr="003C34C2" w:rsidRDefault="003C34C2" w:rsidP="003C34C2">
      <w:pPr>
        <w:widowControl w:val="0"/>
        <w:overflowPunct w:val="0"/>
        <w:autoSpaceDE w:val="0"/>
        <w:autoSpaceDN w:val="0"/>
        <w:adjustRightInd w:val="0"/>
        <w:ind w:right="-79" w:firstLine="709"/>
        <w:jc w:val="both"/>
        <w:rPr>
          <w:sz w:val="24"/>
          <w:szCs w:val="24"/>
        </w:rPr>
      </w:pPr>
      <w:r w:rsidRPr="003C34C2">
        <w:rPr>
          <w:sz w:val="28"/>
          <w:szCs w:val="28"/>
        </w:rPr>
        <w:t>68) затраты на аренду помещения (зала) для проведения совещания (</w:t>
      </w:r>
      <w:proofErr w:type="spellStart"/>
      <w:r w:rsidRPr="003C34C2">
        <w:rPr>
          <w:sz w:val="28"/>
          <w:szCs w:val="28"/>
        </w:rPr>
        <w:t>З</w:t>
      </w:r>
      <w:r w:rsidRPr="003C34C2">
        <w:rPr>
          <w:sz w:val="36"/>
          <w:szCs w:val="36"/>
          <w:vertAlign w:val="subscript"/>
        </w:rPr>
        <w:t>акз</w:t>
      </w:r>
      <w:proofErr w:type="spellEnd"/>
      <w:r w:rsidRPr="003C34C2">
        <w:rPr>
          <w:sz w:val="28"/>
          <w:szCs w:val="28"/>
        </w:rPr>
        <w:t>) определяются по формуле:</w:t>
      </w:r>
    </w:p>
    <w:p w14:paraId="56D3387D" w14:textId="77777777" w:rsidR="003C34C2" w:rsidRPr="003C34C2" w:rsidRDefault="003C34C2" w:rsidP="003C34C2">
      <w:pPr>
        <w:widowControl w:val="0"/>
        <w:autoSpaceDE w:val="0"/>
        <w:autoSpaceDN w:val="0"/>
        <w:adjustRightInd w:val="0"/>
        <w:spacing w:line="334" w:lineRule="exact"/>
        <w:ind w:right="-81"/>
        <w:rPr>
          <w:sz w:val="24"/>
          <w:szCs w:val="24"/>
        </w:rPr>
      </w:pPr>
    </w:p>
    <w:p w14:paraId="002AF8CB" w14:textId="77777777" w:rsidR="003C34C2" w:rsidRPr="003C34C2" w:rsidRDefault="003C34C2" w:rsidP="003C34C2">
      <w:pPr>
        <w:widowControl w:val="0"/>
        <w:tabs>
          <w:tab w:val="left" w:pos="4500"/>
        </w:tabs>
        <w:autoSpaceDE w:val="0"/>
        <w:autoSpaceDN w:val="0"/>
        <w:adjustRightInd w:val="0"/>
        <w:spacing w:line="237" w:lineRule="auto"/>
        <w:ind w:right="-81"/>
      </w:pPr>
      <w:r w:rsidRPr="003C34C2">
        <w:t xml:space="preserve">                                                                               N</w:t>
      </w:r>
    </w:p>
    <w:p w14:paraId="0B972E02" w14:textId="77777777" w:rsidR="003C34C2" w:rsidRPr="003C34C2" w:rsidRDefault="003C34C2" w:rsidP="003C34C2">
      <w:pPr>
        <w:widowControl w:val="0"/>
        <w:autoSpaceDE w:val="0"/>
        <w:autoSpaceDN w:val="0"/>
        <w:adjustRightInd w:val="0"/>
        <w:spacing w:line="1" w:lineRule="exact"/>
        <w:ind w:right="-81"/>
        <w:rPr>
          <w:sz w:val="24"/>
          <w:szCs w:val="24"/>
        </w:rPr>
      </w:pPr>
    </w:p>
    <w:p w14:paraId="41CCC74A" w14:textId="77777777" w:rsidR="003C34C2" w:rsidRPr="003C34C2" w:rsidRDefault="003C34C2" w:rsidP="003C34C2">
      <w:pPr>
        <w:widowControl w:val="0"/>
        <w:autoSpaceDE w:val="0"/>
        <w:autoSpaceDN w:val="0"/>
        <w:adjustRightInd w:val="0"/>
        <w:spacing w:line="332" w:lineRule="exact"/>
        <w:ind w:right="-81"/>
        <w:jc w:val="center"/>
        <w:rPr>
          <w:sz w:val="16"/>
          <w:szCs w:val="16"/>
        </w:rPr>
      </w:pPr>
      <w:proofErr w:type="spellStart"/>
      <w:r w:rsidRPr="003C34C2">
        <w:rPr>
          <w:sz w:val="28"/>
          <w:szCs w:val="28"/>
        </w:rPr>
        <w:t>З</w:t>
      </w:r>
      <w:r w:rsidRPr="003C34C2">
        <w:t>акз</w:t>
      </w:r>
      <w:proofErr w:type="spellEnd"/>
      <w:r w:rsidRPr="003C34C2">
        <w:rPr>
          <w:sz w:val="28"/>
          <w:szCs w:val="28"/>
        </w:rPr>
        <w:t xml:space="preserve"> </w:t>
      </w:r>
      <w:r w:rsidRPr="003C34C2">
        <w:rPr>
          <w:rFonts w:ascii="Symbol" w:hAnsi="Symbol" w:cs="Symbol"/>
          <w:sz w:val="28"/>
          <w:szCs w:val="28"/>
        </w:rPr>
        <w:t></w:t>
      </w:r>
      <w:r w:rsidRPr="003C34C2">
        <w:rPr>
          <w:rFonts w:cs="Symbol"/>
          <w:sz w:val="28"/>
          <w:szCs w:val="28"/>
        </w:rPr>
        <w:t>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w:t>
      </w:r>
      <w:proofErr w:type="spellStart"/>
      <w:r w:rsidRPr="003C34C2">
        <w:rPr>
          <w:sz w:val="28"/>
          <w:szCs w:val="28"/>
        </w:rPr>
        <w:t>Q</w:t>
      </w:r>
      <w:r w:rsidRPr="003C34C2">
        <w:rPr>
          <w:sz w:val="36"/>
          <w:szCs w:val="36"/>
          <w:vertAlign w:val="subscript"/>
        </w:rPr>
        <w:t>iакз</w:t>
      </w:r>
      <w:proofErr w:type="spellEnd"/>
      <w:r w:rsidRPr="003C34C2">
        <w:rPr>
          <w:sz w:val="36"/>
          <w:szCs w:val="36"/>
          <w:vertAlign w:val="subscript"/>
        </w:rPr>
        <w:t> ×</w:t>
      </w:r>
      <w:r w:rsidRPr="003C34C2">
        <w:rPr>
          <w:sz w:val="28"/>
          <w:szCs w:val="28"/>
        </w:rPr>
        <w:t xml:space="preserve"> </w:t>
      </w:r>
      <w:proofErr w:type="spellStart"/>
      <w:r w:rsidRPr="003C34C2">
        <w:rPr>
          <w:sz w:val="28"/>
          <w:szCs w:val="28"/>
        </w:rPr>
        <w:t>P</w:t>
      </w:r>
      <w:r w:rsidRPr="003C34C2">
        <w:rPr>
          <w:sz w:val="36"/>
          <w:szCs w:val="36"/>
          <w:vertAlign w:val="subscript"/>
        </w:rPr>
        <w:t>iакз</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68062B73" w14:textId="77777777" w:rsidR="003C34C2" w:rsidRPr="003C34C2" w:rsidRDefault="003C34C2" w:rsidP="003C34C2">
      <w:pPr>
        <w:widowControl w:val="0"/>
        <w:autoSpaceDE w:val="0"/>
        <w:autoSpaceDN w:val="0"/>
        <w:adjustRightInd w:val="0"/>
        <w:spacing w:line="332" w:lineRule="exact"/>
        <w:ind w:right="-81"/>
        <w:jc w:val="center"/>
        <w:rPr>
          <w:sz w:val="16"/>
          <w:szCs w:val="16"/>
        </w:rPr>
      </w:pPr>
    </w:p>
    <w:p w14:paraId="4FBDD9EE"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28"/>
          <w:szCs w:val="28"/>
        </w:rPr>
      </w:pPr>
      <w:proofErr w:type="spellStart"/>
      <w:r w:rsidRPr="003C34C2">
        <w:rPr>
          <w:sz w:val="28"/>
          <w:szCs w:val="28"/>
        </w:rPr>
        <w:t>Q</w:t>
      </w:r>
      <w:r w:rsidRPr="003C34C2">
        <w:rPr>
          <w:sz w:val="36"/>
          <w:szCs w:val="36"/>
          <w:vertAlign w:val="subscript"/>
        </w:rPr>
        <w:t>iакз</w:t>
      </w:r>
      <w:proofErr w:type="spellEnd"/>
      <w:r w:rsidRPr="003C34C2">
        <w:rPr>
          <w:sz w:val="28"/>
          <w:szCs w:val="28"/>
        </w:rPr>
        <w:t xml:space="preserve"> – планируемое количество суток аренды i-го помещения (зала); </w:t>
      </w:r>
    </w:p>
    <w:p w14:paraId="415E62AB"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24"/>
          <w:szCs w:val="24"/>
        </w:rPr>
      </w:pPr>
      <w:proofErr w:type="spellStart"/>
      <w:r w:rsidRPr="003C34C2">
        <w:rPr>
          <w:sz w:val="28"/>
          <w:szCs w:val="28"/>
        </w:rPr>
        <w:t>P</w:t>
      </w:r>
      <w:r w:rsidRPr="003C34C2">
        <w:rPr>
          <w:sz w:val="36"/>
          <w:szCs w:val="36"/>
          <w:vertAlign w:val="subscript"/>
        </w:rPr>
        <w:t>iакз</w:t>
      </w:r>
      <w:proofErr w:type="spellEnd"/>
      <w:r w:rsidRPr="003C34C2">
        <w:rPr>
          <w:sz w:val="28"/>
          <w:szCs w:val="28"/>
        </w:rPr>
        <w:t xml:space="preserve"> – цена аренды i-го помещения (зала) в сутки;</w:t>
      </w:r>
    </w:p>
    <w:p w14:paraId="5CFC007A" w14:textId="77777777" w:rsidR="003C34C2" w:rsidRPr="003C34C2" w:rsidRDefault="003C34C2" w:rsidP="003C34C2">
      <w:pPr>
        <w:widowControl w:val="0"/>
        <w:autoSpaceDE w:val="0"/>
        <w:autoSpaceDN w:val="0"/>
        <w:adjustRightInd w:val="0"/>
        <w:spacing w:line="3" w:lineRule="exact"/>
        <w:ind w:right="-81" w:firstLine="851"/>
        <w:jc w:val="both"/>
        <w:rPr>
          <w:sz w:val="24"/>
          <w:szCs w:val="24"/>
        </w:rPr>
      </w:pPr>
    </w:p>
    <w:p w14:paraId="4AAB37AA" w14:textId="77777777" w:rsidR="003C34C2" w:rsidRPr="003C34C2" w:rsidRDefault="003C34C2" w:rsidP="003C34C2">
      <w:pPr>
        <w:widowControl w:val="0"/>
        <w:overflowPunct w:val="0"/>
        <w:autoSpaceDE w:val="0"/>
        <w:autoSpaceDN w:val="0"/>
        <w:adjustRightInd w:val="0"/>
        <w:spacing w:line="204" w:lineRule="auto"/>
        <w:ind w:right="-81" w:firstLine="708"/>
        <w:jc w:val="both"/>
        <w:rPr>
          <w:sz w:val="28"/>
          <w:szCs w:val="28"/>
        </w:rPr>
      </w:pPr>
      <w:r w:rsidRPr="003C34C2">
        <w:rPr>
          <w:sz w:val="28"/>
          <w:szCs w:val="28"/>
        </w:rPr>
        <w:t>69) затраты на аренду оборудования для проведения совещания (</w:t>
      </w:r>
      <w:proofErr w:type="spellStart"/>
      <w:r w:rsidRPr="003C34C2">
        <w:rPr>
          <w:sz w:val="28"/>
          <w:szCs w:val="28"/>
        </w:rPr>
        <w:t>З</w:t>
      </w:r>
      <w:r w:rsidRPr="003C34C2">
        <w:rPr>
          <w:sz w:val="36"/>
          <w:szCs w:val="36"/>
          <w:vertAlign w:val="subscript"/>
        </w:rPr>
        <w:t>аоб</w:t>
      </w:r>
      <w:proofErr w:type="spellEnd"/>
      <w:r w:rsidRPr="003C34C2">
        <w:rPr>
          <w:sz w:val="28"/>
          <w:szCs w:val="28"/>
        </w:rPr>
        <w:t>) (за исключением оборудования, указанного в пункте 69.1 Методики) определяются по формуле:</w:t>
      </w:r>
    </w:p>
    <w:p w14:paraId="25834B74" w14:textId="77777777" w:rsidR="003C34C2" w:rsidRPr="003C34C2" w:rsidRDefault="003C34C2" w:rsidP="003C34C2">
      <w:pPr>
        <w:widowControl w:val="0"/>
        <w:overflowPunct w:val="0"/>
        <w:autoSpaceDE w:val="0"/>
        <w:autoSpaceDN w:val="0"/>
        <w:adjustRightInd w:val="0"/>
        <w:spacing w:line="204" w:lineRule="auto"/>
        <w:ind w:right="-81" w:firstLine="708"/>
        <w:jc w:val="both"/>
        <w:rPr>
          <w:sz w:val="24"/>
          <w:szCs w:val="24"/>
        </w:rPr>
      </w:pPr>
    </w:p>
    <w:p w14:paraId="38F25AB0" w14:textId="77777777" w:rsidR="003C34C2" w:rsidRPr="003C34C2" w:rsidRDefault="003C34C2" w:rsidP="003C34C2">
      <w:pPr>
        <w:widowControl w:val="0"/>
        <w:autoSpaceDE w:val="0"/>
        <w:autoSpaceDN w:val="0"/>
        <w:adjustRightInd w:val="0"/>
        <w:spacing w:line="237" w:lineRule="auto"/>
        <w:ind w:right="-81"/>
      </w:pPr>
      <w:r w:rsidRPr="003C34C2">
        <w:t xml:space="preserve">                                                                    N</w:t>
      </w:r>
    </w:p>
    <w:p w14:paraId="448DD898" w14:textId="77777777" w:rsidR="003C34C2" w:rsidRPr="003C34C2" w:rsidRDefault="003C34C2" w:rsidP="003C34C2">
      <w:pPr>
        <w:widowControl w:val="0"/>
        <w:autoSpaceDE w:val="0"/>
        <w:autoSpaceDN w:val="0"/>
        <w:adjustRightInd w:val="0"/>
        <w:spacing w:line="1" w:lineRule="exact"/>
        <w:ind w:right="-81"/>
        <w:rPr>
          <w:sz w:val="24"/>
          <w:szCs w:val="24"/>
        </w:rPr>
      </w:pPr>
    </w:p>
    <w:p w14:paraId="10BB2413" w14:textId="77777777" w:rsidR="003C34C2" w:rsidRPr="003C34C2" w:rsidRDefault="003C34C2" w:rsidP="003C34C2">
      <w:pPr>
        <w:widowControl w:val="0"/>
        <w:overflowPunct w:val="0"/>
        <w:autoSpaceDE w:val="0"/>
        <w:autoSpaceDN w:val="0"/>
        <w:adjustRightInd w:val="0"/>
        <w:spacing w:line="269" w:lineRule="exact"/>
        <w:ind w:right="-81"/>
        <w:jc w:val="center"/>
        <w:rPr>
          <w:sz w:val="24"/>
          <w:szCs w:val="24"/>
        </w:rPr>
      </w:pPr>
      <w:proofErr w:type="spellStart"/>
      <w:r w:rsidRPr="003C34C2">
        <w:rPr>
          <w:sz w:val="28"/>
          <w:szCs w:val="28"/>
        </w:rPr>
        <w:t>З</w:t>
      </w:r>
      <w:r w:rsidRPr="003C34C2">
        <w:t>аоб</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rPr>
          <w:sz w:val="28"/>
          <w:szCs w:val="28"/>
          <w:vertAlign w:val="subscript"/>
        </w:rPr>
        <w:t>iоб</w:t>
      </w:r>
      <w:proofErr w:type="spellEnd"/>
      <w:r w:rsidRPr="003C34C2">
        <w:rPr>
          <w:sz w:val="28"/>
          <w:szCs w:val="28"/>
        </w:rPr>
        <w:t xml:space="preserve"> × </w:t>
      </w:r>
      <w:proofErr w:type="spellStart"/>
      <w:r w:rsidRPr="003C34C2">
        <w:rPr>
          <w:sz w:val="28"/>
          <w:szCs w:val="28"/>
        </w:rPr>
        <w:t>Q</w:t>
      </w:r>
      <w:r w:rsidRPr="003C34C2">
        <w:rPr>
          <w:sz w:val="28"/>
          <w:szCs w:val="28"/>
          <w:vertAlign w:val="subscript"/>
        </w:rPr>
        <w:t>iдн</w:t>
      </w:r>
      <w:proofErr w:type="spellEnd"/>
      <w:r w:rsidRPr="003C34C2">
        <w:rPr>
          <w:sz w:val="28"/>
          <w:szCs w:val="28"/>
        </w:rPr>
        <w:t xml:space="preserve"> × </w:t>
      </w:r>
      <w:proofErr w:type="spellStart"/>
      <w:r w:rsidRPr="003C34C2">
        <w:rPr>
          <w:sz w:val="28"/>
          <w:szCs w:val="28"/>
        </w:rPr>
        <w:t>Q</w:t>
      </w:r>
      <w:r w:rsidRPr="003C34C2">
        <w:rPr>
          <w:sz w:val="28"/>
          <w:szCs w:val="28"/>
          <w:vertAlign w:val="subscript"/>
        </w:rPr>
        <w:t>iч</w:t>
      </w:r>
      <w:proofErr w:type="spellEnd"/>
      <w:r w:rsidRPr="003C34C2">
        <w:rPr>
          <w:sz w:val="28"/>
          <w:szCs w:val="28"/>
        </w:rPr>
        <w:t xml:space="preserve"> ×</w:t>
      </w:r>
      <w:r w:rsidRPr="003C34C2">
        <w:rPr>
          <w:rFonts w:cs="Symbol"/>
          <w:sz w:val="28"/>
          <w:szCs w:val="28"/>
        </w:rPr>
        <w:t> </w:t>
      </w:r>
      <w:proofErr w:type="spellStart"/>
      <w:r w:rsidRPr="003C34C2">
        <w:rPr>
          <w:sz w:val="28"/>
          <w:szCs w:val="28"/>
        </w:rPr>
        <w:t>P</w:t>
      </w:r>
      <w:r w:rsidRPr="003C34C2">
        <w:t>i</w:t>
      </w:r>
      <w:proofErr w:type="gramStart"/>
      <w:r w:rsidRPr="003C34C2">
        <w:t>ч</w:t>
      </w:r>
      <w:proofErr w:type="spellEnd"/>
      <w:r w:rsidRPr="003C34C2">
        <w:t xml:space="preserve"> </w:t>
      </w:r>
      <w:r w:rsidRPr="003C34C2">
        <w:rPr>
          <w:sz w:val="28"/>
          <w:szCs w:val="28"/>
        </w:rPr>
        <w:t>,</w:t>
      </w:r>
      <w:proofErr w:type="gram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7663B31B" w14:textId="77777777" w:rsidR="003C34C2" w:rsidRPr="003C34C2" w:rsidRDefault="003C34C2" w:rsidP="003C34C2">
      <w:pPr>
        <w:widowControl w:val="0"/>
        <w:autoSpaceDE w:val="0"/>
        <w:autoSpaceDN w:val="0"/>
        <w:adjustRightInd w:val="0"/>
        <w:spacing w:line="243" w:lineRule="exact"/>
        <w:ind w:right="-81"/>
        <w:rPr>
          <w:sz w:val="24"/>
          <w:szCs w:val="24"/>
        </w:rPr>
      </w:pPr>
    </w:p>
    <w:p w14:paraId="69DB1A94" w14:textId="77777777" w:rsidR="003C34C2" w:rsidRPr="003C34C2" w:rsidRDefault="003C34C2" w:rsidP="003C34C2">
      <w:pPr>
        <w:widowControl w:val="0"/>
        <w:overflowPunct w:val="0"/>
        <w:autoSpaceDE w:val="0"/>
        <w:autoSpaceDN w:val="0"/>
        <w:adjustRightInd w:val="0"/>
        <w:ind w:right="-81" w:firstLine="708"/>
        <w:rPr>
          <w:sz w:val="28"/>
          <w:szCs w:val="28"/>
        </w:rPr>
      </w:pPr>
      <w:proofErr w:type="spellStart"/>
      <w:r w:rsidRPr="003C34C2">
        <w:rPr>
          <w:sz w:val="28"/>
          <w:szCs w:val="28"/>
        </w:rPr>
        <w:t>Q</w:t>
      </w:r>
      <w:r w:rsidRPr="003C34C2">
        <w:rPr>
          <w:sz w:val="28"/>
          <w:szCs w:val="28"/>
          <w:vertAlign w:val="subscript"/>
        </w:rPr>
        <w:t>iоб</w:t>
      </w:r>
      <w:proofErr w:type="spellEnd"/>
      <w:r w:rsidRPr="003C34C2">
        <w:rPr>
          <w:sz w:val="28"/>
          <w:szCs w:val="28"/>
        </w:rPr>
        <w:t xml:space="preserve"> – количество арендуемого i-го оборудования; </w:t>
      </w:r>
    </w:p>
    <w:p w14:paraId="15977EB4" w14:textId="77777777" w:rsidR="003C34C2" w:rsidRPr="003C34C2" w:rsidRDefault="003C34C2" w:rsidP="003C34C2">
      <w:pPr>
        <w:widowControl w:val="0"/>
        <w:overflowPunct w:val="0"/>
        <w:autoSpaceDE w:val="0"/>
        <w:autoSpaceDN w:val="0"/>
        <w:adjustRightInd w:val="0"/>
        <w:ind w:right="-81" w:firstLine="708"/>
        <w:rPr>
          <w:sz w:val="28"/>
          <w:szCs w:val="28"/>
        </w:rPr>
      </w:pPr>
      <w:proofErr w:type="spellStart"/>
      <w:r w:rsidRPr="003C34C2">
        <w:rPr>
          <w:sz w:val="28"/>
          <w:szCs w:val="28"/>
        </w:rPr>
        <w:t>Q</w:t>
      </w:r>
      <w:r w:rsidRPr="003C34C2">
        <w:rPr>
          <w:sz w:val="28"/>
          <w:szCs w:val="28"/>
          <w:vertAlign w:val="subscript"/>
        </w:rPr>
        <w:t>iдн</w:t>
      </w:r>
      <w:proofErr w:type="spellEnd"/>
      <w:r w:rsidRPr="003C34C2">
        <w:rPr>
          <w:sz w:val="28"/>
          <w:szCs w:val="28"/>
        </w:rPr>
        <w:t xml:space="preserve"> – количество дней аренды i-го оборудования;</w:t>
      </w:r>
    </w:p>
    <w:p w14:paraId="6FE4782F" w14:textId="77777777" w:rsidR="003C34C2" w:rsidRPr="003C34C2" w:rsidRDefault="003C34C2" w:rsidP="003C34C2">
      <w:pPr>
        <w:widowControl w:val="0"/>
        <w:overflowPunct w:val="0"/>
        <w:autoSpaceDE w:val="0"/>
        <w:autoSpaceDN w:val="0"/>
        <w:adjustRightInd w:val="0"/>
        <w:ind w:right="-81" w:firstLine="708"/>
        <w:rPr>
          <w:sz w:val="28"/>
          <w:szCs w:val="28"/>
        </w:rPr>
      </w:pPr>
      <w:proofErr w:type="spellStart"/>
      <w:r w:rsidRPr="003C34C2">
        <w:rPr>
          <w:sz w:val="28"/>
          <w:szCs w:val="28"/>
        </w:rPr>
        <w:t>Q</w:t>
      </w:r>
      <w:r w:rsidRPr="003C34C2">
        <w:rPr>
          <w:sz w:val="28"/>
          <w:szCs w:val="28"/>
          <w:vertAlign w:val="subscript"/>
        </w:rPr>
        <w:t>iч</w:t>
      </w:r>
      <w:proofErr w:type="spellEnd"/>
      <w:r w:rsidRPr="003C34C2">
        <w:rPr>
          <w:sz w:val="28"/>
          <w:szCs w:val="28"/>
        </w:rPr>
        <w:t xml:space="preserve"> – количество часов аренды в день i-го оборудования; </w:t>
      </w:r>
    </w:p>
    <w:p w14:paraId="2AE39724" w14:textId="77777777" w:rsidR="003C34C2" w:rsidRPr="003C34C2" w:rsidRDefault="003C34C2" w:rsidP="003C34C2">
      <w:pPr>
        <w:widowControl w:val="0"/>
        <w:overflowPunct w:val="0"/>
        <w:autoSpaceDE w:val="0"/>
        <w:autoSpaceDN w:val="0"/>
        <w:adjustRightInd w:val="0"/>
        <w:ind w:right="-81" w:firstLine="708"/>
        <w:rPr>
          <w:sz w:val="28"/>
          <w:szCs w:val="28"/>
        </w:rPr>
      </w:pPr>
      <w:proofErr w:type="spellStart"/>
      <w:r w:rsidRPr="003C34C2">
        <w:rPr>
          <w:sz w:val="28"/>
          <w:szCs w:val="28"/>
        </w:rPr>
        <w:t>P</w:t>
      </w:r>
      <w:r w:rsidRPr="003C34C2">
        <w:rPr>
          <w:sz w:val="28"/>
          <w:szCs w:val="28"/>
          <w:vertAlign w:val="subscript"/>
        </w:rPr>
        <w:t>iч</w:t>
      </w:r>
      <w:proofErr w:type="spellEnd"/>
      <w:r w:rsidRPr="003C34C2">
        <w:rPr>
          <w:sz w:val="28"/>
          <w:szCs w:val="28"/>
        </w:rPr>
        <w:t xml:space="preserve"> – цена 1 часа аренды i-го оборудования;</w:t>
      </w:r>
    </w:p>
    <w:p w14:paraId="782A017D" w14:textId="77777777" w:rsidR="003C34C2" w:rsidRPr="003C34C2" w:rsidRDefault="003C34C2" w:rsidP="003C34C2">
      <w:pPr>
        <w:widowControl w:val="0"/>
        <w:overflowPunct w:val="0"/>
        <w:autoSpaceDE w:val="0"/>
        <w:autoSpaceDN w:val="0"/>
        <w:adjustRightInd w:val="0"/>
        <w:ind w:right="-81" w:firstLine="708"/>
        <w:rPr>
          <w:sz w:val="28"/>
          <w:szCs w:val="28"/>
        </w:rPr>
      </w:pPr>
      <w:r w:rsidRPr="003C34C2">
        <w:rPr>
          <w:sz w:val="28"/>
          <w:szCs w:val="28"/>
        </w:rPr>
        <w:t xml:space="preserve">69.1) затраты на оплату услуг по предоставлению мультимедийного </w:t>
      </w:r>
      <w:r w:rsidRPr="003C34C2">
        <w:rPr>
          <w:sz w:val="28"/>
          <w:szCs w:val="28"/>
        </w:rPr>
        <w:lastRenderedPageBreak/>
        <w:t>оборудования для обеспечения деятельности муниципальных органов (</w:t>
      </w:r>
      <w:proofErr w:type="spellStart"/>
      <w:r w:rsidRPr="003C34C2">
        <w:rPr>
          <w:sz w:val="28"/>
          <w:szCs w:val="28"/>
        </w:rPr>
        <w:t>З</w:t>
      </w:r>
      <w:r w:rsidRPr="003C34C2">
        <w:rPr>
          <w:sz w:val="28"/>
          <w:szCs w:val="28"/>
          <w:vertAlign w:val="subscript"/>
        </w:rPr>
        <w:t>млоб</w:t>
      </w:r>
      <w:proofErr w:type="spellEnd"/>
      <w:r w:rsidRPr="003C34C2">
        <w:rPr>
          <w:sz w:val="28"/>
          <w:szCs w:val="28"/>
        </w:rPr>
        <w:t>) определяются по формуле:</w:t>
      </w:r>
    </w:p>
    <w:p w14:paraId="7E880833" w14:textId="77777777" w:rsidR="003C34C2" w:rsidRPr="003C34C2" w:rsidRDefault="003C34C2" w:rsidP="003C34C2">
      <w:pPr>
        <w:widowControl w:val="0"/>
        <w:overflowPunct w:val="0"/>
        <w:autoSpaceDE w:val="0"/>
        <w:autoSpaceDN w:val="0"/>
        <w:adjustRightInd w:val="0"/>
        <w:ind w:right="-81" w:firstLine="708"/>
        <w:rPr>
          <w:sz w:val="28"/>
          <w:szCs w:val="28"/>
        </w:rPr>
      </w:pPr>
    </w:p>
    <w:p w14:paraId="43AF8D08" w14:textId="77777777" w:rsidR="003C34C2" w:rsidRPr="003C34C2" w:rsidRDefault="003C34C2" w:rsidP="003C34C2">
      <w:pPr>
        <w:widowControl w:val="0"/>
        <w:overflowPunct w:val="0"/>
        <w:autoSpaceDE w:val="0"/>
        <w:autoSpaceDN w:val="0"/>
        <w:adjustRightInd w:val="0"/>
        <w:ind w:right="-81" w:firstLine="708"/>
        <w:rPr>
          <w:sz w:val="28"/>
          <w:szCs w:val="28"/>
        </w:rPr>
      </w:pPr>
      <w:r w:rsidRPr="003C34C2">
        <w:rPr>
          <w:sz w:val="28"/>
          <w:szCs w:val="28"/>
        </w:rPr>
        <w:t xml:space="preserve">                                           N</w:t>
      </w:r>
    </w:p>
    <w:p w14:paraId="40C2332A" w14:textId="77777777" w:rsidR="003C34C2" w:rsidRPr="003C34C2" w:rsidRDefault="003C34C2" w:rsidP="003C34C2">
      <w:pPr>
        <w:widowControl w:val="0"/>
        <w:overflowPunct w:val="0"/>
        <w:autoSpaceDE w:val="0"/>
        <w:autoSpaceDN w:val="0"/>
        <w:adjustRightInd w:val="0"/>
        <w:ind w:right="-81" w:firstLine="708"/>
        <w:rPr>
          <w:sz w:val="28"/>
          <w:szCs w:val="28"/>
        </w:rPr>
      </w:pPr>
      <w:proofErr w:type="spellStart"/>
      <w:r w:rsidRPr="003C34C2">
        <w:rPr>
          <w:sz w:val="28"/>
          <w:szCs w:val="28"/>
        </w:rPr>
        <w:t>З</w:t>
      </w:r>
      <w:r w:rsidRPr="003C34C2">
        <w:rPr>
          <w:sz w:val="28"/>
          <w:szCs w:val="28"/>
          <w:vertAlign w:val="subscript"/>
        </w:rPr>
        <w:t>млоб</w:t>
      </w:r>
      <w:proofErr w:type="spellEnd"/>
      <w:r w:rsidRPr="003C34C2">
        <w:rPr>
          <w:sz w:val="28"/>
          <w:szCs w:val="28"/>
        </w:rPr>
        <w:t>= ∑</w:t>
      </w:r>
      <w:proofErr w:type="spellStart"/>
      <w:r w:rsidRPr="003C34C2">
        <w:rPr>
          <w:sz w:val="28"/>
          <w:szCs w:val="28"/>
        </w:rPr>
        <w:t>Q</w:t>
      </w:r>
      <w:r w:rsidRPr="003C34C2">
        <w:rPr>
          <w:sz w:val="28"/>
          <w:szCs w:val="28"/>
          <w:vertAlign w:val="subscript"/>
        </w:rPr>
        <w:t>iмлоб</w:t>
      </w:r>
      <w:proofErr w:type="spellEnd"/>
      <w:r w:rsidRPr="003C34C2">
        <w:rPr>
          <w:sz w:val="28"/>
          <w:szCs w:val="28"/>
        </w:rPr>
        <w:t xml:space="preserve"> × </w:t>
      </w:r>
      <w:proofErr w:type="spellStart"/>
      <w:r w:rsidRPr="003C34C2">
        <w:rPr>
          <w:sz w:val="28"/>
          <w:szCs w:val="28"/>
        </w:rPr>
        <w:t>P</w:t>
      </w:r>
      <w:r w:rsidRPr="003C34C2">
        <w:rPr>
          <w:sz w:val="28"/>
          <w:szCs w:val="28"/>
          <w:vertAlign w:val="subscript"/>
        </w:rPr>
        <w:t>iмлоб</w:t>
      </w:r>
      <w:proofErr w:type="spellEnd"/>
      <w:r w:rsidRPr="003C34C2">
        <w:rPr>
          <w:sz w:val="28"/>
          <w:szCs w:val="28"/>
        </w:rPr>
        <w:t xml:space="preserve"> × </w:t>
      </w:r>
      <w:proofErr w:type="spellStart"/>
      <w:r w:rsidRPr="003C34C2">
        <w:rPr>
          <w:sz w:val="28"/>
          <w:szCs w:val="28"/>
        </w:rPr>
        <w:t>N</w:t>
      </w:r>
      <w:r w:rsidRPr="003C34C2">
        <w:rPr>
          <w:sz w:val="28"/>
          <w:szCs w:val="28"/>
          <w:vertAlign w:val="subscript"/>
        </w:rPr>
        <w:t>iмлоб</w:t>
      </w:r>
      <w:proofErr w:type="spellEnd"/>
      <w:r w:rsidRPr="003C34C2">
        <w:rPr>
          <w:sz w:val="28"/>
          <w:szCs w:val="28"/>
        </w:rPr>
        <w:t>, i=1, где:</w:t>
      </w:r>
    </w:p>
    <w:p w14:paraId="7531A221" w14:textId="77777777" w:rsidR="003C34C2" w:rsidRPr="003C34C2" w:rsidRDefault="003C34C2" w:rsidP="003C34C2">
      <w:pPr>
        <w:widowControl w:val="0"/>
        <w:overflowPunct w:val="0"/>
        <w:autoSpaceDE w:val="0"/>
        <w:autoSpaceDN w:val="0"/>
        <w:adjustRightInd w:val="0"/>
        <w:ind w:right="-81" w:firstLine="708"/>
        <w:rPr>
          <w:sz w:val="28"/>
          <w:szCs w:val="28"/>
        </w:rPr>
      </w:pPr>
    </w:p>
    <w:p w14:paraId="0C25BDF5" w14:textId="77777777" w:rsidR="003C34C2" w:rsidRPr="003C34C2" w:rsidRDefault="003C34C2" w:rsidP="003C34C2">
      <w:pPr>
        <w:widowControl w:val="0"/>
        <w:overflowPunct w:val="0"/>
        <w:autoSpaceDE w:val="0"/>
        <w:autoSpaceDN w:val="0"/>
        <w:adjustRightInd w:val="0"/>
        <w:ind w:right="-81" w:firstLine="708"/>
        <w:jc w:val="both"/>
        <w:rPr>
          <w:sz w:val="28"/>
          <w:szCs w:val="28"/>
        </w:rPr>
      </w:pPr>
      <w:proofErr w:type="spellStart"/>
      <w:r w:rsidRPr="003C34C2">
        <w:rPr>
          <w:sz w:val="28"/>
          <w:szCs w:val="28"/>
        </w:rPr>
        <w:t>Q</w:t>
      </w:r>
      <w:r w:rsidRPr="003C34C2">
        <w:rPr>
          <w:sz w:val="28"/>
          <w:szCs w:val="28"/>
          <w:vertAlign w:val="subscript"/>
        </w:rPr>
        <w:t>iмлоб</w:t>
      </w:r>
      <w:proofErr w:type="spellEnd"/>
      <w:r w:rsidRPr="003C34C2">
        <w:rPr>
          <w:sz w:val="28"/>
          <w:szCs w:val="28"/>
        </w:rPr>
        <w:t xml:space="preserve"> – количество i-x комплектов мультимедийного оборудования в соответствии с нормативами муниципальных органов;</w:t>
      </w:r>
    </w:p>
    <w:p w14:paraId="1EF51E1F" w14:textId="77777777" w:rsidR="003C34C2" w:rsidRPr="003C34C2" w:rsidRDefault="003C34C2" w:rsidP="003C34C2">
      <w:pPr>
        <w:widowControl w:val="0"/>
        <w:overflowPunct w:val="0"/>
        <w:autoSpaceDE w:val="0"/>
        <w:autoSpaceDN w:val="0"/>
        <w:adjustRightInd w:val="0"/>
        <w:ind w:right="-81" w:firstLine="708"/>
        <w:jc w:val="both"/>
        <w:rPr>
          <w:sz w:val="28"/>
          <w:szCs w:val="28"/>
        </w:rPr>
      </w:pPr>
      <w:proofErr w:type="spellStart"/>
      <w:r w:rsidRPr="003C34C2">
        <w:rPr>
          <w:sz w:val="28"/>
          <w:szCs w:val="28"/>
        </w:rPr>
        <w:t>P</w:t>
      </w:r>
      <w:r w:rsidRPr="003C34C2">
        <w:rPr>
          <w:sz w:val="28"/>
          <w:szCs w:val="28"/>
          <w:vertAlign w:val="subscript"/>
        </w:rPr>
        <w:t>iмлоб</w:t>
      </w:r>
      <w:proofErr w:type="spellEnd"/>
      <w:r w:rsidRPr="003C34C2">
        <w:rPr>
          <w:sz w:val="28"/>
          <w:szCs w:val="28"/>
        </w:rPr>
        <w:t xml:space="preserve"> – цена услуги по предоставлению одного i-</w:t>
      </w:r>
      <w:proofErr w:type="spellStart"/>
      <w:r w:rsidRPr="003C34C2">
        <w:rPr>
          <w:sz w:val="28"/>
          <w:szCs w:val="28"/>
        </w:rPr>
        <w:t>гo</w:t>
      </w:r>
      <w:proofErr w:type="spellEnd"/>
      <w:r w:rsidRPr="003C34C2">
        <w:rPr>
          <w:sz w:val="28"/>
          <w:szCs w:val="28"/>
        </w:rPr>
        <w:t xml:space="preserve"> комплекта мультимедийного оборудования в месяц в соответствии с нормативами муниципальных органов;</w:t>
      </w:r>
    </w:p>
    <w:p w14:paraId="3C9154FE" w14:textId="77777777" w:rsidR="003C34C2" w:rsidRPr="003C34C2" w:rsidRDefault="003C34C2" w:rsidP="003C34C2">
      <w:pPr>
        <w:widowControl w:val="0"/>
        <w:overflowPunct w:val="0"/>
        <w:autoSpaceDE w:val="0"/>
        <w:autoSpaceDN w:val="0"/>
        <w:adjustRightInd w:val="0"/>
        <w:ind w:right="-81" w:firstLine="708"/>
        <w:jc w:val="both"/>
        <w:rPr>
          <w:sz w:val="28"/>
          <w:szCs w:val="28"/>
        </w:rPr>
      </w:pPr>
      <w:proofErr w:type="spellStart"/>
      <w:r w:rsidRPr="003C34C2">
        <w:rPr>
          <w:sz w:val="28"/>
          <w:szCs w:val="28"/>
        </w:rPr>
        <w:t>N</w:t>
      </w:r>
      <w:r w:rsidRPr="003C34C2">
        <w:rPr>
          <w:sz w:val="28"/>
          <w:szCs w:val="28"/>
          <w:vertAlign w:val="subscript"/>
        </w:rPr>
        <w:t>iмлоб</w:t>
      </w:r>
      <w:proofErr w:type="spellEnd"/>
      <w:r w:rsidRPr="003C34C2">
        <w:rPr>
          <w:sz w:val="28"/>
          <w:szCs w:val="28"/>
        </w:rPr>
        <w:t xml:space="preserve"> – планируемое количество месяцев пользования i-м комплектом мультимедийного оборудования;</w:t>
      </w:r>
    </w:p>
    <w:p w14:paraId="2E7663EC" w14:textId="77777777" w:rsidR="003C34C2" w:rsidRPr="003C34C2" w:rsidRDefault="003C34C2" w:rsidP="003C34C2">
      <w:pPr>
        <w:widowControl w:val="0"/>
        <w:overflowPunct w:val="0"/>
        <w:autoSpaceDE w:val="0"/>
        <w:autoSpaceDN w:val="0"/>
        <w:adjustRightInd w:val="0"/>
        <w:ind w:right="-81" w:firstLine="708"/>
        <w:jc w:val="both"/>
        <w:rPr>
          <w:sz w:val="28"/>
          <w:szCs w:val="28"/>
        </w:rPr>
      </w:pPr>
      <w:r w:rsidRPr="003C34C2">
        <w:rPr>
          <w:sz w:val="28"/>
          <w:szCs w:val="28"/>
        </w:rPr>
        <w:t>70) иные затраты, относящиеся к затратам на аренду помещений и оборудования, определяются в соответствии с пунктом 1.3 Правил.</w:t>
      </w:r>
    </w:p>
    <w:p w14:paraId="0EE431CC" w14:textId="77777777" w:rsidR="003C34C2" w:rsidRPr="003C34C2" w:rsidRDefault="003C34C2" w:rsidP="003C34C2">
      <w:pPr>
        <w:widowControl w:val="0"/>
        <w:autoSpaceDE w:val="0"/>
        <w:autoSpaceDN w:val="0"/>
        <w:adjustRightInd w:val="0"/>
        <w:spacing w:line="375" w:lineRule="exact"/>
        <w:ind w:right="-81"/>
        <w:rPr>
          <w:sz w:val="24"/>
          <w:szCs w:val="24"/>
        </w:rPr>
      </w:pPr>
    </w:p>
    <w:p w14:paraId="63572983" w14:textId="77777777" w:rsidR="003C34C2" w:rsidRPr="003C34C2" w:rsidRDefault="003C34C2" w:rsidP="003C34C2">
      <w:pPr>
        <w:widowControl w:val="0"/>
        <w:overflowPunct w:val="0"/>
        <w:autoSpaceDE w:val="0"/>
        <w:autoSpaceDN w:val="0"/>
        <w:adjustRightInd w:val="0"/>
        <w:spacing w:line="220" w:lineRule="auto"/>
        <w:ind w:right="-81"/>
        <w:jc w:val="center"/>
        <w:rPr>
          <w:sz w:val="24"/>
          <w:szCs w:val="24"/>
        </w:rPr>
      </w:pPr>
      <w:r w:rsidRPr="003C34C2">
        <w:rPr>
          <w:sz w:val="28"/>
          <w:szCs w:val="28"/>
        </w:rPr>
        <w:t>2.6. Затраты на содержание имущества, не отнесенные к затратам на содержание имущества в рамках затрат на информационно-коммуникационные технологии</w:t>
      </w:r>
    </w:p>
    <w:p w14:paraId="21E06E98" w14:textId="77777777" w:rsidR="003C34C2" w:rsidRPr="003C34C2" w:rsidRDefault="003C34C2" w:rsidP="003C34C2">
      <w:pPr>
        <w:widowControl w:val="0"/>
        <w:autoSpaceDE w:val="0"/>
        <w:autoSpaceDN w:val="0"/>
        <w:adjustRightInd w:val="0"/>
        <w:spacing w:line="312" w:lineRule="exact"/>
        <w:ind w:right="-81"/>
        <w:rPr>
          <w:sz w:val="24"/>
          <w:szCs w:val="24"/>
        </w:rPr>
      </w:pPr>
    </w:p>
    <w:p w14:paraId="39FF7531"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r w:rsidRPr="003C34C2">
        <w:rPr>
          <w:sz w:val="28"/>
          <w:szCs w:val="28"/>
        </w:rPr>
        <w:t>71) Затраты на содержание и техническое обслуживание помещений (</w:t>
      </w:r>
      <w:proofErr w:type="spellStart"/>
      <w:r w:rsidRPr="003C34C2">
        <w:rPr>
          <w:sz w:val="28"/>
          <w:szCs w:val="28"/>
        </w:rPr>
        <w:t>З</w:t>
      </w:r>
      <w:r w:rsidRPr="003C34C2">
        <w:rPr>
          <w:sz w:val="36"/>
          <w:szCs w:val="36"/>
          <w:vertAlign w:val="subscript"/>
        </w:rPr>
        <w:t>сп</w:t>
      </w:r>
      <w:proofErr w:type="spellEnd"/>
      <w:r w:rsidRPr="003C34C2">
        <w:rPr>
          <w:sz w:val="28"/>
          <w:szCs w:val="28"/>
        </w:rPr>
        <w:t xml:space="preserve">) определяются по формуле: </w:t>
      </w:r>
    </w:p>
    <w:p w14:paraId="183FA694" w14:textId="77777777" w:rsidR="003C34C2" w:rsidRPr="003C34C2" w:rsidRDefault="003C34C2" w:rsidP="003C34C2">
      <w:pPr>
        <w:widowControl w:val="0"/>
        <w:autoSpaceDE w:val="0"/>
        <w:autoSpaceDN w:val="0"/>
        <w:adjustRightInd w:val="0"/>
        <w:ind w:right="-81" w:firstLine="708"/>
        <w:rPr>
          <w:sz w:val="16"/>
          <w:szCs w:val="16"/>
        </w:rPr>
      </w:pPr>
      <w:proofErr w:type="spellStart"/>
      <w:r w:rsidRPr="003C34C2">
        <w:rPr>
          <w:sz w:val="28"/>
          <w:szCs w:val="28"/>
        </w:rPr>
        <w:t>З</w:t>
      </w:r>
      <w:r w:rsidRPr="003C34C2">
        <w:rPr>
          <w:sz w:val="36"/>
          <w:szCs w:val="36"/>
          <w:vertAlign w:val="subscript"/>
        </w:rPr>
        <w:t>сп</w:t>
      </w:r>
      <w:proofErr w:type="spellEnd"/>
      <w:r w:rsidRPr="003C34C2">
        <w:rPr>
          <w:sz w:val="18"/>
          <w:szCs w:val="18"/>
        </w:rPr>
        <w:t xml:space="preserve">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ос</w:t>
      </w:r>
      <w:proofErr w:type="spellEnd"/>
      <w:r w:rsidRPr="003C34C2">
        <w:rPr>
          <w:sz w:val="18"/>
          <w:szCs w:val="18"/>
        </w:rPr>
        <w:t xml:space="preserve">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тр</w:t>
      </w:r>
      <w:proofErr w:type="spellEnd"/>
      <w:r w:rsidRPr="003C34C2">
        <w:rPr>
          <w:sz w:val="18"/>
          <w:szCs w:val="18"/>
        </w:rPr>
        <w:t xml:space="preserve">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эз</w:t>
      </w:r>
      <w:proofErr w:type="spellEnd"/>
      <w:r w:rsidRPr="003C34C2">
        <w:rPr>
          <w:sz w:val="18"/>
          <w:szCs w:val="18"/>
        </w:rPr>
        <w:t xml:space="preserve">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аутп</w:t>
      </w:r>
      <w:proofErr w:type="spellEnd"/>
      <w:r w:rsidRPr="003C34C2">
        <w:rPr>
          <w:sz w:val="18"/>
          <w:szCs w:val="18"/>
        </w:rPr>
        <w:t xml:space="preserve">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тбо</w:t>
      </w:r>
      <w:proofErr w:type="spellEnd"/>
      <w:r w:rsidRPr="003C34C2">
        <w:rPr>
          <w:sz w:val="18"/>
          <w:szCs w:val="18"/>
        </w:rPr>
        <w:t xml:space="preserve">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л</w:t>
      </w:r>
      <w:proofErr w:type="spellEnd"/>
      <w:r w:rsidRPr="003C34C2">
        <w:rPr>
          <w:sz w:val="18"/>
          <w:szCs w:val="18"/>
        </w:rPr>
        <w:t xml:space="preserve">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внсв</w:t>
      </w:r>
      <w:proofErr w:type="spellEnd"/>
      <w:r w:rsidRPr="003C34C2">
        <w:rPr>
          <w:sz w:val="18"/>
          <w:szCs w:val="18"/>
        </w:rPr>
        <w:t xml:space="preserve">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внсп</w:t>
      </w:r>
      <w:proofErr w:type="spellEnd"/>
      <w:r w:rsidRPr="003C34C2">
        <w:rPr>
          <w:sz w:val="18"/>
          <w:szCs w:val="18"/>
        </w:rPr>
        <w:t xml:space="preserve">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итп</w:t>
      </w:r>
      <w:proofErr w:type="spellEnd"/>
      <w:r w:rsidRPr="003C34C2">
        <w:rPr>
          <w:sz w:val="18"/>
          <w:szCs w:val="18"/>
        </w:rPr>
        <w:t xml:space="preserve">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аэз</w:t>
      </w:r>
      <w:proofErr w:type="spellEnd"/>
      <w:r w:rsidRPr="003C34C2">
        <w:rPr>
          <w:sz w:val="28"/>
          <w:szCs w:val="28"/>
        </w:rPr>
        <w:t>, где:</w:t>
      </w:r>
    </w:p>
    <w:p w14:paraId="5CE64412" w14:textId="77777777" w:rsidR="003C34C2" w:rsidRPr="003C34C2" w:rsidRDefault="003C34C2" w:rsidP="003C34C2">
      <w:pPr>
        <w:widowControl w:val="0"/>
        <w:autoSpaceDE w:val="0"/>
        <w:autoSpaceDN w:val="0"/>
        <w:adjustRightInd w:val="0"/>
        <w:ind w:right="-81"/>
        <w:jc w:val="center"/>
        <w:rPr>
          <w:sz w:val="16"/>
          <w:szCs w:val="16"/>
        </w:rPr>
      </w:pPr>
    </w:p>
    <w:p w14:paraId="08CE4B3F" w14:textId="77777777" w:rsidR="003C34C2" w:rsidRPr="003C34C2" w:rsidRDefault="003C34C2" w:rsidP="003C34C2">
      <w:pPr>
        <w:widowControl w:val="0"/>
        <w:autoSpaceDE w:val="0"/>
        <w:autoSpaceDN w:val="0"/>
        <w:adjustRightInd w:val="0"/>
        <w:spacing w:line="19" w:lineRule="exact"/>
        <w:ind w:right="-81"/>
        <w:rPr>
          <w:sz w:val="24"/>
          <w:szCs w:val="24"/>
        </w:rPr>
      </w:pPr>
    </w:p>
    <w:p w14:paraId="6D296828" w14:textId="77777777" w:rsidR="003C34C2" w:rsidRPr="003C34C2" w:rsidRDefault="003C34C2" w:rsidP="003C34C2">
      <w:pPr>
        <w:widowControl w:val="0"/>
        <w:overflowPunct w:val="0"/>
        <w:autoSpaceDE w:val="0"/>
        <w:autoSpaceDN w:val="0"/>
        <w:adjustRightInd w:val="0"/>
        <w:ind w:right="-79" w:firstLine="708"/>
        <w:jc w:val="both"/>
        <w:rPr>
          <w:sz w:val="28"/>
          <w:szCs w:val="28"/>
        </w:rPr>
      </w:pPr>
      <w:proofErr w:type="spellStart"/>
      <w:r w:rsidRPr="003C34C2">
        <w:rPr>
          <w:sz w:val="28"/>
          <w:szCs w:val="28"/>
        </w:rPr>
        <w:t>З</w:t>
      </w:r>
      <w:r w:rsidRPr="003C34C2">
        <w:rPr>
          <w:sz w:val="36"/>
          <w:szCs w:val="36"/>
          <w:vertAlign w:val="subscript"/>
        </w:rPr>
        <w:t>ос</w:t>
      </w:r>
      <w:proofErr w:type="spellEnd"/>
      <w:r w:rsidRPr="003C34C2">
        <w:rPr>
          <w:sz w:val="28"/>
          <w:szCs w:val="28"/>
        </w:rPr>
        <w:t xml:space="preserve"> –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систем охранно-тревожной сигнализации;</w:t>
      </w:r>
    </w:p>
    <w:p w14:paraId="688DB02E" w14:textId="77777777" w:rsidR="003C34C2" w:rsidRPr="003C34C2" w:rsidRDefault="003C34C2" w:rsidP="003C34C2">
      <w:pPr>
        <w:widowControl w:val="0"/>
        <w:overflowPunct w:val="0"/>
        <w:autoSpaceDE w:val="0"/>
        <w:autoSpaceDN w:val="0"/>
        <w:adjustRightInd w:val="0"/>
        <w:ind w:right="-79" w:firstLine="708"/>
        <w:jc w:val="both"/>
        <w:rPr>
          <w:sz w:val="28"/>
          <w:szCs w:val="28"/>
        </w:rPr>
      </w:pPr>
      <w:proofErr w:type="spellStart"/>
      <w:r w:rsidRPr="003C34C2">
        <w:rPr>
          <w:sz w:val="28"/>
          <w:szCs w:val="28"/>
        </w:rPr>
        <w:t>З</w:t>
      </w:r>
      <w:r w:rsidRPr="003C34C2">
        <w:rPr>
          <w:sz w:val="36"/>
          <w:szCs w:val="36"/>
          <w:vertAlign w:val="subscript"/>
        </w:rPr>
        <w:t>тр</w:t>
      </w:r>
      <w:proofErr w:type="spellEnd"/>
      <w:r w:rsidRPr="003C34C2">
        <w:rPr>
          <w:sz w:val="27"/>
          <w:szCs w:val="27"/>
        </w:rPr>
        <w:t xml:space="preserve"> </w:t>
      </w:r>
      <w:r w:rsidRPr="003C34C2">
        <w:rPr>
          <w:sz w:val="28"/>
          <w:szCs w:val="28"/>
        </w:rPr>
        <w:t xml:space="preserve">– затраты на проведение текущего ремонта помещения; </w:t>
      </w:r>
    </w:p>
    <w:p w14:paraId="1EACB30C" w14:textId="77777777" w:rsidR="003C34C2" w:rsidRPr="003C34C2" w:rsidRDefault="003C34C2" w:rsidP="003C34C2">
      <w:pPr>
        <w:widowControl w:val="0"/>
        <w:overflowPunct w:val="0"/>
        <w:autoSpaceDE w:val="0"/>
        <w:autoSpaceDN w:val="0"/>
        <w:adjustRightInd w:val="0"/>
        <w:ind w:right="-79" w:firstLine="708"/>
        <w:jc w:val="both"/>
        <w:rPr>
          <w:sz w:val="28"/>
          <w:szCs w:val="28"/>
        </w:rPr>
      </w:pPr>
      <w:proofErr w:type="spellStart"/>
      <w:r w:rsidRPr="003C34C2">
        <w:rPr>
          <w:sz w:val="28"/>
          <w:szCs w:val="28"/>
        </w:rPr>
        <w:t>З</w:t>
      </w:r>
      <w:r w:rsidRPr="003C34C2">
        <w:rPr>
          <w:sz w:val="36"/>
          <w:szCs w:val="36"/>
          <w:vertAlign w:val="subscript"/>
        </w:rPr>
        <w:t>эз</w:t>
      </w:r>
      <w:proofErr w:type="spellEnd"/>
      <w:r w:rsidRPr="003C34C2">
        <w:rPr>
          <w:sz w:val="27"/>
          <w:szCs w:val="27"/>
        </w:rPr>
        <w:t xml:space="preserve"> </w:t>
      </w:r>
      <w:r w:rsidRPr="003C34C2">
        <w:rPr>
          <w:sz w:val="28"/>
          <w:szCs w:val="28"/>
        </w:rPr>
        <w:t>– затраты на содержание прилегающей территории;</w:t>
      </w:r>
    </w:p>
    <w:p w14:paraId="625DA122" w14:textId="77777777" w:rsidR="003C34C2" w:rsidRPr="003C34C2" w:rsidRDefault="003C34C2" w:rsidP="003C34C2">
      <w:pPr>
        <w:widowControl w:val="0"/>
        <w:overflowPunct w:val="0"/>
        <w:autoSpaceDE w:val="0"/>
        <w:autoSpaceDN w:val="0"/>
        <w:adjustRightInd w:val="0"/>
        <w:ind w:right="-79" w:firstLine="708"/>
        <w:jc w:val="both"/>
        <w:rPr>
          <w:sz w:val="28"/>
          <w:szCs w:val="28"/>
        </w:rPr>
      </w:pPr>
      <w:proofErr w:type="spellStart"/>
      <w:r w:rsidRPr="003C34C2">
        <w:rPr>
          <w:sz w:val="28"/>
          <w:szCs w:val="28"/>
        </w:rPr>
        <w:t>З</w:t>
      </w:r>
      <w:r w:rsidRPr="003C34C2">
        <w:rPr>
          <w:sz w:val="36"/>
          <w:szCs w:val="36"/>
          <w:vertAlign w:val="subscript"/>
        </w:rPr>
        <w:t>аутп</w:t>
      </w:r>
      <w:proofErr w:type="spellEnd"/>
      <w:r w:rsidRPr="003C34C2">
        <w:rPr>
          <w:sz w:val="28"/>
          <w:szCs w:val="28"/>
        </w:rPr>
        <w:t xml:space="preserve"> – затраты на оплату услуг по обслуживанию и уборке помещения; </w:t>
      </w:r>
    </w:p>
    <w:p w14:paraId="3CFB8405" w14:textId="77777777" w:rsidR="003C34C2" w:rsidRPr="003C34C2" w:rsidRDefault="003C34C2" w:rsidP="003C34C2">
      <w:pPr>
        <w:widowControl w:val="0"/>
        <w:overflowPunct w:val="0"/>
        <w:autoSpaceDE w:val="0"/>
        <w:autoSpaceDN w:val="0"/>
        <w:adjustRightInd w:val="0"/>
        <w:ind w:right="-79" w:firstLine="708"/>
        <w:jc w:val="both"/>
        <w:rPr>
          <w:sz w:val="28"/>
          <w:szCs w:val="28"/>
        </w:rPr>
      </w:pPr>
      <w:proofErr w:type="spellStart"/>
      <w:r w:rsidRPr="003C34C2">
        <w:rPr>
          <w:sz w:val="28"/>
          <w:szCs w:val="28"/>
        </w:rPr>
        <w:t>З</w:t>
      </w:r>
      <w:r w:rsidRPr="003C34C2">
        <w:rPr>
          <w:sz w:val="36"/>
          <w:szCs w:val="36"/>
          <w:vertAlign w:val="subscript"/>
        </w:rPr>
        <w:t>тбо</w:t>
      </w:r>
      <w:proofErr w:type="spellEnd"/>
      <w:r w:rsidRPr="003C34C2">
        <w:rPr>
          <w:sz w:val="28"/>
          <w:szCs w:val="28"/>
        </w:rPr>
        <w:t xml:space="preserve"> – затраты на вывоз твердых бытовых отходов; </w:t>
      </w:r>
    </w:p>
    <w:p w14:paraId="18049886" w14:textId="77777777" w:rsidR="003C34C2" w:rsidRPr="003C34C2" w:rsidRDefault="003C34C2" w:rsidP="003C34C2">
      <w:pPr>
        <w:widowControl w:val="0"/>
        <w:overflowPunct w:val="0"/>
        <w:autoSpaceDE w:val="0"/>
        <w:autoSpaceDN w:val="0"/>
        <w:adjustRightInd w:val="0"/>
        <w:ind w:right="-79" w:firstLine="708"/>
        <w:jc w:val="both"/>
        <w:rPr>
          <w:sz w:val="28"/>
          <w:szCs w:val="28"/>
        </w:rPr>
      </w:pPr>
      <w:proofErr w:type="spellStart"/>
      <w:r w:rsidRPr="003C34C2">
        <w:rPr>
          <w:sz w:val="28"/>
          <w:szCs w:val="28"/>
        </w:rPr>
        <w:t>З</w:t>
      </w:r>
      <w:r w:rsidRPr="003C34C2">
        <w:rPr>
          <w:sz w:val="36"/>
          <w:szCs w:val="36"/>
          <w:vertAlign w:val="subscript"/>
        </w:rPr>
        <w:t>л</w:t>
      </w:r>
      <w:proofErr w:type="spellEnd"/>
      <w:r w:rsidRPr="003C34C2">
        <w:rPr>
          <w:sz w:val="28"/>
          <w:szCs w:val="28"/>
        </w:rPr>
        <w:t xml:space="preserve"> – затраты на техническое обслуживание и </w:t>
      </w:r>
      <w:proofErr w:type="spellStart"/>
      <w:r w:rsidRPr="003C34C2">
        <w:rPr>
          <w:sz w:val="28"/>
          <w:szCs w:val="28"/>
        </w:rPr>
        <w:t>регламентно</w:t>
      </w:r>
      <w:proofErr w:type="spellEnd"/>
      <w:r w:rsidRPr="003C34C2">
        <w:rPr>
          <w:sz w:val="28"/>
          <w:szCs w:val="28"/>
        </w:rPr>
        <w:t xml:space="preserve">-профилактический ремонт лифтов; </w:t>
      </w:r>
    </w:p>
    <w:p w14:paraId="035C04F4"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З</w:t>
      </w:r>
      <w:r w:rsidRPr="003C34C2">
        <w:rPr>
          <w:sz w:val="36"/>
          <w:szCs w:val="36"/>
          <w:vertAlign w:val="subscript"/>
        </w:rPr>
        <w:t>внсв</w:t>
      </w:r>
      <w:proofErr w:type="spellEnd"/>
      <w:r w:rsidRPr="003C34C2">
        <w:rPr>
          <w:sz w:val="28"/>
          <w:szCs w:val="28"/>
        </w:rPr>
        <w:t xml:space="preserve"> –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водонапорной насосной станции хозяйственно-питьевого и противопожарного водоснабжения;</w:t>
      </w:r>
    </w:p>
    <w:p w14:paraId="7C36C7EC"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З</w:t>
      </w:r>
      <w:r w:rsidRPr="003C34C2">
        <w:rPr>
          <w:sz w:val="36"/>
          <w:szCs w:val="36"/>
          <w:vertAlign w:val="subscript"/>
        </w:rPr>
        <w:t>внсп</w:t>
      </w:r>
      <w:proofErr w:type="spellEnd"/>
      <w:r w:rsidRPr="003C34C2">
        <w:rPr>
          <w:sz w:val="28"/>
          <w:szCs w:val="28"/>
        </w:rPr>
        <w:t xml:space="preserve"> –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водонапорной насосной станции пожаротушения;</w:t>
      </w:r>
    </w:p>
    <w:p w14:paraId="5CA0AD48"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З</w:t>
      </w:r>
      <w:r w:rsidRPr="003C34C2">
        <w:rPr>
          <w:sz w:val="36"/>
          <w:szCs w:val="36"/>
          <w:vertAlign w:val="subscript"/>
        </w:rPr>
        <w:t>итп</w:t>
      </w:r>
      <w:proofErr w:type="spellEnd"/>
      <w:r w:rsidRPr="003C34C2">
        <w:rPr>
          <w:sz w:val="28"/>
          <w:szCs w:val="28"/>
        </w:rPr>
        <w:t xml:space="preserve"> –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индивидуального теплового пункта, в том числе на подготовку отопительной системы к зимнему сезону;</w:t>
      </w:r>
    </w:p>
    <w:p w14:paraId="1B248970" w14:textId="77777777" w:rsidR="003C34C2" w:rsidRPr="003C34C2" w:rsidRDefault="003C34C2" w:rsidP="003C34C2">
      <w:pPr>
        <w:widowControl w:val="0"/>
        <w:overflowPunct w:val="0"/>
        <w:autoSpaceDE w:val="0"/>
        <w:autoSpaceDN w:val="0"/>
        <w:adjustRightInd w:val="0"/>
        <w:ind w:right="-79" w:firstLine="708"/>
        <w:jc w:val="both"/>
        <w:rPr>
          <w:sz w:val="24"/>
          <w:szCs w:val="24"/>
        </w:rPr>
      </w:pPr>
      <w:bookmarkStart w:id="17" w:name="page45"/>
      <w:bookmarkEnd w:id="17"/>
      <w:proofErr w:type="spellStart"/>
      <w:r w:rsidRPr="003C34C2">
        <w:rPr>
          <w:sz w:val="28"/>
          <w:szCs w:val="28"/>
        </w:rPr>
        <w:t>З</w:t>
      </w:r>
      <w:r w:rsidRPr="003C34C2">
        <w:rPr>
          <w:sz w:val="36"/>
          <w:szCs w:val="36"/>
          <w:vertAlign w:val="subscript"/>
        </w:rPr>
        <w:t>аэз</w:t>
      </w:r>
      <w:proofErr w:type="spellEnd"/>
      <w:r w:rsidRPr="003C34C2">
        <w:rPr>
          <w:sz w:val="28"/>
          <w:szCs w:val="28"/>
        </w:rPr>
        <w:t xml:space="preserve"> –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14:paraId="63B93ED7" w14:textId="77777777" w:rsidR="003C34C2" w:rsidRPr="003C34C2" w:rsidRDefault="003C34C2" w:rsidP="003C34C2">
      <w:pPr>
        <w:widowControl w:val="0"/>
        <w:overflowPunct w:val="0"/>
        <w:autoSpaceDE w:val="0"/>
        <w:autoSpaceDN w:val="0"/>
        <w:adjustRightInd w:val="0"/>
        <w:ind w:right="-79" w:firstLine="708"/>
        <w:jc w:val="both"/>
        <w:rPr>
          <w:sz w:val="24"/>
          <w:szCs w:val="24"/>
        </w:rPr>
      </w:pPr>
      <w:r w:rsidRPr="003C34C2">
        <w:rPr>
          <w:sz w:val="28"/>
          <w:szCs w:val="28"/>
        </w:rPr>
        <w:t xml:space="preserve">Такие затраты не подлежат отдельному расчету, если они включены в </w:t>
      </w:r>
      <w:r w:rsidRPr="003C34C2">
        <w:rPr>
          <w:sz w:val="28"/>
          <w:szCs w:val="28"/>
        </w:rPr>
        <w:lastRenderedPageBreak/>
        <w:t>общую стоимость комплексных услуг управляющей компании;</w:t>
      </w:r>
    </w:p>
    <w:p w14:paraId="54AC9DF0" w14:textId="77777777" w:rsidR="003C34C2" w:rsidRPr="003C34C2" w:rsidRDefault="003C34C2" w:rsidP="003C34C2">
      <w:pPr>
        <w:widowControl w:val="0"/>
        <w:overflowPunct w:val="0"/>
        <w:autoSpaceDE w:val="0"/>
        <w:autoSpaceDN w:val="0"/>
        <w:adjustRightInd w:val="0"/>
        <w:ind w:right="-79" w:firstLine="709"/>
        <w:jc w:val="both"/>
        <w:rPr>
          <w:sz w:val="24"/>
          <w:szCs w:val="24"/>
        </w:rPr>
      </w:pPr>
      <w:r w:rsidRPr="003C34C2">
        <w:rPr>
          <w:sz w:val="28"/>
          <w:szCs w:val="28"/>
        </w:rPr>
        <w:t>72) </w:t>
      </w:r>
      <w:proofErr w:type="gramStart"/>
      <w:r w:rsidRPr="003C34C2">
        <w:rPr>
          <w:sz w:val="28"/>
          <w:szCs w:val="28"/>
        </w:rPr>
        <w:t>затраты  на</w:t>
      </w:r>
      <w:proofErr w:type="gramEnd"/>
      <w:r w:rsidRPr="003C34C2">
        <w:rPr>
          <w:sz w:val="28"/>
          <w:szCs w:val="28"/>
        </w:rPr>
        <w:t xml:space="preserve"> закупку услуг управляющей компании (</w:t>
      </w:r>
      <w:proofErr w:type="spellStart"/>
      <w:r w:rsidRPr="003C34C2">
        <w:rPr>
          <w:sz w:val="28"/>
          <w:szCs w:val="28"/>
        </w:rPr>
        <w:t>З</w:t>
      </w:r>
      <w:r w:rsidRPr="003C34C2">
        <w:rPr>
          <w:sz w:val="36"/>
          <w:szCs w:val="36"/>
          <w:vertAlign w:val="subscript"/>
        </w:rPr>
        <w:t>ук</w:t>
      </w:r>
      <w:proofErr w:type="spellEnd"/>
      <w:r w:rsidRPr="003C34C2">
        <w:rPr>
          <w:sz w:val="28"/>
          <w:szCs w:val="28"/>
        </w:rPr>
        <w:t>) определяются по формуле:</w:t>
      </w:r>
    </w:p>
    <w:p w14:paraId="7D33E63D" w14:textId="77777777" w:rsidR="003C34C2" w:rsidRPr="003C34C2" w:rsidRDefault="003C34C2" w:rsidP="003C34C2">
      <w:pPr>
        <w:widowControl w:val="0"/>
        <w:autoSpaceDE w:val="0"/>
        <w:autoSpaceDN w:val="0"/>
        <w:adjustRightInd w:val="0"/>
        <w:spacing w:line="1" w:lineRule="exact"/>
        <w:ind w:right="-81"/>
        <w:rPr>
          <w:sz w:val="24"/>
          <w:szCs w:val="24"/>
        </w:rPr>
      </w:pPr>
    </w:p>
    <w:p w14:paraId="4B149B22" w14:textId="77777777" w:rsidR="003C34C2" w:rsidRPr="003C34C2" w:rsidRDefault="003C34C2" w:rsidP="003C34C2">
      <w:pPr>
        <w:widowControl w:val="0"/>
        <w:overflowPunct w:val="0"/>
        <w:autoSpaceDE w:val="0"/>
        <w:autoSpaceDN w:val="0"/>
        <w:adjustRightInd w:val="0"/>
        <w:spacing w:line="281" w:lineRule="exact"/>
        <w:ind w:left="143" w:right="-81" w:firstLine="708"/>
      </w:pPr>
      <w:r w:rsidRPr="003C34C2">
        <w:rPr>
          <w:sz w:val="28"/>
          <w:szCs w:val="28"/>
        </w:rPr>
        <w:t xml:space="preserve">                                             </w:t>
      </w:r>
      <w:r w:rsidRPr="003C34C2">
        <w:t>N</w:t>
      </w:r>
    </w:p>
    <w:p w14:paraId="7090539F" w14:textId="77777777" w:rsidR="003C34C2" w:rsidRPr="003C34C2" w:rsidRDefault="003C34C2" w:rsidP="003C34C2">
      <w:pPr>
        <w:widowControl w:val="0"/>
        <w:overflowPunct w:val="0"/>
        <w:autoSpaceDE w:val="0"/>
        <w:autoSpaceDN w:val="0"/>
        <w:adjustRightInd w:val="0"/>
        <w:spacing w:line="281" w:lineRule="exact"/>
        <w:ind w:left="143" w:right="-81" w:firstLine="708"/>
        <w:jc w:val="center"/>
        <w:rPr>
          <w:sz w:val="28"/>
          <w:szCs w:val="28"/>
        </w:rPr>
      </w:pPr>
      <w:proofErr w:type="spellStart"/>
      <w:r w:rsidRPr="003C34C2">
        <w:rPr>
          <w:sz w:val="28"/>
          <w:szCs w:val="28"/>
        </w:rPr>
        <w:t>З</w:t>
      </w:r>
      <w:r w:rsidRPr="003C34C2">
        <w:t>ук</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t>iук</w:t>
      </w:r>
      <w:proofErr w:type="spellEnd"/>
      <w:r w:rsidRPr="003C34C2">
        <w:rPr>
          <w:sz w:val="28"/>
          <w:szCs w:val="28"/>
        </w:rPr>
        <w:t xml:space="preserve"> × </w:t>
      </w:r>
      <w:proofErr w:type="spellStart"/>
      <w:r w:rsidRPr="003C34C2">
        <w:rPr>
          <w:sz w:val="28"/>
          <w:szCs w:val="28"/>
        </w:rPr>
        <w:t>P</w:t>
      </w:r>
      <w:r w:rsidRPr="003C34C2">
        <w:t>iук</w:t>
      </w:r>
      <w:proofErr w:type="spellEnd"/>
      <w:r w:rsidRPr="003C34C2">
        <w:rPr>
          <w:sz w:val="28"/>
          <w:szCs w:val="28"/>
        </w:rPr>
        <w:t xml:space="preserve"> ×</w:t>
      </w:r>
      <w:r w:rsidRPr="003C34C2">
        <w:rPr>
          <w:rFonts w:cs="Symbol"/>
          <w:sz w:val="28"/>
          <w:szCs w:val="28"/>
        </w:rPr>
        <w:t> </w:t>
      </w:r>
      <w:proofErr w:type="spellStart"/>
      <w:r w:rsidRPr="003C34C2">
        <w:rPr>
          <w:sz w:val="28"/>
          <w:szCs w:val="28"/>
        </w:rPr>
        <w:t>N</w:t>
      </w:r>
      <w:r w:rsidRPr="003C34C2">
        <w:t>iук</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6BE4E6A8" w14:textId="77777777" w:rsidR="003C34C2" w:rsidRPr="003C34C2" w:rsidRDefault="003C34C2" w:rsidP="003C34C2">
      <w:pPr>
        <w:widowControl w:val="0"/>
        <w:autoSpaceDE w:val="0"/>
        <w:autoSpaceDN w:val="0"/>
        <w:adjustRightInd w:val="0"/>
        <w:spacing w:line="200" w:lineRule="exact"/>
        <w:ind w:right="-81"/>
        <w:rPr>
          <w:sz w:val="16"/>
          <w:szCs w:val="16"/>
        </w:rPr>
      </w:pPr>
    </w:p>
    <w:p w14:paraId="4771AA73" w14:textId="77777777" w:rsidR="003C34C2" w:rsidRPr="003C34C2" w:rsidRDefault="003C34C2" w:rsidP="003C34C2">
      <w:pPr>
        <w:widowControl w:val="0"/>
        <w:overflowPunct w:val="0"/>
        <w:autoSpaceDE w:val="0"/>
        <w:autoSpaceDN w:val="0"/>
        <w:adjustRightInd w:val="0"/>
        <w:spacing w:line="199" w:lineRule="auto"/>
        <w:ind w:right="-81" w:firstLine="708"/>
        <w:jc w:val="both"/>
        <w:rPr>
          <w:sz w:val="27"/>
          <w:szCs w:val="27"/>
        </w:rPr>
      </w:pPr>
      <w:proofErr w:type="spellStart"/>
      <w:r w:rsidRPr="003C34C2">
        <w:rPr>
          <w:sz w:val="28"/>
          <w:szCs w:val="28"/>
        </w:rPr>
        <w:t>Q</w:t>
      </w:r>
      <w:r w:rsidRPr="003C34C2">
        <w:rPr>
          <w:sz w:val="36"/>
          <w:szCs w:val="36"/>
          <w:vertAlign w:val="subscript"/>
        </w:rPr>
        <w:t>iук</w:t>
      </w:r>
      <w:proofErr w:type="spellEnd"/>
      <w:r w:rsidRPr="003C34C2">
        <w:rPr>
          <w:sz w:val="27"/>
          <w:szCs w:val="27"/>
        </w:rPr>
        <w:t xml:space="preserve"> </w:t>
      </w:r>
      <w:r w:rsidRPr="003C34C2">
        <w:rPr>
          <w:sz w:val="28"/>
          <w:szCs w:val="28"/>
        </w:rPr>
        <w:t>– объем i-й услуги управляющей компании;</w:t>
      </w:r>
      <w:r w:rsidRPr="003C34C2">
        <w:rPr>
          <w:sz w:val="27"/>
          <w:szCs w:val="27"/>
        </w:rPr>
        <w:t xml:space="preserve"> </w:t>
      </w:r>
    </w:p>
    <w:p w14:paraId="6EA4DB83" w14:textId="77777777" w:rsidR="003C34C2" w:rsidRPr="003C34C2" w:rsidRDefault="003C34C2" w:rsidP="003C34C2">
      <w:pPr>
        <w:widowControl w:val="0"/>
        <w:overflowPunct w:val="0"/>
        <w:autoSpaceDE w:val="0"/>
        <w:autoSpaceDN w:val="0"/>
        <w:adjustRightInd w:val="0"/>
        <w:spacing w:line="199" w:lineRule="auto"/>
        <w:ind w:right="-81" w:firstLine="708"/>
        <w:jc w:val="both"/>
        <w:rPr>
          <w:sz w:val="28"/>
          <w:szCs w:val="28"/>
        </w:rPr>
      </w:pPr>
      <w:proofErr w:type="spellStart"/>
      <w:r w:rsidRPr="003C34C2">
        <w:rPr>
          <w:sz w:val="28"/>
          <w:szCs w:val="28"/>
        </w:rPr>
        <w:t>P</w:t>
      </w:r>
      <w:r w:rsidRPr="003C34C2">
        <w:rPr>
          <w:sz w:val="36"/>
          <w:szCs w:val="36"/>
          <w:vertAlign w:val="subscript"/>
        </w:rPr>
        <w:t>iук</w:t>
      </w:r>
      <w:proofErr w:type="spellEnd"/>
      <w:r w:rsidRPr="003C34C2">
        <w:rPr>
          <w:sz w:val="27"/>
          <w:szCs w:val="27"/>
        </w:rPr>
        <w:t xml:space="preserve"> </w:t>
      </w:r>
      <w:r w:rsidRPr="003C34C2">
        <w:rPr>
          <w:sz w:val="28"/>
          <w:szCs w:val="28"/>
        </w:rPr>
        <w:t>– цена i-й услуги управляющей компании в месяц;</w:t>
      </w:r>
    </w:p>
    <w:p w14:paraId="45861358" w14:textId="77777777" w:rsidR="003C34C2" w:rsidRPr="003C34C2" w:rsidRDefault="003C34C2" w:rsidP="003C34C2">
      <w:pPr>
        <w:widowControl w:val="0"/>
        <w:autoSpaceDE w:val="0"/>
        <w:autoSpaceDN w:val="0"/>
        <w:adjustRightInd w:val="0"/>
        <w:spacing w:line="1" w:lineRule="exact"/>
        <w:ind w:right="-81" w:firstLine="851"/>
        <w:jc w:val="both"/>
        <w:rPr>
          <w:sz w:val="24"/>
          <w:szCs w:val="24"/>
        </w:rPr>
      </w:pPr>
    </w:p>
    <w:p w14:paraId="43A10065" w14:textId="77777777" w:rsidR="003C34C2" w:rsidRPr="003C34C2" w:rsidRDefault="003C34C2" w:rsidP="003C34C2">
      <w:pPr>
        <w:widowControl w:val="0"/>
        <w:overflowPunct w:val="0"/>
        <w:autoSpaceDE w:val="0"/>
        <w:autoSpaceDN w:val="0"/>
        <w:adjustRightInd w:val="0"/>
        <w:spacing w:line="201" w:lineRule="auto"/>
        <w:ind w:right="-81" w:firstLine="708"/>
        <w:jc w:val="both"/>
        <w:rPr>
          <w:sz w:val="28"/>
          <w:szCs w:val="28"/>
        </w:rPr>
      </w:pPr>
      <w:proofErr w:type="spellStart"/>
      <w:r w:rsidRPr="003C34C2">
        <w:rPr>
          <w:sz w:val="28"/>
          <w:szCs w:val="28"/>
        </w:rPr>
        <w:t>N</w:t>
      </w:r>
      <w:r w:rsidRPr="003C34C2">
        <w:rPr>
          <w:sz w:val="36"/>
          <w:szCs w:val="36"/>
          <w:vertAlign w:val="subscript"/>
        </w:rPr>
        <w:t>iук</w:t>
      </w:r>
      <w:proofErr w:type="spellEnd"/>
      <w:r w:rsidRPr="003C34C2">
        <w:rPr>
          <w:sz w:val="28"/>
          <w:szCs w:val="28"/>
        </w:rPr>
        <w:t xml:space="preserve"> – планируемое количество месяцев использования i-й услуги управляющей компании;</w:t>
      </w:r>
    </w:p>
    <w:p w14:paraId="1298EBF9" w14:textId="77777777" w:rsidR="003C34C2" w:rsidRPr="003C34C2" w:rsidRDefault="003C34C2" w:rsidP="003C34C2">
      <w:pPr>
        <w:widowControl w:val="0"/>
        <w:overflowPunct w:val="0"/>
        <w:autoSpaceDE w:val="0"/>
        <w:autoSpaceDN w:val="0"/>
        <w:adjustRightInd w:val="0"/>
        <w:spacing w:line="201" w:lineRule="auto"/>
        <w:ind w:right="-81" w:firstLine="708"/>
        <w:jc w:val="both"/>
        <w:rPr>
          <w:sz w:val="24"/>
          <w:szCs w:val="24"/>
        </w:rPr>
      </w:pPr>
      <w:r w:rsidRPr="003C34C2">
        <w:rPr>
          <w:sz w:val="28"/>
          <w:szCs w:val="28"/>
        </w:rPr>
        <w:t xml:space="preserve">73) в формулах для расчета затрат, указанных в подпунктах 75, </w:t>
      </w:r>
      <w:proofErr w:type="gramStart"/>
      <w:r w:rsidRPr="003C34C2">
        <w:rPr>
          <w:sz w:val="28"/>
          <w:szCs w:val="28"/>
        </w:rPr>
        <w:t xml:space="preserve">77,   </w:t>
      </w:r>
      <w:proofErr w:type="gramEnd"/>
      <w:r w:rsidRPr="003C34C2">
        <w:rPr>
          <w:sz w:val="28"/>
          <w:szCs w:val="28"/>
        </w:rPr>
        <w:t xml:space="preserve">          80–82 настоящей Методики, значение показателя площади помещений должно находиться в пределах нормативов площадей, установленных для муниципальных органов;</w:t>
      </w:r>
    </w:p>
    <w:p w14:paraId="0FA17BAA" w14:textId="77777777"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sz w:val="28"/>
          <w:szCs w:val="28"/>
        </w:rPr>
        <w:t xml:space="preserve">74)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систем охранно-тревожной сигнализации (</w:t>
      </w:r>
      <w:proofErr w:type="spellStart"/>
      <w:r w:rsidRPr="003C34C2">
        <w:rPr>
          <w:sz w:val="28"/>
          <w:szCs w:val="28"/>
        </w:rPr>
        <w:t>З</w:t>
      </w:r>
      <w:r w:rsidRPr="003C34C2">
        <w:rPr>
          <w:sz w:val="36"/>
          <w:szCs w:val="36"/>
          <w:vertAlign w:val="subscript"/>
        </w:rPr>
        <w:t>ос</w:t>
      </w:r>
      <w:proofErr w:type="spellEnd"/>
      <w:r w:rsidRPr="003C34C2">
        <w:rPr>
          <w:sz w:val="28"/>
          <w:szCs w:val="28"/>
        </w:rPr>
        <w:t xml:space="preserve">) определяются по формуле: </w:t>
      </w:r>
    </w:p>
    <w:p w14:paraId="4111D1D2" w14:textId="77777777" w:rsidR="003C34C2" w:rsidRPr="003C34C2" w:rsidRDefault="003C34C2" w:rsidP="003C34C2">
      <w:pPr>
        <w:widowControl w:val="0"/>
        <w:autoSpaceDE w:val="0"/>
        <w:autoSpaceDN w:val="0"/>
        <w:adjustRightInd w:val="0"/>
        <w:spacing w:line="335" w:lineRule="exact"/>
        <w:ind w:right="-81"/>
        <w:rPr>
          <w:sz w:val="24"/>
          <w:szCs w:val="24"/>
        </w:rPr>
      </w:pPr>
      <w:r w:rsidRPr="003C34C2">
        <w:t xml:space="preserve">                                                                                n</w:t>
      </w:r>
    </w:p>
    <w:p w14:paraId="63AB2D71" w14:textId="77777777" w:rsidR="003C34C2" w:rsidRPr="003C34C2" w:rsidRDefault="003C34C2" w:rsidP="003C34C2">
      <w:pPr>
        <w:widowControl w:val="0"/>
        <w:autoSpaceDE w:val="0"/>
        <w:autoSpaceDN w:val="0"/>
        <w:adjustRightInd w:val="0"/>
        <w:spacing w:line="332" w:lineRule="exact"/>
        <w:ind w:right="-81"/>
        <w:jc w:val="center"/>
        <w:rPr>
          <w:sz w:val="16"/>
          <w:szCs w:val="16"/>
        </w:rPr>
      </w:pPr>
      <w:proofErr w:type="spellStart"/>
      <w:r w:rsidRPr="003C34C2">
        <w:rPr>
          <w:sz w:val="28"/>
          <w:szCs w:val="28"/>
        </w:rPr>
        <w:t>З</w:t>
      </w:r>
      <w:r w:rsidRPr="003C34C2">
        <w:rPr>
          <w:sz w:val="36"/>
          <w:szCs w:val="36"/>
          <w:vertAlign w:val="subscript"/>
        </w:rPr>
        <w:t>ос</w:t>
      </w:r>
      <w:proofErr w:type="spellEnd"/>
      <w:r w:rsidRPr="003C34C2">
        <w:rPr>
          <w:sz w:val="36"/>
          <w:szCs w:val="36"/>
          <w:vertAlign w:val="subscript"/>
        </w:rPr>
        <w:t>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w:t>
      </w:r>
      <w:proofErr w:type="spellStart"/>
      <w:r w:rsidRPr="003C34C2">
        <w:rPr>
          <w:sz w:val="28"/>
          <w:szCs w:val="28"/>
        </w:rPr>
        <w:t>Q</w:t>
      </w:r>
      <w:r w:rsidRPr="003C34C2">
        <w:rPr>
          <w:sz w:val="36"/>
          <w:szCs w:val="36"/>
          <w:vertAlign w:val="subscript"/>
        </w:rPr>
        <w:t>iос</w:t>
      </w:r>
      <w:proofErr w:type="spellEnd"/>
      <w:r w:rsidRPr="003C34C2">
        <w:rPr>
          <w:sz w:val="36"/>
          <w:szCs w:val="36"/>
          <w:vertAlign w:val="subscript"/>
        </w:rPr>
        <w:t> ×</w:t>
      </w:r>
      <w:r w:rsidRPr="003C34C2">
        <w:rPr>
          <w:rFonts w:cs="Symbol"/>
          <w:sz w:val="28"/>
          <w:szCs w:val="28"/>
        </w:rPr>
        <w:t> </w:t>
      </w:r>
      <w:proofErr w:type="spellStart"/>
      <w:r w:rsidRPr="003C34C2">
        <w:rPr>
          <w:sz w:val="28"/>
          <w:szCs w:val="28"/>
        </w:rPr>
        <w:t>P</w:t>
      </w:r>
      <w:r w:rsidRPr="003C34C2">
        <w:rPr>
          <w:sz w:val="36"/>
          <w:szCs w:val="36"/>
          <w:vertAlign w:val="subscript"/>
        </w:rPr>
        <w:t>iос</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38FB452F" w14:textId="77777777" w:rsidR="003C34C2" w:rsidRPr="003C34C2" w:rsidRDefault="003C34C2" w:rsidP="003C34C2">
      <w:pPr>
        <w:widowControl w:val="0"/>
        <w:autoSpaceDE w:val="0"/>
        <w:autoSpaceDN w:val="0"/>
        <w:adjustRightInd w:val="0"/>
        <w:spacing w:line="332" w:lineRule="exact"/>
        <w:ind w:right="-81"/>
        <w:jc w:val="center"/>
        <w:rPr>
          <w:sz w:val="16"/>
          <w:szCs w:val="16"/>
        </w:rPr>
      </w:pPr>
    </w:p>
    <w:p w14:paraId="1A99DC97"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Q</w:t>
      </w:r>
      <w:r w:rsidRPr="003C34C2">
        <w:rPr>
          <w:sz w:val="36"/>
          <w:szCs w:val="36"/>
          <w:vertAlign w:val="subscript"/>
        </w:rPr>
        <w:t>iос</w:t>
      </w:r>
      <w:proofErr w:type="spellEnd"/>
      <w:r w:rsidRPr="003C34C2">
        <w:rPr>
          <w:sz w:val="28"/>
          <w:szCs w:val="28"/>
        </w:rPr>
        <w:t xml:space="preserve"> – количество i-х обслуживаемых устройств в составе системы охранно-тревожной сигнализации;</w:t>
      </w:r>
    </w:p>
    <w:p w14:paraId="1BB04F65" w14:textId="77777777" w:rsidR="003C34C2" w:rsidRPr="003C34C2" w:rsidRDefault="003C34C2" w:rsidP="003C34C2">
      <w:pPr>
        <w:widowControl w:val="0"/>
        <w:autoSpaceDE w:val="0"/>
        <w:autoSpaceDN w:val="0"/>
        <w:adjustRightInd w:val="0"/>
        <w:ind w:right="-79" w:firstLine="708"/>
        <w:rPr>
          <w:sz w:val="24"/>
          <w:szCs w:val="24"/>
        </w:rPr>
      </w:pPr>
      <w:proofErr w:type="spellStart"/>
      <w:r w:rsidRPr="003C34C2">
        <w:rPr>
          <w:sz w:val="28"/>
          <w:szCs w:val="28"/>
        </w:rPr>
        <w:t>P</w:t>
      </w:r>
      <w:r w:rsidRPr="003C34C2">
        <w:rPr>
          <w:sz w:val="36"/>
          <w:szCs w:val="36"/>
          <w:vertAlign w:val="subscript"/>
        </w:rPr>
        <w:t>iос</w:t>
      </w:r>
      <w:proofErr w:type="spellEnd"/>
      <w:r w:rsidRPr="003C34C2">
        <w:rPr>
          <w:sz w:val="28"/>
          <w:szCs w:val="28"/>
        </w:rPr>
        <w:t xml:space="preserve"> – цена обслуживания 1 i-го устройства;</w:t>
      </w:r>
    </w:p>
    <w:p w14:paraId="55E2948E" w14:textId="77777777" w:rsidR="003C34C2" w:rsidRPr="003C34C2" w:rsidRDefault="003C34C2" w:rsidP="003C34C2">
      <w:pPr>
        <w:widowControl w:val="0"/>
        <w:overflowPunct w:val="0"/>
        <w:autoSpaceDE w:val="0"/>
        <w:autoSpaceDN w:val="0"/>
        <w:adjustRightInd w:val="0"/>
        <w:ind w:right="-79" w:firstLine="708"/>
        <w:jc w:val="both"/>
        <w:rPr>
          <w:sz w:val="24"/>
          <w:szCs w:val="24"/>
        </w:rPr>
      </w:pPr>
      <w:r w:rsidRPr="003C34C2">
        <w:rPr>
          <w:sz w:val="28"/>
          <w:szCs w:val="28"/>
        </w:rPr>
        <w:t>75) затраты на проведение текущего ремонта помещения (</w:t>
      </w:r>
      <w:proofErr w:type="spellStart"/>
      <w:r w:rsidRPr="003C34C2">
        <w:rPr>
          <w:sz w:val="28"/>
          <w:szCs w:val="28"/>
        </w:rPr>
        <w:t>З</w:t>
      </w:r>
      <w:r w:rsidRPr="003C34C2">
        <w:rPr>
          <w:sz w:val="36"/>
          <w:szCs w:val="36"/>
          <w:vertAlign w:val="subscript"/>
        </w:rPr>
        <w:t>тр</w:t>
      </w:r>
      <w:proofErr w:type="spellEnd"/>
      <w:r w:rsidRPr="003C34C2">
        <w:rPr>
          <w:sz w:val="28"/>
          <w:szCs w:val="28"/>
        </w:rPr>
        <w:t xml:space="preserve">) определяются исходя из установленной муниципальным органом нормы проведения ремонта (не более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w:t>
      </w:r>
      <w:proofErr w:type="spellStart"/>
      <w:r w:rsidRPr="003C34C2">
        <w:rPr>
          <w:sz w:val="28"/>
          <w:szCs w:val="28"/>
        </w:rPr>
        <w:t>Госкомархитектуры</w:t>
      </w:r>
      <w:proofErr w:type="spellEnd"/>
      <w:r w:rsidRPr="003C34C2">
        <w:rPr>
          <w:sz w:val="28"/>
          <w:szCs w:val="28"/>
        </w:rPr>
        <w:t xml:space="preserve"> при Госстрое СССР от 23 ноября 1988 года № 312, по формуле:</w:t>
      </w:r>
    </w:p>
    <w:p w14:paraId="7069F4A2" w14:textId="77777777" w:rsidR="003C34C2" w:rsidRPr="003C34C2" w:rsidRDefault="003C34C2" w:rsidP="003C34C2">
      <w:pPr>
        <w:widowControl w:val="0"/>
        <w:autoSpaceDE w:val="0"/>
        <w:autoSpaceDN w:val="0"/>
        <w:adjustRightInd w:val="0"/>
        <w:ind w:right="-81"/>
      </w:pPr>
      <w:r w:rsidRPr="003C34C2">
        <w:t xml:space="preserve">                                                                               N</w:t>
      </w:r>
    </w:p>
    <w:p w14:paraId="2BDADE05" w14:textId="77777777" w:rsidR="003C34C2" w:rsidRPr="003C34C2" w:rsidRDefault="003C34C2" w:rsidP="003C34C2">
      <w:pPr>
        <w:widowControl w:val="0"/>
        <w:overflowPunct w:val="0"/>
        <w:autoSpaceDE w:val="0"/>
        <w:autoSpaceDN w:val="0"/>
        <w:adjustRightInd w:val="0"/>
        <w:spacing w:line="281" w:lineRule="exact"/>
        <w:ind w:right="-81"/>
        <w:jc w:val="center"/>
        <w:rPr>
          <w:sz w:val="24"/>
          <w:szCs w:val="24"/>
        </w:rPr>
      </w:pPr>
      <w:proofErr w:type="spellStart"/>
      <w:r w:rsidRPr="003C34C2">
        <w:rPr>
          <w:sz w:val="28"/>
          <w:szCs w:val="28"/>
        </w:rPr>
        <w:t>З</w:t>
      </w:r>
      <w:r w:rsidRPr="003C34C2">
        <w:t>тр</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w:t>
      </w:r>
      <w:proofErr w:type="spellStart"/>
      <w:r w:rsidRPr="003C34C2">
        <w:rPr>
          <w:sz w:val="28"/>
          <w:szCs w:val="28"/>
        </w:rPr>
        <w:t>S</w:t>
      </w:r>
      <w:r w:rsidRPr="003C34C2">
        <w:t>iтр</w:t>
      </w:r>
      <w:proofErr w:type="spellEnd"/>
      <w:r w:rsidRPr="003C34C2">
        <w:rPr>
          <w:sz w:val="28"/>
          <w:szCs w:val="28"/>
        </w:rPr>
        <w:t xml:space="preserve"> × </w:t>
      </w:r>
      <w:proofErr w:type="spellStart"/>
      <w:r w:rsidRPr="003C34C2">
        <w:rPr>
          <w:sz w:val="28"/>
          <w:szCs w:val="28"/>
        </w:rPr>
        <w:t>P</w:t>
      </w:r>
      <w:r w:rsidRPr="003C34C2">
        <w:t>iтр</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06842057" w14:textId="77777777" w:rsidR="003C34C2" w:rsidRPr="003C34C2" w:rsidRDefault="003C34C2" w:rsidP="003C34C2">
      <w:pPr>
        <w:widowControl w:val="0"/>
        <w:autoSpaceDE w:val="0"/>
        <w:autoSpaceDN w:val="0"/>
        <w:adjustRightInd w:val="0"/>
        <w:spacing w:line="231" w:lineRule="exact"/>
        <w:ind w:right="-81"/>
        <w:rPr>
          <w:sz w:val="16"/>
          <w:szCs w:val="16"/>
        </w:rPr>
      </w:pPr>
    </w:p>
    <w:p w14:paraId="15D957C4"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8"/>
          <w:szCs w:val="28"/>
        </w:rPr>
      </w:pPr>
      <w:proofErr w:type="spellStart"/>
      <w:r w:rsidRPr="003C34C2">
        <w:rPr>
          <w:sz w:val="28"/>
          <w:szCs w:val="28"/>
        </w:rPr>
        <w:t>S</w:t>
      </w:r>
      <w:r w:rsidRPr="003C34C2">
        <w:rPr>
          <w:sz w:val="36"/>
          <w:szCs w:val="36"/>
          <w:vertAlign w:val="subscript"/>
        </w:rPr>
        <w:t>iтр</w:t>
      </w:r>
      <w:proofErr w:type="spellEnd"/>
      <w:r w:rsidRPr="003C34C2">
        <w:rPr>
          <w:sz w:val="28"/>
          <w:szCs w:val="28"/>
        </w:rPr>
        <w:t xml:space="preserve"> – площадь i-го здания, планируемая к проведению текущего ремонта;</w:t>
      </w:r>
      <w:bookmarkStart w:id="18" w:name="page47"/>
      <w:bookmarkEnd w:id="18"/>
    </w:p>
    <w:p w14:paraId="4E08A97B"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P</w:t>
      </w:r>
      <w:r w:rsidRPr="003C34C2">
        <w:rPr>
          <w:sz w:val="36"/>
          <w:szCs w:val="36"/>
          <w:vertAlign w:val="subscript"/>
        </w:rPr>
        <w:t>iтр</w:t>
      </w:r>
      <w:proofErr w:type="spellEnd"/>
      <w:r w:rsidRPr="003C34C2">
        <w:rPr>
          <w:sz w:val="28"/>
          <w:szCs w:val="28"/>
        </w:rPr>
        <w:t xml:space="preserve"> – цена текущего ремонта </w:t>
      </w:r>
      <w:smartTag w:uri="urn:schemas-microsoft-com:office:smarttags" w:element="metricconverter">
        <w:smartTagPr>
          <w:attr w:name="ProductID" w:val="1 кв. метра"/>
        </w:smartTagPr>
        <w:r w:rsidRPr="003C34C2">
          <w:rPr>
            <w:sz w:val="28"/>
            <w:szCs w:val="28"/>
          </w:rPr>
          <w:t>1 кв. метра</w:t>
        </w:r>
      </w:smartTag>
      <w:r w:rsidRPr="003C34C2">
        <w:rPr>
          <w:sz w:val="28"/>
          <w:szCs w:val="28"/>
        </w:rPr>
        <w:t xml:space="preserve"> площади i-го здания;</w:t>
      </w:r>
    </w:p>
    <w:p w14:paraId="3D5AC520" w14:textId="77777777" w:rsidR="003C34C2" w:rsidRPr="003C34C2" w:rsidRDefault="003C34C2" w:rsidP="003C34C2">
      <w:pPr>
        <w:widowControl w:val="0"/>
        <w:overflowPunct w:val="0"/>
        <w:autoSpaceDE w:val="0"/>
        <w:autoSpaceDN w:val="0"/>
        <w:adjustRightInd w:val="0"/>
        <w:spacing w:line="201" w:lineRule="auto"/>
        <w:ind w:right="-81" w:firstLine="708"/>
        <w:jc w:val="both"/>
        <w:rPr>
          <w:sz w:val="24"/>
          <w:szCs w:val="24"/>
        </w:rPr>
      </w:pPr>
      <w:r w:rsidRPr="003C34C2">
        <w:rPr>
          <w:sz w:val="28"/>
          <w:szCs w:val="28"/>
        </w:rPr>
        <w:t>76) затраты на содержание прилегающей территории (</w:t>
      </w:r>
      <w:proofErr w:type="spellStart"/>
      <w:r w:rsidRPr="003C34C2">
        <w:rPr>
          <w:sz w:val="28"/>
          <w:szCs w:val="28"/>
        </w:rPr>
        <w:t>З</w:t>
      </w:r>
      <w:r w:rsidRPr="003C34C2">
        <w:rPr>
          <w:sz w:val="36"/>
          <w:szCs w:val="36"/>
          <w:vertAlign w:val="subscript"/>
        </w:rPr>
        <w:t>эз</w:t>
      </w:r>
      <w:proofErr w:type="spellEnd"/>
      <w:r w:rsidRPr="003C34C2">
        <w:rPr>
          <w:sz w:val="28"/>
          <w:szCs w:val="28"/>
        </w:rPr>
        <w:t>) определяются по формуле:</w:t>
      </w:r>
    </w:p>
    <w:p w14:paraId="5E49369D" w14:textId="77777777" w:rsidR="003C34C2" w:rsidRPr="003C34C2" w:rsidRDefault="003C34C2" w:rsidP="003C34C2">
      <w:pPr>
        <w:widowControl w:val="0"/>
        <w:autoSpaceDE w:val="0"/>
        <w:autoSpaceDN w:val="0"/>
        <w:adjustRightInd w:val="0"/>
        <w:spacing w:line="237" w:lineRule="auto"/>
        <w:ind w:right="-81"/>
      </w:pPr>
      <w:r w:rsidRPr="003C34C2">
        <w:t xml:space="preserve">                                                                         N</w:t>
      </w:r>
    </w:p>
    <w:p w14:paraId="39C104A5" w14:textId="77777777" w:rsidR="003C34C2" w:rsidRPr="003C34C2" w:rsidRDefault="003C34C2" w:rsidP="003C34C2">
      <w:pPr>
        <w:widowControl w:val="0"/>
        <w:autoSpaceDE w:val="0"/>
        <w:autoSpaceDN w:val="0"/>
        <w:adjustRightInd w:val="0"/>
        <w:spacing w:line="1" w:lineRule="exact"/>
        <w:ind w:right="-81"/>
        <w:rPr>
          <w:sz w:val="24"/>
          <w:szCs w:val="24"/>
        </w:rPr>
      </w:pPr>
    </w:p>
    <w:p w14:paraId="3CDBFF17" w14:textId="77777777" w:rsidR="003C34C2" w:rsidRPr="003C34C2" w:rsidRDefault="003C34C2" w:rsidP="003C34C2">
      <w:pPr>
        <w:widowControl w:val="0"/>
        <w:overflowPunct w:val="0"/>
        <w:autoSpaceDE w:val="0"/>
        <w:autoSpaceDN w:val="0"/>
        <w:adjustRightInd w:val="0"/>
        <w:spacing w:line="281" w:lineRule="exact"/>
        <w:ind w:right="-81"/>
        <w:jc w:val="center"/>
        <w:rPr>
          <w:sz w:val="16"/>
          <w:szCs w:val="16"/>
        </w:rPr>
      </w:pPr>
      <w:proofErr w:type="spellStart"/>
      <w:r w:rsidRPr="003C34C2">
        <w:rPr>
          <w:sz w:val="28"/>
          <w:szCs w:val="28"/>
        </w:rPr>
        <w:t>З</w:t>
      </w:r>
      <w:r w:rsidRPr="003C34C2">
        <w:t>эз</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w:t>
      </w:r>
      <w:proofErr w:type="spellStart"/>
      <w:r w:rsidRPr="003C34C2">
        <w:rPr>
          <w:sz w:val="28"/>
          <w:szCs w:val="28"/>
        </w:rPr>
        <w:t>S</w:t>
      </w:r>
      <w:r w:rsidRPr="003C34C2">
        <w:t>iэз</w:t>
      </w:r>
      <w:proofErr w:type="spellEnd"/>
      <w:r w:rsidRPr="003C34C2">
        <w:rPr>
          <w:sz w:val="28"/>
          <w:szCs w:val="28"/>
        </w:rPr>
        <w:t xml:space="preserve"> × </w:t>
      </w:r>
      <w:proofErr w:type="spellStart"/>
      <w:r w:rsidRPr="003C34C2">
        <w:rPr>
          <w:sz w:val="28"/>
          <w:szCs w:val="28"/>
        </w:rPr>
        <w:t>P</w:t>
      </w:r>
      <w:r w:rsidRPr="003C34C2">
        <w:t>i</w:t>
      </w:r>
      <w:proofErr w:type="spellEnd"/>
      <w:r w:rsidRPr="003C34C2">
        <w:t xml:space="preserve"> </w:t>
      </w:r>
      <w:proofErr w:type="spellStart"/>
      <w:r w:rsidRPr="003C34C2">
        <w:t>эз</w:t>
      </w:r>
      <w:proofErr w:type="spellEnd"/>
      <w:r w:rsidRPr="003C34C2">
        <w:rPr>
          <w:sz w:val="28"/>
          <w:szCs w:val="28"/>
        </w:rPr>
        <w:t xml:space="preserve"> × </w:t>
      </w:r>
      <w:proofErr w:type="spellStart"/>
      <w:r w:rsidRPr="003C34C2">
        <w:rPr>
          <w:sz w:val="28"/>
          <w:szCs w:val="28"/>
        </w:rPr>
        <w:t>N</w:t>
      </w:r>
      <w:r w:rsidRPr="003C34C2">
        <w:t>iэз</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5ED5E454" w14:textId="77777777" w:rsidR="003C34C2" w:rsidRPr="003C34C2" w:rsidRDefault="003C34C2" w:rsidP="003C34C2">
      <w:pPr>
        <w:widowControl w:val="0"/>
        <w:overflowPunct w:val="0"/>
        <w:autoSpaceDE w:val="0"/>
        <w:autoSpaceDN w:val="0"/>
        <w:adjustRightInd w:val="0"/>
        <w:spacing w:line="281" w:lineRule="exact"/>
        <w:ind w:right="-81"/>
        <w:jc w:val="center"/>
        <w:rPr>
          <w:sz w:val="16"/>
          <w:szCs w:val="16"/>
        </w:rPr>
      </w:pPr>
    </w:p>
    <w:p w14:paraId="4EA55596" w14:textId="77777777" w:rsidR="003C34C2" w:rsidRPr="003C34C2" w:rsidRDefault="003C34C2" w:rsidP="003C34C2">
      <w:pPr>
        <w:widowControl w:val="0"/>
        <w:autoSpaceDE w:val="0"/>
        <w:autoSpaceDN w:val="0"/>
        <w:adjustRightInd w:val="0"/>
        <w:ind w:right="-81" w:firstLine="708"/>
        <w:rPr>
          <w:sz w:val="24"/>
          <w:szCs w:val="24"/>
        </w:rPr>
      </w:pPr>
      <w:proofErr w:type="spellStart"/>
      <w:r w:rsidRPr="003C34C2">
        <w:rPr>
          <w:sz w:val="28"/>
          <w:szCs w:val="28"/>
        </w:rPr>
        <w:t>S</w:t>
      </w:r>
      <w:r w:rsidRPr="003C34C2">
        <w:rPr>
          <w:sz w:val="36"/>
          <w:szCs w:val="36"/>
          <w:vertAlign w:val="subscript"/>
        </w:rPr>
        <w:t>iэз</w:t>
      </w:r>
      <w:proofErr w:type="spellEnd"/>
      <w:r w:rsidRPr="003C34C2">
        <w:rPr>
          <w:sz w:val="28"/>
          <w:szCs w:val="28"/>
        </w:rPr>
        <w:t xml:space="preserve"> – площадь закрепленной i-й прилегающей территории;</w:t>
      </w:r>
    </w:p>
    <w:p w14:paraId="37D14AFC" w14:textId="77777777" w:rsidR="003C34C2" w:rsidRPr="003C34C2" w:rsidRDefault="003C34C2" w:rsidP="003C34C2">
      <w:pPr>
        <w:widowControl w:val="0"/>
        <w:overflowPunct w:val="0"/>
        <w:autoSpaceDE w:val="0"/>
        <w:autoSpaceDN w:val="0"/>
        <w:adjustRightInd w:val="0"/>
        <w:spacing w:line="204" w:lineRule="auto"/>
        <w:ind w:right="-81" w:firstLine="708"/>
        <w:jc w:val="both"/>
        <w:rPr>
          <w:sz w:val="24"/>
          <w:szCs w:val="24"/>
        </w:rPr>
      </w:pPr>
      <w:proofErr w:type="spellStart"/>
      <w:r w:rsidRPr="003C34C2">
        <w:rPr>
          <w:sz w:val="28"/>
          <w:szCs w:val="28"/>
        </w:rPr>
        <w:t>P</w:t>
      </w:r>
      <w:r w:rsidRPr="003C34C2">
        <w:rPr>
          <w:sz w:val="36"/>
          <w:szCs w:val="36"/>
          <w:vertAlign w:val="subscript"/>
        </w:rPr>
        <w:t>iэз</w:t>
      </w:r>
      <w:proofErr w:type="spellEnd"/>
      <w:r w:rsidRPr="003C34C2">
        <w:rPr>
          <w:sz w:val="28"/>
          <w:szCs w:val="28"/>
        </w:rPr>
        <w:t xml:space="preserve"> – цена содержания i-й прилегающей территории в месяц в расчете на </w:t>
      </w:r>
      <w:smartTag w:uri="urn:schemas-microsoft-com:office:smarttags" w:element="metricconverter">
        <w:smartTagPr>
          <w:attr w:name="ProductID" w:val="1 кв. метр"/>
        </w:smartTagPr>
        <w:r w:rsidRPr="003C34C2">
          <w:rPr>
            <w:sz w:val="28"/>
            <w:szCs w:val="28"/>
          </w:rPr>
          <w:t>1 кв. метр</w:t>
        </w:r>
      </w:smartTag>
      <w:r w:rsidRPr="003C34C2">
        <w:rPr>
          <w:sz w:val="28"/>
          <w:szCs w:val="28"/>
        </w:rPr>
        <w:t xml:space="preserve"> площади;</w:t>
      </w:r>
    </w:p>
    <w:p w14:paraId="73368A2C" w14:textId="77777777" w:rsidR="003C34C2" w:rsidRPr="003C34C2" w:rsidRDefault="003C34C2" w:rsidP="003C34C2">
      <w:pPr>
        <w:widowControl w:val="0"/>
        <w:autoSpaceDE w:val="0"/>
        <w:autoSpaceDN w:val="0"/>
        <w:adjustRightInd w:val="0"/>
        <w:spacing w:line="1" w:lineRule="exact"/>
        <w:ind w:right="-81" w:firstLine="851"/>
        <w:rPr>
          <w:sz w:val="24"/>
          <w:szCs w:val="24"/>
        </w:rPr>
      </w:pPr>
    </w:p>
    <w:p w14:paraId="0E5FB804"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proofErr w:type="spellStart"/>
      <w:r w:rsidRPr="003C34C2">
        <w:rPr>
          <w:sz w:val="28"/>
          <w:szCs w:val="28"/>
        </w:rPr>
        <w:t>N</w:t>
      </w:r>
      <w:r w:rsidRPr="003C34C2">
        <w:rPr>
          <w:sz w:val="36"/>
          <w:szCs w:val="36"/>
          <w:vertAlign w:val="subscript"/>
        </w:rPr>
        <w:t>iэз</w:t>
      </w:r>
      <w:proofErr w:type="spellEnd"/>
      <w:r w:rsidRPr="003C34C2">
        <w:rPr>
          <w:sz w:val="28"/>
          <w:szCs w:val="28"/>
        </w:rPr>
        <w:t xml:space="preserve"> – планируемое количество месяцев содержания i-й прилегающей территории в очередном финансовом году;</w:t>
      </w:r>
    </w:p>
    <w:p w14:paraId="09233903" w14:textId="77777777" w:rsidR="003C34C2" w:rsidRPr="003C34C2" w:rsidRDefault="003C34C2" w:rsidP="003C34C2">
      <w:pPr>
        <w:widowControl w:val="0"/>
        <w:autoSpaceDE w:val="0"/>
        <w:autoSpaceDN w:val="0"/>
        <w:adjustRightInd w:val="0"/>
        <w:spacing w:line="2" w:lineRule="exact"/>
        <w:ind w:right="-81"/>
        <w:rPr>
          <w:sz w:val="24"/>
          <w:szCs w:val="24"/>
        </w:rPr>
      </w:pPr>
    </w:p>
    <w:p w14:paraId="274EED7A"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r w:rsidRPr="003C34C2">
        <w:rPr>
          <w:sz w:val="28"/>
          <w:szCs w:val="28"/>
        </w:rPr>
        <w:t>77) затраты на оплату услуг по обслуживанию и уборке помещения (</w:t>
      </w:r>
      <w:proofErr w:type="spellStart"/>
      <w:r w:rsidRPr="003C34C2">
        <w:rPr>
          <w:sz w:val="28"/>
          <w:szCs w:val="28"/>
        </w:rPr>
        <w:t>З</w:t>
      </w:r>
      <w:r w:rsidRPr="003C34C2">
        <w:rPr>
          <w:sz w:val="36"/>
          <w:szCs w:val="36"/>
          <w:vertAlign w:val="subscript"/>
        </w:rPr>
        <w:t>аутп</w:t>
      </w:r>
      <w:proofErr w:type="spellEnd"/>
      <w:r w:rsidRPr="003C34C2">
        <w:rPr>
          <w:sz w:val="28"/>
          <w:szCs w:val="28"/>
        </w:rPr>
        <w:t>) определяются по формуле:</w:t>
      </w:r>
    </w:p>
    <w:p w14:paraId="19F91C71" w14:textId="77777777" w:rsidR="003C34C2" w:rsidRPr="003C34C2" w:rsidRDefault="003C34C2" w:rsidP="003C34C2">
      <w:pPr>
        <w:widowControl w:val="0"/>
        <w:overflowPunct w:val="0"/>
        <w:autoSpaceDE w:val="0"/>
        <w:autoSpaceDN w:val="0"/>
        <w:adjustRightInd w:val="0"/>
        <w:spacing w:line="208" w:lineRule="auto"/>
        <w:ind w:right="-81" w:firstLine="851"/>
        <w:jc w:val="both"/>
        <w:rPr>
          <w:sz w:val="24"/>
          <w:szCs w:val="24"/>
        </w:rPr>
      </w:pPr>
    </w:p>
    <w:p w14:paraId="04C4DA98" w14:textId="77777777" w:rsidR="003C34C2" w:rsidRPr="003C34C2" w:rsidRDefault="003C34C2" w:rsidP="003C34C2">
      <w:pPr>
        <w:widowControl w:val="0"/>
        <w:autoSpaceDE w:val="0"/>
        <w:autoSpaceDN w:val="0"/>
        <w:adjustRightInd w:val="0"/>
        <w:spacing w:line="237" w:lineRule="auto"/>
        <w:ind w:right="-81"/>
      </w:pPr>
      <w:r w:rsidRPr="003C34C2">
        <w:t xml:space="preserve">                                                                     N</w:t>
      </w:r>
    </w:p>
    <w:p w14:paraId="0F02ADE6" w14:textId="77777777" w:rsidR="003C34C2" w:rsidRPr="003C34C2" w:rsidRDefault="003C34C2" w:rsidP="003C34C2">
      <w:pPr>
        <w:widowControl w:val="0"/>
        <w:autoSpaceDE w:val="0"/>
        <w:autoSpaceDN w:val="0"/>
        <w:adjustRightInd w:val="0"/>
        <w:spacing w:line="1" w:lineRule="exact"/>
        <w:ind w:right="-81"/>
        <w:rPr>
          <w:sz w:val="24"/>
          <w:szCs w:val="24"/>
        </w:rPr>
      </w:pPr>
    </w:p>
    <w:p w14:paraId="74D5F844" w14:textId="77777777" w:rsidR="003C34C2" w:rsidRPr="003C34C2" w:rsidRDefault="003C34C2" w:rsidP="003C34C2">
      <w:pPr>
        <w:widowControl w:val="0"/>
        <w:overflowPunct w:val="0"/>
        <w:autoSpaceDE w:val="0"/>
        <w:autoSpaceDN w:val="0"/>
        <w:adjustRightInd w:val="0"/>
        <w:spacing w:line="281" w:lineRule="exact"/>
        <w:ind w:right="-81"/>
        <w:jc w:val="center"/>
        <w:rPr>
          <w:sz w:val="24"/>
          <w:szCs w:val="24"/>
        </w:rPr>
      </w:pPr>
      <w:proofErr w:type="spellStart"/>
      <w:r w:rsidRPr="003C34C2">
        <w:rPr>
          <w:sz w:val="28"/>
          <w:szCs w:val="28"/>
        </w:rPr>
        <w:t>З</w:t>
      </w:r>
      <w:r w:rsidRPr="003C34C2">
        <w:t>аутп</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w:t>
      </w:r>
      <w:proofErr w:type="spellStart"/>
      <w:r w:rsidRPr="003C34C2">
        <w:rPr>
          <w:sz w:val="28"/>
          <w:szCs w:val="28"/>
        </w:rPr>
        <w:t>S</w:t>
      </w:r>
      <w:r w:rsidRPr="003C34C2">
        <w:t>iаутп</w:t>
      </w:r>
      <w:proofErr w:type="spellEnd"/>
      <w:r w:rsidRPr="003C34C2">
        <w:rPr>
          <w:sz w:val="28"/>
          <w:szCs w:val="28"/>
        </w:rPr>
        <w:t xml:space="preserve"> × </w:t>
      </w:r>
      <w:proofErr w:type="spellStart"/>
      <w:r w:rsidRPr="003C34C2">
        <w:rPr>
          <w:sz w:val="28"/>
          <w:szCs w:val="28"/>
        </w:rPr>
        <w:t>P</w:t>
      </w:r>
      <w:r w:rsidRPr="003C34C2">
        <w:t>i</w:t>
      </w:r>
      <w:proofErr w:type="spellEnd"/>
      <w:r w:rsidRPr="003C34C2">
        <w:t xml:space="preserve"> </w:t>
      </w:r>
      <w:proofErr w:type="spellStart"/>
      <w:r w:rsidRPr="003C34C2">
        <w:t>аутп</w:t>
      </w:r>
      <w:proofErr w:type="spellEnd"/>
      <w:r w:rsidRPr="003C34C2">
        <w:rPr>
          <w:sz w:val="28"/>
          <w:szCs w:val="28"/>
        </w:rPr>
        <w:t xml:space="preserve"> × </w:t>
      </w:r>
      <w:proofErr w:type="spellStart"/>
      <w:r w:rsidRPr="003C34C2">
        <w:rPr>
          <w:sz w:val="28"/>
          <w:szCs w:val="28"/>
        </w:rPr>
        <w:t>N</w:t>
      </w:r>
      <w:r w:rsidRPr="003C34C2">
        <w:t>iаутп</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4FA22CE2" w14:textId="77777777" w:rsidR="003C34C2" w:rsidRPr="003C34C2" w:rsidRDefault="003C34C2" w:rsidP="003C34C2">
      <w:pPr>
        <w:widowControl w:val="0"/>
        <w:autoSpaceDE w:val="0"/>
        <w:autoSpaceDN w:val="0"/>
        <w:adjustRightInd w:val="0"/>
        <w:spacing w:line="231" w:lineRule="exact"/>
        <w:ind w:right="-81"/>
        <w:rPr>
          <w:sz w:val="24"/>
          <w:szCs w:val="24"/>
        </w:rPr>
      </w:pPr>
    </w:p>
    <w:p w14:paraId="1BA0AE66"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S</w:t>
      </w:r>
      <w:r w:rsidRPr="003C34C2">
        <w:rPr>
          <w:sz w:val="36"/>
          <w:szCs w:val="36"/>
          <w:vertAlign w:val="subscript"/>
        </w:rPr>
        <w:t>iаутп</w:t>
      </w:r>
      <w:proofErr w:type="spellEnd"/>
      <w:r w:rsidRPr="003C34C2">
        <w:rPr>
          <w:sz w:val="28"/>
          <w:szCs w:val="28"/>
        </w:rPr>
        <w:t xml:space="preserve"> – площадь в i-м помещении, в отношении которой планируется заключение договора (контракта) на обслуживание и уборку;</w:t>
      </w:r>
    </w:p>
    <w:p w14:paraId="7E4F3FCA" w14:textId="77777777" w:rsidR="003C34C2" w:rsidRPr="003C34C2" w:rsidRDefault="003C34C2" w:rsidP="003C34C2">
      <w:pPr>
        <w:widowControl w:val="0"/>
        <w:overflowPunct w:val="0"/>
        <w:autoSpaceDE w:val="0"/>
        <w:autoSpaceDN w:val="0"/>
        <w:adjustRightInd w:val="0"/>
        <w:ind w:right="-79" w:firstLine="708"/>
        <w:jc w:val="both"/>
        <w:rPr>
          <w:sz w:val="28"/>
          <w:szCs w:val="28"/>
        </w:rPr>
      </w:pPr>
      <w:proofErr w:type="spellStart"/>
      <w:r w:rsidRPr="003C34C2">
        <w:rPr>
          <w:sz w:val="28"/>
          <w:szCs w:val="28"/>
        </w:rPr>
        <w:t>P</w:t>
      </w:r>
      <w:r w:rsidRPr="003C34C2">
        <w:rPr>
          <w:sz w:val="36"/>
          <w:szCs w:val="36"/>
          <w:vertAlign w:val="subscript"/>
        </w:rPr>
        <w:t>iаутп</w:t>
      </w:r>
      <w:proofErr w:type="spellEnd"/>
      <w:r w:rsidRPr="003C34C2">
        <w:rPr>
          <w:sz w:val="28"/>
          <w:szCs w:val="28"/>
        </w:rPr>
        <w:t xml:space="preserve"> – цена услуги по обслуживанию и уборке i-го помещения в месяц; </w:t>
      </w:r>
    </w:p>
    <w:p w14:paraId="414F2630"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N</w:t>
      </w:r>
      <w:r w:rsidRPr="003C34C2">
        <w:rPr>
          <w:sz w:val="36"/>
          <w:szCs w:val="36"/>
          <w:vertAlign w:val="subscript"/>
        </w:rPr>
        <w:t>iаутп</w:t>
      </w:r>
      <w:proofErr w:type="spellEnd"/>
      <w:r w:rsidRPr="003C34C2">
        <w:rPr>
          <w:sz w:val="28"/>
          <w:szCs w:val="28"/>
        </w:rPr>
        <w:t xml:space="preserve"> – количество месяцев использования услуги по обслуживанию и уборке i-го помещения в месяц;</w:t>
      </w:r>
    </w:p>
    <w:p w14:paraId="1478D861" w14:textId="77777777" w:rsidR="003C34C2" w:rsidRPr="003C34C2" w:rsidRDefault="003C34C2" w:rsidP="003C34C2">
      <w:pPr>
        <w:widowControl w:val="0"/>
        <w:overflowPunct w:val="0"/>
        <w:autoSpaceDE w:val="0"/>
        <w:autoSpaceDN w:val="0"/>
        <w:adjustRightInd w:val="0"/>
        <w:ind w:right="-79" w:firstLine="708"/>
        <w:jc w:val="both"/>
        <w:rPr>
          <w:sz w:val="24"/>
          <w:szCs w:val="24"/>
        </w:rPr>
      </w:pPr>
      <w:r w:rsidRPr="003C34C2">
        <w:rPr>
          <w:sz w:val="28"/>
          <w:szCs w:val="28"/>
        </w:rPr>
        <w:t>78) затраты на вывоз твердых бытовых отходов (</w:t>
      </w:r>
      <w:proofErr w:type="spellStart"/>
      <w:r w:rsidRPr="003C34C2">
        <w:rPr>
          <w:sz w:val="28"/>
          <w:szCs w:val="28"/>
        </w:rPr>
        <w:t>З</w:t>
      </w:r>
      <w:r w:rsidRPr="003C34C2">
        <w:rPr>
          <w:sz w:val="36"/>
          <w:szCs w:val="36"/>
          <w:vertAlign w:val="subscript"/>
        </w:rPr>
        <w:t>тбо</w:t>
      </w:r>
      <w:proofErr w:type="spellEnd"/>
      <w:r w:rsidRPr="003C34C2">
        <w:rPr>
          <w:sz w:val="28"/>
          <w:szCs w:val="28"/>
        </w:rPr>
        <w:t>) определяются по формуле:</w:t>
      </w:r>
    </w:p>
    <w:p w14:paraId="7B11CC03" w14:textId="77777777" w:rsidR="003C34C2" w:rsidRPr="003C34C2" w:rsidRDefault="003C34C2" w:rsidP="003C34C2">
      <w:pPr>
        <w:widowControl w:val="0"/>
        <w:autoSpaceDE w:val="0"/>
        <w:autoSpaceDN w:val="0"/>
        <w:adjustRightInd w:val="0"/>
        <w:ind w:left="4220" w:right="-81"/>
        <w:rPr>
          <w:sz w:val="16"/>
          <w:szCs w:val="16"/>
        </w:rPr>
      </w:pPr>
      <w:proofErr w:type="spellStart"/>
      <w:r w:rsidRPr="003C34C2">
        <w:rPr>
          <w:sz w:val="28"/>
          <w:szCs w:val="28"/>
        </w:rPr>
        <w:t>З</w:t>
      </w:r>
      <w:r w:rsidRPr="003C34C2">
        <w:rPr>
          <w:sz w:val="36"/>
          <w:szCs w:val="36"/>
          <w:vertAlign w:val="subscript"/>
        </w:rPr>
        <w:t>тбо</w:t>
      </w:r>
      <w:proofErr w:type="spellEnd"/>
      <w:r w:rsidRPr="003C34C2">
        <w:rPr>
          <w:sz w:val="18"/>
          <w:szCs w:val="18"/>
        </w:rPr>
        <w:t xml:space="preserve">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Q</w:t>
      </w:r>
      <w:r w:rsidRPr="003C34C2">
        <w:rPr>
          <w:sz w:val="36"/>
          <w:szCs w:val="36"/>
          <w:vertAlign w:val="subscript"/>
        </w:rPr>
        <w:t>тбо</w:t>
      </w:r>
      <w:proofErr w:type="spellEnd"/>
      <w:r w:rsidRPr="003C34C2">
        <w:rPr>
          <w:sz w:val="18"/>
          <w:szCs w:val="18"/>
        </w:rPr>
        <w:t xml:space="preserve"> ×</w:t>
      </w:r>
      <w:r w:rsidRPr="003C34C2">
        <w:rPr>
          <w:sz w:val="56"/>
          <w:szCs w:val="56"/>
          <w:vertAlign w:val="superscript"/>
        </w:rPr>
        <w:t xml:space="preserve"> </w:t>
      </w:r>
      <w:proofErr w:type="spellStart"/>
      <w:r w:rsidRPr="003C34C2">
        <w:rPr>
          <w:sz w:val="28"/>
          <w:szCs w:val="28"/>
        </w:rPr>
        <w:t>P</w:t>
      </w:r>
      <w:r w:rsidRPr="003C34C2">
        <w:rPr>
          <w:sz w:val="36"/>
          <w:szCs w:val="36"/>
          <w:vertAlign w:val="subscript"/>
        </w:rPr>
        <w:t>тбо</w:t>
      </w:r>
      <w:proofErr w:type="spellEnd"/>
      <w:r w:rsidRPr="003C34C2">
        <w:rPr>
          <w:sz w:val="28"/>
          <w:szCs w:val="28"/>
        </w:rPr>
        <w:t>, где:</w:t>
      </w:r>
    </w:p>
    <w:p w14:paraId="74CC99EE" w14:textId="77777777" w:rsidR="003C34C2" w:rsidRPr="003C34C2" w:rsidRDefault="003C34C2" w:rsidP="003C34C2">
      <w:pPr>
        <w:widowControl w:val="0"/>
        <w:autoSpaceDE w:val="0"/>
        <w:autoSpaceDN w:val="0"/>
        <w:adjustRightInd w:val="0"/>
        <w:ind w:left="4220" w:right="-81"/>
        <w:rPr>
          <w:sz w:val="28"/>
          <w:szCs w:val="28"/>
        </w:rPr>
      </w:pPr>
    </w:p>
    <w:p w14:paraId="683A2FA0" w14:textId="77777777" w:rsidR="003C34C2" w:rsidRPr="003C34C2" w:rsidRDefault="003C34C2" w:rsidP="003C34C2">
      <w:pPr>
        <w:widowControl w:val="0"/>
        <w:autoSpaceDE w:val="0"/>
        <w:autoSpaceDN w:val="0"/>
        <w:adjustRightInd w:val="0"/>
        <w:spacing w:line="22" w:lineRule="exact"/>
        <w:ind w:right="-81"/>
        <w:rPr>
          <w:sz w:val="24"/>
          <w:szCs w:val="24"/>
        </w:rPr>
      </w:pPr>
    </w:p>
    <w:p w14:paraId="1B420A2F" w14:textId="77777777" w:rsidR="003C34C2" w:rsidRPr="003C34C2" w:rsidRDefault="003C34C2" w:rsidP="003C34C2">
      <w:pPr>
        <w:widowControl w:val="0"/>
        <w:overflowPunct w:val="0"/>
        <w:autoSpaceDE w:val="0"/>
        <w:autoSpaceDN w:val="0"/>
        <w:adjustRightInd w:val="0"/>
        <w:ind w:right="-79" w:firstLine="708"/>
        <w:rPr>
          <w:sz w:val="28"/>
          <w:szCs w:val="28"/>
        </w:rPr>
      </w:pPr>
      <w:proofErr w:type="spellStart"/>
      <w:r w:rsidRPr="003C34C2">
        <w:rPr>
          <w:sz w:val="28"/>
          <w:szCs w:val="28"/>
        </w:rPr>
        <w:t>Q</w:t>
      </w:r>
      <w:r w:rsidRPr="003C34C2">
        <w:rPr>
          <w:sz w:val="36"/>
          <w:szCs w:val="36"/>
          <w:vertAlign w:val="subscript"/>
        </w:rPr>
        <w:t>тбо</w:t>
      </w:r>
      <w:proofErr w:type="spellEnd"/>
      <w:r w:rsidRPr="003C34C2">
        <w:rPr>
          <w:sz w:val="28"/>
          <w:szCs w:val="28"/>
        </w:rPr>
        <w:t xml:space="preserve"> – количество кубических метров твердых бытовых отходов в год; </w:t>
      </w:r>
    </w:p>
    <w:p w14:paraId="4F8D669E" w14:textId="77777777" w:rsidR="003C34C2" w:rsidRPr="003C34C2" w:rsidRDefault="003C34C2" w:rsidP="003C34C2">
      <w:pPr>
        <w:widowControl w:val="0"/>
        <w:overflowPunct w:val="0"/>
        <w:autoSpaceDE w:val="0"/>
        <w:autoSpaceDN w:val="0"/>
        <w:adjustRightInd w:val="0"/>
        <w:ind w:right="-79" w:firstLine="708"/>
        <w:rPr>
          <w:sz w:val="24"/>
          <w:szCs w:val="24"/>
        </w:rPr>
      </w:pPr>
      <w:proofErr w:type="spellStart"/>
      <w:r w:rsidRPr="003C34C2">
        <w:rPr>
          <w:sz w:val="28"/>
          <w:szCs w:val="28"/>
        </w:rPr>
        <w:t>P</w:t>
      </w:r>
      <w:r w:rsidRPr="003C34C2">
        <w:rPr>
          <w:sz w:val="36"/>
          <w:szCs w:val="36"/>
          <w:vertAlign w:val="subscript"/>
        </w:rPr>
        <w:t>тбо</w:t>
      </w:r>
      <w:proofErr w:type="spellEnd"/>
      <w:r w:rsidRPr="003C34C2">
        <w:rPr>
          <w:sz w:val="28"/>
          <w:szCs w:val="28"/>
        </w:rPr>
        <w:t xml:space="preserve"> – цена вывоза 1 кубического метра твердых бытовых отходов;</w:t>
      </w:r>
    </w:p>
    <w:p w14:paraId="7EA6A86A" w14:textId="77777777" w:rsidR="003C34C2" w:rsidRPr="003C34C2" w:rsidRDefault="003C34C2" w:rsidP="003C34C2">
      <w:pPr>
        <w:widowControl w:val="0"/>
        <w:overflowPunct w:val="0"/>
        <w:autoSpaceDE w:val="0"/>
        <w:autoSpaceDN w:val="0"/>
        <w:adjustRightInd w:val="0"/>
        <w:ind w:right="-79" w:firstLine="708"/>
        <w:jc w:val="both"/>
        <w:rPr>
          <w:sz w:val="16"/>
          <w:szCs w:val="16"/>
        </w:rPr>
      </w:pPr>
      <w:r w:rsidRPr="003C34C2">
        <w:rPr>
          <w:sz w:val="28"/>
          <w:szCs w:val="28"/>
        </w:rPr>
        <w:t xml:space="preserve">79) затраты на техническое обслуживание и </w:t>
      </w:r>
      <w:proofErr w:type="spellStart"/>
      <w:r w:rsidRPr="003C34C2">
        <w:rPr>
          <w:sz w:val="28"/>
          <w:szCs w:val="28"/>
        </w:rPr>
        <w:t>регламентно</w:t>
      </w:r>
      <w:proofErr w:type="spellEnd"/>
      <w:r w:rsidRPr="003C34C2">
        <w:rPr>
          <w:sz w:val="28"/>
          <w:szCs w:val="28"/>
        </w:rPr>
        <w:t>- профилактический ремонт лифтов (</w:t>
      </w:r>
      <w:proofErr w:type="spellStart"/>
      <w:r w:rsidRPr="003C34C2">
        <w:rPr>
          <w:sz w:val="28"/>
          <w:szCs w:val="28"/>
        </w:rPr>
        <w:t>З</w:t>
      </w:r>
      <w:r w:rsidRPr="003C34C2">
        <w:rPr>
          <w:sz w:val="36"/>
          <w:szCs w:val="36"/>
          <w:vertAlign w:val="subscript"/>
        </w:rPr>
        <w:t>л</w:t>
      </w:r>
      <w:proofErr w:type="spellEnd"/>
      <w:r w:rsidRPr="003C34C2">
        <w:rPr>
          <w:sz w:val="28"/>
          <w:szCs w:val="28"/>
        </w:rPr>
        <w:t>) определяются по формуле:</w:t>
      </w:r>
    </w:p>
    <w:p w14:paraId="5A97F5B9" w14:textId="77777777" w:rsidR="003C34C2" w:rsidRPr="003C34C2" w:rsidRDefault="003C34C2" w:rsidP="003C34C2">
      <w:pPr>
        <w:widowControl w:val="0"/>
        <w:overflowPunct w:val="0"/>
        <w:autoSpaceDE w:val="0"/>
        <w:autoSpaceDN w:val="0"/>
        <w:adjustRightInd w:val="0"/>
        <w:spacing w:line="192" w:lineRule="auto"/>
        <w:ind w:right="-81" w:firstLine="900"/>
        <w:jc w:val="both"/>
        <w:rPr>
          <w:sz w:val="28"/>
          <w:szCs w:val="28"/>
        </w:rPr>
      </w:pPr>
    </w:p>
    <w:p w14:paraId="12BAA6EE" w14:textId="77777777" w:rsidR="003C34C2" w:rsidRPr="003C34C2" w:rsidRDefault="003C34C2" w:rsidP="003C34C2">
      <w:pPr>
        <w:widowControl w:val="0"/>
        <w:autoSpaceDE w:val="0"/>
        <w:autoSpaceDN w:val="0"/>
        <w:adjustRightInd w:val="0"/>
        <w:ind w:right="-81"/>
      </w:pPr>
      <w:r w:rsidRPr="003C34C2">
        <w:t xml:space="preserve">                                                                                  N</w:t>
      </w:r>
    </w:p>
    <w:p w14:paraId="1DA2C172" w14:textId="77777777" w:rsidR="003C34C2" w:rsidRPr="003C34C2" w:rsidRDefault="003C34C2" w:rsidP="003C34C2">
      <w:pPr>
        <w:widowControl w:val="0"/>
        <w:autoSpaceDE w:val="0"/>
        <w:autoSpaceDN w:val="0"/>
        <w:adjustRightInd w:val="0"/>
        <w:spacing w:line="268" w:lineRule="exact"/>
        <w:ind w:right="-81"/>
        <w:jc w:val="center"/>
        <w:rPr>
          <w:sz w:val="16"/>
          <w:szCs w:val="16"/>
        </w:rPr>
      </w:pPr>
      <w:proofErr w:type="spellStart"/>
      <w:r w:rsidRPr="003C34C2">
        <w:rPr>
          <w:sz w:val="28"/>
          <w:szCs w:val="28"/>
        </w:rPr>
        <w:t>З</w:t>
      </w:r>
      <w:r w:rsidRPr="003C34C2">
        <w:rPr>
          <w:sz w:val="36"/>
          <w:szCs w:val="36"/>
          <w:vertAlign w:val="subscript"/>
        </w:rPr>
        <w:t>л</w:t>
      </w:r>
      <w:proofErr w:type="spellEnd"/>
      <w:r w:rsidRPr="003C34C2">
        <w:t> </w:t>
      </w:r>
      <w:r w:rsidRPr="003C34C2">
        <w:rPr>
          <w:sz w:val="28"/>
          <w:szCs w:val="28"/>
        </w:rPr>
        <w:t>=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w:t>
      </w:r>
      <w:proofErr w:type="spellStart"/>
      <w:r w:rsidRPr="003C34C2">
        <w:rPr>
          <w:sz w:val="28"/>
          <w:szCs w:val="28"/>
        </w:rPr>
        <w:t>Q</w:t>
      </w:r>
      <w:r w:rsidRPr="003C34C2">
        <w:rPr>
          <w:sz w:val="36"/>
          <w:szCs w:val="36"/>
          <w:vertAlign w:val="subscript"/>
        </w:rPr>
        <w:t>iл</w:t>
      </w:r>
      <w:proofErr w:type="spellEnd"/>
      <w:r w:rsidRPr="003C34C2">
        <w:rPr>
          <w:sz w:val="36"/>
          <w:szCs w:val="36"/>
          <w:vertAlign w:val="subscript"/>
        </w:rPr>
        <w:t xml:space="preserve"> ×</w:t>
      </w:r>
      <w:r w:rsidRPr="003C34C2">
        <w:rPr>
          <w:rFonts w:cs="Symbol"/>
          <w:sz w:val="28"/>
          <w:szCs w:val="28"/>
        </w:rPr>
        <w:t> </w:t>
      </w:r>
      <w:proofErr w:type="spellStart"/>
      <w:r w:rsidRPr="003C34C2">
        <w:rPr>
          <w:sz w:val="28"/>
          <w:szCs w:val="28"/>
        </w:rPr>
        <w:t>P</w:t>
      </w:r>
      <w:r w:rsidRPr="003C34C2">
        <w:rPr>
          <w:sz w:val="36"/>
          <w:szCs w:val="36"/>
          <w:vertAlign w:val="subscript"/>
        </w:rPr>
        <w:t>iл</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07E3E2BF" w14:textId="77777777" w:rsidR="003C34C2" w:rsidRPr="003C34C2" w:rsidRDefault="003C34C2" w:rsidP="003C34C2">
      <w:pPr>
        <w:widowControl w:val="0"/>
        <w:autoSpaceDE w:val="0"/>
        <w:autoSpaceDN w:val="0"/>
        <w:adjustRightInd w:val="0"/>
        <w:spacing w:line="268" w:lineRule="exact"/>
        <w:ind w:right="-81"/>
        <w:jc w:val="center"/>
        <w:rPr>
          <w:sz w:val="28"/>
          <w:szCs w:val="28"/>
        </w:rPr>
      </w:pPr>
    </w:p>
    <w:p w14:paraId="4C7E72EE" w14:textId="77777777" w:rsidR="003C34C2" w:rsidRPr="003C34C2" w:rsidRDefault="003C34C2" w:rsidP="003C34C2">
      <w:pPr>
        <w:widowControl w:val="0"/>
        <w:autoSpaceDE w:val="0"/>
        <w:autoSpaceDN w:val="0"/>
        <w:adjustRightInd w:val="0"/>
        <w:ind w:right="-79" w:firstLine="708"/>
        <w:rPr>
          <w:sz w:val="24"/>
          <w:szCs w:val="24"/>
        </w:rPr>
      </w:pPr>
      <w:proofErr w:type="spellStart"/>
      <w:r w:rsidRPr="003C34C2">
        <w:rPr>
          <w:sz w:val="28"/>
          <w:szCs w:val="28"/>
        </w:rPr>
        <w:t>Q</w:t>
      </w:r>
      <w:r w:rsidRPr="003C34C2">
        <w:rPr>
          <w:sz w:val="36"/>
          <w:szCs w:val="36"/>
          <w:vertAlign w:val="subscript"/>
        </w:rPr>
        <w:t>iл</w:t>
      </w:r>
      <w:proofErr w:type="spellEnd"/>
      <w:r w:rsidRPr="003C34C2">
        <w:rPr>
          <w:sz w:val="28"/>
          <w:szCs w:val="28"/>
        </w:rPr>
        <w:t xml:space="preserve"> – количество лифтов i-го типа;</w:t>
      </w:r>
    </w:p>
    <w:p w14:paraId="2A0C017C"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P</w:t>
      </w:r>
      <w:r w:rsidRPr="003C34C2">
        <w:rPr>
          <w:sz w:val="36"/>
          <w:szCs w:val="36"/>
          <w:vertAlign w:val="subscript"/>
        </w:rPr>
        <w:t>iл</w:t>
      </w:r>
      <w:proofErr w:type="spellEnd"/>
      <w:r w:rsidRPr="003C34C2">
        <w:rPr>
          <w:sz w:val="28"/>
          <w:szCs w:val="28"/>
        </w:rPr>
        <w:t xml:space="preserve"> – цена технического обслуживания и текущего ремонта 1 лифта                i-го типа в год;</w:t>
      </w:r>
    </w:p>
    <w:p w14:paraId="29A1B08A" w14:textId="77777777" w:rsidR="003C34C2" w:rsidRPr="003C34C2" w:rsidRDefault="003C34C2" w:rsidP="003C34C2">
      <w:pPr>
        <w:widowControl w:val="0"/>
        <w:overflowPunct w:val="0"/>
        <w:autoSpaceDE w:val="0"/>
        <w:autoSpaceDN w:val="0"/>
        <w:adjustRightInd w:val="0"/>
        <w:ind w:right="-79" w:firstLine="708"/>
        <w:jc w:val="both"/>
        <w:rPr>
          <w:sz w:val="24"/>
          <w:szCs w:val="24"/>
        </w:rPr>
      </w:pPr>
      <w:r w:rsidRPr="003C34C2">
        <w:rPr>
          <w:sz w:val="28"/>
          <w:szCs w:val="28"/>
        </w:rPr>
        <w:t xml:space="preserve">80) затраты на техническое обслуживание и </w:t>
      </w:r>
      <w:proofErr w:type="spellStart"/>
      <w:r w:rsidRPr="003C34C2">
        <w:rPr>
          <w:sz w:val="28"/>
          <w:szCs w:val="28"/>
        </w:rPr>
        <w:t>регламентно</w:t>
      </w:r>
      <w:proofErr w:type="spellEnd"/>
      <w:r w:rsidRPr="003C34C2">
        <w:rPr>
          <w:sz w:val="28"/>
          <w:szCs w:val="28"/>
        </w:rPr>
        <w:t>- профилактический ремонт водонапорной насосной станции хозяйственно-питьевого и противопожарного водоснабжения (</w:t>
      </w:r>
      <w:proofErr w:type="spellStart"/>
      <w:r w:rsidRPr="003C34C2">
        <w:rPr>
          <w:sz w:val="28"/>
          <w:szCs w:val="28"/>
        </w:rPr>
        <w:t>З</w:t>
      </w:r>
      <w:r w:rsidRPr="003C34C2">
        <w:rPr>
          <w:sz w:val="36"/>
          <w:szCs w:val="36"/>
          <w:vertAlign w:val="subscript"/>
        </w:rPr>
        <w:t>внсв</w:t>
      </w:r>
      <w:proofErr w:type="spellEnd"/>
      <w:r w:rsidRPr="003C34C2">
        <w:rPr>
          <w:sz w:val="28"/>
          <w:szCs w:val="28"/>
        </w:rPr>
        <w:t>) определяются по формуле:</w:t>
      </w:r>
    </w:p>
    <w:p w14:paraId="3AFE6457" w14:textId="77777777" w:rsidR="003C34C2" w:rsidRPr="003C34C2" w:rsidRDefault="003C34C2" w:rsidP="003C34C2">
      <w:pPr>
        <w:widowControl w:val="0"/>
        <w:autoSpaceDE w:val="0"/>
        <w:autoSpaceDN w:val="0"/>
        <w:adjustRightInd w:val="0"/>
        <w:spacing w:line="237" w:lineRule="auto"/>
        <w:ind w:right="-81"/>
        <w:jc w:val="center"/>
        <w:rPr>
          <w:sz w:val="16"/>
          <w:szCs w:val="16"/>
        </w:rPr>
      </w:pPr>
      <w:proofErr w:type="spellStart"/>
      <w:r w:rsidRPr="003C34C2">
        <w:rPr>
          <w:sz w:val="28"/>
          <w:szCs w:val="28"/>
        </w:rPr>
        <w:t>З</w:t>
      </w:r>
      <w:r w:rsidRPr="003C34C2">
        <w:rPr>
          <w:sz w:val="36"/>
          <w:szCs w:val="36"/>
          <w:vertAlign w:val="subscript"/>
        </w:rPr>
        <w:t>внсв</w:t>
      </w:r>
      <w:proofErr w:type="spellEnd"/>
      <w:r w:rsidRPr="003C34C2">
        <w:rPr>
          <w:sz w:val="18"/>
          <w:szCs w:val="18"/>
        </w:rPr>
        <w:t xml:space="preserve"> </w:t>
      </w:r>
      <w:r w:rsidRPr="003C34C2">
        <w:rPr>
          <w:sz w:val="28"/>
          <w:szCs w:val="28"/>
        </w:rPr>
        <w:t>=</w:t>
      </w:r>
      <w:r w:rsidRPr="003C34C2">
        <w:rPr>
          <w:sz w:val="56"/>
          <w:szCs w:val="56"/>
          <w:vertAlign w:val="superscript"/>
        </w:rPr>
        <w:t xml:space="preserve"> </w:t>
      </w:r>
      <w:proofErr w:type="spellStart"/>
      <w:r w:rsidRPr="003C34C2">
        <w:rPr>
          <w:sz w:val="28"/>
          <w:szCs w:val="28"/>
        </w:rPr>
        <w:t>S</w:t>
      </w:r>
      <w:r w:rsidRPr="003C34C2">
        <w:rPr>
          <w:sz w:val="36"/>
          <w:szCs w:val="36"/>
          <w:vertAlign w:val="subscript"/>
        </w:rPr>
        <w:t>внсв</w:t>
      </w:r>
      <w:proofErr w:type="spellEnd"/>
      <w:r w:rsidRPr="003C34C2">
        <w:rPr>
          <w:sz w:val="18"/>
          <w:szCs w:val="18"/>
        </w:rPr>
        <w:t xml:space="preserve"> ×</w:t>
      </w:r>
      <w:r w:rsidRPr="003C34C2">
        <w:rPr>
          <w:sz w:val="56"/>
          <w:szCs w:val="56"/>
          <w:vertAlign w:val="superscript"/>
        </w:rPr>
        <w:t xml:space="preserve"> </w:t>
      </w:r>
      <w:proofErr w:type="spellStart"/>
      <w:r w:rsidRPr="003C34C2">
        <w:rPr>
          <w:sz w:val="28"/>
          <w:szCs w:val="28"/>
        </w:rPr>
        <w:t>P</w:t>
      </w:r>
      <w:r w:rsidRPr="003C34C2">
        <w:rPr>
          <w:sz w:val="36"/>
          <w:szCs w:val="36"/>
          <w:vertAlign w:val="subscript"/>
        </w:rPr>
        <w:t>внсв</w:t>
      </w:r>
      <w:bookmarkStart w:id="19" w:name="page49"/>
      <w:bookmarkEnd w:id="19"/>
      <w:proofErr w:type="spellEnd"/>
      <w:r w:rsidRPr="003C34C2">
        <w:rPr>
          <w:sz w:val="28"/>
          <w:szCs w:val="28"/>
        </w:rPr>
        <w:t>, где:</w:t>
      </w:r>
    </w:p>
    <w:p w14:paraId="4C5C3F03" w14:textId="77777777" w:rsidR="003C34C2" w:rsidRPr="003C34C2" w:rsidRDefault="003C34C2" w:rsidP="003C34C2">
      <w:pPr>
        <w:widowControl w:val="0"/>
        <w:autoSpaceDE w:val="0"/>
        <w:autoSpaceDN w:val="0"/>
        <w:adjustRightInd w:val="0"/>
        <w:spacing w:line="237" w:lineRule="auto"/>
        <w:ind w:right="-81"/>
        <w:jc w:val="center"/>
        <w:rPr>
          <w:sz w:val="28"/>
          <w:szCs w:val="28"/>
        </w:rPr>
      </w:pPr>
    </w:p>
    <w:p w14:paraId="09EA3507"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S</w:t>
      </w:r>
      <w:r w:rsidRPr="003C34C2">
        <w:rPr>
          <w:sz w:val="36"/>
          <w:szCs w:val="36"/>
          <w:vertAlign w:val="subscript"/>
        </w:rPr>
        <w:t>внсв</w:t>
      </w:r>
      <w:proofErr w:type="spellEnd"/>
      <w:r w:rsidRPr="003C34C2">
        <w:rPr>
          <w:sz w:val="28"/>
          <w:szCs w:val="28"/>
        </w:rP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14:paraId="79010656"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P</w:t>
      </w:r>
      <w:r w:rsidRPr="003C34C2">
        <w:rPr>
          <w:sz w:val="36"/>
          <w:szCs w:val="36"/>
          <w:vertAlign w:val="subscript"/>
        </w:rPr>
        <w:t>внсв</w:t>
      </w:r>
      <w:proofErr w:type="spellEnd"/>
      <w:r w:rsidRPr="003C34C2">
        <w:rPr>
          <w:sz w:val="28"/>
          <w:szCs w:val="28"/>
        </w:rP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квадратный метр площади соответствующего административного помещения;</w:t>
      </w:r>
    </w:p>
    <w:p w14:paraId="375D054F" w14:textId="77777777" w:rsidR="003C34C2" w:rsidRPr="003C34C2" w:rsidRDefault="003C34C2" w:rsidP="003C34C2">
      <w:pPr>
        <w:widowControl w:val="0"/>
        <w:overflowPunct w:val="0"/>
        <w:autoSpaceDE w:val="0"/>
        <w:autoSpaceDN w:val="0"/>
        <w:adjustRightInd w:val="0"/>
        <w:ind w:right="-79" w:firstLine="708"/>
        <w:jc w:val="both"/>
        <w:rPr>
          <w:sz w:val="16"/>
          <w:szCs w:val="16"/>
        </w:rPr>
      </w:pPr>
      <w:r w:rsidRPr="003C34C2">
        <w:rPr>
          <w:sz w:val="28"/>
          <w:szCs w:val="28"/>
        </w:rPr>
        <w:t xml:space="preserve">81) затраты на техническое обслуживание и </w:t>
      </w:r>
      <w:proofErr w:type="spellStart"/>
      <w:r w:rsidRPr="003C34C2">
        <w:rPr>
          <w:sz w:val="28"/>
          <w:szCs w:val="28"/>
        </w:rPr>
        <w:t>регламентно</w:t>
      </w:r>
      <w:proofErr w:type="spellEnd"/>
      <w:r w:rsidRPr="003C34C2">
        <w:rPr>
          <w:sz w:val="28"/>
          <w:szCs w:val="28"/>
        </w:rPr>
        <w:t>- профилактический ремонт водонапорной насосной станции пожаротушения (</w:t>
      </w:r>
      <w:proofErr w:type="spellStart"/>
      <w:r w:rsidRPr="003C34C2">
        <w:rPr>
          <w:sz w:val="28"/>
          <w:szCs w:val="28"/>
        </w:rPr>
        <w:t>З</w:t>
      </w:r>
      <w:r w:rsidRPr="003C34C2">
        <w:rPr>
          <w:sz w:val="36"/>
          <w:szCs w:val="36"/>
          <w:vertAlign w:val="subscript"/>
        </w:rPr>
        <w:t>внсп</w:t>
      </w:r>
      <w:proofErr w:type="spellEnd"/>
      <w:r w:rsidRPr="003C34C2">
        <w:rPr>
          <w:sz w:val="28"/>
          <w:szCs w:val="28"/>
        </w:rPr>
        <w:t>) определяются по формуле:</w:t>
      </w:r>
    </w:p>
    <w:p w14:paraId="06A1691E" w14:textId="77777777" w:rsidR="003C34C2" w:rsidRPr="003C34C2" w:rsidRDefault="003C34C2" w:rsidP="003C34C2">
      <w:pPr>
        <w:widowControl w:val="0"/>
        <w:overflowPunct w:val="0"/>
        <w:autoSpaceDE w:val="0"/>
        <w:autoSpaceDN w:val="0"/>
        <w:adjustRightInd w:val="0"/>
        <w:ind w:right="-81" w:firstLine="900"/>
        <w:jc w:val="both"/>
        <w:rPr>
          <w:sz w:val="28"/>
          <w:szCs w:val="28"/>
        </w:rPr>
      </w:pPr>
    </w:p>
    <w:p w14:paraId="794A46F6" w14:textId="77777777" w:rsidR="003C34C2" w:rsidRPr="003C34C2" w:rsidRDefault="003C34C2" w:rsidP="003C34C2">
      <w:pPr>
        <w:widowControl w:val="0"/>
        <w:autoSpaceDE w:val="0"/>
        <w:autoSpaceDN w:val="0"/>
        <w:adjustRightInd w:val="0"/>
        <w:spacing w:line="237" w:lineRule="auto"/>
        <w:ind w:right="-81"/>
        <w:jc w:val="center"/>
        <w:rPr>
          <w:sz w:val="16"/>
          <w:szCs w:val="16"/>
        </w:rPr>
      </w:pPr>
      <w:proofErr w:type="spellStart"/>
      <w:r w:rsidRPr="003C34C2">
        <w:rPr>
          <w:sz w:val="28"/>
          <w:szCs w:val="28"/>
        </w:rPr>
        <w:t>З</w:t>
      </w:r>
      <w:r w:rsidRPr="003C34C2">
        <w:rPr>
          <w:sz w:val="36"/>
          <w:szCs w:val="36"/>
          <w:vertAlign w:val="subscript"/>
        </w:rPr>
        <w:t>внсп</w:t>
      </w:r>
      <w:proofErr w:type="spellEnd"/>
      <w:r w:rsidRPr="003C34C2">
        <w:rPr>
          <w:sz w:val="56"/>
          <w:szCs w:val="56"/>
          <w:vertAlign w:val="superscript"/>
        </w:rPr>
        <w:t xml:space="preserve"> </w:t>
      </w:r>
      <w:r w:rsidRPr="003C34C2">
        <w:rPr>
          <w:sz w:val="28"/>
          <w:szCs w:val="28"/>
        </w:rPr>
        <w:t>=</w:t>
      </w:r>
      <w:r w:rsidRPr="003C34C2">
        <w:rPr>
          <w:sz w:val="56"/>
          <w:szCs w:val="56"/>
          <w:vertAlign w:val="superscript"/>
        </w:rPr>
        <w:t xml:space="preserve"> </w:t>
      </w:r>
      <w:proofErr w:type="spellStart"/>
      <w:r w:rsidRPr="003C34C2">
        <w:rPr>
          <w:sz w:val="28"/>
          <w:szCs w:val="28"/>
        </w:rPr>
        <w:t>S</w:t>
      </w:r>
      <w:r w:rsidRPr="003C34C2">
        <w:rPr>
          <w:sz w:val="36"/>
          <w:szCs w:val="36"/>
          <w:vertAlign w:val="subscript"/>
        </w:rPr>
        <w:t>внсп</w:t>
      </w:r>
      <w:proofErr w:type="spellEnd"/>
      <w:r w:rsidRPr="003C34C2">
        <w:rPr>
          <w:sz w:val="18"/>
          <w:szCs w:val="18"/>
        </w:rPr>
        <w:t xml:space="preserve"> ×</w:t>
      </w:r>
      <w:r w:rsidRPr="003C34C2">
        <w:rPr>
          <w:sz w:val="56"/>
          <w:szCs w:val="56"/>
          <w:vertAlign w:val="superscript"/>
        </w:rPr>
        <w:t xml:space="preserve"> </w:t>
      </w:r>
      <w:proofErr w:type="spellStart"/>
      <w:r w:rsidRPr="003C34C2">
        <w:rPr>
          <w:sz w:val="28"/>
          <w:szCs w:val="28"/>
        </w:rPr>
        <w:t>P</w:t>
      </w:r>
      <w:r w:rsidRPr="003C34C2">
        <w:rPr>
          <w:sz w:val="36"/>
          <w:szCs w:val="36"/>
          <w:vertAlign w:val="subscript"/>
        </w:rPr>
        <w:t>внсп</w:t>
      </w:r>
      <w:proofErr w:type="spellEnd"/>
      <w:r w:rsidRPr="003C34C2">
        <w:rPr>
          <w:sz w:val="28"/>
          <w:szCs w:val="28"/>
        </w:rPr>
        <w:t>, где:</w:t>
      </w:r>
    </w:p>
    <w:p w14:paraId="31914BDF" w14:textId="77777777" w:rsidR="003C34C2" w:rsidRPr="003C34C2" w:rsidRDefault="003C34C2" w:rsidP="003C34C2">
      <w:pPr>
        <w:widowControl w:val="0"/>
        <w:autoSpaceDE w:val="0"/>
        <w:autoSpaceDN w:val="0"/>
        <w:adjustRightInd w:val="0"/>
        <w:spacing w:line="237" w:lineRule="auto"/>
        <w:ind w:right="-81"/>
        <w:jc w:val="center"/>
        <w:rPr>
          <w:sz w:val="28"/>
          <w:szCs w:val="28"/>
        </w:rPr>
      </w:pPr>
    </w:p>
    <w:p w14:paraId="2E187145" w14:textId="77777777" w:rsidR="003C34C2" w:rsidRPr="003C34C2" w:rsidRDefault="003C34C2" w:rsidP="003C34C2">
      <w:pPr>
        <w:widowControl w:val="0"/>
        <w:autoSpaceDE w:val="0"/>
        <w:autoSpaceDN w:val="0"/>
        <w:adjustRightInd w:val="0"/>
        <w:spacing w:line="22" w:lineRule="exact"/>
        <w:ind w:right="-81"/>
        <w:rPr>
          <w:sz w:val="24"/>
          <w:szCs w:val="24"/>
        </w:rPr>
      </w:pPr>
    </w:p>
    <w:p w14:paraId="7ABE33F0"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S</w:t>
      </w:r>
      <w:r w:rsidRPr="003C34C2">
        <w:rPr>
          <w:sz w:val="36"/>
          <w:szCs w:val="36"/>
          <w:vertAlign w:val="subscript"/>
        </w:rPr>
        <w:t>внсп</w:t>
      </w:r>
      <w:proofErr w:type="spellEnd"/>
      <w:r w:rsidRPr="003C34C2">
        <w:rPr>
          <w:sz w:val="28"/>
          <w:szCs w:val="28"/>
        </w:rPr>
        <w:t xml:space="preserve"> – площадь административных помещений, для обслуживания </w:t>
      </w:r>
      <w:r w:rsidRPr="003C34C2">
        <w:rPr>
          <w:sz w:val="28"/>
          <w:szCs w:val="28"/>
        </w:rPr>
        <w:lastRenderedPageBreak/>
        <w:t>которых предназначена водонапорная насосная станция пожаротушения;</w:t>
      </w:r>
    </w:p>
    <w:p w14:paraId="6DDB7027"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P</w:t>
      </w:r>
      <w:r w:rsidRPr="003C34C2">
        <w:rPr>
          <w:sz w:val="36"/>
          <w:szCs w:val="36"/>
          <w:vertAlign w:val="subscript"/>
        </w:rPr>
        <w:t>внсп</w:t>
      </w:r>
      <w:proofErr w:type="spellEnd"/>
      <w:r w:rsidRPr="003C34C2">
        <w:rPr>
          <w:sz w:val="28"/>
          <w:szCs w:val="28"/>
        </w:rPr>
        <w:t xml:space="preserve"> – цена технического обслуживания и текущего ремонта водонапорной насосной станции пожаротушения в расчете на 1 квадратный метр площади соответствующего административного помещения;</w:t>
      </w:r>
    </w:p>
    <w:p w14:paraId="166A6CA6" w14:textId="77777777" w:rsidR="003C34C2" w:rsidRPr="003C34C2" w:rsidRDefault="003C34C2" w:rsidP="003C34C2">
      <w:pPr>
        <w:widowControl w:val="0"/>
        <w:overflowPunct w:val="0"/>
        <w:autoSpaceDE w:val="0"/>
        <w:autoSpaceDN w:val="0"/>
        <w:adjustRightInd w:val="0"/>
        <w:ind w:right="-79" w:firstLine="708"/>
        <w:jc w:val="both"/>
        <w:rPr>
          <w:sz w:val="24"/>
          <w:szCs w:val="24"/>
        </w:rPr>
      </w:pPr>
      <w:r w:rsidRPr="003C34C2">
        <w:rPr>
          <w:sz w:val="28"/>
          <w:szCs w:val="28"/>
        </w:rPr>
        <w:t xml:space="preserve">82) затраты на техническое обслуживание и </w:t>
      </w:r>
      <w:proofErr w:type="spellStart"/>
      <w:r w:rsidRPr="003C34C2">
        <w:rPr>
          <w:sz w:val="28"/>
          <w:szCs w:val="28"/>
        </w:rPr>
        <w:t>регламентно</w:t>
      </w:r>
      <w:proofErr w:type="spellEnd"/>
      <w:r w:rsidRPr="003C34C2">
        <w:rPr>
          <w:sz w:val="28"/>
          <w:szCs w:val="28"/>
        </w:rPr>
        <w:t>- профилактический ремонт индивидуального теплового пункта, в том числе на подготовку отопительной системы к зимнему сезону (</w:t>
      </w:r>
      <w:proofErr w:type="spellStart"/>
      <w:r w:rsidRPr="003C34C2">
        <w:rPr>
          <w:sz w:val="28"/>
          <w:szCs w:val="28"/>
        </w:rPr>
        <w:t>З</w:t>
      </w:r>
      <w:r w:rsidRPr="003C34C2">
        <w:rPr>
          <w:sz w:val="36"/>
          <w:szCs w:val="36"/>
          <w:vertAlign w:val="subscript"/>
        </w:rPr>
        <w:t>итп</w:t>
      </w:r>
      <w:proofErr w:type="spellEnd"/>
      <w:r w:rsidRPr="003C34C2">
        <w:rPr>
          <w:sz w:val="28"/>
          <w:szCs w:val="28"/>
        </w:rPr>
        <w:t>), определяются по формуле:</w:t>
      </w:r>
    </w:p>
    <w:p w14:paraId="0BD6E61D" w14:textId="77777777" w:rsidR="003C34C2" w:rsidRPr="003C34C2" w:rsidRDefault="003C34C2" w:rsidP="003C34C2">
      <w:pPr>
        <w:widowControl w:val="0"/>
        <w:autoSpaceDE w:val="0"/>
        <w:autoSpaceDN w:val="0"/>
        <w:adjustRightInd w:val="0"/>
        <w:ind w:right="-81"/>
        <w:jc w:val="center"/>
        <w:rPr>
          <w:sz w:val="16"/>
          <w:szCs w:val="16"/>
        </w:rPr>
      </w:pPr>
      <w:proofErr w:type="spellStart"/>
      <w:r w:rsidRPr="003C34C2">
        <w:rPr>
          <w:sz w:val="28"/>
          <w:szCs w:val="28"/>
        </w:rPr>
        <w:t>З</w:t>
      </w:r>
      <w:r w:rsidRPr="003C34C2">
        <w:rPr>
          <w:sz w:val="36"/>
          <w:szCs w:val="36"/>
          <w:vertAlign w:val="subscript"/>
        </w:rPr>
        <w:t>итп</w:t>
      </w:r>
      <w:proofErr w:type="spellEnd"/>
      <w:r w:rsidRPr="003C34C2">
        <w:rPr>
          <w:sz w:val="56"/>
          <w:szCs w:val="56"/>
          <w:vertAlign w:val="superscript"/>
        </w:rPr>
        <w:t xml:space="preserve"> </w:t>
      </w:r>
      <w:r w:rsidRPr="003C34C2">
        <w:rPr>
          <w:sz w:val="28"/>
          <w:szCs w:val="28"/>
        </w:rPr>
        <w:t>=</w:t>
      </w:r>
      <w:r w:rsidRPr="003C34C2">
        <w:rPr>
          <w:sz w:val="56"/>
          <w:szCs w:val="56"/>
          <w:vertAlign w:val="superscript"/>
        </w:rPr>
        <w:t xml:space="preserve"> </w:t>
      </w:r>
      <w:proofErr w:type="spellStart"/>
      <w:r w:rsidRPr="003C34C2">
        <w:rPr>
          <w:sz w:val="28"/>
          <w:szCs w:val="28"/>
        </w:rPr>
        <w:t>S</w:t>
      </w:r>
      <w:r w:rsidRPr="003C34C2">
        <w:rPr>
          <w:sz w:val="36"/>
          <w:szCs w:val="36"/>
          <w:vertAlign w:val="subscript"/>
        </w:rPr>
        <w:t>итп</w:t>
      </w:r>
      <w:proofErr w:type="spellEnd"/>
      <w:r w:rsidRPr="003C34C2">
        <w:rPr>
          <w:sz w:val="18"/>
          <w:szCs w:val="18"/>
        </w:rPr>
        <w:t xml:space="preserve"> ×</w:t>
      </w:r>
      <w:r w:rsidRPr="003C34C2">
        <w:rPr>
          <w:sz w:val="56"/>
          <w:szCs w:val="56"/>
          <w:vertAlign w:val="superscript"/>
        </w:rPr>
        <w:t xml:space="preserve"> </w:t>
      </w:r>
      <w:proofErr w:type="spellStart"/>
      <w:r w:rsidRPr="003C34C2">
        <w:rPr>
          <w:sz w:val="28"/>
          <w:szCs w:val="28"/>
        </w:rPr>
        <w:t>P</w:t>
      </w:r>
      <w:r w:rsidRPr="003C34C2">
        <w:rPr>
          <w:sz w:val="36"/>
          <w:szCs w:val="36"/>
          <w:vertAlign w:val="subscript"/>
        </w:rPr>
        <w:t>итп</w:t>
      </w:r>
      <w:proofErr w:type="spellEnd"/>
      <w:r w:rsidRPr="003C34C2">
        <w:rPr>
          <w:sz w:val="28"/>
          <w:szCs w:val="28"/>
        </w:rPr>
        <w:t>, где:</w:t>
      </w:r>
    </w:p>
    <w:p w14:paraId="4E4696CA" w14:textId="77777777" w:rsidR="003C34C2" w:rsidRPr="003C34C2" w:rsidRDefault="003C34C2" w:rsidP="003C34C2">
      <w:pPr>
        <w:widowControl w:val="0"/>
        <w:autoSpaceDE w:val="0"/>
        <w:autoSpaceDN w:val="0"/>
        <w:adjustRightInd w:val="0"/>
        <w:ind w:right="-81"/>
        <w:jc w:val="center"/>
        <w:rPr>
          <w:sz w:val="28"/>
          <w:szCs w:val="28"/>
        </w:rPr>
      </w:pPr>
    </w:p>
    <w:p w14:paraId="05139C54" w14:textId="77777777" w:rsidR="003C34C2" w:rsidRPr="003C34C2" w:rsidRDefault="003C34C2" w:rsidP="003C34C2">
      <w:pPr>
        <w:widowControl w:val="0"/>
        <w:autoSpaceDE w:val="0"/>
        <w:autoSpaceDN w:val="0"/>
        <w:adjustRightInd w:val="0"/>
        <w:spacing w:line="22" w:lineRule="exact"/>
        <w:ind w:right="-81"/>
        <w:rPr>
          <w:sz w:val="24"/>
          <w:szCs w:val="24"/>
        </w:rPr>
      </w:pPr>
    </w:p>
    <w:p w14:paraId="5C60E6EE" w14:textId="77777777" w:rsidR="003C34C2" w:rsidRPr="003C34C2" w:rsidRDefault="003C34C2" w:rsidP="003C34C2">
      <w:pPr>
        <w:widowControl w:val="0"/>
        <w:overflowPunct w:val="0"/>
        <w:autoSpaceDE w:val="0"/>
        <w:autoSpaceDN w:val="0"/>
        <w:adjustRightInd w:val="0"/>
        <w:ind w:right="-81" w:firstLine="708"/>
        <w:jc w:val="both"/>
        <w:rPr>
          <w:sz w:val="24"/>
          <w:szCs w:val="24"/>
        </w:rPr>
      </w:pPr>
      <w:proofErr w:type="spellStart"/>
      <w:r w:rsidRPr="003C34C2">
        <w:rPr>
          <w:sz w:val="28"/>
          <w:szCs w:val="28"/>
        </w:rPr>
        <w:t>S</w:t>
      </w:r>
      <w:r w:rsidRPr="003C34C2">
        <w:rPr>
          <w:sz w:val="36"/>
          <w:szCs w:val="36"/>
          <w:vertAlign w:val="subscript"/>
        </w:rPr>
        <w:t>итп</w:t>
      </w:r>
      <w:proofErr w:type="spellEnd"/>
      <w:r w:rsidRPr="003C34C2">
        <w:rPr>
          <w:sz w:val="28"/>
          <w:szCs w:val="28"/>
        </w:rPr>
        <w:t xml:space="preserve"> – площадь административных помещений, для отопления которых используется индивидуальный тепловой пункт;</w:t>
      </w:r>
    </w:p>
    <w:p w14:paraId="0C881CF1" w14:textId="77777777" w:rsidR="003C34C2" w:rsidRPr="003C34C2" w:rsidRDefault="003C34C2" w:rsidP="003C34C2">
      <w:pPr>
        <w:widowControl w:val="0"/>
        <w:overflowPunct w:val="0"/>
        <w:autoSpaceDE w:val="0"/>
        <w:autoSpaceDN w:val="0"/>
        <w:adjustRightInd w:val="0"/>
        <w:ind w:right="-81" w:firstLine="708"/>
        <w:jc w:val="both"/>
        <w:rPr>
          <w:sz w:val="24"/>
          <w:szCs w:val="24"/>
        </w:rPr>
      </w:pPr>
      <w:proofErr w:type="spellStart"/>
      <w:r w:rsidRPr="003C34C2">
        <w:rPr>
          <w:sz w:val="28"/>
          <w:szCs w:val="28"/>
        </w:rPr>
        <w:t>P</w:t>
      </w:r>
      <w:r w:rsidRPr="003C34C2">
        <w:rPr>
          <w:sz w:val="36"/>
          <w:szCs w:val="36"/>
          <w:vertAlign w:val="subscript"/>
        </w:rPr>
        <w:t>итп</w:t>
      </w:r>
      <w:proofErr w:type="spellEnd"/>
      <w:r w:rsidRPr="003C34C2">
        <w:rPr>
          <w:sz w:val="28"/>
          <w:szCs w:val="28"/>
        </w:rPr>
        <w:t xml:space="preserve"> – цена технического обслуживания и текущего ремонта индивидуального теплового пункта в расчете на 1 квадратный метр площади соответствующих административных помещений;</w:t>
      </w:r>
    </w:p>
    <w:p w14:paraId="5CCB1347" w14:textId="77777777" w:rsidR="003C34C2" w:rsidRPr="003C34C2" w:rsidRDefault="003C34C2" w:rsidP="003C34C2">
      <w:pPr>
        <w:widowControl w:val="0"/>
        <w:overflowPunct w:val="0"/>
        <w:autoSpaceDE w:val="0"/>
        <w:autoSpaceDN w:val="0"/>
        <w:adjustRightInd w:val="0"/>
        <w:ind w:right="-81" w:firstLine="708"/>
        <w:jc w:val="both"/>
        <w:rPr>
          <w:sz w:val="28"/>
          <w:szCs w:val="28"/>
        </w:rPr>
      </w:pPr>
      <w:r w:rsidRPr="003C34C2">
        <w:rPr>
          <w:sz w:val="28"/>
          <w:szCs w:val="28"/>
        </w:rPr>
        <w:t xml:space="preserve">83) затраты на техническое обслуживание и </w:t>
      </w:r>
      <w:proofErr w:type="spellStart"/>
      <w:r w:rsidRPr="003C34C2">
        <w:rPr>
          <w:sz w:val="28"/>
          <w:szCs w:val="28"/>
        </w:rPr>
        <w:t>регламентно</w:t>
      </w:r>
      <w:proofErr w:type="spellEnd"/>
      <w:r w:rsidRPr="003C34C2">
        <w:rPr>
          <w:sz w:val="28"/>
          <w:szCs w:val="28"/>
        </w:rPr>
        <w:t>- профилактический ремонт электрооборудования (электроподстанций, трансформаторных подстанций, электрощитовых) административного здания (помещения) (</w:t>
      </w:r>
      <w:proofErr w:type="spellStart"/>
      <w:r w:rsidRPr="003C34C2">
        <w:rPr>
          <w:sz w:val="28"/>
          <w:szCs w:val="28"/>
        </w:rPr>
        <w:t>З</w:t>
      </w:r>
      <w:r w:rsidRPr="003C34C2">
        <w:rPr>
          <w:sz w:val="36"/>
          <w:szCs w:val="36"/>
          <w:vertAlign w:val="subscript"/>
        </w:rPr>
        <w:t>аэз</w:t>
      </w:r>
      <w:proofErr w:type="spellEnd"/>
      <w:r w:rsidRPr="003C34C2">
        <w:rPr>
          <w:sz w:val="28"/>
          <w:szCs w:val="28"/>
        </w:rPr>
        <w:t>) определяются по формуле:</w:t>
      </w:r>
    </w:p>
    <w:p w14:paraId="75AF80CD" w14:textId="77777777" w:rsidR="003C34C2" w:rsidRPr="003C34C2" w:rsidRDefault="003C34C2" w:rsidP="003C34C2">
      <w:pPr>
        <w:widowControl w:val="0"/>
        <w:overflowPunct w:val="0"/>
        <w:autoSpaceDE w:val="0"/>
        <w:autoSpaceDN w:val="0"/>
        <w:adjustRightInd w:val="0"/>
        <w:ind w:right="-81" w:firstLine="851"/>
        <w:jc w:val="both"/>
        <w:rPr>
          <w:sz w:val="28"/>
          <w:szCs w:val="28"/>
        </w:rPr>
      </w:pPr>
    </w:p>
    <w:p w14:paraId="68ED3BE5" w14:textId="77777777" w:rsidR="003C34C2" w:rsidRPr="003C34C2" w:rsidRDefault="003C34C2" w:rsidP="003C34C2">
      <w:pPr>
        <w:widowControl w:val="0"/>
        <w:autoSpaceDE w:val="0"/>
        <w:autoSpaceDN w:val="0"/>
        <w:adjustRightInd w:val="0"/>
        <w:ind w:right="-81"/>
      </w:pPr>
      <w:r w:rsidRPr="003C34C2">
        <w:t xml:space="preserve">                                                                             N</w:t>
      </w:r>
    </w:p>
    <w:p w14:paraId="701FB11B" w14:textId="77777777" w:rsidR="003C34C2" w:rsidRPr="003C34C2" w:rsidRDefault="003C34C2" w:rsidP="003C34C2">
      <w:pPr>
        <w:widowControl w:val="0"/>
        <w:autoSpaceDE w:val="0"/>
        <w:autoSpaceDN w:val="0"/>
        <w:adjustRightInd w:val="0"/>
        <w:spacing w:line="332" w:lineRule="exact"/>
        <w:ind w:right="-81"/>
        <w:jc w:val="center"/>
        <w:rPr>
          <w:rFonts w:cs="Symbol"/>
          <w:sz w:val="16"/>
          <w:szCs w:val="16"/>
        </w:rPr>
      </w:pPr>
      <w:proofErr w:type="spellStart"/>
      <w:r w:rsidRPr="003C34C2">
        <w:rPr>
          <w:sz w:val="28"/>
          <w:szCs w:val="28"/>
        </w:rPr>
        <w:t>З</w:t>
      </w:r>
      <w:r w:rsidRPr="003C34C2">
        <w:rPr>
          <w:sz w:val="36"/>
          <w:szCs w:val="36"/>
          <w:vertAlign w:val="subscript"/>
        </w:rPr>
        <w:t>аэз</w:t>
      </w:r>
      <w:proofErr w:type="spellEnd"/>
      <w:r w:rsidRPr="003C34C2">
        <w:rPr>
          <w:sz w:val="56"/>
          <w:szCs w:val="56"/>
          <w:vertAlign w:val="superscript"/>
        </w:rPr>
        <w:t xml:space="preserve"> </w:t>
      </w:r>
      <w:r w:rsidRPr="003C34C2">
        <w:rPr>
          <w:sz w:val="28"/>
          <w:szCs w:val="28"/>
        </w:rPr>
        <w:t>=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w:t>
      </w:r>
      <w:proofErr w:type="spellStart"/>
      <w:r w:rsidRPr="003C34C2">
        <w:rPr>
          <w:sz w:val="28"/>
          <w:szCs w:val="28"/>
        </w:rPr>
        <w:t>P</w:t>
      </w:r>
      <w:r w:rsidRPr="003C34C2">
        <w:rPr>
          <w:sz w:val="36"/>
          <w:szCs w:val="36"/>
          <w:vertAlign w:val="subscript"/>
        </w:rPr>
        <w:t>iаэз</w:t>
      </w:r>
      <w:proofErr w:type="spellEnd"/>
      <w:r w:rsidRPr="003C34C2">
        <w:rPr>
          <w:sz w:val="36"/>
          <w:szCs w:val="36"/>
          <w:vertAlign w:val="subscript"/>
        </w:rPr>
        <w:t> ×</w:t>
      </w:r>
      <w:r w:rsidRPr="003C34C2">
        <w:rPr>
          <w:rFonts w:cs="Symbol"/>
          <w:sz w:val="28"/>
          <w:szCs w:val="28"/>
        </w:rPr>
        <w:t> </w:t>
      </w:r>
      <w:proofErr w:type="spellStart"/>
      <w:r w:rsidRPr="003C34C2">
        <w:rPr>
          <w:sz w:val="28"/>
          <w:szCs w:val="28"/>
        </w:rPr>
        <w:t>Q</w:t>
      </w:r>
      <w:r w:rsidRPr="003C34C2">
        <w:rPr>
          <w:sz w:val="36"/>
          <w:szCs w:val="36"/>
          <w:vertAlign w:val="subscript"/>
        </w:rPr>
        <w:t>iаэз</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r w:rsidRPr="003C34C2">
        <w:rPr>
          <w:rFonts w:cs="Symbol"/>
          <w:sz w:val="28"/>
          <w:szCs w:val="28"/>
        </w:rPr>
        <w:t> </w:t>
      </w:r>
    </w:p>
    <w:p w14:paraId="0ADA4EC0" w14:textId="77777777" w:rsidR="003C34C2" w:rsidRPr="003C34C2" w:rsidRDefault="003C34C2" w:rsidP="003C34C2">
      <w:pPr>
        <w:widowControl w:val="0"/>
        <w:autoSpaceDE w:val="0"/>
        <w:autoSpaceDN w:val="0"/>
        <w:adjustRightInd w:val="0"/>
        <w:spacing w:line="332" w:lineRule="exact"/>
        <w:ind w:right="-81"/>
        <w:jc w:val="center"/>
        <w:rPr>
          <w:sz w:val="28"/>
          <w:szCs w:val="28"/>
        </w:rPr>
      </w:pPr>
    </w:p>
    <w:p w14:paraId="740BCBA0" w14:textId="77777777" w:rsidR="003C34C2" w:rsidRPr="003C34C2" w:rsidRDefault="003C34C2" w:rsidP="003C34C2">
      <w:pPr>
        <w:widowControl w:val="0"/>
        <w:overflowPunct w:val="0"/>
        <w:autoSpaceDE w:val="0"/>
        <w:autoSpaceDN w:val="0"/>
        <w:adjustRightInd w:val="0"/>
        <w:ind w:firstLine="708"/>
        <w:jc w:val="both"/>
        <w:rPr>
          <w:sz w:val="28"/>
          <w:szCs w:val="28"/>
        </w:rPr>
      </w:pPr>
      <w:proofErr w:type="spellStart"/>
      <w:r w:rsidRPr="003C34C2">
        <w:rPr>
          <w:sz w:val="28"/>
          <w:szCs w:val="28"/>
        </w:rPr>
        <w:t>P</w:t>
      </w:r>
      <w:r w:rsidRPr="003C34C2">
        <w:rPr>
          <w:sz w:val="36"/>
          <w:szCs w:val="36"/>
          <w:vertAlign w:val="subscript"/>
        </w:rPr>
        <w:t>iаэз</w:t>
      </w:r>
      <w:proofErr w:type="spellEnd"/>
      <w:r w:rsidRPr="003C34C2">
        <w:rPr>
          <w:sz w:val="28"/>
          <w:szCs w:val="28"/>
        </w:rP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14:paraId="038FBBF4" w14:textId="77777777" w:rsidR="003C34C2" w:rsidRPr="003C34C2" w:rsidRDefault="003C34C2" w:rsidP="003C34C2">
      <w:pPr>
        <w:widowControl w:val="0"/>
        <w:overflowPunct w:val="0"/>
        <w:autoSpaceDE w:val="0"/>
        <w:autoSpaceDN w:val="0"/>
        <w:adjustRightInd w:val="0"/>
        <w:ind w:firstLine="708"/>
        <w:jc w:val="both"/>
        <w:rPr>
          <w:sz w:val="24"/>
          <w:szCs w:val="24"/>
        </w:rPr>
      </w:pPr>
      <w:proofErr w:type="spellStart"/>
      <w:r w:rsidRPr="003C34C2">
        <w:rPr>
          <w:sz w:val="28"/>
          <w:szCs w:val="28"/>
        </w:rPr>
        <w:t>Q</w:t>
      </w:r>
      <w:r w:rsidRPr="003C34C2">
        <w:rPr>
          <w:sz w:val="36"/>
          <w:szCs w:val="36"/>
          <w:vertAlign w:val="subscript"/>
        </w:rPr>
        <w:t>iаэз</w:t>
      </w:r>
      <w:proofErr w:type="spellEnd"/>
      <w:r w:rsidRPr="003C34C2">
        <w:rPr>
          <w:sz w:val="28"/>
          <w:szCs w:val="28"/>
        </w:rPr>
        <w:t xml:space="preserve"> – количество i-го оборудования;</w:t>
      </w:r>
    </w:p>
    <w:p w14:paraId="3C2A38D0" w14:textId="77777777" w:rsidR="003C34C2" w:rsidRPr="003C34C2" w:rsidRDefault="003C34C2" w:rsidP="003C34C2">
      <w:pPr>
        <w:widowControl w:val="0"/>
        <w:tabs>
          <w:tab w:val="left" w:pos="709"/>
        </w:tabs>
        <w:autoSpaceDE w:val="0"/>
        <w:autoSpaceDN w:val="0"/>
        <w:jc w:val="both"/>
        <w:rPr>
          <w:rFonts w:eastAsia="Calibri"/>
          <w:sz w:val="28"/>
          <w:szCs w:val="28"/>
        </w:rPr>
      </w:pPr>
      <w:r w:rsidRPr="003C34C2">
        <w:rPr>
          <w:rFonts w:eastAsia="Calibri" w:cs="Calibri"/>
          <w:sz w:val="28"/>
          <w:szCs w:val="28"/>
        </w:rPr>
        <w:tab/>
        <w:t>84)</w:t>
      </w:r>
      <w:r w:rsidRPr="003C34C2">
        <w:rPr>
          <w:rFonts w:eastAsia="Calibri" w:cs="Calibri"/>
          <w:sz w:val="28"/>
          <w:szCs w:val="28"/>
          <w:lang w:val="en-US"/>
        </w:rPr>
        <w:t> </w:t>
      </w:r>
      <w:r w:rsidRPr="003C34C2">
        <w:rPr>
          <w:rFonts w:eastAsia="Calibri" w:cs="Calibri"/>
          <w:sz w:val="28"/>
          <w:szCs w:val="28"/>
        </w:rPr>
        <w:t>з</w:t>
      </w:r>
      <w:r w:rsidRPr="003C34C2">
        <w:rPr>
          <w:rFonts w:eastAsia="Calibri"/>
          <w:sz w:val="28"/>
          <w:szCs w:val="28"/>
        </w:rPr>
        <w:t>атраты на техническое обслуживание и ремонт транспортных средств (</w:t>
      </w:r>
      <w:proofErr w:type="spellStart"/>
      <w:r w:rsidRPr="003C34C2">
        <w:rPr>
          <w:rFonts w:eastAsia="Calibri"/>
          <w:sz w:val="28"/>
          <w:szCs w:val="28"/>
        </w:rPr>
        <w:t>З</w:t>
      </w:r>
      <w:r w:rsidRPr="003C34C2">
        <w:rPr>
          <w:rFonts w:eastAsia="Calibri"/>
          <w:sz w:val="28"/>
          <w:szCs w:val="28"/>
          <w:vertAlign w:val="subscript"/>
        </w:rPr>
        <w:t>тортс</w:t>
      </w:r>
      <w:proofErr w:type="spellEnd"/>
      <w:r w:rsidRPr="003C34C2">
        <w:rPr>
          <w:rFonts w:eastAsia="Calibri"/>
          <w:sz w:val="28"/>
          <w:szCs w:val="28"/>
        </w:rPr>
        <w:t>) определяются по формуле:</w:t>
      </w:r>
    </w:p>
    <w:p w14:paraId="3AD24DBE" w14:textId="77777777" w:rsidR="003C34C2" w:rsidRPr="003C34C2" w:rsidRDefault="003C34C2" w:rsidP="003C34C2">
      <w:pPr>
        <w:widowControl w:val="0"/>
        <w:overflowPunct w:val="0"/>
        <w:autoSpaceDE w:val="0"/>
        <w:autoSpaceDN w:val="0"/>
        <w:adjustRightInd w:val="0"/>
        <w:ind w:right="-81"/>
        <w:jc w:val="both"/>
        <w:rPr>
          <w:sz w:val="28"/>
          <w:szCs w:val="28"/>
        </w:rPr>
      </w:pPr>
    </w:p>
    <w:p w14:paraId="30FD451F" w14:textId="77777777" w:rsidR="003C34C2" w:rsidRPr="003C34C2" w:rsidRDefault="003C34C2" w:rsidP="003C34C2">
      <w:pPr>
        <w:widowControl w:val="0"/>
        <w:overflowPunct w:val="0"/>
        <w:autoSpaceDE w:val="0"/>
        <w:autoSpaceDN w:val="0"/>
        <w:adjustRightInd w:val="0"/>
        <w:ind w:right="-81"/>
        <w:jc w:val="center"/>
        <w:rPr>
          <w:sz w:val="36"/>
          <w:szCs w:val="36"/>
          <w:vertAlign w:val="subscript"/>
        </w:rPr>
      </w:pPr>
      <w:proofErr w:type="spellStart"/>
      <w:r w:rsidRPr="003C34C2">
        <w:rPr>
          <w:sz w:val="28"/>
          <w:szCs w:val="28"/>
        </w:rPr>
        <w:t>З</w:t>
      </w:r>
      <w:r w:rsidRPr="003C34C2">
        <w:rPr>
          <w:sz w:val="36"/>
          <w:szCs w:val="36"/>
          <w:vertAlign w:val="subscript"/>
        </w:rPr>
        <w:t>тортс</w:t>
      </w:r>
      <w:proofErr w:type="spellEnd"/>
      <w:r w:rsidRPr="003C34C2">
        <w:rPr>
          <w:sz w:val="36"/>
          <w:szCs w:val="36"/>
          <w:vertAlign w:val="subscript"/>
        </w:rPr>
        <w:t xml:space="preserve"> = </w:t>
      </w:r>
      <w:r w:rsidRPr="003C34C2">
        <w:rPr>
          <w:sz w:val="28"/>
          <w:szCs w:val="28"/>
        </w:rPr>
        <w:t>З</w:t>
      </w:r>
      <w:r w:rsidRPr="003C34C2">
        <w:rPr>
          <w:sz w:val="36"/>
          <w:szCs w:val="36"/>
          <w:vertAlign w:val="subscript"/>
        </w:rPr>
        <w:t xml:space="preserve">тортс1 + </w:t>
      </w:r>
      <w:r w:rsidRPr="003C34C2">
        <w:rPr>
          <w:sz w:val="28"/>
          <w:szCs w:val="28"/>
        </w:rPr>
        <w:t>З</w:t>
      </w:r>
      <w:r w:rsidRPr="003C34C2">
        <w:rPr>
          <w:sz w:val="36"/>
          <w:szCs w:val="36"/>
          <w:vertAlign w:val="subscript"/>
        </w:rPr>
        <w:t xml:space="preserve">торт2 </w:t>
      </w:r>
      <w:r w:rsidRPr="003C34C2">
        <w:rPr>
          <w:sz w:val="28"/>
          <w:szCs w:val="28"/>
        </w:rPr>
        <w:t>+ З</w:t>
      </w:r>
      <w:r w:rsidRPr="003C34C2">
        <w:rPr>
          <w:sz w:val="36"/>
          <w:szCs w:val="36"/>
          <w:vertAlign w:val="subscript"/>
        </w:rPr>
        <w:t xml:space="preserve">тортс3 + </w:t>
      </w:r>
      <w:r w:rsidRPr="003C34C2">
        <w:rPr>
          <w:sz w:val="28"/>
          <w:szCs w:val="28"/>
        </w:rPr>
        <w:t>З</w:t>
      </w:r>
      <w:r w:rsidRPr="003C34C2">
        <w:rPr>
          <w:sz w:val="36"/>
          <w:szCs w:val="36"/>
          <w:vertAlign w:val="subscript"/>
        </w:rPr>
        <w:t>тортс4</w:t>
      </w:r>
    </w:p>
    <w:p w14:paraId="7F517A98" w14:textId="77777777" w:rsidR="003C34C2" w:rsidRPr="003C34C2" w:rsidRDefault="003C34C2" w:rsidP="003C34C2">
      <w:pPr>
        <w:widowControl w:val="0"/>
        <w:overflowPunct w:val="0"/>
        <w:autoSpaceDE w:val="0"/>
        <w:autoSpaceDN w:val="0"/>
        <w:adjustRightInd w:val="0"/>
        <w:ind w:right="-81" w:firstLine="851"/>
        <w:jc w:val="both"/>
        <w:rPr>
          <w:sz w:val="28"/>
          <w:szCs w:val="28"/>
        </w:rPr>
      </w:pPr>
    </w:p>
    <w:p w14:paraId="73D90C3B" w14:textId="77777777" w:rsidR="003C34C2" w:rsidRPr="003C34C2" w:rsidRDefault="003C34C2" w:rsidP="003C34C2">
      <w:pPr>
        <w:widowControl w:val="0"/>
        <w:autoSpaceDE w:val="0"/>
        <w:autoSpaceDN w:val="0"/>
        <w:adjustRightInd w:val="0"/>
        <w:ind w:right="-81"/>
      </w:pPr>
      <w:r w:rsidRPr="003C34C2">
        <w:t xml:space="preserve">                                                                  N</w:t>
      </w:r>
    </w:p>
    <w:p w14:paraId="68B72CBE" w14:textId="77777777" w:rsidR="003C34C2" w:rsidRPr="003C34C2" w:rsidRDefault="003C34C2" w:rsidP="003C34C2">
      <w:pPr>
        <w:widowControl w:val="0"/>
        <w:autoSpaceDE w:val="0"/>
        <w:autoSpaceDN w:val="0"/>
        <w:adjustRightInd w:val="0"/>
        <w:spacing w:line="332" w:lineRule="exact"/>
        <w:ind w:right="-81"/>
        <w:jc w:val="center"/>
        <w:rPr>
          <w:rFonts w:cs="Symbol"/>
          <w:sz w:val="16"/>
          <w:szCs w:val="16"/>
        </w:rPr>
      </w:pPr>
      <w:r w:rsidRPr="003C34C2">
        <w:rPr>
          <w:sz w:val="28"/>
          <w:szCs w:val="28"/>
        </w:rPr>
        <w:t>З</w:t>
      </w:r>
      <w:r w:rsidRPr="003C34C2">
        <w:rPr>
          <w:sz w:val="36"/>
          <w:szCs w:val="36"/>
          <w:vertAlign w:val="subscript"/>
        </w:rPr>
        <w:t>тортс1</w:t>
      </w:r>
      <w:r w:rsidRPr="003C34C2">
        <w:rPr>
          <w:sz w:val="56"/>
          <w:szCs w:val="56"/>
          <w:vertAlign w:val="superscript"/>
        </w:rPr>
        <w:t xml:space="preserve"> </w:t>
      </w:r>
      <w:r w:rsidRPr="003C34C2">
        <w:rPr>
          <w:sz w:val="28"/>
          <w:szCs w:val="28"/>
        </w:rPr>
        <w:t>= </w:t>
      </w:r>
      <w:r w:rsidRPr="003C34C2">
        <w:rPr>
          <w:rFonts w:ascii="Arial Unicode MS" w:eastAsia="Arial Unicode MS" w:cs="Arial Unicode MS" w:hint="eastAsia"/>
          <w:sz w:val="28"/>
          <w:szCs w:val="28"/>
        </w:rPr>
        <w:t>∑</w:t>
      </w:r>
      <w:r w:rsidRPr="003C34C2">
        <w:t>i</w:t>
      </w:r>
      <w:r w:rsidRPr="003C34C2">
        <w:rPr>
          <w:rFonts w:ascii="Arial Unicode MS" w:eastAsia="Arial Unicode MS" w:cs="Arial Unicode MS"/>
          <w:sz w:val="28"/>
          <w:szCs w:val="28"/>
        </w:rPr>
        <w:t> </w:t>
      </w:r>
      <w:r w:rsidRPr="003C34C2">
        <w:rPr>
          <w:sz w:val="28"/>
          <w:szCs w:val="28"/>
        </w:rPr>
        <w:t>Q</w:t>
      </w:r>
      <w:r w:rsidRPr="003C34C2">
        <w:t xml:space="preserve"> i</w:t>
      </w:r>
      <w:r w:rsidRPr="003C34C2">
        <w:rPr>
          <w:sz w:val="36"/>
          <w:szCs w:val="36"/>
          <w:vertAlign w:val="subscript"/>
        </w:rPr>
        <w:t xml:space="preserve"> тортс1</w:t>
      </w:r>
      <w:r w:rsidRPr="003C34C2">
        <w:rPr>
          <w:sz w:val="28"/>
          <w:szCs w:val="28"/>
        </w:rPr>
        <w:t xml:space="preserve"> × P</w:t>
      </w:r>
      <w:r w:rsidRPr="003C34C2">
        <w:t xml:space="preserve"> i</w:t>
      </w:r>
      <w:r w:rsidRPr="003C34C2">
        <w:rPr>
          <w:sz w:val="36"/>
          <w:szCs w:val="36"/>
          <w:vertAlign w:val="subscript"/>
        </w:rPr>
        <w:t xml:space="preserve"> тортс1 × </w:t>
      </w:r>
      <w:r w:rsidRPr="003C34C2">
        <w:rPr>
          <w:sz w:val="28"/>
          <w:szCs w:val="28"/>
        </w:rPr>
        <w:t>К</w:t>
      </w:r>
      <w:r w:rsidRPr="003C34C2">
        <w:t>1</w:t>
      </w:r>
      <w:r w:rsidRPr="003C34C2">
        <w:rPr>
          <w:sz w:val="28"/>
          <w:szCs w:val="28"/>
        </w:rPr>
        <w:t xml:space="preserve">, </w:t>
      </w:r>
      <w:r w:rsidRPr="003C34C2">
        <w:t>i</w:t>
      </w:r>
      <w:r w:rsidRPr="003C34C2">
        <w:rPr>
          <w:rFonts w:ascii="Symbol" w:hAnsi="Symbol" w:cs="Symbol"/>
        </w:rPr>
        <w:t></w:t>
      </w:r>
      <w:r w:rsidRPr="003C34C2">
        <w:t xml:space="preserve">1, </w:t>
      </w:r>
      <w:r w:rsidRPr="003C34C2">
        <w:rPr>
          <w:sz w:val="28"/>
          <w:szCs w:val="28"/>
        </w:rPr>
        <w:t>где:</w:t>
      </w:r>
      <w:r w:rsidRPr="003C34C2">
        <w:rPr>
          <w:rFonts w:cs="Symbol"/>
          <w:sz w:val="28"/>
          <w:szCs w:val="28"/>
        </w:rPr>
        <w:t> </w:t>
      </w:r>
    </w:p>
    <w:p w14:paraId="563C51DC" w14:textId="77777777" w:rsidR="003C34C2" w:rsidRPr="003C34C2" w:rsidRDefault="003C34C2" w:rsidP="003C34C2">
      <w:pPr>
        <w:widowControl w:val="0"/>
        <w:overflowPunct w:val="0"/>
        <w:autoSpaceDE w:val="0"/>
        <w:autoSpaceDN w:val="0"/>
        <w:adjustRightInd w:val="0"/>
        <w:ind w:right="-81" w:firstLine="851"/>
        <w:jc w:val="both"/>
        <w:rPr>
          <w:sz w:val="28"/>
          <w:szCs w:val="28"/>
        </w:rPr>
      </w:pPr>
      <w:r w:rsidRPr="003C34C2">
        <w:t xml:space="preserve">                                                             </w:t>
      </w:r>
    </w:p>
    <w:p w14:paraId="631D40C8" w14:textId="77777777" w:rsidR="003C34C2" w:rsidRPr="003C34C2" w:rsidRDefault="003C34C2" w:rsidP="003C34C2">
      <w:pPr>
        <w:widowControl w:val="0"/>
        <w:tabs>
          <w:tab w:val="left" w:pos="709"/>
        </w:tabs>
        <w:autoSpaceDE w:val="0"/>
        <w:autoSpaceDN w:val="0"/>
        <w:jc w:val="both"/>
        <w:rPr>
          <w:rFonts w:eastAsia="Calibri"/>
          <w:sz w:val="28"/>
          <w:szCs w:val="28"/>
        </w:rPr>
      </w:pPr>
      <w:r w:rsidRPr="003C34C2">
        <w:rPr>
          <w:rFonts w:eastAsia="Calibri"/>
          <w:sz w:val="28"/>
          <w:szCs w:val="28"/>
        </w:rPr>
        <w:tab/>
        <w:t>Q</w:t>
      </w:r>
      <w:r w:rsidRPr="003C34C2">
        <w:rPr>
          <w:rFonts w:eastAsia="Calibri" w:cs="Calibri"/>
        </w:rPr>
        <w:t>i</w:t>
      </w:r>
      <w:r w:rsidRPr="003C34C2">
        <w:rPr>
          <w:rFonts w:eastAsia="Calibri"/>
          <w:sz w:val="28"/>
          <w:szCs w:val="28"/>
          <w:vertAlign w:val="subscript"/>
        </w:rPr>
        <w:t>тортс1</w:t>
      </w:r>
      <w:r w:rsidRPr="003C34C2">
        <w:rPr>
          <w:rFonts w:eastAsia="Calibri"/>
          <w:sz w:val="28"/>
          <w:szCs w:val="28"/>
        </w:rPr>
        <w:t xml:space="preserve"> – количество i-го транспортного средства с пробегом до           100000 километров;</w:t>
      </w:r>
    </w:p>
    <w:p w14:paraId="744B2D04" w14:textId="77777777" w:rsidR="003C34C2" w:rsidRPr="003C34C2" w:rsidRDefault="003C34C2" w:rsidP="003C34C2">
      <w:pPr>
        <w:widowControl w:val="0"/>
        <w:overflowPunct w:val="0"/>
        <w:autoSpaceDE w:val="0"/>
        <w:autoSpaceDN w:val="0"/>
        <w:adjustRightInd w:val="0"/>
        <w:ind w:right="-81" w:firstLine="708"/>
        <w:jc w:val="both"/>
        <w:rPr>
          <w:sz w:val="28"/>
          <w:szCs w:val="28"/>
        </w:rPr>
      </w:pPr>
      <w:r w:rsidRPr="003C34C2">
        <w:rPr>
          <w:sz w:val="28"/>
          <w:szCs w:val="28"/>
        </w:rPr>
        <w:t>P</w:t>
      </w:r>
      <w:r w:rsidRPr="003C34C2">
        <w:t>i</w:t>
      </w:r>
      <w:r w:rsidRPr="003C34C2">
        <w:rPr>
          <w:sz w:val="28"/>
          <w:szCs w:val="28"/>
          <w:vertAlign w:val="subscript"/>
        </w:rPr>
        <w:t xml:space="preserve">тортс1 </w:t>
      </w:r>
      <w:r w:rsidRPr="003C34C2">
        <w:rPr>
          <w:sz w:val="28"/>
          <w:szCs w:val="28"/>
        </w:rPr>
        <w:t>– стоимость технического обслуживания и ремонта i-го транспортного средства с пробегом до 100000 километров;</w:t>
      </w:r>
    </w:p>
    <w:p w14:paraId="030AF608" w14:textId="77777777" w:rsidR="003C34C2" w:rsidRPr="003C34C2" w:rsidRDefault="003C34C2" w:rsidP="003C34C2">
      <w:pPr>
        <w:widowControl w:val="0"/>
        <w:overflowPunct w:val="0"/>
        <w:autoSpaceDE w:val="0"/>
        <w:autoSpaceDN w:val="0"/>
        <w:adjustRightInd w:val="0"/>
        <w:ind w:right="-81" w:firstLine="708"/>
        <w:jc w:val="both"/>
        <w:rPr>
          <w:sz w:val="28"/>
          <w:szCs w:val="28"/>
        </w:rPr>
      </w:pPr>
      <w:r w:rsidRPr="003C34C2">
        <w:rPr>
          <w:sz w:val="28"/>
          <w:szCs w:val="28"/>
        </w:rPr>
        <w:t>К</w:t>
      </w:r>
      <w:r w:rsidRPr="003C34C2">
        <w:t xml:space="preserve">1 </w:t>
      </w:r>
      <w:r w:rsidRPr="003C34C2">
        <w:rPr>
          <w:sz w:val="28"/>
          <w:szCs w:val="28"/>
        </w:rPr>
        <w:t>= 1.</w:t>
      </w:r>
    </w:p>
    <w:p w14:paraId="568D42E2" w14:textId="77777777" w:rsidR="003C34C2" w:rsidRPr="003C34C2" w:rsidRDefault="003C34C2" w:rsidP="003C34C2">
      <w:pPr>
        <w:widowControl w:val="0"/>
        <w:overflowPunct w:val="0"/>
        <w:autoSpaceDE w:val="0"/>
        <w:autoSpaceDN w:val="0"/>
        <w:adjustRightInd w:val="0"/>
        <w:ind w:right="-81" w:firstLine="851"/>
        <w:jc w:val="both"/>
        <w:rPr>
          <w:sz w:val="28"/>
          <w:szCs w:val="28"/>
        </w:rPr>
      </w:pPr>
      <w:r w:rsidRPr="003C34C2">
        <w:rPr>
          <w:sz w:val="28"/>
          <w:szCs w:val="28"/>
        </w:rPr>
        <w:tab/>
      </w:r>
      <w:r w:rsidRPr="003C34C2">
        <w:rPr>
          <w:sz w:val="28"/>
          <w:szCs w:val="28"/>
        </w:rPr>
        <w:tab/>
      </w:r>
      <w:r w:rsidRPr="003C34C2">
        <w:rPr>
          <w:sz w:val="28"/>
          <w:szCs w:val="28"/>
        </w:rPr>
        <w:tab/>
        <w:t xml:space="preserve">      </w:t>
      </w:r>
      <w:r w:rsidRPr="003C34C2">
        <w:t>N</w:t>
      </w:r>
    </w:p>
    <w:p w14:paraId="044BB7DE" w14:textId="77777777" w:rsidR="003C34C2" w:rsidRPr="003C34C2" w:rsidRDefault="003C34C2" w:rsidP="003C34C2">
      <w:pPr>
        <w:widowControl w:val="0"/>
        <w:autoSpaceDE w:val="0"/>
        <w:autoSpaceDN w:val="0"/>
        <w:adjustRightInd w:val="0"/>
        <w:spacing w:line="332" w:lineRule="exact"/>
        <w:ind w:right="-81"/>
        <w:jc w:val="center"/>
        <w:rPr>
          <w:rFonts w:cs="Symbol"/>
          <w:sz w:val="28"/>
          <w:szCs w:val="28"/>
        </w:rPr>
      </w:pPr>
      <w:r w:rsidRPr="003C34C2">
        <w:rPr>
          <w:sz w:val="28"/>
          <w:szCs w:val="28"/>
        </w:rPr>
        <w:t>З</w:t>
      </w:r>
      <w:r w:rsidRPr="003C34C2">
        <w:rPr>
          <w:sz w:val="36"/>
          <w:szCs w:val="36"/>
          <w:vertAlign w:val="subscript"/>
        </w:rPr>
        <w:t>тортс2</w:t>
      </w:r>
      <w:r w:rsidRPr="003C34C2">
        <w:rPr>
          <w:sz w:val="56"/>
          <w:szCs w:val="56"/>
          <w:vertAlign w:val="superscript"/>
        </w:rPr>
        <w:t xml:space="preserve"> </w:t>
      </w:r>
      <w:r w:rsidRPr="003C34C2">
        <w:rPr>
          <w:sz w:val="28"/>
          <w:szCs w:val="28"/>
        </w:rPr>
        <w:t>= </w:t>
      </w:r>
      <w:r w:rsidRPr="003C34C2">
        <w:rPr>
          <w:rFonts w:ascii="Arial Unicode MS" w:eastAsia="Arial Unicode MS" w:cs="Arial Unicode MS" w:hint="eastAsia"/>
          <w:sz w:val="28"/>
          <w:szCs w:val="28"/>
        </w:rPr>
        <w:t>∑</w:t>
      </w:r>
      <w:r w:rsidRPr="003C34C2">
        <w:t>i</w:t>
      </w:r>
      <w:r w:rsidRPr="003C34C2">
        <w:rPr>
          <w:rFonts w:ascii="Arial Unicode MS" w:eastAsia="Arial Unicode MS" w:cs="Arial Unicode MS"/>
          <w:sz w:val="28"/>
          <w:szCs w:val="28"/>
        </w:rPr>
        <w:t> </w:t>
      </w:r>
      <w:r w:rsidRPr="003C34C2">
        <w:rPr>
          <w:sz w:val="28"/>
          <w:szCs w:val="28"/>
        </w:rPr>
        <w:t>Q</w:t>
      </w:r>
      <w:r w:rsidRPr="003C34C2">
        <w:t xml:space="preserve"> i</w:t>
      </w:r>
      <w:r w:rsidRPr="003C34C2">
        <w:rPr>
          <w:sz w:val="36"/>
          <w:szCs w:val="36"/>
          <w:vertAlign w:val="subscript"/>
        </w:rPr>
        <w:t xml:space="preserve"> тортс2</w:t>
      </w:r>
      <w:r w:rsidRPr="003C34C2">
        <w:rPr>
          <w:sz w:val="28"/>
          <w:szCs w:val="28"/>
        </w:rPr>
        <w:t xml:space="preserve"> × P</w:t>
      </w:r>
      <w:r w:rsidRPr="003C34C2">
        <w:t xml:space="preserve"> i</w:t>
      </w:r>
      <w:r w:rsidRPr="003C34C2">
        <w:rPr>
          <w:sz w:val="36"/>
          <w:szCs w:val="36"/>
          <w:vertAlign w:val="subscript"/>
        </w:rPr>
        <w:t xml:space="preserve"> тортс2 × </w:t>
      </w:r>
      <w:r w:rsidRPr="003C34C2">
        <w:rPr>
          <w:sz w:val="28"/>
          <w:szCs w:val="28"/>
        </w:rPr>
        <w:t>К</w:t>
      </w:r>
      <w:r w:rsidRPr="003C34C2">
        <w:t>2</w:t>
      </w:r>
      <w:r w:rsidRPr="003C34C2">
        <w:rPr>
          <w:sz w:val="28"/>
          <w:szCs w:val="28"/>
        </w:rPr>
        <w:t>,</w:t>
      </w:r>
      <w:r w:rsidRPr="003C34C2">
        <w:t xml:space="preserve"> i</w:t>
      </w:r>
      <w:r w:rsidRPr="003C34C2">
        <w:rPr>
          <w:rFonts w:ascii="Symbol" w:hAnsi="Symbol" w:cs="Symbol"/>
        </w:rPr>
        <w:t></w:t>
      </w:r>
      <w:r w:rsidRPr="003C34C2">
        <w:t>1,</w:t>
      </w:r>
      <w:r w:rsidRPr="003C34C2">
        <w:rPr>
          <w:sz w:val="28"/>
          <w:szCs w:val="28"/>
        </w:rPr>
        <w:t xml:space="preserve"> где:</w:t>
      </w:r>
      <w:r w:rsidRPr="003C34C2">
        <w:rPr>
          <w:rFonts w:cs="Symbol"/>
          <w:sz w:val="28"/>
          <w:szCs w:val="28"/>
        </w:rPr>
        <w:t> </w:t>
      </w:r>
    </w:p>
    <w:p w14:paraId="67D96902" w14:textId="77777777" w:rsidR="003C34C2" w:rsidRPr="003C34C2" w:rsidRDefault="003C34C2" w:rsidP="003C34C2">
      <w:pPr>
        <w:widowControl w:val="0"/>
        <w:autoSpaceDE w:val="0"/>
        <w:autoSpaceDN w:val="0"/>
        <w:adjustRightInd w:val="0"/>
        <w:spacing w:line="332" w:lineRule="exact"/>
        <w:ind w:right="-81"/>
        <w:rPr>
          <w:rFonts w:cs="Symbol"/>
          <w:sz w:val="28"/>
          <w:szCs w:val="28"/>
        </w:rPr>
      </w:pPr>
    </w:p>
    <w:p w14:paraId="1A9E55C2" w14:textId="77777777" w:rsidR="003C34C2" w:rsidRPr="003C34C2" w:rsidRDefault="003C34C2" w:rsidP="003C34C2">
      <w:pPr>
        <w:widowControl w:val="0"/>
        <w:tabs>
          <w:tab w:val="left" w:pos="709"/>
        </w:tabs>
        <w:autoSpaceDE w:val="0"/>
        <w:autoSpaceDN w:val="0"/>
        <w:jc w:val="both"/>
        <w:rPr>
          <w:rFonts w:eastAsia="Calibri"/>
          <w:sz w:val="28"/>
          <w:szCs w:val="28"/>
        </w:rPr>
      </w:pPr>
      <w:r w:rsidRPr="003C34C2">
        <w:rPr>
          <w:rFonts w:eastAsia="Calibri"/>
          <w:sz w:val="28"/>
          <w:szCs w:val="28"/>
        </w:rPr>
        <w:tab/>
        <w:t>Q</w:t>
      </w:r>
      <w:r w:rsidRPr="003C34C2">
        <w:rPr>
          <w:rFonts w:eastAsia="Calibri" w:cs="Calibri"/>
        </w:rPr>
        <w:t>i</w:t>
      </w:r>
      <w:r w:rsidRPr="003C34C2">
        <w:rPr>
          <w:rFonts w:eastAsia="Calibri"/>
          <w:sz w:val="28"/>
          <w:szCs w:val="28"/>
          <w:vertAlign w:val="subscript"/>
        </w:rPr>
        <w:t>тортс2</w:t>
      </w:r>
      <w:r w:rsidRPr="003C34C2">
        <w:rPr>
          <w:rFonts w:eastAsia="Calibri"/>
          <w:sz w:val="28"/>
          <w:szCs w:val="28"/>
        </w:rPr>
        <w:t xml:space="preserve"> – количество i-го транспортного средства с пробегом от           100000 до 200000 километров;</w:t>
      </w:r>
    </w:p>
    <w:p w14:paraId="474CB9C2" w14:textId="77777777" w:rsidR="003C34C2" w:rsidRPr="003C34C2" w:rsidRDefault="003C34C2" w:rsidP="003C34C2">
      <w:pPr>
        <w:widowControl w:val="0"/>
        <w:overflowPunct w:val="0"/>
        <w:autoSpaceDE w:val="0"/>
        <w:autoSpaceDN w:val="0"/>
        <w:adjustRightInd w:val="0"/>
        <w:ind w:right="-81" w:firstLine="708"/>
        <w:jc w:val="both"/>
        <w:rPr>
          <w:sz w:val="28"/>
          <w:szCs w:val="28"/>
        </w:rPr>
      </w:pPr>
      <w:r w:rsidRPr="003C34C2">
        <w:rPr>
          <w:sz w:val="28"/>
          <w:szCs w:val="28"/>
        </w:rPr>
        <w:lastRenderedPageBreak/>
        <w:t>P</w:t>
      </w:r>
      <w:r w:rsidRPr="003C34C2">
        <w:t>i</w:t>
      </w:r>
      <w:r w:rsidRPr="003C34C2">
        <w:rPr>
          <w:sz w:val="28"/>
          <w:szCs w:val="28"/>
          <w:vertAlign w:val="subscript"/>
        </w:rPr>
        <w:t xml:space="preserve">тортс1 </w:t>
      </w:r>
      <w:r w:rsidRPr="003C34C2">
        <w:rPr>
          <w:sz w:val="28"/>
          <w:szCs w:val="28"/>
        </w:rPr>
        <w:t>– стоимость технического обслуживания и ремонта i-го транспортного средства с пробегом от 100000 до 200000 километров;</w:t>
      </w:r>
    </w:p>
    <w:p w14:paraId="657F2FDA" w14:textId="77777777" w:rsidR="003C34C2" w:rsidRPr="003C34C2" w:rsidRDefault="003C34C2" w:rsidP="003C34C2">
      <w:pPr>
        <w:widowControl w:val="0"/>
        <w:overflowPunct w:val="0"/>
        <w:autoSpaceDE w:val="0"/>
        <w:autoSpaceDN w:val="0"/>
        <w:adjustRightInd w:val="0"/>
        <w:ind w:right="-81" w:firstLine="708"/>
        <w:jc w:val="both"/>
        <w:rPr>
          <w:sz w:val="28"/>
          <w:szCs w:val="28"/>
        </w:rPr>
      </w:pPr>
      <w:r w:rsidRPr="003C34C2">
        <w:rPr>
          <w:sz w:val="28"/>
          <w:szCs w:val="28"/>
        </w:rPr>
        <w:t>К</w:t>
      </w:r>
      <w:r w:rsidRPr="003C34C2">
        <w:t xml:space="preserve">2 </w:t>
      </w:r>
      <w:r w:rsidRPr="003C34C2">
        <w:rPr>
          <w:sz w:val="28"/>
          <w:szCs w:val="28"/>
        </w:rPr>
        <w:t>= 1,3.</w:t>
      </w:r>
    </w:p>
    <w:p w14:paraId="5B5B9902" w14:textId="77777777" w:rsidR="003C34C2" w:rsidRPr="003C34C2" w:rsidRDefault="003C34C2" w:rsidP="003C34C2">
      <w:pPr>
        <w:widowControl w:val="0"/>
        <w:tabs>
          <w:tab w:val="left" w:pos="709"/>
        </w:tabs>
        <w:autoSpaceDE w:val="0"/>
        <w:autoSpaceDN w:val="0"/>
        <w:ind w:firstLine="709"/>
        <w:rPr>
          <w:rFonts w:eastAsia="Calibri"/>
          <w:sz w:val="28"/>
          <w:szCs w:val="28"/>
        </w:rPr>
      </w:pPr>
      <w:r w:rsidRPr="003C34C2">
        <w:rPr>
          <w:rFonts w:eastAsia="Calibri"/>
          <w:sz w:val="28"/>
          <w:szCs w:val="28"/>
        </w:rPr>
        <w:t xml:space="preserve">                                     </w:t>
      </w:r>
      <w:r w:rsidRPr="003C34C2">
        <w:rPr>
          <w:rFonts w:eastAsia="Calibri" w:cs="Calibri"/>
        </w:rPr>
        <w:t>N</w:t>
      </w:r>
    </w:p>
    <w:p w14:paraId="6409C142" w14:textId="77777777" w:rsidR="003C34C2" w:rsidRPr="003C34C2" w:rsidRDefault="003C34C2" w:rsidP="003C34C2">
      <w:pPr>
        <w:widowControl w:val="0"/>
        <w:autoSpaceDE w:val="0"/>
        <w:autoSpaceDN w:val="0"/>
        <w:adjustRightInd w:val="0"/>
        <w:spacing w:line="332" w:lineRule="exact"/>
        <w:ind w:right="-81"/>
        <w:jc w:val="center"/>
        <w:rPr>
          <w:rFonts w:cs="Symbol"/>
          <w:sz w:val="28"/>
          <w:szCs w:val="28"/>
        </w:rPr>
      </w:pPr>
      <w:r w:rsidRPr="003C34C2">
        <w:rPr>
          <w:sz w:val="28"/>
          <w:szCs w:val="28"/>
        </w:rPr>
        <w:t>З</w:t>
      </w:r>
      <w:r w:rsidRPr="003C34C2">
        <w:rPr>
          <w:sz w:val="36"/>
          <w:szCs w:val="36"/>
          <w:vertAlign w:val="subscript"/>
        </w:rPr>
        <w:t>тортс3</w:t>
      </w:r>
      <w:r w:rsidRPr="003C34C2">
        <w:rPr>
          <w:sz w:val="56"/>
          <w:szCs w:val="56"/>
          <w:vertAlign w:val="superscript"/>
        </w:rPr>
        <w:t xml:space="preserve"> </w:t>
      </w:r>
      <w:r w:rsidRPr="003C34C2">
        <w:rPr>
          <w:sz w:val="28"/>
          <w:szCs w:val="28"/>
        </w:rPr>
        <w:t>= </w:t>
      </w:r>
      <w:r w:rsidRPr="003C34C2">
        <w:rPr>
          <w:rFonts w:ascii="Arial Unicode MS" w:eastAsia="Arial Unicode MS" w:cs="Arial Unicode MS" w:hint="eastAsia"/>
          <w:sz w:val="28"/>
          <w:szCs w:val="28"/>
        </w:rPr>
        <w:t>∑</w:t>
      </w:r>
      <w:r w:rsidRPr="003C34C2">
        <w:t>i</w:t>
      </w:r>
      <w:r w:rsidRPr="003C34C2">
        <w:rPr>
          <w:rFonts w:ascii="Arial Unicode MS" w:eastAsia="Arial Unicode MS" w:cs="Arial Unicode MS"/>
          <w:sz w:val="28"/>
          <w:szCs w:val="28"/>
        </w:rPr>
        <w:t> </w:t>
      </w:r>
      <w:r w:rsidRPr="003C34C2">
        <w:rPr>
          <w:sz w:val="28"/>
          <w:szCs w:val="28"/>
        </w:rPr>
        <w:t>Q</w:t>
      </w:r>
      <w:r w:rsidRPr="003C34C2">
        <w:t xml:space="preserve"> i</w:t>
      </w:r>
      <w:r w:rsidRPr="003C34C2">
        <w:rPr>
          <w:sz w:val="36"/>
          <w:szCs w:val="36"/>
          <w:vertAlign w:val="subscript"/>
        </w:rPr>
        <w:t xml:space="preserve"> тортс3</w:t>
      </w:r>
      <w:r w:rsidRPr="003C34C2">
        <w:rPr>
          <w:sz w:val="28"/>
          <w:szCs w:val="28"/>
        </w:rPr>
        <w:t xml:space="preserve"> × P</w:t>
      </w:r>
      <w:r w:rsidRPr="003C34C2">
        <w:t xml:space="preserve"> i</w:t>
      </w:r>
      <w:r w:rsidRPr="003C34C2">
        <w:rPr>
          <w:sz w:val="36"/>
          <w:szCs w:val="36"/>
          <w:vertAlign w:val="subscript"/>
        </w:rPr>
        <w:t xml:space="preserve"> тортс3 × </w:t>
      </w:r>
      <w:r w:rsidRPr="003C34C2">
        <w:rPr>
          <w:sz w:val="28"/>
          <w:szCs w:val="28"/>
        </w:rPr>
        <w:t>К</w:t>
      </w:r>
      <w:r w:rsidRPr="003C34C2">
        <w:t>3</w:t>
      </w:r>
      <w:r w:rsidRPr="003C34C2">
        <w:rPr>
          <w:sz w:val="28"/>
          <w:szCs w:val="28"/>
        </w:rPr>
        <w:t>,</w:t>
      </w:r>
      <w:r w:rsidRPr="003C34C2">
        <w:t xml:space="preserve"> i</w:t>
      </w:r>
      <w:r w:rsidRPr="003C34C2">
        <w:rPr>
          <w:rFonts w:ascii="Symbol" w:hAnsi="Symbol" w:cs="Symbol"/>
        </w:rPr>
        <w:t></w:t>
      </w:r>
      <w:r w:rsidRPr="003C34C2">
        <w:t>1,</w:t>
      </w:r>
      <w:r w:rsidRPr="003C34C2">
        <w:rPr>
          <w:sz w:val="28"/>
          <w:szCs w:val="28"/>
        </w:rPr>
        <w:t xml:space="preserve"> где:</w:t>
      </w:r>
      <w:r w:rsidRPr="003C34C2">
        <w:rPr>
          <w:rFonts w:cs="Symbol"/>
          <w:sz w:val="28"/>
          <w:szCs w:val="28"/>
        </w:rPr>
        <w:t> </w:t>
      </w:r>
    </w:p>
    <w:p w14:paraId="6547F184" w14:textId="77777777" w:rsidR="003C34C2" w:rsidRPr="003C34C2" w:rsidRDefault="003C34C2" w:rsidP="003C34C2">
      <w:pPr>
        <w:widowControl w:val="0"/>
        <w:autoSpaceDE w:val="0"/>
        <w:autoSpaceDN w:val="0"/>
        <w:adjustRightInd w:val="0"/>
        <w:spacing w:line="332" w:lineRule="exact"/>
        <w:ind w:right="-81"/>
        <w:rPr>
          <w:rFonts w:cs="Symbol"/>
          <w:sz w:val="28"/>
          <w:szCs w:val="28"/>
        </w:rPr>
      </w:pPr>
    </w:p>
    <w:p w14:paraId="14094E6A" w14:textId="77777777" w:rsidR="003C34C2" w:rsidRPr="003C34C2" w:rsidRDefault="003C34C2" w:rsidP="003C34C2">
      <w:pPr>
        <w:widowControl w:val="0"/>
        <w:tabs>
          <w:tab w:val="left" w:pos="709"/>
        </w:tabs>
        <w:autoSpaceDE w:val="0"/>
        <w:autoSpaceDN w:val="0"/>
        <w:jc w:val="both"/>
        <w:rPr>
          <w:rFonts w:eastAsia="Calibri"/>
          <w:sz w:val="28"/>
          <w:szCs w:val="28"/>
        </w:rPr>
      </w:pPr>
      <w:r w:rsidRPr="003C34C2">
        <w:rPr>
          <w:rFonts w:eastAsia="Calibri"/>
          <w:sz w:val="28"/>
          <w:szCs w:val="28"/>
        </w:rPr>
        <w:tab/>
        <w:t>Q</w:t>
      </w:r>
      <w:r w:rsidRPr="003C34C2">
        <w:rPr>
          <w:rFonts w:eastAsia="Calibri" w:cs="Calibri"/>
        </w:rPr>
        <w:t>i</w:t>
      </w:r>
      <w:r w:rsidRPr="003C34C2">
        <w:rPr>
          <w:rFonts w:eastAsia="Calibri"/>
          <w:sz w:val="28"/>
          <w:szCs w:val="28"/>
          <w:vertAlign w:val="subscript"/>
        </w:rPr>
        <w:t>тортс3</w:t>
      </w:r>
      <w:r w:rsidRPr="003C34C2">
        <w:rPr>
          <w:rFonts w:eastAsia="Calibri"/>
          <w:sz w:val="28"/>
          <w:szCs w:val="28"/>
        </w:rPr>
        <w:t xml:space="preserve"> – количество i-го транспортного средства с пробегом от           200000 до 450000 километров;</w:t>
      </w:r>
    </w:p>
    <w:p w14:paraId="4411FCD8" w14:textId="77777777" w:rsidR="003C34C2" w:rsidRPr="003C34C2" w:rsidRDefault="003C34C2" w:rsidP="003C34C2">
      <w:pPr>
        <w:widowControl w:val="0"/>
        <w:overflowPunct w:val="0"/>
        <w:autoSpaceDE w:val="0"/>
        <w:autoSpaceDN w:val="0"/>
        <w:adjustRightInd w:val="0"/>
        <w:ind w:right="-81" w:firstLine="708"/>
        <w:jc w:val="both"/>
        <w:rPr>
          <w:sz w:val="28"/>
          <w:szCs w:val="28"/>
        </w:rPr>
      </w:pPr>
      <w:r w:rsidRPr="003C34C2">
        <w:rPr>
          <w:sz w:val="28"/>
          <w:szCs w:val="28"/>
        </w:rPr>
        <w:t>P</w:t>
      </w:r>
      <w:r w:rsidRPr="003C34C2">
        <w:t>i</w:t>
      </w:r>
      <w:r w:rsidRPr="003C34C2">
        <w:rPr>
          <w:sz w:val="28"/>
          <w:szCs w:val="28"/>
          <w:vertAlign w:val="subscript"/>
        </w:rPr>
        <w:t xml:space="preserve">тортс1 </w:t>
      </w:r>
      <w:r w:rsidRPr="003C34C2">
        <w:rPr>
          <w:sz w:val="28"/>
          <w:szCs w:val="28"/>
        </w:rPr>
        <w:t>– стоимость технического обслуживания и ремонта i-го транспортного средства с пробегом от 200000 до 450000 километров;</w:t>
      </w:r>
    </w:p>
    <w:p w14:paraId="011DB720" w14:textId="77777777" w:rsidR="003C34C2" w:rsidRPr="003C34C2" w:rsidRDefault="003C34C2" w:rsidP="003C34C2">
      <w:pPr>
        <w:widowControl w:val="0"/>
        <w:overflowPunct w:val="0"/>
        <w:autoSpaceDE w:val="0"/>
        <w:autoSpaceDN w:val="0"/>
        <w:adjustRightInd w:val="0"/>
        <w:ind w:right="-81" w:firstLine="708"/>
        <w:jc w:val="both"/>
        <w:rPr>
          <w:sz w:val="28"/>
          <w:szCs w:val="28"/>
        </w:rPr>
      </w:pPr>
      <w:r w:rsidRPr="003C34C2">
        <w:rPr>
          <w:sz w:val="28"/>
          <w:szCs w:val="28"/>
        </w:rPr>
        <w:t>К</w:t>
      </w:r>
      <w:r w:rsidRPr="003C34C2">
        <w:t xml:space="preserve">3 </w:t>
      </w:r>
      <w:r w:rsidRPr="003C34C2">
        <w:rPr>
          <w:sz w:val="28"/>
          <w:szCs w:val="28"/>
        </w:rPr>
        <w:t>= 1,4.</w:t>
      </w:r>
    </w:p>
    <w:p w14:paraId="6C06F321" w14:textId="77777777" w:rsidR="003C34C2" w:rsidRPr="003C34C2" w:rsidRDefault="003C34C2" w:rsidP="003C34C2">
      <w:pPr>
        <w:widowControl w:val="0"/>
        <w:overflowPunct w:val="0"/>
        <w:autoSpaceDE w:val="0"/>
        <w:autoSpaceDN w:val="0"/>
        <w:adjustRightInd w:val="0"/>
        <w:ind w:right="-81"/>
        <w:jc w:val="both"/>
        <w:rPr>
          <w:sz w:val="28"/>
          <w:szCs w:val="28"/>
        </w:rPr>
      </w:pPr>
      <w:r w:rsidRPr="003C34C2">
        <w:rPr>
          <w:sz w:val="28"/>
          <w:szCs w:val="28"/>
        </w:rPr>
        <w:tab/>
      </w:r>
      <w:r w:rsidRPr="003C34C2">
        <w:rPr>
          <w:sz w:val="28"/>
          <w:szCs w:val="28"/>
        </w:rPr>
        <w:tab/>
      </w:r>
      <w:r w:rsidRPr="003C34C2">
        <w:rPr>
          <w:sz w:val="28"/>
          <w:szCs w:val="28"/>
        </w:rPr>
        <w:tab/>
      </w:r>
      <w:r w:rsidRPr="003C34C2">
        <w:rPr>
          <w:sz w:val="28"/>
          <w:szCs w:val="28"/>
        </w:rPr>
        <w:tab/>
        <w:t xml:space="preserve">      </w:t>
      </w:r>
      <w:r w:rsidRPr="003C34C2">
        <w:t>N</w:t>
      </w:r>
    </w:p>
    <w:p w14:paraId="61AA3525" w14:textId="77777777" w:rsidR="003C34C2" w:rsidRPr="003C34C2" w:rsidRDefault="003C34C2" w:rsidP="003C34C2">
      <w:pPr>
        <w:widowControl w:val="0"/>
        <w:autoSpaceDE w:val="0"/>
        <w:autoSpaceDN w:val="0"/>
        <w:adjustRightInd w:val="0"/>
        <w:spacing w:line="332" w:lineRule="exact"/>
        <w:ind w:right="-81"/>
        <w:jc w:val="center"/>
        <w:rPr>
          <w:rFonts w:cs="Symbol"/>
          <w:sz w:val="28"/>
          <w:szCs w:val="28"/>
        </w:rPr>
      </w:pPr>
      <w:r w:rsidRPr="003C34C2">
        <w:rPr>
          <w:sz w:val="28"/>
          <w:szCs w:val="28"/>
        </w:rPr>
        <w:t>З</w:t>
      </w:r>
      <w:r w:rsidRPr="003C34C2">
        <w:rPr>
          <w:sz w:val="36"/>
          <w:szCs w:val="36"/>
          <w:vertAlign w:val="subscript"/>
        </w:rPr>
        <w:t>тортс4</w:t>
      </w:r>
      <w:r w:rsidRPr="003C34C2">
        <w:rPr>
          <w:sz w:val="56"/>
          <w:szCs w:val="56"/>
          <w:vertAlign w:val="superscript"/>
        </w:rPr>
        <w:t xml:space="preserve"> </w:t>
      </w:r>
      <w:r w:rsidRPr="003C34C2">
        <w:rPr>
          <w:sz w:val="28"/>
          <w:szCs w:val="28"/>
        </w:rPr>
        <w:t>= </w:t>
      </w:r>
      <w:r w:rsidRPr="003C34C2">
        <w:rPr>
          <w:rFonts w:ascii="Arial Unicode MS" w:eastAsia="Arial Unicode MS" w:cs="Arial Unicode MS" w:hint="eastAsia"/>
          <w:sz w:val="28"/>
          <w:szCs w:val="28"/>
        </w:rPr>
        <w:t>∑</w:t>
      </w:r>
      <w:r w:rsidRPr="003C34C2">
        <w:t>i</w:t>
      </w:r>
      <w:r w:rsidRPr="003C34C2">
        <w:rPr>
          <w:rFonts w:ascii="Arial Unicode MS" w:eastAsia="Arial Unicode MS" w:cs="Arial Unicode MS"/>
          <w:sz w:val="28"/>
          <w:szCs w:val="28"/>
        </w:rPr>
        <w:t> </w:t>
      </w:r>
      <w:r w:rsidRPr="003C34C2">
        <w:rPr>
          <w:sz w:val="28"/>
          <w:szCs w:val="28"/>
        </w:rPr>
        <w:t>Q</w:t>
      </w:r>
      <w:r w:rsidRPr="003C34C2">
        <w:t xml:space="preserve"> i</w:t>
      </w:r>
      <w:r w:rsidRPr="003C34C2">
        <w:rPr>
          <w:sz w:val="36"/>
          <w:szCs w:val="36"/>
          <w:vertAlign w:val="subscript"/>
        </w:rPr>
        <w:t xml:space="preserve"> тортс4</w:t>
      </w:r>
      <w:r w:rsidRPr="003C34C2">
        <w:rPr>
          <w:sz w:val="28"/>
          <w:szCs w:val="28"/>
        </w:rPr>
        <w:t xml:space="preserve"> × P</w:t>
      </w:r>
      <w:r w:rsidRPr="003C34C2">
        <w:t xml:space="preserve"> i</w:t>
      </w:r>
      <w:r w:rsidRPr="003C34C2">
        <w:rPr>
          <w:sz w:val="36"/>
          <w:szCs w:val="36"/>
          <w:vertAlign w:val="subscript"/>
        </w:rPr>
        <w:t xml:space="preserve"> тортс4 × </w:t>
      </w:r>
      <w:r w:rsidRPr="003C34C2">
        <w:rPr>
          <w:sz w:val="28"/>
          <w:szCs w:val="28"/>
        </w:rPr>
        <w:t>К</w:t>
      </w:r>
      <w:r w:rsidRPr="003C34C2">
        <w:t>4</w:t>
      </w:r>
      <w:r w:rsidRPr="003C34C2">
        <w:rPr>
          <w:sz w:val="28"/>
          <w:szCs w:val="28"/>
        </w:rPr>
        <w:t>,</w:t>
      </w:r>
      <w:r w:rsidRPr="003C34C2">
        <w:t xml:space="preserve"> i</w:t>
      </w:r>
      <w:r w:rsidRPr="003C34C2">
        <w:rPr>
          <w:rFonts w:ascii="Symbol" w:hAnsi="Symbol" w:cs="Symbol"/>
        </w:rPr>
        <w:t></w:t>
      </w:r>
      <w:r w:rsidRPr="003C34C2">
        <w:t>1,</w:t>
      </w:r>
      <w:r w:rsidRPr="003C34C2">
        <w:rPr>
          <w:sz w:val="28"/>
          <w:szCs w:val="28"/>
        </w:rPr>
        <w:t xml:space="preserve"> где:</w:t>
      </w:r>
      <w:r w:rsidRPr="003C34C2">
        <w:rPr>
          <w:rFonts w:cs="Symbol"/>
          <w:sz w:val="28"/>
          <w:szCs w:val="28"/>
        </w:rPr>
        <w:t> </w:t>
      </w:r>
    </w:p>
    <w:p w14:paraId="59C5B112" w14:textId="77777777" w:rsidR="003C34C2" w:rsidRPr="003C34C2" w:rsidRDefault="003C34C2" w:rsidP="003C34C2">
      <w:pPr>
        <w:widowControl w:val="0"/>
        <w:overflowPunct w:val="0"/>
        <w:autoSpaceDE w:val="0"/>
        <w:autoSpaceDN w:val="0"/>
        <w:adjustRightInd w:val="0"/>
        <w:ind w:right="-81"/>
        <w:jc w:val="center"/>
        <w:rPr>
          <w:sz w:val="28"/>
          <w:szCs w:val="28"/>
        </w:rPr>
      </w:pPr>
    </w:p>
    <w:p w14:paraId="1026D735" w14:textId="77777777" w:rsidR="003C34C2" w:rsidRPr="003C34C2" w:rsidRDefault="003C34C2" w:rsidP="003C34C2">
      <w:pPr>
        <w:widowControl w:val="0"/>
        <w:tabs>
          <w:tab w:val="left" w:pos="709"/>
        </w:tabs>
        <w:autoSpaceDE w:val="0"/>
        <w:autoSpaceDN w:val="0"/>
        <w:jc w:val="both"/>
        <w:rPr>
          <w:rFonts w:eastAsia="Calibri"/>
          <w:sz w:val="28"/>
          <w:szCs w:val="28"/>
        </w:rPr>
      </w:pPr>
      <w:r w:rsidRPr="003C34C2">
        <w:rPr>
          <w:rFonts w:eastAsia="Calibri"/>
          <w:sz w:val="28"/>
          <w:szCs w:val="28"/>
        </w:rPr>
        <w:tab/>
        <w:t>Q</w:t>
      </w:r>
      <w:r w:rsidRPr="003C34C2">
        <w:rPr>
          <w:rFonts w:eastAsia="Calibri" w:cs="Calibri"/>
        </w:rPr>
        <w:t>i</w:t>
      </w:r>
      <w:r w:rsidRPr="003C34C2">
        <w:rPr>
          <w:rFonts w:eastAsia="Calibri"/>
          <w:sz w:val="28"/>
          <w:szCs w:val="28"/>
          <w:vertAlign w:val="subscript"/>
        </w:rPr>
        <w:t>тортс4</w:t>
      </w:r>
      <w:r w:rsidRPr="003C34C2">
        <w:rPr>
          <w:rFonts w:eastAsia="Calibri"/>
          <w:sz w:val="28"/>
          <w:szCs w:val="28"/>
        </w:rPr>
        <w:t xml:space="preserve"> – количество i-го транспортного средства с пробегом от           свыше 450000 километров;</w:t>
      </w:r>
    </w:p>
    <w:p w14:paraId="3D1AD3A9" w14:textId="77777777" w:rsidR="003C34C2" w:rsidRPr="003C34C2" w:rsidRDefault="003C34C2" w:rsidP="003C34C2">
      <w:pPr>
        <w:widowControl w:val="0"/>
        <w:overflowPunct w:val="0"/>
        <w:autoSpaceDE w:val="0"/>
        <w:autoSpaceDN w:val="0"/>
        <w:adjustRightInd w:val="0"/>
        <w:ind w:right="-81" w:firstLine="708"/>
        <w:jc w:val="both"/>
        <w:rPr>
          <w:sz w:val="28"/>
          <w:szCs w:val="28"/>
        </w:rPr>
      </w:pPr>
      <w:r w:rsidRPr="003C34C2">
        <w:rPr>
          <w:sz w:val="28"/>
          <w:szCs w:val="28"/>
        </w:rPr>
        <w:t>P</w:t>
      </w:r>
      <w:r w:rsidRPr="003C34C2">
        <w:t>i</w:t>
      </w:r>
      <w:r w:rsidRPr="003C34C2">
        <w:rPr>
          <w:sz w:val="28"/>
          <w:szCs w:val="28"/>
          <w:vertAlign w:val="subscript"/>
        </w:rPr>
        <w:t xml:space="preserve">тортс1 </w:t>
      </w:r>
      <w:r w:rsidRPr="003C34C2">
        <w:rPr>
          <w:sz w:val="28"/>
          <w:szCs w:val="28"/>
        </w:rPr>
        <w:t>– стоимость технического обслуживания и ремонта i-го транспортного средства с пробегом свыше 450000 километров;</w:t>
      </w:r>
    </w:p>
    <w:p w14:paraId="4936D834" w14:textId="77777777" w:rsidR="003C34C2" w:rsidRPr="003C34C2" w:rsidRDefault="003C34C2" w:rsidP="003C34C2">
      <w:pPr>
        <w:widowControl w:val="0"/>
        <w:overflowPunct w:val="0"/>
        <w:autoSpaceDE w:val="0"/>
        <w:autoSpaceDN w:val="0"/>
        <w:adjustRightInd w:val="0"/>
        <w:ind w:right="-81" w:firstLine="708"/>
        <w:jc w:val="both"/>
        <w:rPr>
          <w:sz w:val="28"/>
          <w:szCs w:val="28"/>
        </w:rPr>
      </w:pPr>
      <w:r w:rsidRPr="003C34C2">
        <w:rPr>
          <w:sz w:val="28"/>
          <w:szCs w:val="28"/>
        </w:rPr>
        <w:t>К</w:t>
      </w:r>
      <w:r w:rsidRPr="003C34C2">
        <w:t xml:space="preserve">4 </w:t>
      </w:r>
      <w:r w:rsidRPr="003C34C2">
        <w:rPr>
          <w:sz w:val="28"/>
          <w:szCs w:val="28"/>
        </w:rPr>
        <w:t>= 1,5.</w:t>
      </w:r>
    </w:p>
    <w:p w14:paraId="58112C9D" w14:textId="77777777" w:rsidR="003C34C2" w:rsidRPr="003C34C2" w:rsidRDefault="003C34C2" w:rsidP="003C34C2">
      <w:pPr>
        <w:widowControl w:val="0"/>
        <w:overflowPunct w:val="0"/>
        <w:autoSpaceDE w:val="0"/>
        <w:autoSpaceDN w:val="0"/>
        <w:adjustRightInd w:val="0"/>
        <w:ind w:right="-81" w:firstLine="708"/>
        <w:jc w:val="both"/>
        <w:rPr>
          <w:sz w:val="28"/>
          <w:szCs w:val="28"/>
        </w:rPr>
      </w:pPr>
      <w:r w:rsidRPr="003C34C2">
        <w:rPr>
          <w:sz w:val="28"/>
          <w:szCs w:val="28"/>
        </w:rPr>
        <w:t>Пробег автотранспортного средства учитывается по состоянию на                         1 января текущего года.</w:t>
      </w:r>
    </w:p>
    <w:p w14:paraId="25E96831" w14:textId="77777777" w:rsidR="003C34C2" w:rsidRPr="003C34C2" w:rsidRDefault="003C34C2" w:rsidP="003C34C2">
      <w:pPr>
        <w:widowControl w:val="0"/>
        <w:overflowPunct w:val="0"/>
        <w:autoSpaceDE w:val="0"/>
        <w:autoSpaceDN w:val="0"/>
        <w:adjustRightInd w:val="0"/>
        <w:ind w:right="-81" w:firstLine="708"/>
        <w:jc w:val="both"/>
        <w:rPr>
          <w:sz w:val="28"/>
          <w:szCs w:val="28"/>
        </w:rPr>
      </w:pPr>
      <w:r w:rsidRPr="003C34C2">
        <w:rPr>
          <w:sz w:val="28"/>
          <w:szCs w:val="28"/>
        </w:rPr>
        <w:t xml:space="preserve">85)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бытового оборудования З</w:t>
      </w:r>
      <w:r w:rsidRPr="003C34C2">
        <w:rPr>
          <w:sz w:val="28"/>
          <w:szCs w:val="28"/>
          <w:vertAlign w:val="subscript"/>
        </w:rPr>
        <w:t>(</w:t>
      </w:r>
      <w:proofErr w:type="spellStart"/>
      <w:r w:rsidRPr="003C34C2">
        <w:rPr>
          <w:sz w:val="28"/>
          <w:szCs w:val="28"/>
          <w:vertAlign w:val="subscript"/>
        </w:rPr>
        <w:t>тобо</w:t>
      </w:r>
      <w:proofErr w:type="spellEnd"/>
      <w:r w:rsidRPr="003C34C2">
        <w:rPr>
          <w:sz w:val="28"/>
          <w:szCs w:val="28"/>
          <w:vertAlign w:val="subscript"/>
        </w:rPr>
        <w:t>)</w:t>
      </w:r>
      <w:r w:rsidRPr="003C34C2">
        <w:rPr>
          <w:sz w:val="28"/>
          <w:szCs w:val="28"/>
        </w:rPr>
        <w:t xml:space="preserve"> определяются по формуле:</w:t>
      </w:r>
    </w:p>
    <w:p w14:paraId="064EDB86" w14:textId="77777777" w:rsidR="003C34C2" w:rsidRPr="003C34C2" w:rsidRDefault="003C34C2" w:rsidP="003C34C2">
      <w:pPr>
        <w:widowControl w:val="0"/>
        <w:overflowPunct w:val="0"/>
        <w:autoSpaceDE w:val="0"/>
        <w:autoSpaceDN w:val="0"/>
        <w:adjustRightInd w:val="0"/>
        <w:ind w:right="-81" w:firstLine="708"/>
        <w:jc w:val="both"/>
      </w:pPr>
      <w:r w:rsidRPr="003C34C2">
        <w:rPr>
          <w:sz w:val="28"/>
          <w:szCs w:val="28"/>
        </w:rPr>
        <w:t xml:space="preserve">                                           </w:t>
      </w:r>
      <w:r w:rsidRPr="003C34C2">
        <w:t>N</w:t>
      </w:r>
    </w:p>
    <w:p w14:paraId="1A484E3E" w14:textId="77777777" w:rsidR="003C34C2" w:rsidRPr="003C34C2" w:rsidRDefault="003C34C2" w:rsidP="003C34C2">
      <w:pPr>
        <w:widowControl w:val="0"/>
        <w:overflowPunct w:val="0"/>
        <w:autoSpaceDE w:val="0"/>
        <w:autoSpaceDN w:val="0"/>
        <w:adjustRightInd w:val="0"/>
        <w:ind w:right="-81" w:firstLine="708"/>
        <w:jc w:val="both"/>
        <w:rPr>
          <w:sz w:val="28"/>
          <w:szCs w:val="28"/>
        </w:rPr>
      </w:pPr>
      <w:r w:rsidRPr="003C34C2">
        <w:rPr>
          <w:sz w:val="28"/>
          <w:szCs w:val="28"/>
        </w:rPr>
        <w:t xml:space="preserve">                                </w:t>
      </w:r>
      <w:proofErr w:type="spellStart"/>
      <w:r w:rsidRPr="003C34C2">
        <w:rPr>
          <w:sz w:val="28"/>
          <w:szCs w:val="28"/>
        </w:rPr>
        <w:t>З</w:t>
      </w:r>
      <w:r w:rsidRPr="003C34C2">
        <w:rPr>
          <w:sz w:val="28"/>
          <w:szCs w:val="28"/>
          <w:vertAlign w:val="subscript"/>
        </w:rPr>
        <w:t>тобо</w:t>
      </w:r>
      <w:proofErr w:type="spellEnd"/>
      <w:r w:rsidRPr="003C34C2">
        <w:rPr>
          <w:sz w:val="28"/>
          <w:szCs w:val="28"/>
        </w:rPr>
        <w:t>= ∑</w:t>
      </w:r>
      <w:proofErr w:type="spellStart"/>
      <w:r w:rsidRPr="003C34C2">
        <w:rPr>
          <w:sz w:val="28"/>
          <w:szCs w:val="28"/>
        </w:rPr>
        <w:t>Q</w:t>
      </w:r>
      <w:r w:rsidRPr="003C34C2">
        <w:rPr>
          <w:sz w:val="28"/>
          <w:szCs w:val="28"/>
          <w:vertAlign w:val="subscript"/>
        </w:rPr>
        <w:t>iтобо</w:t>
      </w:r>
      <w:proofErr w:type="spellEnd"/>
      <w:r w:rsidRPr="003C34C2">
        <w:rPr>
          <w:sz w:val="28"/>
          <w:szCs w:val="28"/>
        </w:rPr>
        <w:t xml:space="preserve"> × </w:t>
      </w:r>
      <w:proofErr w:type="spellStart"/>
      <w:r w:rsidRPr="003C34C2">
        <w:rPr>
          <w:sz w:val="28"/>
          <w:szCs w:val="28"/>
        </w:rPr>
        <w:t>P</w:t>
      </w:r>
      <w:r w:rsidRPr="003C34C2">
        <w:rPr>
          <w:sz w:val="28"/>
          <w:szCs w:val="28"/>
          <w:vertAlign w:val="subscript"/>
        </w:rPr>
        <w:t>iтобо</w:t>
      </w:r>
      <w:proofErr w:type="spellEnd"/>
      <w:r w:rsidRPr="003C34C2">
        <w:rPr>
          <w:sz w:val="28"/>
          <w:szCs w:val="28"/>
        </w:rPr>
        <w:t xml:space="preserve"> × </w:t>
      </w:r>
      <w:proofErr w:type="spellStart"/>
      <w:r w:rsidRPr="003C34C2">
        <w:rPr>
          <w:sz w:val="28"/>
          <w:szCs w:val="28"/>
        </w:rPr>
        <w:t>N</w:t>
      </w:r>
      <w:r w:rsidRPr="003C34C2">
        <w:rPr>
          <w:sz w:val="28"/>
          <w:szCs w:val="28"/>
          <w:vertAlign w:val="subscript"/>
        </w:rPr>
        <w:t>iмлоб</w:t>
      </w:r>
      <w:proofErr w:type="spellEnd"/>
      <w:r w:rsidRPr="003C34C2">
        <w:rPr>
          <w:sz w:val="28"/>
          <w:szCs w:val="28"/>
        </w:rPr>
        <w:t>, i=1, где:</w:t>
      </w:r>
    </w:p>
    <w:p w14:paraId="62EE5A97" w14:textId="77777777" w:rsidR="003C34C2" w:rsidRPr="003C34C2" w:rsidRDefault="003C34C2" w:rsidP="003C34C2">
      <w:pPr>
        <w:widowControl w:val="0"/>
        <w:overflowPunct w:val="0"/>
        <w:autoSpaceDE w:val="0"/>
        <w:autoSpaceDN w:val="0"/>
        <w:adjustRightInd w:val="0"/>
        <w:ind w:right="-81" w:firstLine="708"/>
        <w:jc w:val="both"/>
        <w:rPr>
          <w:sz w:val="28"/>
          <w:szCs w:val="28"/>
        </w:rPr>
      </w:pPr>
    </w:p>
    <w:p w14:paraId="6D164A4A" w14:textId="77777777" w:rsidR="003C34C2" w:rsidRPr="003C34C2" w:rsidRDefault="003C34C2" w:rsidP="003C34C2">
      <w:pPr>
        <w:widowControl w:val="0"/>
        <w:overflowPunct w:val="0"/>
        <w:autoSpaceDE w:val="0"/>
        <w:autoSpaceDN w:val="0"/>
        <w:adjustRightInd w:val="0"/>
        <w:ind w:right="-81" w:firstLine="708"/>
        <w:jc w:val="both"/>
        <w:rPr>
          <w:sz w:val="28"/>
          <w:szCs w:val="28"/>
        </w:rPr>
      </w:pPr>
      <w:proofErr w:type="spellStart"/>
      <w:r w:rsidRPr="003C34C2">
        <w:rPr>
          <w:sz w:val="28"/>
          <w:szCs w:val="28"/>
        </w:rPr>
        <w:t>Q</w:t>
      </w:r>
      <w:r w:rsidRPr="003C34C2">
        <w:rPr>
          <w:sz w:val="28"/>
          <w:szCs w:val="28"/>
          <w:vertAlign w:val="subscript"/>
        </w:rPr>
        <w:t>iтобо</w:t>
      </w:r>
      <w:proofErr w:type="spellEnd"/>
      <w:r w:rsidRPr="003C34C2">
        <w:rPr>
          <w:sz w:val="28"/>
          <w:szCs w:val="28"/>
        </w:rPr>
        <w:t xml:space="preserve"> – фактическое количество i-й единицы бытового оборудования;</w:t>
      </w:r>
    </w:p>
    <w:p w14:paraId="0B2CE741" w14:textId="77777777" w:rsidR="003C34C2" w:rsidRPr="003C34C2" w:rsidRDefault="003C34C2" w:rsidP="003C34C2">
      <w:pPr>
        <w:widowControl w:val="0"/>
        <w:overflowPunct w:val="0"/>
        <w:autoSpaceDE w:val="0"/>
        <w:autoSpaceDN w:val="0"/>
        <w:adjustRightInd w:val="0"/>
        <w:ind w:right="-81" w:firstLine="708"/>
        <w:jc w:val="both"/>
        <w:rPr>
          <w:sz w:val="24"/>
          <w:szCs w:val="24"/>
        </w:rPr>
      </w:pPr>
      <w:proofErr w:type="spellStart"/>
      <w:r w:rsidRPr="003C34C2">
        <w:rPr>
          <w:sz w:val="28"/>
          <w:szCs w:val="28"/>
        </w:rPr>
        <w:t>P</w:t>
      </w:r>
      <w:r w:rsidRPr="003C34C2">
        <w:rPr>
          <w:sz w:val="28"/>
          <w:szCs w:val="28"/>
          <w:vertAlign w:val="subscript"/>
        </w:rPr>
        <w:t>iтобо</w:t>
      </w:r>
      <w:proofErr w:type="spellEnd"/>
      <w:r w:rsidRPr="003C34C2">
        <w:rPr>
          <w:sz w:val="28"/>
          <w:szCs w:val="28"/>
        </w:rPr>
        <w:t xml:space="preserve"> – цена технического обслуживания и </w:t>
      </w:r>
      <w:proofErr w:type="spellStart"/>
      <w:r w:rsidRPr="003C34C2">
        <w:rPr>
          <w:sz w:val="28"/>
          <w:szCs w:val="28"/>
        </w:rPr>
        <w:t>регламентно</w:t>
      </w:r>
      <w:proofErr w:type="spellEnd"/>
      <w:r w:rsidRPr="003C34C2">
        <w:rPr>
          <w:sz w:val="28"/>
          <w:szCs w:val="28"/>
        </w:rPr>
        <w:t>-профилактического ремонта в расчете на 1 i-ю единицу бытового оборудования в год;</w:t>
      </w:r>
    </w:p>
    <w:p w14:paraId="54B07184" w14:textId="77777777" w:rsidR="003C34C2" w:rsidRPr="003C34C2" w:rsidRDefault="003C34C2" w:rsidP="003C34C2">
      <w:pPr>
        <w:widowControl w:val="0"/>
        <w:overflowPunct w:val="0"/>
        <w:autoSpaceDE w:val="0"/>
        <w:autoSpaceDN w:val="0"/>
        <w:adjustRightInd w:val="0"/>
        <w:ind w:right="-81" w:firstLine="708"/>
        <w:jc w:val="both"/>
        <w:rPr>
          <w:sz w:val="16"/>
          <w:szCs w:val="16"/>
        </w:rPr>
      </w:pPr>
      <w:r w:rsidRPr="003C34C2">
        <w:rPr>
          <w:sz w:val="28"/>
          <w:szCs w:val="28"/>
        </w:rPr>
        <w:t xml:space="preserve">86)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proofErr w:type="spellStart"/>
      <w:r w:rsidRPr="003C34C2">
        <w:rPr>
          <w:sz w:val="28"/>
          <w:szCs w:val="28"/>
        </w:rPr>
        <w:t>З</w:t>
      </w:r>
      <w:r w:rsidRPr="003C34C2">
        <w:rPr>
          <w:sz w:val="36"/>
          <w:szCs w:val="36"/>
          <w:vertAlign w:val="subscript"/>
        </w:rPr>
        <w:t>ио</w:t>
      </w:r>
      <w:proofErr w:type="spellEnd"/>
      <w:r w:rsidRPr="003C34C2">
        <w:rPr>
          <w:sz w:val="28"/>
          <w:szCs w:val="28"/>
        </w:rPr>
        <w:t>) определяются по формуле:</w:t>
      </w:r>
    </w:p>
    <w:p w14:paraId="0FFFCB0B" w14:textId="77777777" w:rsidR="003C34C2" w:rsidRPr="003C34C2" w:rsidRDefault="003C34C2" w:rsidP="003C34C2">
      <w:pPr>
        <w:widowControl w:val="0"/>
        <w:autoSpaceDE w:val="0"/>
        <w:autoSpaceDN w:val="0"/>
        <w:adjustRightInd w:val="0"/>
        <w:spacing w:line="237" w:lineRule="auto"/>
        <w:ind w:right="-81"/>
        <w:jc w:val="center"/>
        <w:rPr>
          <w:sz w:val="28"/>
          <w:szCs w:val="28"/>
        </w:rPr>
      </w:pPr>
    </w:p>
    <w:p w14:paraId="631D22A9" w14:textId="77777777" w:rsidR="003C34C2" w:rsidRPr="003C34C2" w:rsidRDefault="003C34C2" w:rsidP="003C34C2">
      <w:pPr>
        <w:widowControl w:val="0"/>
        <w:autoSpaceDE w:val="0"/>
        <w:autoSpaceDN w:val="0"/>
        <w:adjustRightInd w:val="0"/>
        <w:spacing w:line="237" w:lineRule="auto"/>
        <w:ind w:right="-81"/>
        <w:jc w:val="center"/>
        <w:rPr>
          <w:rFonts w:cs="Symbol"/>
          <w:sz w:val="16"/>
          <w:szCs w:val="16"/>
        </w:rPr>
      </w:pPr>
      <w:proofErr w:type="spellStart"/>
      <w:r w:rsidRPr="003C34C2">
        <w:rPr>
          <w:sz w:val="28"/>
          <w:szCs w:val="28"/>
        </w:rPr>
        <w:t>З</w:t>
      </w:r>
      <w:r w:rsidRPr="003C34C2">
        <w:rPr>
          <w:sz w:val="36"/>
          <w:szCs w:val="36"/>
          <w:vertAlign w:val="subscript"/>
        </w:rPr>
        <w:t>ио</w:t>
      </w:r>
      <w:proofErr w:type="spellEnd"/>
      <w:r w:rsidRPr="003C34C2">
        <w:rPr>
          <w:sz w:val="18"/>
          <w:szCs w:val="18"/>
        </w:rPr>
        <w:t xml:space="preserve"> </w:t>
      </w:r>
      <w:r w:rsidRPr="003C34C2">
        <w:rPr>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дгу</w:t>
      </w:r>
      <w:proofErr w:type="spellEnd"/>
      <w:r w:rsidRPr="003C34C2">
        <w:rPr>
          <w:sz w:val="18"/>
          <w:szCs w:val="18"/>
        </w:rPr>
        <w:t xml:space="preserve">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сгп</w:t>
      </w:r>
      <w:proofErr w:type="spellEnd"/>
      <w:r w:rsidRPr="003C34C2">
        <w:rPr>
          <w:sz w:val="18"/>
          <w:szCs w:val="18"/>
        </w:rPr>
        <w:t xml:space="preserve">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скив</w:t>
      </w:r>
      <w:proofErr w:type="spellEnd"/>
      <w:r w:rsidRPr="003C34C2">
        <w:rPr>
          <w:sz w:val="18"/>
          <w:szCs w:val="18"/>
        </w:rPr>
        <w:t xml:space="preserve">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спс</w:t>
      </w:r>
      <w:proofErr w:type="spellEnd"/>
      <w:r w:rsidRPr="003C34C2">
        <w:rPr>
          <w:sz w:val="18"/>
          <w:szCs w:val="18"/>
        </w:rPr>
        <w:t xml:space="preserve">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скуд</w:t>
      </w:r>
      <w:proofErr w:type="spellEnd"/>
      <w:r w:rsidRPr="003C34C2">
        <w:rPr>
          <w:sz w:val="18"/>
          <w:szCs w:val="18"/>
        </w:rPr>
        <w:t xml:space="preserve">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саду</w:t>
      </w:r>
      <w:proofErr w:type="spellEnd"/>
      <w:r w:rsidRPr="003C34C2">
        <w:rPr>
          <w:sz w:val="18"/>
          <w:szCs w:val="18"/>
        </w:rPr>
        <w:t xml:space="preserve"> </w:t>
      </w:r>
      <w:r w:rsidRPr="003C34C2">
        <w:rPr>
          <w:rFonts w:ascii="Symbol" w:hAnsi="Symbol" w:cs="Symbol"/>
          <w:sz w:val="28"/>
          <w:szCs w:val="28"/>
        </w:rPr>
        <w:t></w:t>
      </w:r>
      <w:r w:rsidRPr="003C34C2">
        <w:rPr>
          <w:sz w:val="56"/>
          <w:szCs w:val="56"/>
          <w:vertAlign w:val="superscript"/>
        </w:rPr>
        <w:t xml:space="preserve"> </w:t>
      </w:r>
      <w:proofErr w:type="spellStart"/>
      <w:r w:rsidRPr="003C34C2">
        <w:rPr>
          <w:sz w:val="28"/>
          <w:szCs w:val="28"/>
        </w:rPr>
        <w:t>З</w:t>
      </w:r>
      <w:r w:rsidRPr="003C34C2">
        <w:rPr>
          <w:sz w:val="36"/>
          <w:szCs w:val="36"/>
          <w:vertAlign w:val="subscript"/>
        </w:rPr>
        <w:t>свн</w:t>
      </w:r>
      <w:proofErr w:type="spellEnd"/>
      <w:r w:rsidRPr="003C34C2">
        <w:rPr>
          <w:sz w:val="28"/>
          <w:szCs w:val="28"/>
        </w:rPr>
        <w:t>, где:</w:t>
      </w:r>
    </w:p>
    <w:p w14:paraId="6FC79A0A" w14:textId="77777777" w:rsidR="003C34C2" w:rsidRPr="003C34C2" w:rsidRDefault="003C34C2" w:rsidP="003C34C2">
      <w:pPr>
        <w:widowControl w:val="0"/>
        <w:autoSpaceDE w:val="0"/>
        <w:autoSpaceDN w:val="0"/>
        <w:adjustRightInd w:val="0"/>
        <w:spacing w:line="237" w:lineRule="auto"/>
        <w:ind w:left="2420" w:right="-81"/>
        <w:rPr>
          <w:sz w:val="28"/>
          <w:szCs w:val="28"/>
        </w:rPr>
      </w:pPr>
    </w:p>
    <w:p w14:paraId="576D5A02" w14:textId="77777777" w:rsidR="003C34C2" w:rsidRPr="003C34C2" w:rsidRDefault="003C34C2" w:rsidP="003C34C2">
      <w:pPr>
        <w:widowControl w:val="0"/>
        <w:autoSpaceDE w:val="0"/>
        <w:autoSpaceDN w:val="0"/>
        <w:adjustRightInd w:val="0"/>
        <w:spacing w:line="24" w:lineRule="exact"/>
        <w:ind w:right="-81"/>
        <w:rPr>
          <w:sz w:val="24"/>
          <w:szCs w:val="24"/>
        </w:rPr>
      </w:pPr>
    </w:p>
    <w:p w14:paraId="1922D99E"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З</w:t>
      </w:r>
      <w:r w:rsidRPr="003C34C2">
        <w:rPr>
          <w:sz w:val="36"/>
          <w:szCs w:val="36"/>
          <w:vertAlign w:val="subscript"/>
        </w:rPr>
        <w:t>дгу</w:t>
      </w:r>
      <w:proofErr w:type="spellEnd"/>
      <w:r w:rsidRPr="003C34C2">
        <w:rPr>
          <w:sz w:val="28"/>
          <w:szCs w:val="28"/>
        </w:rPr>
        <w:t xml:space="preserve"> –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дизельных генераторных установок;</w:t>
      </w:r>
    </w:p>
    <w:p w14:paraId="69034289"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З</w:t>
      </w:r>
      <w:r w:rsidRPr="003C34C2">
        <w:rPr>
          <w:sz w:val="36"/>
          <w:szCs w:val="36"/>
          <w:vertAlign w:val="subscript"/>
        </w:rPr>
        <w:t>сгп</w:t>
      </w:r>
      <w:proofErr w:type="spellEnd"/>
      <w:r w:rsidRPr="003C34C2">
        <w:rPr>
          <w:sz w:val="28"/>
          <w:szCs w:val="28"/>
        </w:rPr>
        <w:t xml:space="preserve"> –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систем газового пожаротушения;</w:t>
      </w:r>
    </w:p>
    <w:p w14:paraId="3D1C6E31"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З</w:t>
      </w:r>
      <w:r w:rsidRPr="003C34C2">
        <w:rPr>
          <w:sz w:val="36"/>
          <w:szCs w:val="36"/>
          <w:vertAlign w:val="subscript"/>
        </w:rPr>
        <w:t>скив</w:t>
      </w:r>
      <w:proofErr w:type="spellEnd"/>
      <w:r w:rsidRPr="003C34C2">
        <w:rPr>
          <w:sz w:val="28"/>
          <w:szCs w:val="28"/>
        </w:rPr>
        <w:t xml:space="preserve"> –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систем кондиционирования и вентиляции;</w:t>
      </w:r>
    </w:p>
    <w:p w14:paraId="06BC2146"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З</w:t>
      </w:r>
      <w:r w:rsidRPr="003C34C2">
        <w:rPr>
          <w:sz w:val="36"/>
          <w:szCs w:val="36"/>
          <w:vertAlign w:val="subscript"/>
        </w:rPr>
        <w:t>спс</w:t>
      </w:r>
      <w:proofErr w:type="spellEnd"/>
      <w:r w:rsidRPr="003C34C2">
        <w:rPr>
          <w:sz w:val="28"/>
          <w:szCs w:val="28"/>
        </w:rPr>
        <w:t xml:space="preserve"> – затраты на техническое обслуживание и </w:t>
      </w:r>
      <w:proofErr w:type="spellStart"/>
      <w:r w:rsidRPr="003C34C2">
        <w:rPr>
          <w:sz w:val="28"/>
          <w:szCs w:val="28"/>
        </w:rPr>
        <w:t>регламентно</w:t>
      </w:r>
      <w:proofErr w:type="spellEnd"/>
      <w:r w:rsidRPr="003C34C2">
        <w:rPr>
          <w:sz w:val="28"/>
          <w:szCs w:val="28"/>
        </w:rPr>
        <w:t>-</w:t>
      </w:r>
      <w:r w:rsidRPr="003C34C2">
        <w:rPr>
          <w:sz w:val="28"/>
          <w:szCs w:val="28"/>
        </w:rPr>
        <w:lastRenderedPageBreak/>
        <w:t>профилактический ремонт систем пожарной сигнализации;</w:t>
      </w:r>
    </w:p>
    <w:p w14:paraId="7A553B3D"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З</w:t>
      </w:r>
      <w:r w:rsidRPr="003C34C2">
        <w:rPr>
          <w:sz w:val="36"/>
          <w:szCs w:val="36"/>
          <w:vertAlign w:val="subscript"/>
        </w:rPr>
        <w:t>скуд</w:t>
      </w:r>
      <w:proofErr w:type="spellEnd"/>
      <w:r w:rsidRPr="003C34C2">
        <w:rPr>
          <w:sz w:val="28"/>
          <w:szCs w:val="28"/>
        </w:rPr>
        <w:t xml:space="preserve"> –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систем контроля и управления доступом;</w:t>
      </w:r>
    </w:p>
    <w:p w14:paraId="32CE97EF"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З</w:t>
      </w:r>
      <w:r w:rsidRPr="003C34C2">
        <w:rPr>
          <w:sz w:val="36"/>
          <w:szCs w:val="36"/>
          <w:vertAlign w:val="subscript"/>
        </w:rPr>
        <w:t>саду</w:t>
      </w:r>
      <w:proofErr w:type="spellEnd"/>
      <w:r w:rsidRPr="003C34C2">
        <w:rPr>
          <w:sz w:val="28"/>
          <w:szCs w:val="28"/>
        </w:rPr>
        <w:t xml:space="preserve"> –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систем автоматического диспетчерского управления;</w:t>
      </w:r>
    </w:p>
    <w:p w14:paraId="3AA78092" w14:textId="77777777" w:rsidR="003C34C2" w:rsidRPr="003C34C2" w:rsidRDefault="003C34C2" w:rsidP="003C34C2">
      <w:pPr>
        <w:widowControl w:val="0"/>
        <w:overflowPunct w:val="0"/>
        <w:autoSpaceDE w:val="0"/>
        <w:autoSpaceDN w:val="0"/>
        <w:adjustRightInd w:val="0"/>
        <w:ind w:right="-79" w:firstLine="708"/>
        <w:jc w:val="both"/>
        <w:rPr>
          <w:sz w:val="28"/>
          <w:szCs w:val="28"/>
        </w:rPr>
      </w:pPr>
      <w:proofErr w:type="spellStart"/>
      <w:r w:rsidRPr="003C34C2">
        <w:rPr>
          <w:sz w:val="28"/>
          <w:szCs w:val="28"/>
        </w:rPr>
        <w:t>З</w:t>
      </w:r>
      <w:r w:rsidRPr="003C34C2">
        <w:rPr>
          <w:sz w:val="36"/>
          <w:szCs w:val="36"/>
          <w:vertAlign w:val="subscript"/>
        </w:rPr>
        <w:t>свн</w:t>
      </w:r>
      <w:proofErr w:type="spellEnd"/>
      <w:r w:rsidRPr="003C34C2">
        <w:rPr>
          <w:sz w:val="28"/>
          <w:szCs w:val="28"/>
        </w:rPr>
        <w:t xml:space="preserve"> –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систем видеонаблюдения;</w:t>
      </w:r>
    </w:p>
    <w:p w14:paraId="46FC2539" w14:textId="77777777"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sz w:val="28"/>
          <w:szCs w:val="28"/>
        </w:rPr>
        <w:t xml:space="preserve">87)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дизельных генераторных установок (</w:t>
      </w:r>
      <w:proofErr w:type="spellStart"/>
      <w:r w:rsidRPr="003C34C2">
        <w:rPr>
          <w:sz w:val="28"/>
          <w:szCs w:val="28"/>
        </w:rPr>
        <w:t>З</w:t>
      </w:r>
      <w:r w:rsidRPr="003C34C2">
        <w:rPr>
          <w:sz w:val="36"/>
          <w:szCs w:val="36"/>
          <w:vertAlign w:val="subscript"/>
        </w:rPr>
        <w:t>дгу</w:t>
      </w:r>
      <w:proofErr w:type="spellEnd"/>
      <w:r w:rsidRPr="003C34C2">
        <w:rPr>
          <w:sz w:val="28"/>
          <w:szCs w:val="28"/>
        </w:rPr>
        <w:t>) определяются по формуле:</w:t>
      </w:r>
    </w:p>
    <w:p w14:paraId="522CE0C9" w14:textId="77777777" w:rsidR="003C34C2" w:rsidRPr="003C34C2" w:rsidRDefault="003C34C2" w:rsidP="003C34C2">
      <w:pPr>
        <w:widowControl w:val="0"/>
        <w:overflowPunct w:val="0"/>
        <w:autoSpaceDE w:val="0"/>
        <w:autoSpaceDN w:val="0"/>
        <w:adjustRightInd w:val="0"/>
        <w:ind w:right="-79" w:firstLine="851"/>
        <w:jc w:val="both"/>
        <w:rPr>
          <w:sz w:val="24"/>
          <w:szCs w:val="24"/>
        </w:rPr>
      </w:pPr>
    </w:p>
    <w:p w14:paraId="1EB85A22" w14:textId="77777777" w:rsidR="003C34C2" w:rsidRPr="003C34C2" w:rsidRDefault="003C34C2" w:rsidP="003C34C2">
      <w:pPr>
        <w:widowControl w:val="0"/>
        <w:autoSpaceDE w:val="0"/>
        <w:autoSpaceDN w:val="0"/>
        <w:adjustRightInd w:val="0"/>
        <w:ind w:right="-81"/>
      </w:pPr>
      <w:r w:rsidRPr="003C34C2">
        <w:t xml:space="preserve">                                                                             N</w:t>
      </w:r>
    </w:p>
    <w:p w14:paraId="21669F66" w14:textId="77777777" w:rsidR="003C34C2" w:rsidRPr="003C34C2" w:rsidRDefault="003C34C2" w:rsidP="003C34C2">
      <w:pPr>
        <w:widowControl w:val="0"/>
        <w:overflowPunct w:val="0"/>
        <w:autoSpaceDE w:val="0"/>
        <w:autoSpaceDN w:val="0"/>
        <w:adjustRightInd w:val="0"/>
        <w:spacing w:line="429" w:lineRule="exact"/>
        <w:ind w:right="-81"/>
        <w:jc w:val="center"/>
        <w:rPr>
          <w:sz w:val="28"/>
          <w:szCs w:val="28"/>
        </w:rPr>
      </w:pPr>
      <w:proofErr w:type="spellStart"/>
      <w:r w:rsidRPr="003C34C2">
        <w:rPr>
          <w:sz w:val="28"/>
          <w:szCs w:val="28"/>
        </w:rPr>
        <w:t>З</w:t>
      </w:r>
      <w:r w:rsidRPr="003C34C2">
        <w:t>дгу</w:t>
      </w:r>
      <w:proofErr w:type="spellEnd"/>
      <w:r w:rsidRPr="003C34C2">
        <w:rPr>
          <w:sz w:val="28"/>
          <w:szCs w:val="28"/>
        </w:rPr>
        <w:t xml:space="preserve"> = </w:t>
      </w:r>
      <w:r w:rsidRPr="003C34C2">
        <w:rPr>
          <w:rFonts w:ascii="Arial Unicode MS" w:eastAsia="Arial Unicode MS" w:cs="Arial Unicode MS" w:hint="eastAsia"/>
          <w:sz w:val="28"/>
          <w:szCs w:val="28"/>
        </w:rPr>
        <w:t>∑</w:t>
      </w:r>
      <w:proofErr w:type="spellStart"/>
      <w:r w:rsidRPr="003C34C2">
        <w:rPr>
          <w:sz w:val="28"/>
          <w:szCs w:val="28"/>
        </w:rPr>
        <w:t>Q</w:t>
      </w:r>
      <w:r w:rsidRPr="003C34C2">
        <w:t>iдгу</w:t>
      </w:r>
      <w:proofErr w:type="spellEnd"/>
      <w:r w:rsidRPr="003C34C2">
        <w:rPr>
          <w:sz w:val="28"/>
          <w:szCs w:val="28"/>
        </w:rPr>
        <w:t xml:space="preserve"> ×</w:t>
      </w:r>
      <w:r w:rsidRPr="003C34C2">
        <w:rPr>
          <w:rFonts w:cs="Symbol"/>
          <w:sz w:val="28"/>
          <w:szCs w:val="28"/>
        </w:rPr>
        <w:t> </w:t>
      </w:r>
      <w:proofErr w:type="spellStart"/>
      <w:r w:rsidRPr="003C34C2">
        <w:rPr>
          <w:sz w:val="28"/>
          <w:szCs w:val="28"/>
        </w:rPr>
        <w:t>P</w:t>
      </w:r>
      <w:r w:rsidRPr="003C34C2">
        <w:t>i</w:t>
      </w:r>
      <w:proofErr w:type="spellEnd"/>
      <w:r w:rsidRPr="003C34C2">
        <w:t xml:space="preserve"> </w:t>
      </w:r>
      <w:proofErr w:type="spellStart"/>
      <w:r w:rsidRPr="003C34C2">
        <w:t>дгу</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r w:rsidRPr="003C34C2">
        <w:rPr>
          <w:rFonts w:cs="Symbol"/>
          <w:sz w:val="28"/>
          <w:szCs w:val="28"/>
        </w:rPr>
        <w:t> </w:t>
      </w:r>
    </w:p>
    <w:p w14:paraId="78FDC5BF" w14:textId="77777777" w:rsidR="003C34C2" w:rsidRPr="003C34C2" w:rsidRDefault="003C34C2" w:rsidP="003C34C2">
      <w:pPr>
        <w:widowControl w:val="0"/>
        <w:autoSpaceDE w:val="0"/>
        <w:autoSpaceDN w:val="0"/>
        <w:adjustRightInd w:val="0"/>
        <w:spacing w:line="220" w:lineRule="exact"/>
        <w:ind w:right="-81"/>
        <w:rPr>
          <w:sz w:val="24"/>
          <w:szCs w:val="24"/>
        </w:rPr>
      </w:pPr>
    </w:p>
    <w:p w14:paraId="3A982B58" w14:textId="77777777" w:rsidR="003C34C2" w:rsidRPr="003C34C2" w:rsidRDefault="003C34C2" w:rsidP="003C34C2">
      <w:pPr>
        <w:widowControl w:val="0"/>
        <w:autoSpaceDE w:val="0"/>
        <w:autoSpaceDN w:val="0"/>
        <w:adjustRightInd w:val="0"/>
        <w:ind w:right="-81" w:firstLine="708"/>
        <w:jc w:val="both"/>
        <w:rPr>
          <w:sz w:val="24"/>
          <w:szCs w:val="24"/>
        </w:rPr>
      </w:pPr>
      <w:proofErr w:type="spellStart"/>
      <w:r w:rsidRPr="003C34C2">
        <w:rPr>
          <w:sz w:val="28"/>
          <w:szCs w:val="28"/>
        </w:rPr>
        <w:t>Q</w:t>
      </w:r>
      <w:r w:rsidRPr="003C34C2">
        <w:rPr>
          <w:sz w:val="36"/>
          <w:szCs w:val="36"/>
          <w:vertAlign w:val="subscript"/>
        </w:rPr>
        <w:t>iдгу</w:t>
      </w:r>
      <w:proofErr w:type="spellEnd"/>
      <w:r w:rsidRPr="003C34C2">
        <w:rPr>
          <w:sz w:val="28"/>
          <w:szCs w:val="28"/>
        </w:rPr>
        <w:t xml:space="preserve"> – количество i-х дизельных генераторных установок;</w:t>
      </w:r>
    </w:p>
    <w:p w14:paraId="7AC3ABA7" w14:textId="77777777" w:rsidR="003C34C2" w:rsidRPr="003C34C2" w:rsidRDefault="003C34C2" w:rsidP="003C34C2">
      <w:pPr>
        <w:widowControl w:val="0"/>
        <w:overflowPunct w:val="0"/>
        <w:autoSpaceDE w:val="0"/>
        <w:autoSpaceDN w:val="0"/>
        <w:adjustRightInd w:val="0"/>
        <w:ind w:right="-81" w:firstLine="708"/>
        <w:jc w:val="both"/>
        <w:rPr>
          <w:sz w:val="24"/>
          <w:szCs w:val="24"/>
        </w:rPr>
      </w:pPr>
      <w:proofErr w:type="spellStart"/>
      <w:r w:rsidRPr="003C34C2">
        <w:rPr>
          <w:sz w:val="28"/>
          <w:szCs w:val="28"/>
        </w:rPr>
        <w:t>P</w:t>
      </w:r>
      <w:r w:rsidRPr="003C34C2">
        <w:rPr>
          <w:sz w:val="36"/>
          <w:szCs w:val="36"/>
          <w:vertAlign w:val="subscript"/>
        </w:rPr>
        <w:t>iдгу</w:t>
      </w:r>
      <w:proofErr w:type="spellEnd"/>
      <w:r w:rsidRPr="003C34C2">
        <w:rPr>
          <w:sz w:val="28"/>
          <w:szCs w:val="28"/>
        </w:rPr>
        <w:t xml:space="preserve"> – цена технического обслуживания и </w:t>
      </w:r>
      <w:proofErr w:type="spellStart"/>
      <w:r w:rsidRPr="003C34C2">
        <w:rPr>
          <w:sz w:val="28"/>
          <w:szCs w:val="28"/>
        </w:rPr>
        <w:t>регламентно</w:t>
      </w:r>
      <w:proofErr w:type="spellEnd"/>
      <w:r w:rsidRPr="003C34C2">
        <w:rPr>
          <w:sz w:val="28"/>
          <w:szCs w:val="28"/>
        </w:rPr>
        <w:t>-профилактического ремонта 1 i-й дизельной генераторной установки в год;</w:t>
      </w:r>
    </w:p>
    <w:p w14:paraId="3F9D19F5" w14:textId="77777777" w:rsidR="003C34C2" w:rsidRPr="003C34C2" w:rsidRDefault="003C34C2" w:rsidP="003C34C2">
      <w:pPr>
        <w:widowControl w:val="0"/>
        <w:overflowPunct w:val="0"/>
        <w:autoSpaceDE w:val="0"/>
        <w:autoSpaceDN w:val="0"/>
        <w:adjustRightInd w:val="0"/>
        <w:spacing w:line="199" w:lineRule="auto"/>
        <w:ind w:right="-81" w:firstLine="708"/>
        <w:jc w:val="both"/>
        <w:rPr>
          <w:sz w:val="28"/>
          <w:szCs w:val="28"/>
        </w:rPr>
      </w:pPr>
      <w:r w:rsidRPr="003C34C2">
        <w:rPr>
          <w:sz w:val="27"/>
          <w:szCs w:val="27"/>
        </w:rPr>
        <w:t>88) з</w:t>
      </w:r>
      <w:r w:rsidRPr="003C34C2">
        <w:rPr>
          <w:sz w:val="28"/>
          <w:szCs w:val="28"/>
        </w:rPr>
        <w:t xml:space="preserve">атраты на техническое обслуживание и </w:t>
      </w:r>
      <w:proofErr w:type="spellStart"/>
      <w:r w:rsidRPr="003C34C2">
        <w:rPr>
          <w:sz w:val="28"/>
          <w:szCs w:val="28"/>
        </w:rPr>
        <w:t>регламентно</w:t>
      </w:r>
      <w:proofErr w:type="spellEnd"/>
      <w:r w:rsidRPr="003C34C2">
        <w:rPr>
          <w:sz w:val="28"/>
          <w:szCs w:val="28"/>
        </w:rPr>
        <w:t>- профилактический ремонт системы газового пожаротушения</w:t>
      </w:r>
      <w:r w:rsidRPr="003C34C2">
        <w:rPr>
          <w:sz w:val="27"/>
          <w:szCs w:val="27"/>
        </w:rPr>
        <w:t xml:space="preserve"> </w:t>
      </w:r>
      <w:r w:rsidRPr="003C34C2">
        <w:rPr>
          <w:sz w:val="28"/>
          <w:szCs w:val="28"/>
        </w:rPr>
        <w:t>(</w:t>
      </w:r>
      <w:proofErr w:type="spellStart"/>
      <w:r w:rsidRPr="003C34C2">
        <w:rPr>
          <w:sz w:val="28"/>
          <w:szCs w:val="28"/>
        </w:rPr>
        <w:t>З</w:t>
      </w:r>
      <w:r w:rsidRPr="003C34C2">
        <w:rPr>
          <w:sz w:val="36"/>
          <w:szCs w:val="36"/>
          <w:vertAlign w:val="subscript"/>
        </w:rPr>
        <w:t>сгп</w:t>
      </w:r>
      <w:proofErr w:type="spellEnd"/>
      <w:r w:rsidRPr="003C34C2">
        <w:rPr>
          <w:sz w:val="28"/>
          <w:szCs w:val="28"/>
        </w:rPr>
        <w:t>)</w:t>
      </w:r>
      <w:r w:rsidRPr="003C34C2">
        <w:rPr>
          <w:sz w:val="27"/>
          <w:szCs w:val="27"/>
        </w:rPr>
        <w:t xml:space="preserve"> </w:t>
      </w:r>
      <w:r w:rsidRPr="003C34C2">
        <w:rPr>
          <w:sz w:val="28"/>
          <w:szCs w:val="28"/>
        </w:rPr>
        <w:t>определяются по формуле:</w:t>
      </w:r>
    </w:p>
    <w:p w14:paraId="08F9A240" w14:textId="77777777" w:rsidR="003C34C2" w:rsidRPr="003C34C2" w:rsidRDefault="003C34C2" w:rsidP="003C34C2">
      <w:pPr>
        <w:widowControl w:val="0"/>
        <w:autoSpaceDE w:val="0"/>
        <w:autoSpaceDN w:val="0"/>
        <w:adjustRightInd w:val="0"/>
        <w:ind w:right="-81"/>
      </w:pPr>
      <w:r w:rsidRPr="003C34C2">
        <w:t xml:space="preserve">                                                                            N</w:t>
      </w:r>
    </w:p>
    <w:p w14:paraId="6BD22759" w14:textId="77777777" w:rsidR="003C34C2" w:rsidRPr="003C34C2" w:rsidRDefault="003C34C2" w:rsidP="003C34C2">
      <w:pPr>
        <w:widowControl w:val="0"/>
        <w:overflowPunct w:val="0"/>
        <w:autoSpaceDE w:val="0"/>
        <w:autoSpaceDN w:val="0"/>
        <w:adjustRightInd w:val="0"/>
        <w:spacing w:line="429" w:lineRule="exact"/>
        <w:ind w:right="-81"/>
        <w:jc w:val="center"/>
        <w:rPr>
          <w:sz w:val="28"/>
          <w:szCs w:val="28"/>
        </w:rPr>
      </w:pPr>
      <w:proofErr w:type="spellStart"/>
      <w:r w:rsidRPr="003C34C2">
        <w:rPr>
          <w:sz w:val="28"/>
          <w:szCs w:val="28"/>
        </w:rPr>
        <w:t>З</w:t>
      </w:r>
      <w:r w:rsidRPr="003C34C2">
        <w:t>сгп</w:t>
      </w:r>
      <w:proofErr w:type="spellEnd"/>
      <w:r w:rsidRPr="003C34C2">
        <w:rPr>
          <w:sz w:val="28"/>
          <w:szCs w:val="28"/>
        </w:rPr>
        <w:t xml:space="preserve"> =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t>i</w:t>
      </w:r>
      <w:proofErr w:type="spellEnd"/>
      <w:r w:rsidRPr="003C34C2">
        <w:t xml:space="preserve"> </w:t>
      </w:r>
      <w:proofErr w:type="spellStart"/>
      <w:r w:rsidRPr="003C34C2">
        <w:t>сгп</w:t>
      </w:r>
      <w:proofErr w:type="spellEnd"/>
      <w:r w:rsidRPr="003C34C2">
        <w:t> ×</w:t>
      </w:r>
      <w:r w:rsidRPr="003C34C2">
        <w:rPr>
          <w:rFonts w:cs="Symbol"/>
          <w:sz w:val="28"/>
          <w:szCs w:val="28"/>
        </w:rPr>
        <w:t> </w:t>
      </w:r>
      <w:proofErr w:type="spellStart"/>
      <w:r w:rsidRPr="003C34C2">
        <w:rPr>
          <w:sz w:val="28"/>
          <w:szCs w:val="28"/>
        </w:rPr>
        <w:t>P</w:t>
      </w:r>
      <w:r w:rsidRPr="003C34C2">
        <w:t>i</w:t>
      </w:r>
      <w:proofErr w:type="spellEnd"/>
      <w:r w:rsidRPr="003C34C2">
        <w:t xml:space="preserve"> </w:t>
      </w:r>
      <w:proofErr w:type="spellStart"/>
      <w:r w:rsidRPr="003C34C2">
        <w:t>сгп</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r w:rsidRPr="003C34C2">
        <w:rPr>
          <w:rFonts w:cs="Symbol"/>
          <w:sz w:val="28"/>
          <w:szCs w:val="28"/>
        </w:rPr>
        <w:t> </w:t>
      </w:r>
    </w:p>
    <w:p w14:paraId="783C60B6" w14:textId="77777777" w:rsidR="003C34C2" w:rsidRPr="003C34C2" w:rsidRDefault="003C34C2" w:rsidP="003C34C2">
      <w:pPr>
        <w:widowControl w:val="0"/>
        <w:overflowPunct w:val="0"/>
        <w:autoSpaceDE w:val="0"/>
        <w:autoSpaceDN w:val="0"/>
        <w:adjustRightInd w:val="0"/>
        <w:ind w:right="-79" w:firstLine="708"/>
        <w:rPr>
          <w:sz w:val="27"/>
          <w:szCs w:val="27"/>
        </w:rPr>
      </w:pPr>
      <w:proofErr w:type="spellStart"/>
      <w:r w:rsidRPr="003C34C2">
        <w:rPr>
          <w:sz w:val="28"/>
          <w:szCs w:val="28"/>
        </w:rPr>
        <w:t>Q</w:t>
      </w:r>
      <w:r w:rsidRPr="003C34C2">
        <w:rPr>
          <w:sz w:val="36"/>
          <w:szCs w:val="36"/>
          <w:vertAlign w:val="subscript"/>
        </w:rPr>
        <w:t>iсгп</w:t>
      </w:r>
      <w:proofErr w:type="spellEnd"/>
      <w:r w:rsidRPr="003C34C2">
        <w:rPr>
          <w:sz w:val="27"/>
          <w:szCs w:val="27"/>
        </w:rPr>
        <w:t xml:space="preserve"> </w:t>
      </w:r>
      <w:r w:rsidRPr="003C34C2">
        <w:rPr>
          <w:sz w:val="28"/>
          <w:szCs w:val="28"/>
        </w:rPr>
        <w:t>– количество i-х датчиков системы газового пожаротушения;</w:t>
      </w:r>
      <w:r w:rsidRPr="003C34C2">
        <w:rPr>
          <w:sz w:val="27"/>
          <w:szCs w:val="27"/>
        </w:rPr>
        <w:t xml:space="preserve"> </w:t>
      </w:r>
    </w:p>
    <w:p w14:paraId="3F572F29" w14:textId="77777777" w:rsidR="003C34C2" w:rsidRPr="003C34C2" w:rsidRDefault="003C34C2" w:rsidP="003C34C2">
      <w:pPr>
        <w:widowControl w:val="0"/>
        <w:overflowPunct w:val="0"/>
        <w:autoSpaceDE w:val="0"/>
        <w:autoSpaceDN w:val="0"/>
        <w:adjustRightInd w:val="0"/>
        <w:ind w:right="-79" w:firstLine="708"/>
        <w:jc w:val="both"/>
        <w:rPr>
          <w:sz w:val="28"/>
          <w:szCs w:val="28"/>
        </w:rPr>
      </w:pPr>
      <w:proofErr w:type="spellStart"/>
      <w:r w:rsidRPr="003C34C2">
        <w:rPr>
          <w:sz w:val="28"/>
          <w:szCs w:val="28"/>
        </w:rPr>
        <w:t>P</w:t>
      </w:r>
      <w:r w:rsidRPr="003C34C2">
        <w:rPr>
          <w:sz w:val="36"/>
          <w:szCs w:val="36"/>
          <w:vertAlign w:val="subscript"/>
        </w:rPr>
        <w:t>iсгп</w:t>
      </w:r>
      <w:proofErr w:type="spellEnd"/>
      <w:r w:rsidRPr="003C34C2">
        <w:rPr>
          <w:sz w:val="36"/>
          <w:szCs w:val="36"/>
          <w:vertAlign w:val="subscript"/>
        </w:rPr>
        <w:t> </w:t>
      </w:r>
      <w:r w:rsidRPr="003C34C2">
        <w:rPr>
          <w:sz w:val="28"/>
          <w:szCs w:val="28"/>
        </w:rPr>
        <w:t xml:space="preserve">– цена технического обслуживания и </w:t>
      </w:r>
      <w:proofErr w:type="spellStart"/>
      <w:r w:rsidRPr="003C34C2">
        <w:rPr>
          <w:sz w:val="28"/>
          <w:szCs w:val="28"/>
        </w:rPr>
        <w:t>регламентно</w:t>
      </w:r>
      <w:proofErr w:type="spellEnd"/>
      <w:r w:rsidRPr="003C34C2">
        <w:rPr>
          <w:sz w:val="28"/>
          <w:szCs w:val="28"/>
        </w:rPr>
        <w:t>-профилактического ремонта 1 i-го датчика системы газового пожаротушения в год;</w:t>
      </w:r>
    </w:p>
    <w:p w14:paraId="0EB91A47" w14:textId="77777777" w:rsidR="003C34C2" w:rsidRPr="003C34C2" w:rsidRDefault="003C34C2" w:rsidP="003C34C2">
      <w:pPr>
        <w:widowControl w:val="0"/>
        <w:overflowPunct w:val="0"/>
        <w:autoSpaceDE w:val="0"/>
        <w:autoSpaceDN w:val="0"/>
        <w:adjustRightInd w:val="0"/>
        <w:ind w:right="-79" w:firstLine="708"/>
        <w:jc w:val="both"/>
        <w:rPr>
          <w:sz w:val="16"/>
          <w:szCs w:val="16"/>
        </w:rPr>
      </w:pPr>
      <w:r w:rsidRPr="003C34C2">
        <w:rPr>
          <w:sz w:val="28"/>
          <w:szCs w:val="28"/>
        </w:rPr>
        <w:t xml:space="preserve">89) затраты на техническое обслуживание и </w:t>
      </w:r>
      <w:proofErr w:type="spellStart"/>
      <w:r w:rsidRPr="003C34C2">
        <w:rPr>
          <w:sz w:val="28"/>
          <w:szCs w:val="28"/>
        </w:rPr>
        <w:t>регламентно</w:t>
      </w:r>
      <w:proofErr w:type="spellEnd"/>
      <w:r w:rsidRPr="003C34C2">
        <w:rPr>
          <w:sz w:val="28"/>
          <w:szCs w:val="28"/>
        </w:rPr>
        <w:t>- профилактический ремонт систем кондиционирования и вентиляции (</w:t>
      </w:r>
      <w:proofErr w:type="spellStart"/>
      <w:r w:rsidRPr="003C34C2">
        <w:rPr>
          <w:sz w:val="28"/>
          <w:szCs w:val="28"/>
        </w:rPr>
        <w:t>З</w:t>
      </w:r>
      <w:r w:rsidRPr="003C34C2">
        <w:rPr>
          <w:sz w:val="36"/>
          <w:szCs w:val="36"/>
          <w:vertAlign w:val="subscript"/>
        </w:rPr>
        <w:t>скив</w:t>
      </w:r>
      <w:proofErr w:type="spellEnd"/>
      <w:r w:rsidRPr="003C34C2">
        <w:rPr>
          <w:sz w:val="28"/>
          <w:szCs w:val="28"/>
        </w:rPr>
        <w:t>) определяются по</w:t>
      </w:r>
      <w:bookmarkStart w:id="20" w:name="page53"/>
      <w:bookmarkEnd w:id="20"/>
      <w:r w:rsidRPr="003C34C2">
        <w:rPr>
          <w:sz w:val="28"/>
          <w:szCs w:val="28"/>
        </w:rPr>
        <w:t xml:space="preserve"> формуле:</w:t>
      </w:r>
    </w:p>
    <w:p w14:paraId="6E31DC39" w14:textId="77777777" w:rsidR="003C34C2" w:rsidRPr="003C34C2" w:rsidRDefault="003C34C2" w:rsidP="003C34C2">
      <w:pPr>
        <w:widowControl w:val="0"/>
        <w:overflowPunct w:val="0"/>
        <w:autoSpaceDE w:val="0"/>
        <w:autoSpaceDN w:val="0"/>
        <w:adjustRightInd w:val="0"/>
        <w:ind w:right="-81" w:firstLine="900"/>
        <w:jc w:val="both"/>
        <w:rPr>
          <w:sz w:val="16"/>
          <w:szCs w:val="16"/>
        </w:rPr>
      </w:pPr>
    </w:p>
    <w:p w14:paraId="09DA6D06" w14:textId="77777777" w:rsidR="003C34C2" w:rsidRPr="003C34C2" w:rsidRDefault="003C34C2" w:rsidP="003C34C2">
      <w:pPr>
        <w:widowControl w:val="0"/>
        <w:autoSpaceDE w:val="0"/>
        <w:autoSpaceDN w:val="0"/>
        <w:adjustRightInd w:val="0"/>
        <w:ind w:right="-81"/>
      </w:pPr>
      <w:r w:rsidRPr="003C34C2">
        <w:t xml:space="preserve">                                                                           N</w:t>
      </w:r>
    </w:p>
    <w:p w14:paraId="1B952B77" w14:textId="77777777" w:rsidR="003C34C2" w:rsidRPr="003C34C2" w:rsidRDefault="003C34C2" w:rsidP="003C34C2">
      <w:pPr>
        <w:widowControl w:val="0"/>
        <w:overflowPunct w:val="0"/>
        <w:autoSpaceDE w:val="0"/>
        <w:autoSpaceDN w:val="0"/>
        <w:adjustRightInd w:val="0"/>
        <w:ind w:right="-81"/>
        <w:jc w:val="center"/>
        <w:rPr>
          <w:sz w:val="28"/>
          <w:szCs w:val="28"/>
        </w:rPr>
      </w:pPr>
      <w:proofErr w:type="spellStart"/>
      <w:r w:rsidRPr="003C34C2">
        <w:rPr>
          <w:sz w:val="28"/>
          <w:szCs w:val="28"/>
        </w:rPr>
        <w:t>З</w:t>
      </w:r>
      <w:r w:rsidRPr="003C34C2">
        <w:t>скив</w:t>
      </w:r>
      <w:proofErr w:type="spellEnd"/>
      <w:r w:rsidRPr="003C34C2">
        <w:rPr>
          <w:sz w:val="28"/>
          <w:szCs w:val="28"/>
        </w:rPr>
        <w:t xml:space="preserve"> =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w:t>
      </w:r>
      <w:proofErr w:type="spellStart"/>
      <w:r w:rsidRPr="003C34C2">
        <w:rPr>
          <w:sz w:val="28"/>
          <w:szCs w:val="28"/>
        </w:rPr>
        <w:t>Q</w:t>
      </w:r>
      <w:r w:rsidRPr="003C34C2">
        <w:t>i</w:t>
      </w:r>
      <w:proofErr w:type="spellEnd"/>
      <w:r w:rsidRPr="003C34C2">
        <w:t xml:space="preserve"> </w:t>
      </w:r>
      <w:proofErr w:type="spellStart"/>
      <w:r w:rsidRPr="003C34C2">
        <w:t>скив</w:t>
      </w:r>
      <w:proofErr w:type="spellEnd"/>
      <w:r w:rsidRPr="003C34C2">
        <w:t> ×</w:t>
      </w:r>
      <w:r w:rsidRPr="003C34C2">
        <w:rPr>
          <w:rFonts w:cs="Symbol"/>
          <w:sz w:val="28"/>
          <w:szCs w:val="28"/>
        </w:rPr>
        <w:t> </w:t>
      </w:r>
      <w:proofErr w:type="spellStart"/>
      <w:r w:rsidRPr="003C34C2">
        <w:rPr>
          <w:sz w:val="28"/>
          <w:szCs w:val="28"/>
        </w:rPr>
        <w:t>P</w:t>
      </w:r>
      <w:r w:rsidRPr="003C34C2">
        <w:t>i</w:t>
      </w:r>
      <w:proofErr w:type="spellEnd"/>
      <w:r w:rsidRPr="003C34C2">
        <w:t xml:space="preserve"> </w:t>
      </w:r>
      <w:proofErr w:type="spellStart"/>
      <w:r w:rsidRPr="003C34C2">
        <w:t>скив</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r w:rsidRPr="003C34C2">
        <w:rPr>
          <w:rFonts w:cs="Symbol"/>
          <w:sz w:val="28"/>
          <w:szCs w:val="28"/>
        </w:rPr>
        <w:t> </w:t>
      </w:r>
    </w:p>
    <w:p w14:paraId="44B1351E" w14:textId="77777777" w:rsidR="003C34C2" w:rsidRPr="003C34C2" w:rsidRDefault="003C34C2" w:rsidP="003C34C2">
      <w:pPr>
        <w:widowControl w:val="0"/>
        <w:overflowPunct w:val="0"/>
        <w:autoSpaceDE w:val="0"/>
        <w:autoSpaceDN w:val="0"/>
        <w:adjustRightInd w:val="0"/>
        <w:ind w:firstLine="708"/>
        <w:jc w:val="both"/>
        <w:rPr>
          <w:sz w:val="24"/>
          <w:szCs w:val="24"/>
        </w:rPr>
      </w:pPr>
      <w:proofErr w:type="spellStart"/>
      <w:r w:rsidRPr="003C34C2">
        <w:rPr>
          <w:sz w:val="28"/>
          <w:szCs w:val="28"/>
        </w:rPr>
        <w:t>Q</w:t>
      </w:r>
      <w:r w:rsidRPr="003C34C2">
        <w:rPr>
          <w:sz w:val="36"/>
          <w:szCs w:val="36"/>
          <w:vertAlign w:val="subscript"/>
        </w:rPr>
        <w:t>iскив</w:t>
      </w:r>
      <w:proofErr w:type="spellEnd"/>
      <w:r w:rsidRPr="003C34C2">
        <w:rPr>
          <w:sz w:val="28"/>
          <w:szCs w:val="28"/>
        </w:rPr>
        <w:t xml:space="preserve"> – количество i-х установок кондиционирования и элементов систем вентиляции;</w:t>
      </w:r>
    </w:p>
    <w:p w14:paraId="5D4FA546" w14:textId="77777777" w:rsidR="003C34C2" w:rsidRPr="003C34C2" w:rsidRDefault="003C34C2" w:rsidP="003C34C2">
      <w:pPr>
        <w:widowControl w:val="0"/>
        <w:overflowPunct w:val="0"/>
        <w:autoSpaceDE w:val="0"/>
        <w:autoSpaceDN w:val="0"/>
        <w:adjustRightInd w:val="0"/>
        <w:ind w:firstLine="708"/>
        <w:jc w:val="both"/>
        <w:rPr>
          <w:sz w:val="24"/>
          <w:szCs w:val="24"/>
        </w:rPr>
      </w:pPr>
      <w:proofErr w:type="spellStart"/>
      <w:r w:rsidRPr="003C34C2">
        <w:rPr>
          <w:sz w:val="28"/>
          <w:szCs w:val="28"/>
        </w:rPr>
        <w:t>P</w:t>
      </w:r>
      <w:r w:rsidRPr="003C34C2">
        <w:rPr>
          <w:sz w:val="36"/>
          <w:szCs w:val="36"/>
          <w:vertAlign w:val="subscript"/>
        </w:rPr>
        <w:t>iскив</w:t>
      </w:r>
      <w:proofErr w:type="spellEnd"/>
      <w:r w:rsidRPr="003C34C2">
        <w:rPr>
          <w:sz w:val="28"/>
          <w:szCs w:val="28"/>
        </w:rPr>
        <w:t xml:space="preserve"> – цена технического обслуживания и </w:t>
      </w:r>
      <w:proofErr w:type="spellStart"/>
      <w:r w:rsidRPr="003C34C2">
        <w:rPr>
          <w:sz w:val="28"/>
          <w:szCs w:val="28"/>
        </w:rPr>
        <w:t>регламентно</w:t>
      </w:r>
      <w:proofErr w:type="spellEnd"/>
      <w:r w:rsidRPr="003C34C2">
        <w:rPr>
          <w:sz w:val="28"/>
          <w:szCs w:val="28"/>
        </w:rPr>
        <w:t>- профилактического ремонта 1 i-й установки кондиционирования и элементов вентиляции;</w:t>
      </w:r>
    </w:p>
    <w:p w14:paraId="5384656A" w14:textId="77777777" w:rsidR="003C34C2" w:rsidRPr="003C34C2" w:rsidRDefault="003C34C2" w:rsidP="003C34C2">
      <w:pPr>
        <w:widowControl w:val="0"/>
        <w:overflowPunct w:val="0"/>
        <w:autoSpaceDE w:val="0"/>
        <w:autoSpaceDN w:val="0"/>
        <w:adjustRightInd w:val="0"/>
        <w:ind w:right="-81" w:firstLine="708"/>
        <w:jc w:val="both"/>
        <w:rPr>
          <w:sz w:val="24"/>
          <w:szCs w:val="24"/>
        </w:rPr>
      </w:pPr>
      <w:r w:rsidRPr="003C34C2">
        <w:rPr>
          <w:sz w:val="28"/>
          <w:szCs w:val="28"/>
        </w:rPr>
        <w:t xml:space="preserve">90) затраты на техническое обслуживание и </w:t>
      </w:r>
      <w:proofErr w:type="spellStart"/>
      <w:r w:rsidRPr="003C34C2">
        <w:rPr>
          <w:sz w:val="28"/>
          <w:szCs w:val="28"/>
        </w:rPr>
        <w:t>регламентно</w:t>
      </w:r>
      <w:proofErr w:type="spellEnd"/>
      <w:r w:rsidRPr="003C34C2">
        <w:rPr>
          <w:sz w:val="28"/>
          <w:szCs w:val="28"/>
        </w:rPr>
        <w:t>- профилактический ремонт систем пожарной сигнализации (</w:t>
      </w:r>
      <w:proofErr w:type="spellStart"/>
      <w:r w:rsidRPr="003C34C2">
        <w:rPr>
          <w:sz w:val="28"/>
          <w:szCs w:val="28"/>
        </w:rPr>
        <w:t>З</w:t>
      </w:r>
      <w:r w:rsidRPr="003C34C2">
        <w:rPr>
          <w:sz w:val="36"/>
          <w:szCs w:val="36"/>
          <w:vertAlign w:val="subscript"/>
        </w:rPr>
        <w:t>спс</w:t>
      </w:r>
      <w:proofErr w:type="spellEnd"/>
      <w:r w:rsidRPr="003C34C2">
        <w:rPr>
          <w:sz w:val="28"/>
          <w:szCs w:val="28"/>
        </w:rPr>
        <w:t>) определяются по формуле:</w:t>
      </w:r>
    </w:p>
    <w:p w14:paraId="19337E6F" w14:textId="77777777" w:rsidR="003C34C2" w:rsidRPr="003C34C2" w:rsidRDefault="003C34C2" w:rsidP="003C34C2">
      <w:pPr>
        <w:widowControl w:val="0"/>
        <w:autoSpaceDE w:val="0"/>
        <w:autoSpaceDN w:val="0"/>
        <w:adjustRightInd w:val="0"/>
        <w:ind w:right="-81"/>
      </w:pPr>
      <w:r w:rsidRPr="003C34C2">
        <w:t xml:space="preserve">                                                                             N</w:t>
      </w:r>
    </w:p>
    <w:p w14:paraId="67862384" w14:textId="77777777" w:rsidR="003C34C2" w:rsidRPr="003C34C2" w:rsidRDefault="003C34C2" w:rsidP="003C34C2">
      <w:pPr>
        <w:widowControl w:val="0"/>
        <w:overflowPunct w:val="0"/>
        <w:autoSpaceDE w:val="0"/>
        <w:autoSpaceDN w:val="0"/>
        <w:adjustRightInd w:val="0"/>
        <w:ind w:right="-81"/>
        <w:jc w:val="center"/>
        <w:rPr>
          <w:sz w:val="28"/>
          <w:szCs w:val="28"/>
        </w:rPr>
      </w:pPr>
      <w:proofErr w:type="spellStart"/>
      <w:r w:rsidRPr="003C34C2">
        <w:rPr>
          <w:sz w:val="28"/>
          <w:szCs w:val="28"/>
        </w:rPr>
        <w:t>З</w:t>
      </w:r>
      <w:r w:rsidRPr="003C34C2">
        <w:t>спс</w:t>
      </w:r>
      <w:proofErr w:type="spellEnd"/>
      <w:r w:rsidRPr="003C34C2">
        <w:rPr>
          <w:sz w:val="28"/>
          <w:szCs w:val="28"/>
        </w:rPr>
        <w:t xml:space="preserve"> =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w:t>
      </w:r>
      <w:proofErr w:type="spellStart"/>
      <w:r w:rsidRPr="003C34C2">
        <w:rPr>
          <w:sz w:val="28"/>
          <w:szCs w:val="28"/>
        </w:rPr>
        <w:t>Q</w:t>
      </w:r>
      <w:r w:rsidRPr="003C34C2">
        <w:t>iспс</w:t>
      </w:r>
      <w:proofErr w:type="spellEnd"/>
      <w:r w:rsidRPr="003C34C2">
        <w:rPr>
          <w:sz w:val="28"/>
          <w:szCs w:val="28"/>
        </w:rPr>
        <w:t xml:space="preserve"> ×</w:t>
      </w:r>
      <w:r w:rsidRPr="003C34C2">
        <w:rPr>
          <w:rFonts w:cs="Symbol"/>
          <w:sz w:val="28"/>
          <w:szCs w:val="28"/>
        </w:rPr>
        <w:t> </w:t>
      </w:r>
      <w:proofErr w:type="spellStart"/>
      <w:r w:rsidRPr="003C34C2">
        <w:rPr>
          <w:sz w:val="28"/>
          <w:szCs w:val="28"/>
        </w:rPr>
        <w:t>P</w:t>
      </w:r>
      <w:r w:rsidRPr="003C34C2">
        <w:t>iспс</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r w:rsidRPr="003C34C2">
        <w:rPr>
          <w:rFonts w:cs="Symbol"/>
          <w:sz w:val="28"/>
          <w:szCs w:val="28"/>
        </w:rPr>
        <w:t> </w:t>
      </w:r>
    </w:p>
    <w:p w14:paraId="200D6BD4" w14:textId="77777777" w:rsidR="003C34C2" w:rsidRPr="003C34C2" w:rsidRDefault="003C34C2" w:rsidP="003C34C2">
      <w:pPr>
        <w:widowControl w:val="0"/>
        <w:autoSpaceDE w:val="0"/>
        <w:autoSpaceDN w:val="0"/>
        <w:adjustRightInd w:val="0"/>
        <w:spacing w:line="163" w:lineRule="exact"/>
        <w:ind w:right="-81"/>
        <w:rPr>
          <w:sz w:val="24"/>
          <w:szCs w:val="24"/>
        </w:rPr>
      </w:pPr>
    </w:p>
    <w:p w14:paraId="3DEE5492" w14:textId="77777777" w:rsidR="003C34C2" w:rsidRPr="003C34C2" w:rsidRDefault="003C34C2" w:rsidP="003C34C2">
      <w:pPr>
        <w:widowControl w:val="0"/>
        <w:autoSpaceDE w:val="0"/>
        <w:autoSpaceDN w:val="0"/>
        <w:adjustRightInd w:val="0"/>
        <w:ind w:right="-79" w:firstLine="708"/>
        <w:rPr>
          <w:sz w:val="24"/>
          <w:szCs w:val="24"/>
        </w:rPr>
      </w:pPr>
      <w:proofErr w:type="spellStart"/>
      <w:r w:rsidRPr="003C34C2">
        <w:rPr>
          <w:sz w:val="28"/>
          <w:szCs w:val="28"/>
        </w:rPr>
        <w:t>Q</w:t>
      </w:r>
      <w:r w:rsidRPr="003C34C2">
        <w:rPr>
          <w:sz w:val="36"/>
          <w:szCs w:val="36"/>
          <w:vertAlign w:val="subscript"/>
        </w:rPr>
        <w:t>iспс</w:t>
      </w:r>
      <w:proofErr w:type="spellEnd"/>
      <w:r w:rsidRPr="003C34C2">
        <w:rPr>
          <w:sz w:val="28"/>
          <w:szCs w:val="28"/>
        </w:rPr>
        <w:t xml:space="preserve"> – количество i-х извещателей пожарной сигнализации;</w:t>
      </w:r>
    </w:p>
    <w:p w14:paraId="7B2F337C"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P</w:t>
      </w:r>
      <w:r w:rsidRPr="003C34C2">
        <w:rPr>
          <w:sz w:val="36"/>
          <w:szCs w:val="36"/>
          <w:vertAlign w:val="subscript"/>
        </w:rPr>
        <w:t>iспс</w:t>
      </w:r>
      <w:proofErr w:type="spellEnd"/>
      <w:r w:rsidRPr="003C34C2">
        <w:rPr>
          <w:sz w:val="28"/>
          <w:szCs w:val="28"/>
        </w:rPr>
        <w:t xml:space="preserve"> – цена технического обслуживания и </w:t>
      </w:r>
      <w:proofErr w:type="spellStart"/>
      <w:r w:rsidRPr="003C34C2">
        <w:rPr>
          <w:sz w:val="28"/>
          <w:szCs w:val="28"/>
        </w:rPr>
        <w:t>регламентно</w:t>
      </w:r>
      <w:proofErr w:type="spellEnd"/>
      <w:r w:rsidRPr="003C34C2">
        <w:rPr>
          <w:sz w:val="28"/>
          <w:szCs w:val="28"/>
        </w:rPr>
        <w:t>-</w:t>
      </w:r>
      <w:r w:rsidRPr="003C34C2">
        <w:rPr>
          <w:sz w:val="28"/>
          <w:szCs w:val="28"/>
        </w:rPr>
        <w:lastRenderedPageBreak/>
        <w:t>профилактического ремонта 1 i-го извещателя в год;</w:t>
      </w:r>
    </w:p>
    <w:p w14:paraId="5CD72311" w14:textId="77777777" w:rsidR="003C34C2" w:rsidRPr="003C34C2" w:rsidRDefault="003C34C2" w:rsidP="003C34C2">
      <w:pPr>
        <w:widowControl w:val="0"/>
        <w:overflowPunct w:val="0"/>
        <w:autoSpaceDE w:val="0"/>
        <w:autoSpaceDN w:val="0"/>
        <w:adjustRightInd w:val="0"/>
        <w:ind w:right="-79" w:firstLine="708"/>
        <w:jc w:val="both"/>
        <w:rPr>
          <w:sz w:val="24"/>
          <w:szCs w:val="24"/>
        </w:rPr>
      </w:pPr>
      <w:r w:rsidRPr="003C34C2">
        <w:rPr>
          <w:sz w:val="28"/>
          <w:szCs w:val="28"/>
        </w:rPr>
        <w:t xml:space="preserve">91)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систем контроля и управления доступом (</w:t>
      </w:r>
      <w:proofErr w:type="spellStart"/>
      <w:r w:rsidRPr="003C34C2">
        <w:rPr>
          <w:sz w:val="28"/>
          <w:szCs w:val="28"/>
        </w:rPr>
        <w:t>З</w:t>
      </w:r>
      <w:r w:rsidRPr="003C34C2">
        <w:rPr>
          <w:sz w:val="36"/>
          <w:szCs w:val="36"/>
          <w:vertAlign w:val="subscript"/>
        </w:rPr>
        <w:t>скуд</w:t>
      </w:r>
      <w:proofErr w:type="spellEnd"/>
      <w:r w:rsidRPr="003C34C2">
        <w:rPr>
          <w:sz w:val="28"/>
          <w:szCs w:val="28"/>
        </w:rPr>
        <w:t>) определяются по формуле:</w:t>
      </w:r>
    </w:p>
    <w:p w14:paraId="4469294E" w14:textId="77777777" w:rsidR="003C34C2" w:rsidRPr="003C34C2" w:rsidRDefault="003C34C2" w:rsidP="003C34C2">
      <w:pPr>
        <w:widowControl w:val="0"/>
        <w:autoSpaceDE w:val="0"/>
        <w:autoSpaceDN w:val="0"/>
        <w:adjustRightInd w:val="0"/>
        <w:ind w:right="-81"/>
      </w:pPr>
      <w:r w:rsidRPr="003C34C2">
        <w:t xml:space="preserve">                                                                            N</w:t>
      </w:r>
    </w:p>
    <w:p w14:paraId="11625EEB" w14:textId="77777777" w:rsidR="003C34C2" w:rsidRPr="003C34C2" w:rsidRDefault="003C34C2" w:rsidP="003C34C2">
      <w:pPr>
        <w:widowControl w:val="0"/>
        <w:overflowPunct w:val="0"/>
        <w:autoSpaceDE w:val="0"/>
        <w:autoSpaceDN w:val="0"/>
        <w:adjustRightInd w:val="0"/>
        <w:spacing w:line="466" w:lineRule="exact"/>
        <w:ind w:right="-81"/>
        <w:jc w:val="center"/>
        <w:rPr>
          <w:sz w:val="28"/>
          <w:szCs w:val="28"/>
        </w:rPr>
      </w:pPr>
      <w:proofErr w:type="spellStart"/>
      <w:r w:rsidRPr="003C34C2">
        <w:rPr>
          <w:sz w:val="28"/>
          <w:szCs w:val="28"/>
        </w:rPr>
        <w:t>З</w:t>
      </w:r>
      <w:r w:rsidRPr="003C34C2">
        <w:t>скуд</w:t>
      </w:r>
      <w:proofErr w:type="spellEnd"/>
      <w:r w:rsidRPr="003C34C2">
        <w:rPr>
          <w:sz w:val="28"/>
          <w:szCs w:val="28"/>
        </w:rPr>
        <w:t xml:space="preserve"> =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Q</w:t>
      </w:r>
      <w:r w:rsidRPr="003C34C2">
        <w:t>iскуд</w:t>
      </w:r>
      <w:proofErr w:type="spellEnd"/>
      <w:r w:rsidRPr="003C34C2">
        <w:rPr>
          <w:sz w:val="28"/>
          <w:szCs w:val="28"/>
          <w:vertAlign w:val="subscript"/>
        </w:rPr>
        <w:t> </w:t>
      </w:r>
      <w:r w:rsidRPr="003C34C2">
        <w:rPr>
          <w:rFonts w:ascii="Symbol" w:hAnsi="Symbol" w:cs="Symbol"/>
          <w:sz w:val="28"/>
          <w:szCs w:val="28"/>
        </w:rPr>
        <w:t></w:t>
      </w:r>
      <w:r w:rsidRPr="003C34C2">
        <w:rPr>
          <w:rFonts w:cs="Symbol"/>
          <w:sz w:val="28"/>
          <w:szCs w:val="28"/>
        </w:rPr>
        <w:t> </w:t>
      </w:r>
      <w:proofErr w:type="spellStart"/>
      <w:r w:rsidRPr="003C34C2">
        <w:rPr>
          <w:sz w:val="28"/>
          <w:szCs w:val="28"/>
        </w:rPr>
        <w:t>P</w:t>
      </w:r>
      <w:r w:rsidRPr="003C34C2">
        <w:t>i</w:t>
      </w:r>
      <w:proofErr w:type="gramStart"/>
      <w:r w:rsidRPr="003C34C2">
        <w:t>скуд</w:t>
      </w:r>
      <w:proofErr w:type="spellEnd"/>
      <w:r w:rsidRPr="003C34C2">
        <w:t xml:space="preserve"> </w:t>
      </w:r>
      <w:r w:rsidRPr="003C34C2">
        <w:rPr>
          <w:sz w:val="28"/>
          <w:szCs w:val="28"/>
        </w:rPr>
        <w:t>,</w:t>
      </w:r>
      <w:proofErr w:type="gram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r w:rsidRPr="003C34C2">
        <w:rPr>
          <w:rFonts w:cs="Symbol"/>
          <w:sz w:val="28"/>
          <w:szCs w:val="28"/>
        </w:rPr>
        <w:t> </w:t>
      </w:r>
    </w:p>
    <w:p w14:paraId="05E01F16" w14:textId="77777777" w:rsidR="003C34C2" w:rsidRPr="003C34C2" w:rsidRDefault="003C34C2" w:rsidP="003C34C2">
      <w:pPr>
        <w:widowControl w:val="0"/>
        <w:autoSpaceDE w:val="0"/>
        <w:autoSpaceDN w:val="0"/>
        <w:adjustRightInd w:val="0"/>
        <w:spacing w:line="246" w:lineRule="exact"/>
        <w:ind w:right="-81"/>
        <w:rPr>
          <w:sz w:val="16"/>
          <w:szCs w:val="16"/>
        </w:rPr>
      </w:pPr>
    </w:p>
    <w:p w14:paraId="02154DF0"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Q</w:t>
      </w:r>
      <w:r w:rsidRPr="003C34C2">
        <w:rPr>
          <w:sz w:val="36"/>
          <w:szCs w:val="36"/>
          <w:vertAlign w:val="subscript"/>
        </w:rPr>
        <w:t>iскуд</w:t>
      </w:r>
      <w:proofErr w:type="spellEnd"/>
      <w:r w:rsidRPr="003C34C2">
        <w:rPr>
          <w:sz w:val="28"/>
          <w:szCs w:val="28"/>
        </w:rPr>
        <w:t xml:space="preserve"> – количество i-х устройств в составе систем контроля и управления доступом;</w:t>
      </w:r>
    </w:p>
    <w:p w14:paraId="065B937C"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P</w:t>
      </w:r>
      <w:r w:rsidRPr="003C34C2">
        <w:rPr>
          <w:sz w:val="36"/>
          <w:szCs w:val="36"/>
          <w:vertAlign w:val="subscript"/>
        </w:rPr>
        <w:t>iскуд</w:t>
      </w:r>
      <w:proofErr w:type="spellEnd"/>
      <w:r w:rsidRPr="003C34C2">
        <w:rPr>
          <w:sz w:val="28"/>
          <w:szCs w:val="28"/>
        </w:rPr>
        <w:t xml:space="preserve"> – цена технического обслуживания и текущего ремонта 1 i-го устройства в составе систем контроля и управления доступом в год;</w:t>
      </w:r>
    </w:p>
    <w:p w14:paraId="02359E5F" w14:textId="77777777" w:rsidR="003C34C2" w:rsidRPr="003C34C2" w:rsidRDefault="003C34C2" w:rsidP="003C34C2">
      <w:pPr>
        <w:widowControl w:val="0"/>
        <w:overflowPunct w:val="0"/>
        <w:autoSpaceDE w:val="0"/>
        <w:autoSpaceDN w:val="0"/>
        <w:adjustRightInd w:val="0"/>
        <w:ind w:right="-79" w:firstLine="708"/>
        <w:jc w:val="both"/>
        <w:rPr>
          <w:sz w:val="24"/>
          <w:szCs w:val="24"/>
        </w:rPr>
      </w:pPr>
      <w:r w:rsidRPr="003C34C2">
        <w:rPr>
          <w:sz w:val="28"/>
          <w:szCs w:val="28"/>
        </w:rPr>
        <w:t xml:space="preserve">92)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систем автоматического диспетчерского управления (</w:t>
      </w:r>
      <w:proofErr w:type="spellStart"/>
      <w:r w:rsidRPr="003C34C2">
        <w:rPr>
          <w:sz w:val="28"/>
          <w:szCs w:val="28"/>
        </w:rPr>
        <w:t>З</w:t>
      </w:r>
      <w:r w:rsidRPr="003C34C2">
        <w:rPr>
          <w:sz w:val="36"/>
          <w:szCs w:val="36"/>
          <w:vertAlign w:val="subscript"/>
        </w:rPr>
        <w:t>саду</w:t>
      </w:r>
      <w:proofErr w:type="spellEnd"/>
      <w:r w:rsidRPr="003C34C2">
        <w:rPr>
          <w:sz w:val="28"/>
          <w:szCs w:val="28"/>
        </w:rPr>
        <w:t>) определяются по формуле:</w:t>
      </w:r>
    </w:p>
    <w:p w14:paraId="5E094DF6" w14:textId="77777777" w:rsidR="003C34C2" w:rsidRPr="003C34C2" w:rsidRDefault="003C34C2" w:rsidP="003C34C2">
      <w:pPr>
        <w:widowControl w:val="0"/>
        <w:autoSpaceDE w:val="0"/>
        <w:autoSpaceDN w:val="0"/>
        <w:adjustRightInd w:val="0"/>
        <w:ind w:left="3780" w:right="-81"/>
      </w:pPr>
      <w:r w:rsidRPr="003C34C2">
        <w:t xml:space="preserve"> N</w:t>
      </w:r>
    </w:p>
    <w:p w14:paraId="2600AE71" w14:textId="77777777" w:rsidR="003C34C2" w:rsidRPr="003C34C2" w:rsidRDefault="003C34C2" w:rsidP="003C34C2">
      <w:pPr>
        <w:widowControl w:val="0"/>
        <w:overflowPunct w:val="0"/>
        <w:autoSpaceDE w:val="0"/>
        <w:autoSpaceDN w:val="0"/>
        <w:adjustRightInd w:val="0"/>
        <w:spacing w:line="429" w:lineRule="exact"/>
        <w:ind w:right="-81"/>
        <w:jc w:val="center"/>
        <w:rPr>
          <w:sz w:val="28"/>
          <w:szCs w:val="28"/>
        </w:rPr>
      </w:pPr>
      <w:proofErr w:type="spellStart"/>
      <w:r w:rsidRPr="003C34C2">
        <w:rPr>
          <w:sz w:val="28"/>
          <w:szCs w:val="28"/>
        </w:rPr>
        <w:t>З</w:t>
      </w:r>
      <w:r w:rsidRPr="003C34C2">
        <w:t>саду</w:t>
      </w:r>
      <w:proofErr w:type="spellEnd"/>
      <w:r w:rsidRPr="003C34C2">
        <w:rPr>
          <w:sz w:val="28"/>
          <w:szCs w:val="28"/>
        </w:rPr>
        <w:t xml:space="preserve"> =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w:t>
      </w:r>
      <w:proofErr w:type="spellStart"/>
      <w:r w:rsidRPr="003C34C2">
        <w:rPr>
          <w:sz w:val="28"/>
          <w:szCs w:val="28"/>
        </w:rPr>
        <w:t>Q</w:t>
      </w:r>
      <w:r w:rsidRPr="003C34C2">
        <w:t>iсаду</w:t>
      </w:r>
      <w:proofErr w:type="spellEnd"/>
      <w:r w:rsidRPr="003C34C2">
        <w:rPr>
          <w:sz w:val="28"/>
          <w:szCs w:val="28"/>
        </w:rPr>
        <w:t xml:space="preserve"> </w:t>
      </w:r>
      <w:r w:rsidRPr="003C34C2">
        <w:rPr>
          <w:rFonts w:ascii="Symbol" w:hAnsi="Symbol" w:cs="Symbol"/>
          <w:sz w:val="28"/>
          <w:szCs w:val="28"/>
        </w:rPr>
        <w:t></w:t>
      </w:r>
      <w:r w:rsidRPr="003C34C2">
        <w:rPr>
          <w:rFonts w:cs="Symbol"/>
          <w:sz w:val="28"/>
          <w:szCs w:val="28"/>
        </w:rPr>
        <w:t> </w:t>
      </w:r>
      <w:proofErr w:type="spellStart"/>
      <w:r w:rsidRPr="003C34C2">
        <w:rPr>
          <w:sz w:val="28"/>
          <w:szCs w:val="28"/>
        </w:rPr>
        <w:t>P</w:t>
      </w:r>
      <w:r w:rsidRPr="003C34C2">
        <w:t>iсаду</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r w:rsidRPr="003C34C2">
        <w:rPr>
          <w:rFonts w:cs="Symbol"/>
          <w:sz w:val="28"/>
          <w:szCs w:val="28"/>
        </w:rPr>
        <w:t> </w:t>
      </w:r>
    </w:p>
    <w:p w14:paraId="0330E0FF" w14:textId="77777777" w:rsidR="003C34C2" w:rsidRPr="003C34C2" w:rsidRDefault="003C34C2" w:rsidP="003C34C2">
      <w:pPr>
        <w:widowControl w:val="0"/>
        <w:autoSpaceDE w:val="0"/>
        <w:autoSpaceDN w:val="0"/>
        <w:adjustRightInd w:val="0"/>
        <w:spacing w:line="283" w:lineRule="exact"/>
        <w:ind w:right="-81"/>
        <w:rPr>
          <w:sz w:val="16"/>
          <w:szCs w:val="16"/>
        </w:rPr>
      </w:pPr>
    </w:p>
    <w:p w14:paraId="0534561B" w14:textId="77777777" w:rsidR="003C34C2" w:rsidRPr="003C34C2" w:rsidRDefault="003C34C2" w:rsidP="003C34C2">
      <w:pPr>
        <w:widowControl w:val="0"/>
        <w:overflowPunct w:val="0"/>
        <w:autoSpaceDE w:val="0"/>
        <w:autoSpaceDN w:val="0"/>
        <w:adjustRightInd w:val="0"/>
        <w:ind w:right="-79" w:firstLine="708"/>
        <w:jc w:val="both"/>
        <w:rPr>
          <w:sz w:val="28"/>
          <w:szCs w:val="28"/>
        </w:rPr>
      </w:pPr>
      <w:proofErr w:type="spellStart"/>
      <w:r w:rsidRPr="003C34C2">
        <w:rPr>
          <w:sz w:val="28"/>
          <w:szCs w:val="28"/>
        </w:rPr>
        <w:t>Q</w:t>
      </w:r>
      <w:r w:rsidRPr="003C34C2">
        <w:rPr>
          <w:sz w:val="36"/>
          <w:szCs w:val="36"/>
          <w:vertAlign w:val="subscript"/>
        </w:rPr>
        <w:t>iсаду</w:t>
      </w:r>
      <w:proofErr w:type="spellEnd"/>
      <w:r w:rsidRPr="003C34C2">
        <w:rPr>
          <w:sz w:val="28"/>
          <w:szCs w:val="28"/>
        </w:rPr>
        <w:t xml:space="preserve"> – количество обслуживаемых i-х устройств в составе систем автоматического диспетчерского управления;</w:t>
      </w:r>
    </w:p>
    <w:p w14:paraId="43D7F784"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P</w:t>
      </w:r>
      <w:r w:rsidRPr="003C34C2">
        <w:rPr>
          <w:sz w:val="36"/>
          <w:szCs w:val="36"/>
          <w:vertAlign w:val="subscript"/>
        </w:rPr>
        <w:t>iсаду</w:t>
      </w:r>
      <w:proofErr w:type="spellEnd"/>
      <w:r w:rsidRPr="003C34C2">
        <w:rPr>
          <w:sz w:val="28"/>
          <w:szCs w:val="28"/>
        </w:rPr>
        <w:t xml:space="preserve"> – цена технического обслуживания и </w:t>
      </w:r>
      <w:proofErr w:type="spellStart"/>
      <w:r w:rsidRPr="003C34C2">
        <w:rPr>
          <w:sz w:val="28"/>
          <w:szCs w:val="28"/>
        </w:rPr>
        <w:t>регламентно</w:t>
      </w:r>
      <w:proofErr w:type="spellEnd"/>
      <w:r w:rsidRPr="003C34C2">
        <w:rPr>
          <w:sz w:val="28"/>
          <w:szCs w:val="28"/>
        </w:rPr>
        <w:t>-профилактического ремонта 1 i-го устройства в составе систем автоматического диспетчерского управления в год;</w:t>
      </w:r>
    </w:p>
    <w:p w14:paraId="4F3F6C24" w14:textId="77777777"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sz w:val="28"/>
          <w:szCs w:val="28"/>
        </w:rPr>
        <w:t xml:space="preserve">93) затраты на техническое обслуживание и </w:t>
      </w:r>
      <w:proofErr w:type="spellStart"/>
      <w:r w:rsidRPr="003C34C2">
        <w:rPr>
          <w:sz w:val="28"/>
          <w:szCs w:val="28"/>
        </w:rPr>
        <w:t>регламентно</w:t>
      </w:r>
      <w:proofErr w:type="spellEnd"/>
      <w:r w:rsidRPr="003C34C2">
        <w:rPr>
          <w:sz w:val="28"/>
          <w:szCs w:val="28"/>
        </w:rPr>
        <w:t>-профилактический ремонт систем видеонаблюдения (</w:t>
      </w:r>
      <w:proofErr w:type="spellStart"/>
      <w:r w:rsidRPr="003C34C2">
        <w:rPr>
          <w:sz w:val="28"/>
          <w:szCs w:val="28"/>
        </w:rPr>
        <w:t>З</w:t>
      </w:r>
      <w:r w:rsidRPr="003C34C2">
        <w:rPr>
          <w:sz w:val="36"/>
          <w:szCs w:val="36"/>
          <w:vertAlign w:val="subscript"/>
        </w:rPr>
        <w:t>свн</w:t>
      </w:r>
      <w:proofErr w:type="spellEnd"/>
      <w:r w:rsidRPr="003C34C2">
        <w:rPr>
          <w:sz w:val="28"/>
          <w:szCs w:val="28"/>
        </w:rPr>
        <w:t>) определяются по формуле:</w:t>
      </w:r>
    </w:p>
    <w:p w14:paraId="4F2492E5" w14:textId="77777777" w:rsidR="003C34C2" w:rsidRPr="003C34C2" w:rsidRDefault="003C34C2" w:rsidP="003C34C2">
      <w:pPr>
        <w:widowControl w:val="0"/>
        <w:overflowPunct w:val="0"/>
        <w:autoSpaceDE w:val="0"/>
        <w:autoSpaceDN w:val="0"/>
        <w:adjustRightInd w:val="0"/>
        <w:ind w:right="-79" w:firstLine="708"/>
        <w:jc w:val="both"/>
        <w:rPr>
          <w:sz w:val="24"/>
          <w:szCs w:val="24"/>
        </w:rPr>
      </w:pPr>
    </w:p>
    <w:p w14:paraId="492431A9" w14:textId="77777777" w:rsidR="003C34C2" w:rsidRPr="003C34C2" w:rsidRDefault="003C34C2" w:rsidP="003C34C2">
      <w:pPr>
        <w:widowControl w:val="0"/>
        <w:autoSpaceDE w:val="0"/>
        <w:autoSpaceDN w:val="0"/>
        <w:adjustRightInd w:val="0"/>
        <w:spacing w:line="237" w:lineRule="auto"/>
        <w:ind w:right="-81"/>
      </w:pPr>
      <w:r w:rsidRPr="003C34C2">
        <w:t xml:space="preserve">                                                                               N</w:t>
      </w:r>
    </w:p>
    <w:p w14:paraId="0C91EB67" w14:textId="77777777" w:rsidR="003C34C2" w:rsidRPr="003C34C2" w:rsidRDefault="003C34C2" w:rsidP="003C34C2">
      <w:pPr>
        <w:widowControl w:val="0"/>
        <w:autoSpaceDE w:val="0"/>
        <w:autoSpaceDN w:val="0"/>
        <w:adjustRightInd w:val="0"/>
        <w:spacing w:line="1" w:lineRule="exact"/>
        <w:ind w:right="-81"/>
        <w:rPr>
          <w:sz w:val="24"/>
          <w:szCs w:val="24"/>
        </w:rPr>
      </w:pPr>
    </w:p>
    <w:p w14:paraId="55007B13" w14:textId="77777777" w:rsidR="003C34C2" w:rsidRPr="003C34C2" w:rsidRDefault="003C34C2" w:rsidP="003C34C2">
      <w:pPr>
        <w:widowControl w:val="0"/>
        <w:overflowPunct w:val="0"/>
        <w:autoSpaceDE w:val="0"/>
        <w:autoSpaceDN w:val="0"/>
        <w:adjustRightInd w:val="0"/>
        <w:spacing w:line="429" w:lineRule="exact"/>
        <w:ind w:right="-81"/>
        <w:jc w:val="center"/>
        <w:rPr>
          <w:sz w:val="16"/>
          <w:szCs w:val="16"/>
        </w:rPr>
      </w:pPr>
      <w:proofErr w:type="spellStart"/>
      <w:r w:rsidRPr="003C34C2">
        <w:rPr>
          <w:sz w:val="28"/>
          <w:szCs w:val="28"/>
        </w:rPr>
        <w:t>З</w:t>
      </w:r>
      <w:r w:rsidRPr="003C34C2">
        <w:rPr>
          <w:sz w:val="36"/>
          <w:szCs w:val="36"/>
          <w:vertAlign w:val="subscript"/>
        </w:rPr>
        <w:t>свн</w:t>
      </w:r>
      <w:proofErr w:type="spellEnd"/>
      <w:r w:rsidRPr="003C34C2">
        <w:rPr>
          <w:sz w:val="36"/>
          <w:szCs w:val="36"/>
          <w:vertAlign w:val="subscript"/>
        </w:rPr>
        <w:t> </w:t>
      </w:r>
      <w:r w:rsidRPr="003C34C2">
        <w:rPr>
          <w:sz w:val="28"/>
          <w:szCs w:val="28"/>
        </w:rPr>
        <w:t xml:space="preserve">= </w:t>
      </w:r>
      <w:r w:rsidRPr="003C34C2">
        <w:rPr>
          <w:rFonts w:ascii="Arial Unicode MS" w:eastAsia="Arial Unicode MS" w:cs="Arial Unicode MS" w:hint="eastAsia"/>
          <w:sz w:val="28"/>
          <w:szCs w:val="28"/>
        </w:rPr>
        <w:t>∑</w:t>
      </w:r>
      <w:proofErr w:type="spellStart"/>
      <w:r w:rsidRPr="003C34C2">
        <w:rPr>
          <w:sz w:val="28"/>
          <w:szCs w:val="28"/>
        </w:rPr>
        <w:t>Q</w:t>
      </w:r>
      <w:r w:rsidRPr="003C34C2">
        <w:rPr>
          <w:sz w:val="36"/>
          <w:szCs w:val="36"/>
          <w:vertAlign w:val="subscript"/>
        </w:rPr>
        <w:t>iсвн</w:t>
      </w:r>
      <w:proofErr w:type="spellEnd"/>
      <w:r w:rsidRPr="003C34C2">
        <w:rPr>
          <w:sz w:val="19"/>
          <w:szCs w:val="19"/>
        </w:rPr>
        <w:t xml:space="preserve"> ×</w:t>
      </w:r>
      <w:r w:rsidRPr="003C34C2">
        <w:rPr>
          <w:rFonts w:cs="Symbol"/>
          <w:sz w:val="28"/>
          <w:szCs w:val="28"/>
        </w:rPr>
        <w:t> </w:t>
      </w:r>
      <w:proofErr w:type="spellStart"/>
      <w:r w:rsidRPr="003C34C2">
        <w:rPr>
          <w:sz w:val="27"/>
          <w:szCs w:val="27"/>
        </w:rPr>
        <w:t>P</w:t>
      </w:r>
      <w:r w:rsidRPr="003C34C2">
        <w:rPr>
          <w:sz w:val="35"/>
          <w:szCs w:val="35"/>
          <w:vertAlign w:val="subscript"/>
        </w:rPr>
        <w:t>iсвн</w:t>
      </w:r>
      <w:proofErr w:type="spellEnd"/>
      <w:r w:rsidRPr="003C34C2">
        <w:rPr>
          <w:sz w:val="28"/>
          <w:szCs w:val="28"/>
        </w:rPr>
        <w:t xml:space="preserve">, </w:t>
      </w:r>
      <w:r w:rsidRPr="003C34C2">
        <w:t>i</w:t>
      </w:r>
      <w:r w:rsidRPr="003C34C2">
        <w:rPr>
          <w:rFonts w:ascii="Symbol" w:hAnsi="Symbol" w:cs="Symbol"/>
        </w:rPr>
        <w:t></w:t>
      </w:r>
      <w:r w:rsidRPr="003C34C2">
        <w:t>1</w:t>
      </w:r>
      <w:r w:rsidRPr="003C34C2">
        <w:rPr>
          <w:sz w:val="28"/>
          <w:szCs w:val="28"/>
        </w:rPr>
        <w:t>, где:</w:t>
      </w:r>
    </w:p>
    <w:p w14:paraId="0E7E6BA3" w14:textId="77777777" w:rsidR="003C34C2" w:rsidRPr="003C34C2" w:rsidRDefault="003C34C2" w:rsidP="003C34C2">
      <w:pPr>
        <w:widowControl w:val="0"/>
        <w:overflowPunct w:val="0"/>
        <w:autoSpaceDE w:val="0"/>
        <w:autoSpaceDN w:val="0"/>
        <w:adjustRightInd w:val="0"/>
        <w:spacing w:line="429" w:lineRule="exact"/>
        <w:ind w:right="-81"/>
        <w:jc w:val="center"/>
        <w:rPr>
          <w:sz w:val="16"/>
          <w:szCs w:val="16"/>
        </w:rPr>
      </w:pPr>
      <w:r w:rsidRPr="003C34C2">
        <w:rPr>
          <w:rFonts w:cs="Symbol"/>
          <w:sz w:val="28"/>
          <w:szCs w:val="28"/>
        </w:rPr>
        <w:t> </w:t>
      </w:r>
    </w:p>
    <w:p w14:paraId="22F3F6A0"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bookmarkStart w:id="21" w:name="page55"/>
      <w:bookmarkEnd w:id="21"/>
      <w:proofErr w:type="spellStart"/>
      <w:r w:rsidRPr="003C34C2">
        <w:rPr>
          <w:sz w:val="28"/>
          <w:szCs w:val="28"/>
        </w:rPr>
        <w:t>Q</w:t>
      </w:r>
      <w:r w:rsidRPr="003C34C2">
        <w:rPr>
          <w:sz w:val="36"/>
          <w:szCs w:val="36"/>
          <w:vertAlign w:val="subscript"/>
        </w:rPr>
        <w:t>iсвн</w:t>
      </w:r>
      <w:proofErr w:type="spellEnd"/>
      <w:r w:rsidRPr="003C34C2">
        <w:rPr>
          <w:sz w:val="28"/>
          <w:szCs w:val="28"/>
        </w:rPr>
        <w:t xml:space="preserve"> – количество обслуживаемых i-х устройств в составе систем видеонаблюдения;</w:t>
      </w:r>
    </w:p>
    <w:p w14:paraId="04492AA0" w14:textId="77777777" w:rsidR="003C34C2" w:rsidRPr="003C34C2" w:rsidRDefault="003C34C2" w:rsidP="003C34C2">
      <w:pPr>
        <w:widowControl w:val="0"/>
        <w:autoSpaceDE w:val="0"/>
        <w:autoSpaceDN w:val="0"/>
        <w:adjustRightInd w:val="0"/>
        <w:spacing w:line="3" w:lineRule="exact"/>
        <w:ind w:right="-81" w:firstLine="900"/>
        <w:rPr>
          <w:sz w:val="24"/>
          <w:szCs w:val="24"/>
        </w:rPr>
      </w:pPr>
    </w:p>
    <w:p w14:paraId="05F4EF15" w14:textId="77777777" w:rsidR="003C34C2" w:rsidRPr="003C34C2" w:rsidRDefault="003C34C2" w:rsidP="003C34C2">
      <w:pPr>
        <w:widowControl w:val="0"/>
        <w:overflowPunct w:val="0"/>
        <w:autoSpaceDE w:val="0"/>
        <w:autoSpaceDN w:val="0"/>
        <w:adjustRightInd w:val="0"/>
        <w:ind w:right="-79" w:firstLine="708"/>
        <w:jc w:val="both"/>
        <w:rPr>
          <w:sz w:val="28"/>
          <w:szCs w:val="28"/>
        </w:rPr>
      </w:pPr>
      <w:proofErr w:type="spellStart"/>
      <w:r w:rsidRPr="003C34C2">
        <w:rPr>
          <w:sz w:val="28"/>
          <w:szCs w:val="28"/>
        </w:rPr>
        <w:t>P</w:t>
      </w:r>
      <w:r w:rsidRPr="003C34C2">
        <w:rPr>
          <w:sz w:val="28"/>
          <w:szCs w:val="28"/>
          <w:vertAlign w:val="subscript"/>
        </w:rPr>
        <w:t>iсвн</w:t>
      </w:r>
      <w:proofErr w:type="spellEnd"/>
      <w:r w:rsidRPr="003C34C2">
        <w:rPr>
          <w:sz w:val="28"/>
          <w:szCs w:val="28"/>
        </w:rPr>
        <w:t xml:space="preserve"> – цена технического обслуживания и </w:t>
      </w:r>
      <w:proofErr w:type="spellStart"/>
      <w:r w:rsidRPr="003C34C2">
        <w:rPr>
          <w:sz w:val="28"/>
          <w:szCs w:val="28"/>
        </w:rPr>
        <w:t>регламентно</w:t>
      </w:r>
      <w:proofErr w:type="spellEnd"/>
      <w:r w:rsidRPr="003C34C2">
        <w:rPr>
          <w:sz w:val="28"/>
          <w:szCs w:val="28"/>
        </w:rPr>
        <w:t>-профилактического ремонта 1 i-го устройства в составе систем видеонаблюдения в год;</w:t>
      </w:r>
    </w:p>
    <w:p w14:paraId="20849986" w14:textId="77777777" w:rsidR="003C34C2" w:rsidRPr="003C34C2" w:rsidRDefault="003C34C2" w:rsidP="003C34C2">
      <w:pPr>
        <w:widowControl w:val="0"/>
        <w:overflowPunct w:val="0"/>
        <w:autoSpaceDE w:val="0"/>
        <w:autoSpaceDN w:val="0"/>
        <w:adjustRightInd w:val="0"/>
        <w:ind w:right="-79" w:firstLine="708"/>
        <w:jc w:val="both"/>
        <w:rPr>
          <w:sz w:val="24"/>
          <w:szCs w:val="24"/>
        </w:rPr>
      </w:pPr>
      <w:r w:rsidRPr="003C34C2">
        <w:rPr>
          <w:sz w:val="28"/>
          <w:szCs w:val="28"/>
        </w:rPr>
        <w:t>94) затраты на оплату услуг внештатных сотрудников (</w:t>
      </w:r>
      <w:proofErr w:type="spellStart"/>
      <w:r w:rsidRPr="003C34C2">
        <w:rPr>
          <w:sz w:val="28"/>
          <w:szCs w:val="28"/>
        </w:rPr>
        <w:t>З</w:t>
      </w:r>
      <w:r w:rsidRPr="003C34C2">
        <w:rPr>
          <w:sz w:val="36"/>
          <w:szCs w:val="36"/>
          <w:vertAlign w:val="subscript"/>
        </w:rPr>
        <w:t>внси</w:t>
      </w:r>
      <w:proofErr w:type="spellEnd"/>
      <w:r w:rsidRPr="003C34C2">
        <w:rPr>
          <w:sz w:val="28"/>
          <w:szCs w:val="28"/>
        </w:rPr>
        <w:t>) определяются по формуле:</w:t>
      </w:r>
    </w:p>
    <w:p w14:paraId="1A02798E" w14:textId="77777777" w:rsidR="003C34C2" w:rsidRPr="003C34C2" w:rsidRDefault="003C34C2" w:rsidP="003C34C2">
      <w:pPr>
        <w:widowControl w:val="0"/>
        <w:autoSpaceDE w:val="0"/>
        <w:autoSpaceDN w:val="0"/>
        <w:adjustRightInd w:val="0"/>
        <w:spacing w:line="237" w:lineRule="auto"/>
        <w:ind w:right="-81"/>
      </w:pPr>
    </w:p>
    <w:p w14:paraId="6BFE0830" w14:textId="77777777" w:rsidR="003C34C2" w:rsidRPr="003C34C2" w:rsidRDefault="003C34C2" w:rsidP="003C34C2">
      <w:pPr>
        <w:widowControl w:val="0"/>
        <w:autoSpaceDE w:val="0"/>
        <w:autoSpaceDN w:val="0"/>
        <w:adjustRightInd w:val="0"/>
        <w:spacing w:line="237" w:lineRule="auto"/>
        <w:ind w:left="2124" w:right="-81" w:firstLine="708"/>
      </w:pPr>
      <w:r w:rsidRPr="003C34C2">
        <w:t xml:space="preserve">  k</w:t>
      </w:r>
    </w:p>
    <w:p w14:paraId="0B8CFDD8" w14:textId="77777777" w:rsidR="003C34C2" w:rsidRPr="003C34C2" w:rsidRDefault="003C34C2" w:rsidP="003C34C2">
      <w:pPr>
        <w:widowControl w:val="0"/>
        <w:autoSpaceDE w:val="0"/>
        <w:autoSpaceDN w:val="0"/>
        <w:adjustRightInd w:val="0"/>
        <w:spacing w:line="1" w:lineRule="exact"/>
        <w:ind w:right="-81"/>
        <w:rPr>
          <w:sz w:val="24"/>
          <w:szCs w:val="24"/>
        </w:rPr>
      </w:pPr>
    </w:p>
    <w:p w14:paraId="3AF30A3B" w14:textId="77777777" w:rsidR="003C34C2" w:rsidRPr="003C34C2" w:rsidRDefault="003C34C2" w:rsidP="003C34C2">
      <w:pPr>
        <w:widowControl w:val="0"/>
        <w:overflowPunct w:val="0"/>
        <w:autoSpaceDE w:val="0"/>
        <w:autoSpaceDN w:val="0"/>
        <w:adjustRightInd w:val="0"/>
        <w:spacing w:line="380" w:lineRule="exact"/>
        <w:ind w:right="-81"/>
        <w:jc w:val="center"/>
        <w:rPr>
          <w:sz w:val="28"/>
          <w:szCs w:val="28"/>
        </w:rPr>
      </w:pPr>
      <w:proofErr w:type="spellStart"/>
      <w:r w:rsidRPr="003C34C2">
        <w:rPr>
          <w:sz w:val="28"/>
          <w:szCs w:val="28"/>
        </w:rPr>
        <w:t>З</w:t>
      </w:r>
      <w:r w:rsidRPr="003C34C2">
        <w:t>внси</w:t>
      </w:r>
      <w:proofErr w:type="spellEnd"/>
      <w:r w:rsidRPr="003C34C2">
        <w:rPr>
          <w:sz w:val="28"/>
          <w:szCs w:val="28"/>
        </w:rPr>
        <w:t xml:space="preserve"> </w:t>
      </w:r>
      <w:r w:rsidRPr="003C34C2">
        <w:rPr>
          <w:rFonts w:ascii="Symbol" w:hAnsi="Symbol" w:cs="Symbol"/>
          <w:sz w:val="28"/>
          <w:szCs w:val="28"/>
        </w:rPr>
        <w:t></w:t>
      </w:r>
      <w:r w:rsidRPr="003C34C2">
        <w:rPr>
          <w:sz w:val="28"/>
          <w:szCs w:val="28"/>
        </w:rPr>
        <w:t xml:space="preserve"> </w:t>
      </w:r>
      <w:r w:rsidRPr="003C34C2">
        <w:rPr>
          <w:rFonts w:ascii="Arial Unicode MS" w:eastAsia="Arial Unicode MS" w:cs="Arial Unicode MS" w:hint="eastAsia"/>
          <w:sz w:val="28"/>
          <w:szCs w:val="28"/>
        </w:rPr>
        <w:t>∑</w:t>
      </w:r>
      <w:r w:rsidRPr="003C34C2">
        <w:rPr>
          <w:sz w:val="28"/>
          <w:szCs w:val="28"/>
        </w:rPr>
        <w:t xml:space="preserve"> </w:t>
      </w:r>
      <w:proofErr w:type="spellStart"/>
      <w:r w:rsidRPr="003C34C2">
        <w:rPr>
          <w:sz w:val="28"/>
          <w:szCs w:val="28"/>
        </w:rPr>
        <w:t>M</w:t>
      </w:r>
      <w:r w:rsidRPr="003C34C2">
        <w:t>gвнси</w:t>
      </w:r>
      <w:proofErr w:type="spellEnd"/>
      <w:r w:rsidRPr="003C34C2">
        <w:rPr>
          <w:sz w:val="28"/>
          <w:szCs w:val="28"/>
        </w:rPr>
        <w:t xml:space="preserve"> ×</w:t>
      </w:r>
      <w:proofErr w:type="spellStart"/>
      <w:r w:rsidRPr="003C34C2">
        <w:rPr>
          <w:sz w:val="28"/>
          <w:szCs w:val="28"/>
        </w:rPr>
        <w:t>P</w:t>
      </w:r>
      <w:r w:rsidRPr="003C34C2">
        <w:t>gвнси</w:t>
      </w:r>
      <w:proofErr w:type="spellEnd"/>
      <w:r w:rsidRPr="003C34C2">
        <w:rPr>
          <w:sz w:val="28"/>
          <w:szCs w:val="28"/>
        </w:rPr>
        <w:t xml:space="preserve"> × </w:t>
      </w:r>
      <w:r w:rsidRPr="003C34C2">
        <w:rPr>
          <w:rFonts w:ascii="Symbol" w:hAnsi="Symbol" w:cs="Symbol"/>
          <w:sz w:val="28"/>
          <w:szCs w:val="28"/>
        </w:rPr>
        <w:t></w:t>
      </w:r>
      <w:r w:rsidRPr="003C34C2">
        <w:rPr>
          <w:sz w:val="28"/>
          <w:szCs w:val="28"/>
        </w:rPr>
        <w:t>1</w:t>
      </w:r>
      <w:r w:rsidRPr="003C34C2">
        <w:rPr>
          <w:rFonts w:ascii="Symbol" w:hAnsi="Symbol" w:cs="Symbol"/>
          <w:sz w:val="28"/>
          <w:szCs w:val="28"/>
        </w:rPr>
        <w:t></w:t>
      </w:r>
      <w:r w:rsidRPr="003C34C2">
        <w:rPr>
          <w:sz w:val="28"/>
          <w:szCs w:val="28"/>
        </w:rPr>
        <w:t xml:space="preserve"> </w:t>
      </w:r>
      <w:proofErr w:type="spellStart"/>
      <w:r w:rsidRPr="003C34C2">
        <w:rPr>
          <w:sz w:val="28"/>
          <w:szCs w:val="28"/>
        </w:rPr>
        <w:t>t</w:t>
      </w:r>
      <w:r w:rsidRPr="003C34C2">
        <w:t>g</w:t>
      </w:r>
      <w:proofErr w:type="spellEnd"/>
      <w:r w:rsidRPr="003C34C2">
        <w:rPr>
          <w:sz w:val="28"/>
          <w:szCs w:val="28"/>
        </w:rPr>
        <w:t xml:space="preserve"> </w:t>
      </w:r>
      <w:proofErr w:type="spellStart"/>
      <w:r w:rsidRPr="003C34C2">
        <w:t>внси</w:t>
      </w:r>
      <w:proofErr w:type="spellEnd"/>
      <w:r w:rsidRPr="003C34C2">
        <w:rPr>
          <w:sz w:val="28"/>
          <w:szCs w:val="28"/>
        </w:rPr>
        <w:t>/100</w:t>
      </w:r>
      <w:r w:rsidRPr="003C34C2">
        <w:rPr>
          <w:rFonts w:ascii="Symbol" w:hAnsi="Symbol" w:cs="Symbol"/>
          <w:sz w:val="28"/>
          <w:szCs w:val="28"/>
        </w:rPr>
        <w:t></w:t>
      </w:r>
      <w:r w:rsidRPr="003C34C2">
        <w:rPr>
          <w:sz w:val="28"/>
          <w:szCs w:val="28"/>
        </w:rPr>
        <w:t>,</w:t>
      </w:r>
      <w:r w:rsidRPr="003C34C2">
        <w:t xml:space="preserve"> g</w:t>
      </w:r>
      <w:r w:rsidRPr="003C34C2">
        <w:rPr>
          <w:rFonts w:ascii="Symbol" w:hAnsi="Symbol" w:cs="Symbol"/>
        </w:rPr>
        <w:t></w:t>
      </w:r>
      <w:r w:rsidRPr="003C34C2">
        <w:t>1</w:t>
      </w:r>
      <w:r w:rsidRPr="003C34C2">
        <w:rPr>
          <w:sz w:val="28"/>
          <w:szCs w:val="28"/>
        </w:rPr>
        <w:t>, где:</w:t>
      </w:r>
    </w:p>
    <w:p w14:paraId="18DC4D35"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M</w:t>
      </w:r>
      <w:r w:rsidRPr="003C34C2">
        <w:rPr>
          <w:sz w:val="36"/>
          <w:szCs w:val="36"/>
          <w:vertAlign w:val="subscript"/>
        </w:rPr>
        <w:t>gвнси</w:t>
      </w:r>
      <w:proofErr w:type="spellEnd"/>
      <w:r w:rsidRPr="003C34C2">
        <w:rPr>
          <w:sz w:val="28"/>
          <w:szCs w:val="28"/>
        </w:rPr>
        <w:t xml:space="preserve"> – планируемое количество месяцев работы внештатного сотрудника в g-й должности;</w:t>
      </w:r>
    </w:p>
    <w:p w14:paraId="568AA093"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P</w:t>
      </w:r>
      <w:r w:rsidRPr="003C34C2">
        <w:rPr>
          <w:sz w:val="36"/>
          <w:szCs w:val="36"/>
          <w:vertAlign w:val="subscript"/>
        </w:rPr>
        <w:t>gвнси</w:t>
      </w:r>
      <w:proofErr w:type="spellEnd"/>
      <w:r w:rsidRPr="003C34C2">
        <w:rPr>
          <w:sz w:val="28"/>
          <w:szCs w:val="28"/>
        </w:rPr>
        <w:t xml:space="preserve"> – стоимость 1 месяца работы внештатного сотрудника в g-й должности;</w:t>
      </w:r>
    </w:p>
    <w:p w14:paraId="1F3F1BB2"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t</w:t>
      </w:r>
      <w:r w:rsidRPr="003C34C2">
        <w:rPr>
          <w:sz w:val="36"/>
          <w:szCs w:val="36"/>
          <w:vertAlign w:val="subscript"/>
        </w:rPr>
        <w:t>gвнси</w:t>
      </w:r>
      <w:proofErr w:type="spellEnd"/>
      <w:r w:rsidRPr="003C34C2">
        <w:rPr>
          <w:sz w:val="28"/>
          <w:szCs w:val="28"/>
        </w:rPr>
        <w:t xml:space="preserve"> – процентная ставка страховых взносов в государственные внебюджетные фонды.</w:t>
      </w:r>
    </w:p>
    <w:p w14:paraId="53162B8B" w14:textId="77777777" w:rsidR="003C34C2" w:rsidRPr="003C34C2" w:rsidRDefault="003C34C2" w:rsidP="003C34C2">
      <w:pPr>
        <w:widowControl w:val="0"/>
        <w:overflowPunct w:val="0"/>
        <w:autoSpaceDE w:val="0"/>
        <w:autoSpaceDN w:val="0"/>
        <w:adjustRightInd w:val="0"/>
        <w:ind w:right="-79" w:firstLine="708"/>
        <w:jc w:val="both"/>
        <w:rPr>
          <w:sz w:val="24"/>
          <w:szCs w:val="24"/>
        </w:rPr>
      </w:pPr>
      <w:r w:rsidRPr="003C34C2">
        <w:rPr>
          <w:sz w:val="28"/>
          <w:szCs w:val="28"/>
        </w:rPr>
        <w:lastRenderedPageBreak/>
        <w:t>К затратам на оплату услуг внештатных сотрудников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14:paraId="14914FF6" w14:textId="77777777" w:rsidR="003C34C2" w:rsidRPr="003C34C2" w:rsidRDefault="003C34C2" w:rsidP="003C34C2">
      <w:pPr>
        <w:widowControl w:val="0"/>
        <w:autoSpaceDE w:val="0"/>
        <w:autoSpaceDN w:val="0"/>
        <w:adjustRightInd w:val="0"/>
        <w:ind w:right="-79" w:firstLine="902"/>
        <w:jc w:val="both"/>
        <w:rPr>
          <w:sz w:val="28"/>
          <w:szCs w:val="28"/>
        </w:rPr>
      </w:pPr>
    </w:p>
    <w:p w14:paraId="25B54964" w14:textId="77777777" w:rsidR="003C34C2" w:rsidRPr="003C34C2" w:rsidRDefault="003C34C2" w:rsidP="003C34C2">
      <w:pPr>
        <w:widowControl w:val="0"/>
        <w:autoSpaceDE w:val="0"/>
        <w:autoSpaceDN w:val="0"/>
        <w:adjustRightInd w:val="0"/>
        <w:ind w:right="-79" w:firstLine="902"/>
        <w:jc w:val="center"/>
        <w:rPr>
          <w:sz w:val="28"/>
          <w:szCs w:val="28"/>
        </w:rPr>
      </w:pPr>
      <w:r w:rsidRPr="003C34C2">
        <w:rPr>
          <w:sz w:val="28"/>
          <w:szCs w:val="28"/>
        </w:rPr>
        <w:t xml:space="preserve">2.7. Затраты на приобретение прочих работ и услуг, не относящиеся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 рамках прочих затрат и затратам на приобретение </w:t>
      </w:r>
    </w:p>
    <w:p w14:paraId="36CD3D92" w14:textId="77777777" w:rsidR="003C34C2" w:rsidRPr="003C34C2" w:rsidRDefault="003C34C2" w:rsidP="003C34C2">
      <w:pPr>
        <w:widowControl w:val="0"/>
        <w:autoSpaceDE w:val="0"/>
        <w:autoSpaceDN w:val="0"/>
        <w:adjustRightInd w:val="0"/>
        <w:ind w:right="-79" w:firstLine="902"/>
        <w:jc w:val="center"/>
        <w:rPr>
          <w:sz w:val="24"/>
          <w:szCs w:val="24"/>
        </w:rPr>
      </w:pPr>
      <w:r w:rsidRPr="003C34C2">
        <w:rPr>
          <w:sz w:val="28"/>
          <w:szCs w:val="28"/>
        </w:rPr>
        <w:t>прочих работ и услуг в рамках затрат на информационно-коммуникационные технологии</w:t>
      </w:r>
    </w:p>
    <w:p w14:paraId="7ABFE560" w14:textId="77777777" w:rsidR="003C34C2" w:rsidRPr="003C34C2" w:rsidRDefault="003C34C2" w:rsidP="003C34C2">
      <w:pPr>
        <w:widowControl w:val="0"/>
        <w:autoSpaceDE w:val="0"/>
        <w:autoSpaceDN w:val="0"/>
        <w:adjustRightInd w:val="0"/>
        <w:spacing w:line="391" w:lineRule="exact"/>
        <w:ind w:right="-81"/>
        <w:rPr>
          <w:sz w:val="28"/>
          <w:szCs w:val="28"/>
        </w:rPr>
      </w:pPr>
    </w:p>
    <w:p w14:paraId="2ECF7DD3"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24"/>
          <w:szCs w:val="24"/>
        </w:rPr>
      </w:pPr>
      <w:r w:rsidRPr="003C34C2">
        <w:rPr>
          <w:sz w:val="28"/>
          <w:szCs w:val="28"/>
        </w:rPr>
        <w:t>95) Затраты на оплату типографских работ и услуг, включая приобретение периодических печатных изданий (</w:t>
      </w:r>
      <w:proofErr w:type="spellStart"/>
      <w:r w:rsidRPr="003C34C2">
        <w:rPr>
          <w:sz w:val="28"/>
          <w:szCs w:val="28"/>
        </w:rPr>
        <w:t>З</w:t>
      </w:r>
      <w:r w:rsidRPr="003C34C2">
        <w:rPr>
          <w:sz w:val="36"/>
          <w:szCs w:val="36"/>
          <w:vertAlign w:val="subscript"/>
        </w:rPr>
        <w:t>т</w:t>
      </w:r>
      <w:proofErr w:type="spellEnd"/>
      <w:r w:rsidRPr="003C34C2">
        <w:rPr>
          <w:sz w:val="28"/>
          <w:szCs w:val="28"/>
        </w:rPr>
        <w:t>), определяются по формуле:</w:t>
      </w:r>
    </w:p>
    <w:p w14:paraId="691ADB7F" w14:textId="77777777" w:rsidR="003C34C2" w:rsidRPr="003C34C2" w:rsidRDefault="003C34C2" w:rsidP="003C34C2">
      <w:pPr>
        <w:widowControl w:val="0"/>
        <w:autoSpaceDE w:val="0"/>
        <w:autoSpaceDN w:val="0"/>
        <w:adjustRightInd w:val="0"/>
        <w:spacing w:line="230" w:lineRule="exact"/>
        <w:ind w:right="-81"/>
        <w:rPr>
          <w:sz w:val="28"/>
          <w:szCs w:val="28"/>
        </w:rPr>
      </w:pPr>
    </w:p>
    <w:p w14:paraId="46637ACB" w14:textId="77777777" w:rsidR="003C34C2" w:rsidRPr="003C34C2" w:rsidRDefault="003C34C2" w:rsidP="003C34C2">
      <w:pPr>
        <w:widowControl w:val="0"/>
        <w:autoSpaceDE w:val="0"/>
        <w:autoSpaceDN w:val="0"/>
        <w:adjustRightInd w:val="0"/>
        <w:ind w:right="-81"/>
        <w:jc w:val="center"/>
        <w:rPr>
          <w:sz w:val="24"/>
          <w:szCs w:val="24"/>
        </w:rPr>
      </w:pPr>
      <w:proofErr w:type="spellStart"/>
      <w:r w:rsidRPr="003C34C2">
        <w:rPr>
          <w:sz w:val="28"/>
          <w:szCs w:val="28"/>
        </w:rPr>
        <w:t>З</w:t>
      </w:r>
      <w:r w:rsidRPr="003C34C2">
        <w:rPr>
          <w:sz w:val="24"/>
          <w:szCs w:val="24"/>
          <w:vertAlign w:val="subscript"/>
        </w:rPr>
        <w:t>т</w:t>
      </w:r>
      <w:proofErr w:type="spellEnd"/>
      <w:r w:rsidRPr="003C34C2">
        <w:rPr>
          <w:sz w:val="28"/>
          <w:szCs w:val="28"/>
        </w:rPr>
        <w:t xml:space="preserve"> = </w:t>
      </w:r>
      <w:proofErr w:type="spellStart"/>
      <w:r w:rsidRPr="003C34C2">
        <w:rPr>
          <w:sz w:val="28"/>
          <w:szCs w:val="28"/>
        </w:rPr>
        <w:t>З</w:t>
      </w:r>
      <w:r w:rsidRPr="003C34C2">
        <w:rPr>
          <w:sz w:val="36"/>
          <w:szCs w:val="36"/>
          <w:vertAlign w:val="subscript"/>
        </w:rPr>
        <w:t>ж</w:t>
      </w:r>
      <w:proofErr w:type="spellEnd"/>
      <w:r w:rsidRPr="003C34C2">
        <w:rPr>
          <w:sz w:val="28"/>
          <w:szCs w:val="28"/>
        </w:rPr>
        <w:t xml:space="preserve"> + </w:t>
      </w:r>
      <w:proofErr w:type="spellStart"/>
      <w:r w:rsidRPr="003C34C2">
        <w:rPr>
          <w:sz w:val="28"/>
          <w:szCs w:val="28"/>
        </w:rPr>
        <w:t>З</w:t>
      </w:r>
      <w:r w:rsidRPr="003C34C2">
        <w:rPr>
          <w:sz w:val="36"/>
          <w:szCs w:val="36"/>
          <w:vertAlign w:val="subscript"/>
        </w:rPr>
        <w:t>иу</w:t>
      </w:r>
      <w:proofErr w:type="spellEnd"/>
      <w:r w:rsidRPr="003C34C2">
        <w:rPr>
          <w:sz w:val="28"/>
          <w:szCs w:val="28"/>
        </w:rPr>
        <w:t>, где:</w:t>
      </w:r>
    </w:p>
    <w:p w14:paraId="716A878C" w14:textId="77777777" w:rsidR="003C34C2" w:rsidRPr="003C34C2" w:rsidRDefault="003C34C2" w:rsidP="003C34C2">
      <w:pPr>
        <w:widowControl w:val="0"/>
        <w:tabs>
          <w:tab w:val="left" w:pos="993"/>
        </w:tabs>
        <w:overflowPunct w:val="0"/>
        <w:autoSpaceDE w:val="0"/>
        <w:autoSpaceDN w:val="0"/>
        <w:adjustRightInd w:val="0"/>
        <w:ind w:right="-79" w:firstLine="709"/>
        <w:jc w:val="both"/>
        <w:rPr>
          <w:sz w:val="28"/>
          <w:szCs w:val="28"/>
        </w:rPr>
      </w:pPr>
      <w:proofErr w:type="spellStart"/>
      <w:r w:rsidRPr="003C34C2">
        <w:rPr>
          <w:sz w:val="28"/>
          <w:szCs w:val="28"/>
        </w:rPr>
        <w:t>З</w:t>
      </w:r>
      <w:r w:rsidRPr="003C34C2">
        <w:rPr>
          <w:sz w:val="36"/>
          <w:szCs w:val="36"/>
          <w:vertAlign w:val="subscript"/>
        </w:rPr>
        <w:t>ж</w:t>
      </w:r>
      <w:proofErr w:type="spellEnd"/>
      <w:r w:rsidRPr="003C34C2">
        <w:rPr>
          <w:sz w:val="28"/>
          <w:szCs w:val="28"/>
        </w:rPr>
        <w:t xml:space="preserve"> – затраты на приобретение специальных журналов;</w:t>
      </w:r>
    </w:p>
    <w:p w14:paraId="1EDF02D8" w14:textId="77777777" w:rsidR="003C34C2" w:rsidRPr="003C34C2" w:rsidRDefault="003C34C2" w:rsidP="003C34C2">
      <w:pPr>
        <w:widowControl w:val="0"/>
        <w:tabs>
          <w:tab w:val="left" w:pos="993"/>
        </w:tabs>
        <w:overflowPunct w:val="0"/>
        <w:autoSpaceDE w:val="0"/>
        <w:autoSpaceDN w:val="0"/>
        <w:adjustRightInd w:val="0"/>
        <w:ind w:right="-79" w:firstLine="709"/>
        <w:jc w:val="both"/>
        <w:rPr>
          <w:sz w:val="24"/>
          <w:szCs w:val="24"/>
        </w:rPr>
      </w:pPr>
      <w:proofErr w:type="spellStart"/>
      <w:r w:rsidRPr="003C34C2">
        <w:rPr>
          <w:sz w:val="28"/>
          <w:szCs w:val="28"/>
        </w:rPr>
        <w:t>З</w:t>
      </w:r>
      <w:r w:rsidRPr="003C34C2">
        <w:rPr>
          <w:sz w:val="36"/>
          <w:szCs w:val="36"/>
          <w:vertAlign w:val="subscript"/>
        </w:rPr>
        <w:t>иу</w:t>
      </w:r>
      <w:proofErr w:type="spellEnd"/>
      <w:r w:rsidRPr="003C34C2">
        <w:rPr>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14:paraId="6C7CCB0B" w14:textId="77777777" w:rsidR="003C34C2" w:rsidRPr="003C34C2" w:rsidRDefault="003C34C2" w:rsidP="003C34C2">
      <w:pPr>
        <w:widowControl w:val="0"/>
        <w:tabs>
          <w:tab w:val="left" w:pos="709"/>
        </w:tabs>
        <w:autoSpaceDE w:val="0"/>
        <w:autoSpaceDN w:val="0"/>
        <w:jc w:val="both"/>
        <w:rPr>
          <w:rFonts w:eastAsia="Calibri"/>
          <w:sz w:val="28"/>
          <w:szCs w:val="28"/>
        </w:rPr>
      </w:pPr>
      <w:r w:rsidRPr="003C34C2">
        <w:rPr>
          <w:rFonts w:eastAsia="Calibri" w:cs="Calibri"/>
          <w:sz w:val="28"/>
          <w:szCs w:val="28"/>
        </w:rPr>
        <w:tab/>
        <w:t>96) з</w:t>
      </w:r>
      <w:r w:rsidRPr="003C34C2">
        <w:rPr>
          <w:rFonts w:eastAsia="Calibri"/>
          <w:sz w:val="28"/>
          <w:szCs w:val="28"/>
        </w:rPr>
        <w:t>атраты на приобретение специальных журналов и бланков строгой отчетности (</w:t>
      </w:r>
      <w:proofErr w:type="spellStart"/>
      <w:r w:rsidRPr="003C34C2">
        <w:rPr>
          <w:rFonts w:eastAsia="Calibri"/>
          <w:sz w:val="28"/>
          <w:szCs w:val="28"/>
        </w:rPr>
        <w:t>З</w:t>
      </w:r>
      <w:r w:rsidRPr="003C34C2">
        <w:rPr>
          <w:rFonts w:eastAsia="Calibri"/>
          <w:sz w:val="28"/>
          <w:szCs w:val="28"/>
          <w:vertAlign w:val="subscript"/>
        </w:rPr>
        <w:t>жбо</w:t>
      </w:r>
      <w:proofErr w:type="spellEnd"/>
      <w:r w:rsidRPr="003C34C2">
        <w:rPr>
          <w:rFonts w:eastAsia="Calibri"/>
          <w:sz w:val="28"/>
          <w:szCs w:val="28"/>
        </w:rPr>
        <w:t>) определяются по формуле:</w:t>
      </w:r>
    </w:p>
    <w:p w14:paraId="0A865624" w14:textId="77777777" w:rsidR="003C34C2" w:rsidRPr="003C34C2" w:rsidRDefault="003C34C2" w:rsidP="003C34C2">
      <w:pPr>
        <w:widowControl w:val="0"/>
        <w:tabs>
          <w:tab w:val="left" w:pos="709"/>
        </w:tabs>
        <w:autoSpaceDE w:val="0"/>
        <w:autoSpaceDN w:val="0"/>
        <w:jc w:val="both"/>
        <w:rPr>
          <w:rFonts w:eastAsia="Calibri"/>
          <w:sz w:val="28"/>
          <w:szCs w:val="28"/>
        </w:rPr>
      </w:pPr>
    </w:p>
    <w:p w14:paraId="5EA36158" w14:textId="77777777" w:rsidR="003C34C2" w:rsidRPr="003C34C2" w:rsidRDefault="003C34C2" w:rsidP="003C34C2">
      <w:pPr>
        <w:widowControl w:val="0"/>
        <w:autoSpaceDE w:val="0"/>
        <w:autoSpaceDN w:val="0"/>
        <w:adjustRightInd w:val="0"/>
        <w:ind w:right="-81"/>
      </w:pPr>
      <w:r w:rsidRPr="003C34C2">
        <w:t xml:space="preserve">                                                                         N</w:t>
      </w:r>
    </w:p>
    <w:p w14:paraId="3CDA44A3" w14:textId="77777777" w:rsidR="003C34C2" w:rsidRPr="003C34C2" w:rsidRDefault="003C34C2" w:rsidP="003C34C2">
      <w:pPr>
        <w:widowControl w:val="0"/>
        <w:autoSpaceDE w:val="0"/>
        <w:autoSpaceDN w:val="0"/>
        <w:adjustRightInd w:val="0"/>
        <w:spacing w:line="332" w:lineRule="exact"/>
        <w:ind w:right="-81"/>
        <w:jc w:val="center"/>
        <w:rPr>
          <w:rFonts w:cs="Symbol"/>
          <w:sz w:val="16"/>
          <w:szCs w:val="16"/>
        </w:rPr>
      </w:pPr>
      <w:proofErr w:type="spellStart"/>
      <w:r w:rsidRPr="003C34C2">
        <w:rPr>
          <w:sz w:val="28"/>
          <w:szCs w:val="28"/>
        </w:rPr>
        <w:t>З</w:t>
      </w:r>
      <w:r w:rsidRPr="003C34C2">
        <w:rPr>
          <w:sz w:val="28"/>
          <w:szCs w:val="28"/>
          <w:vertAlign w:val="subscript"/>
        </w:rPr>
        <w:t>жбо</w:t>
      </w:r>
      <w:proofErr w:type="spellEnd"/>
      <w:r w:rsidRPr="003C34C2">
        <w:rPr>
          <w:sz w:val="56"/>
          <w:szCs w:val="56"/>
          <w:vertAlign w:val="superscript"/>
        </w:rPr>
        <w:t xml:space="preserve"> </w:t>
      </w:r>
      <w:r w:rsidRPr="003C34C2">
        <w:rPr>
          <w:sz w:val="28"/>
          <w:szCs w:val="28"/>
        </w:rPr>
        <w:t>=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w:t>
      </w:r>
      <w:proofErr w:type="spellStart"/>
      <w:r w:rsidRPr="003C34C2">
        <w:rPr>
          <w:sz w:val="28"/>
          <w:szCs w:val="28"/>
        </w:rPr>
        <w:t>Q</w:t>
      </w:r>
      <w:r w:rsidRPr="003C34C2">
        <w:rPr>
          <w:sz w:val="28"/>
          <w:szCs w:val="28"/>
          <w:vertAlign w:val="subscript"/>
        </w:rPr>
        <w:t>iж</w:t>
      </w:r>
      <w:proofErr w:type="spellEnd"/>
      <w:r w:rsidRPr="003C34C2">
        <w:rPr>
          <w:sz w:val="28"/>
          <w:szCs w:val="28"/>
        </w:rPr>
        <w:t xml:space="preserve"> × </w:t>
      </w:r>
      <w:proofErr w:type="spellStart"/>
      <w:r w:rsidRPr="003C34C2">
        <w:rPr>
          <w:sz w:val="28"/>
          <w:szCs w:val="28"/>
        </w:rPr>
        <w:t>P</w:t>
      </w:r>
      <w:r w:rsidRPr="003C34C2">
        <w:rPr>
          <w:sz w:val="28"/>
          <w:szCs w:val="28"/>
          <w:vertAlign w:val="subscript"/>
        </w:rPr>
        <w:t>iж</w:t>
      </w:r>
      <w:r w:rsidRPr="003C34C2">
        <w:rPr>
          <w:sz w:val="28"/>
          <w:szCs w:val="28"/>
        </w:rPr>
        <w:t>+Q</w:t>
      </w:r>
      <w:r w:rsidRPr="003C34C2">
        <w:rPr>
          <w:sz w:val="28"/>
          <w:szCs w:val="28"/>
          <w:vertAlign w:val="subscript"/>
        </w:rPr>
        <w:t>бо</w:t>
      </w:r>
      <w:proofErr w:type="spellEnd"/>
      <w:r w:rsidRPr="003C34C2">
        <w:rPr>
          <w:sz w:val="28"/>
          <w:szCs w:val="28"/>
          <w:vertAlign w:val="subscript"/>
        </w:rPr>
        <w:t xml:space="preserve"> </w:t>
      </w:r>
      <w:r w:rsidRPr="003C34C2">
        <w:rPr>
          <w:sz w:val="28"/>
          <w:szCs w:val="28"/>
        </w:rPr>
        <w:t xml:space="preserve">× </w:t>
      </w:r>
      <w:proofErr w:type="spellStart"/>
      <w:r w:rsidRPr="003C34C2">
        <w:rPr>
          <w:sz w:val="28"/>
          <w:szCs w:val="28"/>
        </w:rPr>
        <w:t>P</w:t>
      </w:r>
      <w:r w:rsidRPr="003C34C2">
        <w:rPr>
          <w:sz w:val="28"/>
          <w:szCs w:val="28"/>
          <w:vertAlign w:val="subscript"/>
        </w:rPr>
        <w:t>бо</w:t>
      </w:r>
      <w:proofErr w:type="spellEnd"/>
      <w:r w:rsidRPr="003C34C2">
        <w:rPr>
          <w:sz w:val="28"/>
          <w:szCs w:val="28"/>
        </w:rPr>
        <w:t>, где:</w:t>
      </w:r>
      <w:r w:rsidRPr="003C34C2">
        <w:rPr>
          <w:rFonts w:cs="Symbol"/>
          <w:sz w:val="28"/>
          <w:szCs w:val="28"/>
        </w:rPr>
        <w:t> </w:t>
      </w:r>
    </w:p>
    <w:p w14:paraId="1C87E8A0" w14:textId="77777777" w:rsidR="003C34C2" w:rsidRPr="003C34C2" w:rsidRDefault="003C34C2" w:rsidP="003C34C2">
      <w:pPr>
        <w:widowControl w:val="0"/>
        <w:overflowPunct w:val="0"/>
        <w:autoSpaceDE w:val="0"/>
        <w:autoSpaceDN w:val="0"/>
        <w:adjustRightInd w:val="0"/>
        <w:ind w:right="-81" w:firstLine="851"/>
        <w:jc w:val="both"/>
        <w:rPr>
          <w:sz w:val="28"/>
          <w:szCs w:val="28"/>
        </w:rPr>
      </w:pPr>
      <w:r w:rsidRPr="003C34C2">
        <w:t xml:space="preserve">                                                             i</w:t>
      </w:r>
      <w:r w:rsidRPr="003C34C2">
        <w:rPr>
          <w:rFonts w:ascii="Symbol" w:hAnsi="Symbol" w:cs="Symbol"/>
        </w:rPr>
        <w:t></w:t>
      </w:r>
      <w:r w:rsidRPr="003C34C2">
        <w:t>1</w:t>
      </w:r>
    </w:p>
    <w:p w14:paraId="24F3F993" w14:textId="77777777" w:rsidR="003C34C2" w:rsidRPr="003C34C2" w:rsidRDefault="003C34C2" w:rsidP="003C34C2">
      <w:pPr>
        <w:widowControl w:val="0"/>
        <w:tabs>
          <w:tab w:val="left" w:pos="709"/>
        </w:tabs>
        <w:autoSpaceDE w:val="0"/>
        <w:autoSpaceDN w:val="0"/>
        <w:jc w:val="both"/>
        <w:rPr>
          <w:rFonts w:eastAsia="Calibri"/>
          <w:sz w:val="28"/>
          <w:szCs w:val="28"/>
        </w:rPr>
      </w:pPr>
      <w:r w:rsidRPr="003C34C2">
        <w:rPr>
          <w:rFonts w:eastAsia="Calibri"/>
          <w:sz w:val="28"/>
          <w:szCs w:val="28"/>
        </w:rPr>
        <w:tab/>
      </w:r>
    </w:p>
    <w:p w14:paraId="3EBA3FC3" w14:textId="77777777" w:rsidR="003C34C2" w:rsidRPr="003C34C2" w:rsidRDefault="003C34C2" w:rsidP="003C34C2">
      <w:pPr>
        <w:widowControl w:val="0"/>
        <w:tabs>
          <w:tab w:val="left" w:pos="709"/>
        </w:tabs>
        <w:autoSpaceDE w:val="0"/>
        <w:autoSpaceDN w:val="0"/>
        <w:ind w:firstLine="709"/>
        <w:jc w:val="both"/>
        <w:rPr>
          <w:rFonts w:eastAsia="Calibri"/>
          <w:sz w:val="28"/>
          <w:szCs w:val="28"/>
        </w:rPr>
      </w:pPr>
      <w:proofErr w:type="spellStart"/>
      <w:r w:rsidRPr="003C34C2">
        <w:rPr>
          <w:rFonts w:eastAsia="Calibri"/>
          <w:sz w:val="28"/>
          <w:szCs w:val="28"/>
        </w:rPr>
        <w:t>Q</w:t>
      </w:r>
      <w:r w:rsidRPr="003C34C2">
        <w:rPr>
          <w:rFonts w:eastAsia="Calibri"/>
          <w:sz w:val="28"/>
          <w:szCs w:val="28"/>
          <w:vertAlign w:val="subscript"/>
        </w:rPr>
        <w:t>iж</w:t>
      </w:r>
      <w:proofErr w:type="spellEnd"/>
      <w:r w:rsidRPr="003C34C2">
        <w:rPr>
          <w:rFonts w:eastAsia="Calibri"/>
          <w:sz w:val="28"/>
          <w:szCs w:val="28"/>
        </w:rPr>
        <w:t xml:space="preserve"> – количество приобретаемых i-х специальных журналов;</w:t>
      </w:r>
    </w:p>
    <w:p w14:paraId="0A2D00FF" w14:textId="77777777" w:rsidR="003C34C2" w:rsidRPr="003C34C2" w:rsidRDefault="003C34C2" w:rsidP="003C34C2">
      <w:pPr>
        <w:widowControl w:val="0"/>
        <w:tabs>
          <w:tab w:val="left" w:pos="709"/>
        </w:tabs>
        <w:autoSpaceDE w:val="0"/>
        <w:autoSpaceDN w:val="0"/>
        <w:jc w:val="both"/>
        <w:rPr>
          <w:rFonts w:eastAsia="Calibri"/>
          <w:sz w:val="28"/>
          <w:szCs w:val="28"/>
        </w:rPr>
      </w:pPr>
      <w:r w:rsidRPr="003C34C2">
        <w:rPr>
          <w:rFonts w:eastAsia="Calibri"/>
          <w:sz w:val="28"/>
          <w:szCs w:val="28"/>
        </w:rPr>
        <w:tab/>
      </w:r>
      <w:proofErr w:type="spellStart"/>
      <w:r w:rsidRPr="003C34C2">
        <w:rPr>
          <w:rFonts w:eastAsia="Calibri"/>
          <w:sz w:val="28"/>
          <w:szCs w:val="28"/>
        </w:rPr>
        <w:t>P</w:t>
      </w:r>
      <w:r w:rsidRPr="003C34C2">
        <w:rPr>
          <w:rFonts w:eastAsia="Calibri"/>
          <w:sz w:val="28"/>
          <w:szCs w:val="28"/>
          <w:vertAlign w:val="subscript"/>
        </w:rPr>
        <w:t>iж</w:t>
      </w:r>
      <w:proofErr w:type="spellEnd"/>
      <w:r w:rsidRPr="003C34C2">
        <w:rPr>
          <w:rFonts w:eastAsia="Calibri"/>
          <w:sz w:val="28"/>
          <w:szCs w:val="28"/>
        </w:rPr>
        <w:t xml:space="preserve"> – цена 1 i-го специального журнала;</w:t>
      </w:r>
    </w:p>
    <w:p w14:paraId="7B8BF25A" w14:textId="77777777" w:rsidR="003C34C2" w:rsidRPr="003C34C2" w:rsidRDefault="003C34C2" w:rsidP="003C34C2">
      <w:pPr>
        <w:widowControl w:val="0"/>
        <w:tabs>
          <w:tab w:val="left" w:pos="709"/>
        </w:tabs>
        <w:autoSpaceDE w:val="0"/>
        <w:autoSpaceDN w:val="0"/>
        <w:jc w:val="both"/>
        <w:rPr>
          <w:rFonts w:eastAsia="Calibri"/>
          <w:sz w:val="28"/>
          <w:szCs w:val="28"/>
        </w:rPr>
      </w:pPr>
      <w:r w:rsidRPr="003C34C2">
        <w:rPr>
          <w:rFonts w:eastAsia="Calibri"/>
          <w:sz w:val="28"/>
          <w:szCs w:val="28"/>
        </w:rPr>
        <w:tab/>
      </w:r>
      <w:proofErr w:type="spellStart"/>
      <w:r w:rsidRPr="003C34C2">
        <w:rPr>
          <w:rFonts w:eastAsia="Calibri"/>
          <w:sz w:val="28"/>
          <w:szCs w:val="28"/>
        </w:rPr>
        <w:t>Q</w:t>
      </w:r>
      <w:r w:rsidRPr="003C34C2">
        <w:rPr>
          <w:rFonts w:eastAsia="Calibri"/>
          <w:sz w:val="28"/>
          <w:szCs w:val="28"/>
          <w:vertAlign w:val="subscript"/>
        </w:rPr>
        <w:t>бо</w:t>
      </w:r>
      <w:proofErr w:type="spellEnd"/>
      <w:r w:rsidRPr="003C34C2">
        <w:rPr>
          <w:rFonts w:eastAsia="Calibri"/>
          <w:sz w:val="28"/>
          <w:szCs w:val="28"/>
        </w:rPr>
        <w:t xml:space="preserve"> – количество приобретаемых бланков строгой отчетности;</w:t>
      </w:r>
    </w:p>
    <w:p w14:paraId="42DD5DFB"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28"/>
          <w:szCs w:val="28"/>
        </w:rPr>
      </w:pPr>
      <w:proofErr w:type="spellStart"/>
      <w:r w:rsidRPr="003C34C2">
        <w:rPr>
          <w:sz w:val="28"/>
          <w:szCs w:val="28"/>
        </w:rPr>
        <w:t>P</w:t>
      </w:r>
      <w:r w:rsidRPr="003C34C2">
        <w:rPr>
          <w:sz w:val="28"/>
          <w:szCs w:val="28"/>
          <w:vertAlign w:val="subscript"/>
        </w:rPr>
        <w:t>бо</w:t>
      </w:r>
      <w:proofErr w:type="spellEnd"/>
      <w:r w:rsidRPr="003C34C2">
        <w:rPr>
          <w:sz w:val="28"/>
          <w:szCs w:val="28"/>
        </w:rPr>
        <w:t xml:space="preserve"> – цена 1 бланка строгой отчетности;</w:t>
      </w:r>
    </w:p>
    <w:p w14:paraId="416B469E" w14:textId="77777777" w:rsidR="003C34C2" w:rsidRPr="003C34C2" w:rsidRDefault="003C34C2" w:rsidP="003C34C2">
      <w:pPr>
        <w:widowControl w:val="0"/>
        <w:overflowPunct w:val="0"/>
        <w:autoSpaceDE w:val="0"/>
        <w:autoSpaceDN w:val="0"/>
        <w:adjustRightInd w:val="0"/>
        <w:ind w:firstLine="708"/>
        <w:jc w:val="both"/>
        <w:rPr>
          <w:sz w:val="27"/>
          <w:szCs w:val="27"/>
        </w:rPr>
      </w:pPr>
      <w:r w:rsidRPr="003C34C2">
        <w:rPr>
          <w:sz w:val="27"/>
          <w:szCs w:val="27"/>
        </w:rPr>
        <w:t>97) затраты на приобретение информационных услуг, которые включают затраты на приобретение периодических печатных изданий, справочной литературы, а также подачу объявлений в печатные издания (</w:t>
      </w:r>
      <w:proofErr w:type="spellStart"/>
      <w:r w:rsidRPr="003C34C2">
        <w:rPr>
          <w:sz w:val="27"/>
          <w:szCs w:val="27"/>
        </w:rPr>
        <w:t>З</w:t>
      </w:r>
      <w:r w:rsidRPr="003C34C2">
        <w:rPr>
          <w:sz w:val="27"/>
          <w:szCs w:val="27"/>
          <w:vertAlign w:val="subscript"/>
        </w:rPr>
        <w:t>иусл</w:t>
      </w:r>
      <w:proofErr w:type="spellEnd"/>
      <w:r w:rsidRPr="003C34C2">
        <w:rPr>
          <w:sz w:val="27"/>
          <w:szCs w:val="27"/>
        </w:rPr>
        <w:t>), определяются по формуле:</w:t>
      </w:r>
    </w:p>
    <w:p w14:paraId="4B80EC78" w14:textId="77777777" w:rsidR="003C34C2" w:rsidRPr="003C34C2" w:rsidRDefault="003C34C2" w:rsidP="003C34C2">
      <w:pPr>
        <w:widowControl w:val="0"/>
        <w:overflowPunct w:val="0"/>
        <w:autoSpaceDE w:val="0"/>
        <w:autoSpaceDN w:val="0"/>
        <w:adjustRightInd w:val="0"/>
        <w:ind w:firstLine="708"/>
        <w:jc w:val="both"/>
        <w:rPr>
          <w:sz w:val="27"/>
          <w:szCs w:val="27"/>
        </w:rPr>
      </w:pPr>
    </w:p>
    <w:p w14:paraId="2BFCA5F7" w14:textId="77777777" w:rsidR="003C34C2" w:rsidRPr="003C34C2" w:rsidRDefault="003C34C2" w:rsidP="003C34C2">
      <w:pPr>
        <w:widowControl w:val="0"/>
        <w:overflowPunct w:val="0"/>
        <w:autoSpaceDE w:val="0"/>
        <w:autoSpaceDN w:val="0"/>
        <w:adjustRightInd w:val="0"/>
        <w:ind w:firstLine="708"/>
        <w:jc w:val="both"/>
        <w:rPr>
          <w:sz w:val="27"/>
          <w:szCs w:val="27"/>
        </w:rPr>
      </w:pPr>
      <w:r w:rsidRPr="003C34C2">
        <w:rPr>
          <w:sz w:val="27"/>
          <w:szCs w:val="27"/>
        </w:rPr>
        <w:t xml:space="preserve">                                                   N</w:t>
      </w:r>
    </w:p>
    <w:p w14:paraId="1677BD90" w14:textId="77777777" w:rsidR="003C34C2" w:rsidRPr="003C34C2" w:rsidRDefault="003C34C2" w:rsidP="003C34C2">
      <w:pPr>
        <w:widowControl w:val="0"/>
        <w:overflowPunct w:val="0"/>
        <w:autoSpaceDE w:val="0"/>
        <w:autoSpaceDN w:val="0"/>
        <w:adjustRightInd w:val="0"/>
        <w:ind w:firstLine="708"/>
        <w:jc w:val="both"/>
        <w:rPr>
          <w:sz w:val="27"/>
          <w:szCs w:val="27"/>
        </w:rPr>
      </w:pPr>
      <w:proofErr w:type="spellStart"/>
      <w:r w:rsidRPr="003C34C2">
        <w:rPr>
          <w:sz w:val="27"/>
          <w:szCs w:val="27"/>
        </w:rPr>
        <w:t>З</w:t>
      </w:r>
      <w:r w:rsidRPr="003C34C2">
        <w:rPr>
          <w:sz w:val="27"/>
          <w:szCs w:val="27"/>
          <w:vertAlign w:val="subscript"/>
        </w:rPr>
        <w:t>иусл</w:t>
      </w:r>
      <w:proofErr w:type="spellEnd"/>
      <w:r w:rsidRPr="003C34C2">
        <w:rPr>
          <w:sz w:val="27"/>
          <w:szCs w:val="27"/>
        </w:rPr>
        <w:t>= ∑</w:t>
      </w:r>
      <w:proofErr w:type="spellStart"/>
      <w:r w:rsidRPr="003C34C2">
        <w:rPr>
          <w:sz w:val="27"/>
          <w:szCs w:val="27"/>
        </w:rPr>
        <w:t>Q</w:t>
      </w:r>
      <w:r w:rsidRPr="003C34C2">
        <w:rPr>
          <w:sz w:val="27"/>
          <w:szCs w:val="27"/>
          <w:vertAlign w:val="subscript"/>
        </w:rPr>
        <w:t>iиусл</w:t>
      </w:r>
      <w:proofErr w:type="spellEnd"/>
      <w:r w:rsidRPr="003C34C2">
        <w:rPr>
          <w:sz w:val="27"/>
          <w:szCs w:val="27"/>
        </w:rPr>
        <w:t xml:space="preserve"> × </w:t>
      </w:r>
      <w:proofErr w:type="spellStart"/>
      <w:r w:rsidRPr="003C34C2">
        <w:rPr>
          <w:sz w:val="27"/>
          <w:szCs w:val="27"/>
        </w:rPr>
        <w:t>P</w:t>
      </w:r>
      <w:r w:rsidRPr="003C34C2">
        <w:rPr>
          <w:sz w:val="27"/>
          <w:szCs w:val="27"/>
          <w:vertAlign w:val="subscript"/>
        </w:rPr>
        <w:t>iиусл</w:t>
      </w:r>
      <w:proofErr w:type="spellEnd"/>
      <w:r w:rsidRPr="003C34C2">
        <w:rPr>
          <w:sz w:val="27"/>
          <w:szCs w:val="27"/>
        </w:rPr>
        <w:t>, i=1, где:</w:t>
      </w:r>
    </w:p>
    <w:p w14:paraId="0AB00612" w14:textId="77777777" w:rsidR="003C34C2" w:rsidRPr="003C34C2" w:rsidRDefault="003C34C2" w:rsidP="003C34C2">
      <w:pPr>
        <w:widowControl w:val="0"/>
        <w:overflowPunct w:val="0"/>
        <w:autoSpaceDE w:val="0"/>
        <w:autoSpaceDN w:val="0"/>
        <w:adjustRightInd w:val="0"/>
        <w:ind w:firstLine="708"/>
        <w:jc w:val="both"/>
        <w:rPr>
          <w:sz w:val="27"/>
          <w:szCs w:val="27"/>
        </w:rPr>
      </w:pPr>
    </w:p>
    <w:p w14:paraId="1DE5A254" w14:textId="77777777" w:rsidR="003C34C2" w:rsidRPr="003C34C2" w:rsidRDefault="003C34C2" w:rsidP="003C34C2">
      <w:pPr>
        <w:widowControl w:val="0"/>
        <w:overflowPunct w:val="0"/>
        <w:autoSpaceDE w:val="0"/>
        <w:autoSpaceDN w:val="0"/>
        <w:adjustRightInd w:val="0"/>
        <w:ind w:firstLine="708"/>
        <w:jc w:val="both"/>
        <w:rPr>
          <w:sz w:val="27"/>
          <w:szCs w:val="27"/>
        </w:rPr>
      </w:pPr>
      <w:proofErr w:type="spellStart"/>
      <w:r w:rsidRPr="003C34C2">
        <w:rPr>
          <w:sz w:val="27"/>
          <w:szCs w:val="27"/>
        </w:rPr>
        <w:t>Q</w:t>
      </w:r>
      <w:r w:rsidRPr="003C34C2">
        <w:rPr>
          <w:sz w:val="27"/>
          <w:szCs w:val="27"/>
          <w:vertAlign w:val="subscript"/>
        </w:rPr>
        <w:t>iиусл</w:t>
      </w:r>
      <w:proofErr w:type="spellEnd"/>
      <w:r w:rsidRPr="003C34C2">
        <w:rPr>
          <w:sz w:val="27"/>
          <w:szCs w:val="27"/>
        </w:rPr>
        <w:t xml:space="preserve"> – фактическое количество i-й единицы информационной услуги;</w:t>
      </w:r>
    </w:p>
    <w:p w14:paraId="0D91366D" w14:textId="77777777" w:rsidR="003C34C2" w:rsidRPr="003C34C2" w:rsidRDefault="003C34C2" w:rsidP="003C34C2">
      <w:pPr>
        <w:widowControl w:val="0"/>
        <w:overflowPunct w:val="0"/>
        <w:autoSpaceDE w:val="0"/>
        <w:autoSpaceDN w:val="0"/>
        <w:adjustRightInd w:val="0"/>
        <w:ind w:firstLine="708"/>
        <w:jc w:val="both"/>
        <w:rPr>
          <w:sz w:val="27"/>
          <w:szCs w:val="27"/>
        </w:rPr>
      </w:pPr>
      <w:proofErr w:type="spellStart"/>
      <w:r w:rsidRPr="003C34C2">
        <w:rPr>
          <w:sz w:val="27"/>
          <w:szCs w:val="27"/>
        </w:rPr>
        <w:t>P</w:t>
      </w:r>
      <w:r w:rsidRPr="003C34C2">
        <w:rPr>
          <w:sz w:val="27"/>
          <w:szCs w:val="27"/>
          <w:vertAlign w:val="subscript"/>
        </w:rPr>
        <w:t>iиусл</w:t>
      </w:r>
      <w:proofErr w:type="spellEnd"/>
      <w:r w:rsidRPr="003C34C2">
        <w:rPr>
          <w:sz w:val="27"/>
          <w:szCs w:val="27"/>
        </w:rPr>
        <w:t xml:space="preserve"> – цена 1 i-й единицы информационной услуги;</w:t>
      </w:r>
    </w:p>
    <w:p w14:paraId="16E1B922" w14:textId="77777777" w:rsidR="003C34C2" w:rsidRPr="003C34C2" w:rsidRDefault="003C34C2" w:rsidP="003C34C2">
      <w:pPr>
        <w:widowControl w:val="0"/>
        <w:overflowPunct w:val="0"/>
        <w:autoSpaceDE w:val="0"/>
        <w:autoSpaceDN w:val="0"/>
        <w:adjustRightInd w:val="0"/>
        <w:ind w:firstLine="708"/>
        <w:jc w:val="both"/>
        <w:rPr>
          <w:sz w:val="28"/>
          <w:szCs w:val="28"/>
        </w:rPr>
      </w:pPr>
      <w:r w:rsidRPr="003C34C2">
        <w:rPr>
          <w:sz w:val="28"/>
          <w:szCs w:val="28"/>
        </w:rPr>
        <w:t>98) затраты на оплату услуг внештатных сотрудников (</w:t>
      </w:r>
      <w:proofErr w:type="spellStart"/>
      <w:r w:rsidRPr="003C34C2">
        <w:rPr>
          <w:sz w:val="28"/>
          <w:szCs w:val="28"/>
        </w:rPr>
        <w:t>З</w:t>
      </w:r>
      <w:r w:rsidRPr="003C34C2">
        <w:rPr>
          <w:sz w:val="36"/>
          <w:szCs w:val="36"/>
          <w:vertAlign w:val="subscript"/>
        </w:rPr>
        <w:t>внсп</w:t>
      </w:r>
      <w:proofErr w:type="spellEnd"/>
      <w:r w:rsidRPr="003C34C2">
        <w:rPr>
          <w:sz w:val="28"/>
          <w:szCs w:val="28"/>
        </w:rPr>
        <w:t xml:space="preserve">) определяются по формуле: </w:t>
      </w:r>
    </w:p>
    <w:p w14:paraId="6C881667" w14:textId="77777777" w:rsidR="003C34C2" w:rsidRPr="003C34C2" w:rsidRDefault="003C34C2" w:rsidP="003C34C2">
      <w:pPr>
        <w:widowControl w:val="0"/>
        <w:autoSpaceDE w:val="0"/>
        <w:autoSpaceDN w:val="0"/>
        <w:adjustRightInd w:val="0"/>
        <w:spacing w:line="318" w:lineRule="exact"/>
        <w:ind w:right="-81"/>
        <w:rPr>
          <w:sz w:val="24"/>
          <w:szCs w:val="24"/>
        </w:rPr>
      </w:pPr>
    </w:p>
    <w:p w14:paraId="3BD07171" w14:textId="77777777" w:rsidR="003C34C2" w:rsidRPr="003C34C2" w:rsidRDefault="003C34C2" w:rsidP="003C34C2">
      <w:pPr>
        <w:widowControl w:val="0"/>
        <w:autoSpaceDE w:val="0"/>
        <w:autoSpaceDN w:val="0"/>
        <w:adjustRightInd w:val="0"/>
        <w:spacing w:line="237" w:lineRule="auto"/>
        <w:ind w:left="4260" w:right="-81"/>
      </w:pPr>
      <w:r w:rsidRPr="003C34C2">
        <w:t xml:space="preserve">   m</w:t>
      </w:r>
    </w:p>
    <w:p w14:paraId="469CD7FD" w14:textId="77777777" w:rsidR="003C34C2" w:rsidRPr="003C34C2" w:rsidRDefault="003C34C2" w:rsidP="003C34C2">
      <w:pPr>
        <w:widowControl w:val="0"/>
        <w:autoSpaceDE w:val="0"/>
        <w:autoSpaceDN w:val="0"/>
        <w:adjustRightInd w:val="0"/>
        <w:spacing w:line="1" w:lineRule="exact"/>
        <w:ind w:right="-81"/>
        <w:rPr>
          <w:sz w:val="24"/>
          <w:szCs w:val="24"/>
        </w:rPr>
      </w:pPr>
    </w:p>
    <w:p w14:paraId="0A16D9E2" w14:textId="77777777" w:rsidR="003C34C2" w:rsidRPr="003C34C2" w:rsidRDefault="003C34C2" w:rsidP="003C34C2">
      <w:pPr>
        <w:widowControl w:val="0"/>
        <w:overflowPunct w:val="0"/>
        <w:autoSpaceDE w:val="0"/>
        <w:autoSpaceDN w:val="0"/>
        <w:adjustRightInd w:val="0"/>
        <w:spacing w:line="380" w:lineRule="exact"/>
        <w:ind w:left="4240" w:right="-81" w:hanging="655"/>
        <w:rPr>
          <w:sz w:val="28"/>
          <w:szCs w:val="28"/>
        </w:rPr>
      </w:pPr>
      <w:proofErr w:type="spellStart"/>
      <w:r w:rsidRPr="003C34C2">
        <w:rPr>
          <w:sz w:val="28"/>
          <w:szCs w:val="28"/>
        </w:rPr>
        <w:lastRenderedPageBreak/>
        <w:t>З</w:t>
      </w:r>
      <w:r w:rsidRPr="003C34C2">
        <w:t>внсп</w:t>
      </w:r>
      <w:proofErr w:type="spellEnd"/>
      <w:r w:rsidRPr="003C34C2">
        <w:t xml:space="preserve"> </w:t>
      </w:r>
      <w:r w:rsidRPr="003C34C2">
        <w:rPr>
          <w:rFonts w:ascii="Symbol" w:hAnsi="Symbol" w:cs="Symbol"/>
          <w:sz w:val="28"/>
          <w:szCs w:val="28"/>
        </w:rPr>
        <w:t></w:t>
      </w:r>
      <w:r w:rsidRPr="003C34C2">
        <w:t xml:space="preserve"> </w:t>
      </w:r>
      <w:r w:rsidRPr="003C34C2">
        <w:rPr>
          <w:rFonts w:ascii="Arial Unicode MS" w:eastAsia="Arial Unicode MS" w:cs="Arial Unicode MS" w:hint="eastAsia"/>
          <w:sz w:val="28"/>
          <w:szCs w:val="28"/>
        </w:rPr>
        <w:t>∑</w:t>
      </w:r>
      <w:r w:rsidRPr="003C34C2">
        <w:rPr>
          <w:rFonts w:ascii="Arial Unicode MS" w:eastAsia="Arial Unicode MS" w:cs="Arial Unicode MS"/>
        </w:rPr>
        <w:t xml:space="preserve"> </w:t>
      </w:r>
      <w:proofErr w:type="spellStart"/>
      <w:r w:rsidRPr="003C34C2">
        <w:rPr>
          <w:sz w:val="28"/>
          <w:szCs w:val="28"/>
        </w:rPr>
        <w:t>M</w:t>
      </w:r>
      <w:r w:rsidRPr="003C34C2">
        <w:rPr>
          <w:sz w:val="36"/>
          <w:szCs w:val="36"/>
          <w:vertAlign w:val="subscript"/>
        </w:rPr>
        <w:t>jвнсп</w:t>
      </w:r>
      <w:proofErr w:type="spellEnd"/>
      <w:r w:rsidRPr="003C34C2">
        <w:rPr>
          <w:rFonts w:ascii="Symbol" w:hAnsi="Symbol" w:cs="Symbol"/>
        </w:rPr>
        <w:t></w:t>
      </w:r>
      <w:r w:rsidRPr="003C34C2">
        <w:t>×</w:t>
      </w:r>
      <w:proofErr w:type="spellStart"/>
      <w:r w:rsidRPr="003C34C2">
        <w:rPr>
          <w:sz w:val="28"/>
          <w:szCs w:val="28"/>
        </w:rPr>
        <w:t>P</w:t>
      </w:r>
      <w:r w:rsidRPr="003C34C2">
        <w:t>j</w:t>
      </w:r>
      <w:proofErr w:type="spellEnd"/>
      <w:r w:rsidRPr="003C34C2">
        <w:t xml:space="preserve"> </w:t>
      </w:r>
      <w:proofErr w:type="spellStart"/>
      <w:r w:rsidRPr="003C34C2">
        <w:t>внсп</w:t>
      </w:r>
      <w:proofErr w:type="spellEnd"/>
      <w:r w:rsidRPr="003C34C2">
        <w:t xml:space="preserve"> × </w:t>
      </w:r>
      <w:r w:rsidRPr="003C34C2">
        <w:rPr>
          <w:rFonts w:ascii="Symbol" w:hAnsi="Symbol" w:cs="Symbol"/>
          <w:sz w:val="28"/>
          <w:szCs w:val="28"/>
        </w:rPr>
        <w:t></w:t>
      </w:r>
      <w:r w:rsidRPr="003C34C2">
        <w:rPr>
          <w:sz w:val="28"/>
          <w:szCs w:val="28"/>
        </w:rPr>
        <w:t>1</w:t>
      </w:r>
      <w:r w:rsidRPr="003C34C2">
        <w:rPr>
          <w:rFonts w:ascii="Symbol" w:hAnsi="Symbol" w:cs="Symbol"/>
          <w:sz w:val="28"/>
          <w:szCs w:val="28"/>
        </w:rPr>
        <w:t></w:t>
      </w:r>
      <w:r w:rsidRPr="003C34C2">
        <w:t xml:space="preserve"> </w:t>
      </w:r>
      <w:proofErr w:type="spellStart"/>
      <w:r w:rsidRPr="003C34C2">
        <w:t>tjвнсп</w:t>
      </w:r>
      <w:proofErr w:type="spellEnd"/>
      <w:r w:rsidRPr="003C34C2">
        <w:t>/</w:t>
      </w:r>
      <w:r w:rsidRPr="003C34C2">
        <w:rPr>
          <w:sz w:val="28"/>
          <w:szCs w:val="28"/>
        </w:rPr>
        <w:t>100</w:t>
      </w:r>
      <w:r w:rsidRPr="003C34C2">
        <w:rPr>
          <w:rFonts w:ascii="Symbol" w:hAnsi="Symbol" w:cs="Symbol"/>
          <w:sz w:val="28"/>
          <w:szCs w:val="28"/>
        </w:rPr>
        <w:t></w:t>
      </w:r>
      <w:r w:rsidRPr="003C34C2">
        <w:rPr>
          <w:rFonts w:ascii="Symbol" w:hAnsi="Symbol" w:cs="Symbol"/>
          <w:sz w:val="28"/>
          <w:szCs w:val="28"/>
        </w:rPr>
        <w:t></w:t>
      </w:r>
      <w:r w:rsidRPr="003C34C2">
        <w:t xml:space="preserve"> j</w:t>
      </w:r>
      <w:r w:rsidRPr="003C34C2">
        <w:rPr>
          <w:rFonts w:ascii="Symbol" w:hAnsi="Symbol" w:cs="Symbol"/>
        </w:rPr>
        <w:t></w:t>
      </w:r>
      <w:r w:rsidRPr="003C34C2">
        <w:t>1</w:t>
      </w:r>
      <w:r w:rsidRPr="003C34C2">
        <w:rPr>
          <w:sz w:val="28"/>
          <w:szCs w:val="28"/>
        </w:rPr>
        <w:t>,</w:t>
      </w:r>
      <w:r w:rsidRPr="003C34C2">
        <w:rPr>
          <w:sz w:val="12"/>
          <w:szCs w:val="12"/>
        </w:rPr>
        <w:t xml:space="preserve"> </w:t>
      </w:r>
      <w:r w:rsidRPr="003C34C2">
        <w:rPr>
          <w:sz w:val="28"/>
          <w:szCs w:val="28"/>
        </w:rPr>
        <w:t>где:</w:t>
      </w:r>
    </w:p>
    <w:p w14:paraId="29B165D4" w14:textId="77777777" w:rsidR="003C34C2" w:rsidRPr="003C34C2" w:rsidRDefault="003C34C2" w:rsidP="003C34C2">
      <w:pPr>
        <w:widowControl w:val="0"/>
        <w:autoSpaceDE w:val="0"/>
        <w:autoSpaceDN w:val="0"/>
        <w:adjustRightInd w:val="0"/>
        <w:spacing w:line="376" w:lineRule="exact"/>
        <w:ind w:right="-81"/>
        <w:rPr>
          <w:sz w:val="16"/>
          <w:szCs w:val="16"/>
        </w:rPr>
      </w:pPr>
    </w:p>
    <w:p w14:paraId="159C4EBC"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M</w:t>
      </w:r>
      <w:r w:rsidRPr="003C34C2">
        <w:rPr>
          <w:sz w:val="36"/>
          <w:szCs w:val="36"/>
          <w:vertAlign w:val="subscript"/>
        </w:rPr>
        <w:t>jвнсп</w:t>
      </w:r>
      <w:proofErr w:type="spellEnd"/>
      <w:r w:rsidRPr="003C34C2">
        <w:rPr>
          <w:sz w:val="28"/>
          <w:szCs w:val="28"/>
        </w:rPr>
        <w:t xml:space="preserve"> – планируемое количество месяцев работы внештатного сотрудника в j-й должности;</w:t>
      </w:r>
    </w:p>
    <w:p w14:paraId="2885382C" w14:textId="77777777" w:rsidR="003C34C2" w:rsidRPr="003C34C2" w:rsidRDefault="003C34C2" w:rsidP="003C34C2">
      <w:pPr>
        <w:widowControl w:val="0"/>
        <w:autoSpaceDE w:val="0"/>
        <w:autoSpaceDN w:val="0"/>
        <w:adjustRightInd w:val="0"/>
        <w:spacing w:line="3" w:lineRule="exact"/>
        <w:ind w:right="-81"/>
        <w:jc w:val="both"/>
        <w:rPr>
          <w:sz w:val="24"/>
          <w:szCs w:val="24"/>
        </w:rPr>
      </w:pPr>
    </w:p>
    <w:p w14:paraId="19C8BA77"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24"/>
          <w:szCs w:val="24"/>
        </w:rPr>
      </w:pPr>
      <w:proofErr w:type="spellStart"/>
      <w:r w:rsidRPr="003C34C2">
        <w:rPr>
          <w:sz w:val="28"/>
          <w:szCs w:val="28"/>
        </w:rPr>
        <w:t>P</w:t>
      </w:r>
      <w:r w:rsidRPr="003C34C2">
        <w:rPr>
          <w:sz w:val="36"/>
          <w:szCs w:val="36"/>
          <w:vertAlign w:val="subscript"/>
        </w:rPr>
        <w:t>jвнсп</w:t>
      </w:r>
      <w:proofErr w:type="spellEnd"/>
      <w:r w:rsidRPr="003C34C2">
        <w:rPr>
          <w:sz w:val="28"/>
          <w:szCs w:val="28"/>
        </w:rPr>
        <w:t xml:space="preserve"> – цена 1 месяца работы внештатного сотрудника в j-й должности; </w:t>
      </w:r>
      <w:proofErr w:type="spellStart"/>
      <w:r w:rsidRPr="003C34C2">
        <w:rPr>
          <w:sz w:val="28"/>
          <w:szCs w:val="28"/>
        </w:rPr>
        <w:t>t</w:t>
      </w:r>
      <w:r w:rsidRPr="003C34C2">
        <w:rPr>
          <w:sz w:val="36"/>
          <w:szCs w:val="36"/>
          <w:vertAlign w:val="subscript"/>
        </w:rPr>
        <w:t>jвнсп</w:t>
      </w:r>
      <w:proofErr w:type="spellEnd"/>
      <w:r w:rsidRPr="003C34C2">
        <w:rPr>
          <w:sz w:val="28"/>
          <w:szCs w:val="28"/>
        </w:rPr>
        <w:t xml:space="preserve"> – процентная ставка страховых взносов в государственные внебюджетные фонды.</w:t>
      </w:r>
    </w:p>
    <w:p w14:paraId="44A62FD6" w14:textId="77777777" w:rsidR="003C34C2" w:rsidRPr="003C34C2" w:rsidRDefault="003C34C2" w:rsidP="003C34C2">
      <w:pPr>
        <w:widowControl w:val="0"/>
        <w:autoSpaceDE w:val="0"/>
        <w:autoSpaceDN w:val="0"/>
        <w:adjustRightInd w:val="0"/>
        <w:spacing w:line="67" w:lineRule="exact"/>
        <w:ind w:right="-81" w:firstLine="851"/>
        <w:jc w:val="both"/>
        <w:rPr>
          <w:sz w:val="24"/>
          <w:szCs w:val="24"/>
        </w:rPr>
      </w:pPr>
    </w:p>
    <w:p w14:paraId="3685FEF5" w14:textId="77777777" w:rsidR="003C34C2" w:rsidRPr="003C34C2" w:rsidRDefault="003C34C2" w:rsidP="003C34C2">
      <w:pPr>
        <w:widowControl w:val="0"/>
        <w:overflowPunct w:val="0"/>
        <w:autoSpaceDE w:val="0"/>
        <w:autoSpaceDN w:val="0"/>
        <w:adjustRightInd w:val="0"/>
        <w:spacing w:line="225" w:lineRule="auto"/>
        <w:ind w:right="-81" w:firstLine="708"/>
        <w:jc w:val="both"/>
        <w:rPr>
          <w:sz w:val="24"/>
          <w:szCs w:val="24"/>
        </w:rPr>
      </w:pPr>
      <w:r w:rsidRPr="003C34C2">
        <w:rPr>
          <w:sz w:val="28"/>
          <w:szCs w:val="28"/>
        </w:rPr>
        <w:t>К затратам на оплату услуг внештатных сотрудников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14:paraId="4D92CB27" w14:textId="77777777" w:rsidR="003C34C2" w:rsidRPr="003C34C2" w:rsidRDefault="003C34C2" w:rsidP="003C34C2">
      <w:pPr>
        <w:widowControl w:val="0"/>
        <w:overflowPunct w:val="0"/>
        <w:autoSpaceDE w:val="0"/>
        <w:autoSpaceDN w:val="0"/>
        <w:adjustRightInd w:val="0"/>
        <w:spacing w:line="192" w:lineRule="auto"/>
        <w:ind w:right="-81" w:firstLine="708"/>
        <w:jc w:val="both"/>
        <w:rPr>
          <w:sz w:val="24"/>
          <w:szCs w:val="24"/>
        </w:rPr>
      </w:pPr>
      <w:r w:rsidRPr="003C34C2">
        <w:rPr>
          <w:sz w:val="28"/>
          <w:szCs w:val="28"/>
        </w:rPr>
        <w:t>99) затраты на проведение предрейсового и послерейсового осмотра водителей транспортных средств (</w:t>
      </w:r>
      <w:proofErr w:type="spellStart"/>
      <w:r w:rsidRPr="003C34C2">
        <w:rPr>
          <w:sz w:val="28"/>
          <w:szCs w:val="28"/>
        </w:rPr>
        <w:t>З</w:t>
      </w:r>
      <w:r w:rsidRPr="003C34C2">
        <w:rPr>
          <w:sz w:val="36"/>
          <w:szCs w:val="36"/>
          <w:vertAlign w:val="subscript"/>
        </w:rPr>
        <w:t>осм</w:t>
      </w:r>
      <w:proofErr w:type="spellEnd"/>
      <w:r w:rsidRPr="003C34C2">
        <w:rPr>
          <w:sz w:val="28"/>
          <w:szCs w:val="28"/>
        </w:rPr>
        <w:t>) определяются по формуле:</w:t>
      </w:r>
    </w:p>
    <w:p w14:paraId="13888252" w14:textId="77777777" w:rsidR="003C34C2" w:rsidRPr="003C34C2" w:rsidRDefault="003C34C2" w:rsidP="003C34C2">
      <w:pPr>
        <w:widowControl w:val="0"/>
        <w:autoSpaceDE w:val="0"/>
        <w:autoSpaceDN w:val="0"/>
        <w:adjustRightInd w:val="0"/>
        <w:spacing w:line="173" w:lineRule="exact"/>
        <w:ind w:right="-81" w:firstLine="851"/>
        <w:jc w:val="both"/>
        <w:rPr>
          <w:sz w:val="24"/>
          <w:szCs w:val="24"/>
        </w:rPr>
      </w:pPr>
    </w:p>
    <w:p w14:paraId="76FC2D85" w14:textId="77777777" w:rsidR="003C34C2" w:rsidRPr="003C34C2" w:rsidRDefault="003C34C2" w:rsidP="003C34C2">
      <w:pPr>
        <w:widowControl w:val="0"/>
        <w:autoSpaceDE w:val="0"/>
        <w:autoSpaceDN w:val="0"/>
        <w:adjustRightInd w:val="0"/>
        <w:ind w:right="-79"/>
        <w:jc w:val="center"/>
        <w:rPr>
          <w:sz w:val="24"/>
          <w:szCs w:val="24"/>
        </w:rPr>
      </w:pPr>
      <w:proofErr w:type="spellStart"/>
      <w:r w:rsidRPr="003C34C2">
        <w:rPr>
          <w:sz w:val="28"/>
          <w:szCs w:val="28"/>
        </w:rPr>
        <w:t>З</w:t>
      </w:r>
      <w:r w:rsidRPr="003C34C2">
        <w:rPr>
          <w:sz w:val="36"/>
          <w:szCs w:val="36"/>
          <w:vertAlign w:val="subscript"/>
        </w:rPr>
        <w:t>осм</w:t>
      </w:r>
      <w:proofErr w:type="spellEnd"/>
      <w:r w:rsidRPr="003C34C2">
        <w:rPr>
          <w:sz w:val="24"/>
          <w:szCs w:val="24"/>
        </w:rPr>
        <w:t xml:space="preserve"> </w:t>
      </w:r>
      <w:r w:rsidRPr="003C34C2">
        <w:rPr>
          <w:rFonts w:ascii="Symbol" w:hAnsi="Symbol" w:cs="Symbol"/>
          <w:sz w:val="28"/>
          <w:szCs w:val="28"/>
        </w:rPr>
        <w:t></w:t>
      </w:r>
      <w:r w:rsidRPr="003C34C2">
        <w:rPr>
          <w:sz w:val="24"/>
          <w:szCs w:val="24"/>
        </w:rPr>
        <w:t xml:space="preserve"> </w:t>
      </w:r>
      <w:proofErr w:type="spellStart"/>
      <w:r w:rsidRPr="003C34C2">
        <w:rPr>
          <w:sz w:val="28"/>
          <w:szCs w:val="28"/>
        </w:rPr>
        <w:t>Q</w:t>
      </w:r>
      <w:r w:rsidRPr="003C34C2">
        <w:rPr>
          <w:sz w:val="36"/>
          <w:szCs w:val="36"/>
          <w:vertAlign w:val="subscript"/>
        </w:rPr>
        <w:t>вод</w:t>
      </w:r>
      <w:proofErr w:type="spellEnd"/>
      <w:r w:rsidRPr="003C34C2">
        <w:rPr>
          <w:sz w:val="24"/>
          <w:szCs w:val="24"/>
        </w:rPr>
        <w:t xml:space="preserve"> × </w:t>
      </w:r>
      <w:proofErr w:type="spellStart"/>
      <w:r w:rsidRPr="003C34C2">
        <w:rPr>
          <w:sz w:val="28"/>
          <w:szCs w:val="28"/>
        </w:rPr>
        <w:t>P</w:t>
      </w:r>
      <w:r w:rsidRPr="003C34C2">
        <w:rPr>
          <w:sz w:val="36"/>
          <w:szCs w:val="36"/>
          <w:vertAlign w:val="subscript"/>
        </w:rPr>
        <w:t>вод</w:t>
      </w:r>
      <w:proofErr w:type="spellEnd"/>
      <w:r w:rsidRPr="003C34C2">
        <w:rPr>
          <w:sz w:val="24"/>
          <w:szCs w:val="24"/>
        </w:rPr>
        <w:t xml:space="preserve"> × </w:t>
      </w:r>
      <w:proofErr w:type="spellStart"/>
      <w:r w:rsidRPr="003C34C2">
        <w:rPr>
          <w:sz w:val="47"/>
          <w:szCs w:val="47"/>
          <w:vertAlign w:val="superscript"/>
        </w:rPr>
        <w:t>N</w:t>
      </w:r>
      <w:proofErr w:type="gramStart"/>
      <w:r w:rsidRPr="003C34C2">
        <w:rPr>
          <w:sz w:val="27"/>
          <w:szCs w:val="27"/>
          <w:vertAlign w:val="superscript"/>
        </w:rPr>
        <w:t>вод</w:t>
      </w:r>
      <w:proofErr w:type="spellEnd"/>
      <w:r w:rsidRPr="003C34C2">
        <w:rPr>
          <w:sz w:val="24"/>
          <w:szCs w:val="24"/>
        </w:rPr>
        <w:t xml:space="preserve"> ,</w:t>
      </w:r>
      <w:proofErr w:type="gramEnd"/>
      <w:r w:rsidRPr="003C34C2">
        <w:rPr>
          <w:sz w:val="24"/>
          <w:szCs w:val="24"/>
        </w:rPr>
        <w:t xml:space="preserve"> </w:t>
      </w:r>
      <w:r w:rsidRPr="003C34C2">
        <w:rPr>
          <w:sz w:val="28"/>
          <w:szCs w:val="28"/>
        </w:rPr>
        <w:t>где:</w:t>
      </w:r>
    </w:p>
    <w:p w14:paraId="436B4E30" w14:textId="6F3054C3" w:rsidR="003C34C2" w:rsidRPr="003C34C2" w:rsidRDefault="003C34C2" w:rsidP="003C34C2">
      <w:pPr>
        <w:widowControl w:val="0"/>
        <w:autoSpaceDE w:val="0"/>
        <w:autoSpaceDN w:val="0"/>
        <w:adjustRightInd w:val="0"/>
        <w:ind w:right="-79"/>
        <w:rPr>
          <w:sz w:val="24"/>
          <w:szCs w:val="24"/>
        </w:rPr>
      </w:pPr>
      <w:r w:rsidRPr="003C34C2">
        <w:rPr>
          <w:noProof/>
        </w:rPr>
        <mc:AlternateContent>
          <mc:Choice Requires="wps">
            <w:drawing>
              <wp:anchor distT="0" distB="0" distL="114300" distR="114300" simplePos="0" relativeHeight="251661312" behindDoc="1" locked="0" layoutInCell="0" allowOverlap="1" wp14:anchorId="4DE623FB" wp14:editId="28D42F89">
                <wp:simplePos x="0" y="0"/>
                <wp:positionH relativeFrom="column">
                  <wp:posOffset>3652520</wp:posOffset>
                </wp:positionH>
                <wp:positionV relativeFrom="paragraph">
                  <wp:posOffset>-51435</wp:posOffset>
                </wp:positionV>
                <wp:extent cx="269240" cy="0"/>
                <wp:effectExtent l="8255" t="6985" r="8255" b="120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0"/>
                        </a:xfrm>
                        <a:prstGeom prst="line">
                          <a:avLst/>
                        </a:prstGeom>
                        <a:noFill/>
                        <a:ln w="62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3018C" id="Прямая соединительная линия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6pt,-4.05pt" to="308.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" o:allowincell="f" strokeweight=".17475mm"/>
            </w:pict>
          </mc:Fallback>
        </mc:AlternateContent>
      </w:r>
      <w:r w:rsidRPr="003C34C2">
        <w:rPr>
          <w:sz w:val="24"/>
          <w:szCs w:val="24"/>
        </w:rPr>
        <w:t xml:space="preserve">                                                                                                1,2</w:t>
      </w:r>
    </w:p>
    <w:p w14:paraId="06A35F7B" w14:textId="77777777" w:rsidR="003C34C2" w:rsidRPr="003C34C2" w:rsidRDefault="003C34C2" w:rsidP="003C34C2">
      <w:pPr>
        <w:widowControl w:val="0"/>
        <w:autoSpaceDE w:val="0"/>
        <w:autoSpaceDN w:val="0"/>
        <w:adjustRightInd w:val="0"/>
        <w:spacing w:line="237" w:lineRule="auto"/>
        <w:ind w:right="-81" w:firstLine="709"/>
        <w:rPr>
          <w:sz w:val="24"/>
          <w:szCs w:val="24"/>
        </w:rPr>
      </w:pPr>
      <w:proofErr w:type="spellStart"/>
      <w:r w:rsidRPr="003C34C2">
        <w:rPr>
          <w:sz w:val="28"/>
          <w:szCs w:val="28"/>
        </w:rPr>
        <w:t>Q</w:t>
      </w:r>
      <w:r w:rsidRPr="003C34C2">
        <w:rPr>
          <w:sz w:val="36"/>
          <w:szCs w:val="36"/>
          <w:vertAlign w:val="subscript"/>
        </w:rPr>
        <w:t>вод</w:t>
      </w:r>
      <w:proofErr w:type="spellEnd"/>
      <w:r w:rsidRPr="003C34C2">
        <w:rPr>
          <w:sz w:val="28"/>
          <w:szCs w:val="28"/>
        </w:rPr>
        <w:t xml:space="preserve"> – количество водителей;</w:t>
      </w:r>
    </w:p>
    <w:p w14:paraId="4492B592" w14:textId="77777777" w:rsidR="003C34C2" w:rsidRPr="003C34C2" w:rsidRDefault="003C34C2" w:rsidP="003C34C2">
      <w:pPr>
        <w:widowControl w:val="0"/>
        <w:autoSpaceDE w:val="0"/>
        <w:autoSpaceDN w:val="0"/>
        <w:adjustRightInd w:val="0"/>
        <w:spacing w:line="2" w:lineRule="exact"/>
        <w:ind w:right="-81" w:firstLine="851"/>
        <w:rPr>
          <w:sz w:val="24"/>
          <w:szCs w:val="24"/>
        </w:rPr>
      </w:pPr>
    </w:p>
    <w:p w14:paraId="4B4C6B3E" w14:textId="77777777" w:rsidR="003C34C2" w:rsidRPr="003C34C2" w:rsidRDefault="003C34C2" w:rsidP="003C34C2">
      <w:pPr>
        <w:widowControl w:val="0"/>
        <w:overflowPunct w:val="0"/>
        <w:autoSpaceDE w:val="0"/>
        <w:autoSpaceDN w:val="0"/>
        <w:adjustRightInd w:val="0"/>
        <w:spacing w:line="184" w:lineRule="auto"/>
        <w:ind w:right="-81" w:firstLine="709"/>
        <w:rPr>
          <w:sz w:val="28"/>
          <w:szCs w:val="28"/>
        </w:rPr>
      </w:pPr>
      <w:proofErr w:type="spellStart"/>
      <w:r w:rsidRPr="003C34C2">
        <w:rPr>
          <w:sz w:val="28"/>
          <w:szCs w:val="28"/>
        </w:rPr>
        <w:t>P</w:t>
      </w:r>
      <w:r w:rsidRPr="003C34C2">
        <w:rPr>
          <w:sz w:val="36"/>
          <w:szCs w:val="36"/>
          <w:vertAlign w:val="subscript"/>
        </w:rPr>
        <w:t>вод</w:t>
      </w:r>
      <w:proofErr w:type="spellEnd"/>
      <w:r w:rsidRPr="003C34C2">
        <w:rPr>
          <w:sz w:val="28"/>
          <w:szCs w:val="28"/>
        </w:rPr>
        <w:t xml:space="preserve"> – цена проведения 1 предрейсового и послерейсового осмотра; </w:t>
      </w:r>
    </w:p>
    <w:p w14:paraId="4DBB151F" w14:textId="77777777" w:rsidR="003C34C2" w:rsidRPr="003C34C2" w:rsidRDefault="003C34C2" w:rsidP="003C34C2">
      <w:pPr>
        <w:widowControl w:val="0"/>
        <w:overflowPunct w:val="0"/>
        <w:autoSpaceDE w:val="0"/>
        <w:autoSpaceDN w:val="0"/>
        <w:adjustRightInd w:val="0"/>
        <w:spacing w:line="184" w:lineRule="auto"/>
        <w:ind w:right="-81" w:firstLine="709"/>
        <w:rPr>
          <w:sz w:val="24"/>
          <w:szCs w:val="24"/>
        </w:rPr>
      </w:pPr>
      <w:proofErr w:type="spellStart"/>
      <w:r w:rsidRPr="003C34C2">
        <w:rPr>
          <w:sz w:val="28"/>
          <w:szCs w:val="28"/>
        </w:rPr>
        <w:t>N</w:t>
      </w:r>
      <w:r w:rsidRPr="003C34C2">
        <w:rPr>
          <w:sz w:val="36"/>
          <w:szCs w:val="36"/>
          <w:vertAlign w:val="subscript"/>
        </w:rPr>
        <w:t>вод</w:t>
      </w:r>
      <w:proofErr w:type="spellEnd"/>
      <w:r w:rsidRPr="003C34C2">
        <w:rPr>
          <w:sz w:val="28"/>
          <w:szCs w:val="28"/>
        </w:rPr>
        <w:t xml:space="preserve"> – количество рабочих дней в году;</w:t>
      </w:r>
    </w:p>
    <w:p w14:paraId="1D2619CF" w14:textId="77777777" w:rsidR="003C34C2" w:rsidRPr="003C34C2" w:rsidRDefault="003C34C2" w:rsidP="003C34C2">
      <w:pPr>
        <w:widowControl w:val="0"/>
        <w:overflowPunct w:val="0"/>
        <w:autoSpaceDE w:val="0"/>
        <w:autoSpaceDN w:val="0"/>
        <w:adjustRightInd w:val="0"/>
        <w:spacing w:line="220" w:lineRule="auto"/>
        <w:ind w:right="-81" w:firstLine="709"/>
        <w:jc w:val="both"/>
        <w:rPr>
          <w:sz w:val="24"/>
          <w:szCs w:val="24"/>
        </w:rPr>
      </w:pPr>
      <w:r w:rsidRPr="003C34C2">
        <w:rPr>
          <w:sz w:val="28"/>
          <w:szCs w:val="28"/>
        </w:rP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14:paraId="59B8E1FB" w14:textId="77777777" w:rsidR="003C34C2" w:rsidRPr="003C34C2" w:rsidRDefault="003C34C2" w:rsidP="003C34C2">
      <w:pPr>
        <w:widowControl w:val="0"/>
        <w:autoSpaceDE w:val="0"/>
        <w:autoSpaceDN w:val="0"/>
        <w:adjustRightInd w:val="0"/>
        <w:spacing w:line="1" w:lineRule="exact"/>
        <w:ind w:right="-81" w:firstLine="851"/>
        <w:rPr>
          <w:sz w:val="24"/>
          <w:szCs w:val="24"/>
        </w:rPr>
      </w:pPr>
    </w:p>
    <w:p w14:paraId="24C23479" w14:textId="77777777" w:rsidR="003C34C2" w:rsidRPr="003C34C2" w:rsidRDefault="003C34C2" w:rsidP="003C34C2">
      <w:pPr>
        <w:widowControl w:val="0"/>
        <w:overflowPunct w:val="0"/>
        <w:autoSpaceDE w:val="0"/>
        <w:autoSpaceDN w:val="0"/>
        <w:adjustRightInd w:val="0"/>
        <w:spacing w:line="211" w:lineRule="auto"/>
        <w:ind w:right="-81" w:firstLine="709"/>
        <w:jc w:val="both"/>
        <w:rPr>
          <w:sz w:val="28"/>
          <w:szCs w:val="28"/>
        </w:rPr>
      </w:pPr>
      <w:bookmarkStart w:id="22" w:name="page59"/>
      <w:bookmarkEnd w:id="22"/>
      <w:r w:rsidRPr="003C34C2">
        <w:rPr>
          <w:sz w:val="28"/>
          <w:szCs w:val="28"/>
        </w:rPr>
        <w:t>100) затраты на проведение диспансеризации работников (</w:t>
      </w:r>
      <w:proofErr w:type="spellStart"/>
      <w:r w:rsidRPr="003C34C2">
        <w:rPr>
          <w:sz w:val="28"/>
          <w:szCs w:val="28"/>
        </w:rPr>
        <w:t>З</w:t>
      </w:r>
      <w:r w:rsidRPr="003C34C2">
        <w:rPr>
          <w:sz w:val="36"/>
          <w:szCs w:val="36"/>
          <w:vertAlign w:val="subscript"/>
        </w:rPr>
        <w:t>дисп</w:t>
      </w:r>
      <w:proofErr w:type="spellEnd"/>
      <w:r w:rsidRPr="003C34C2">
        <w:rPr>
          <w:sz w:val="28"/>
          <w:szCs w:val="28"/>
        </w:rPr>
        <w:t>) определяются по формуле:</w:t>
      </w:r>
    </w:p>
    <w:p w14:paraId="4963DB13" w14:textId="77777777" w:rsidR="003C34C2" w:rsidRPr="003C34C2" w:rsidRDefault="003C34C2" w:rsidP="003C34C2">
      <w:pPr>
        <w:widowControl w:val="0"/>
        <w:overflowPunct w:val="0"/>
        <w:autoSpaceDE w:val="0"/>
        <w:autoSpaceDN w:val="0"/>
        <w:adjustRightInd w:val="0"/>
        <w:spacing w:line="211" w:lineRule="auto"/>
        <w:ind w:right="-81" w:firstLine="851"/>
        <w:jc w:val="both"/>
        <w:rPr>
          <w:sz w:val="24"/>
          <w:szCs w:val="24"/>
        </w:rPr>
      </w:pPr>
    </w:p>
    <w:p w14:paraId="16D84EEE" w14:textId="77777777" w:rsidR="003C34C2" w:rsidRPr="003C34C2" w:rsidRDefault="003C34C2" w:rsidP="003C34C2">
      <w:pPr>
        <w:widowControl w:val="0"/>
        <w:overflowPunct w:val="0"/>
        <w:autoSpaceDE w:val="0"/>
        <w:autoSpaceDN w:val="0"/>
        <w:adjustRightInd w:val="0"/>
        <w:spacing w:line="211" w:lineRule="auto"/>
        <w:ind w:right="-81" w:firstLine="851"/>
        <w:jc w:val="both"/>
        <w:rPr>
          <w:sz w:val="24"/>
          <w:szCs w:val="24"/>
        </w:rPr>
      </w:pPr>
    </w:p>
    <w:p w14:paraId="0358D0F0" w14:textId="77777777" w:rsidR="003C34C2" w:rsidRPr="003C34C2" w:rsidRDefault="003C34C2" w:rsidP="003C34C2">
      <w:pPr>
        <w:widowControl w:val="0"/>
        <w:autoSpaceDE w:val="0"/>
        <w:autoSpaceDN w:val="0"/>
        <w:adjustRightInd w:val="0"/>
        <w:spacing w:line="295" w:lineRule="exact"/>
        <w:ind w:right="-81"/>
        <w:rPr>
          <w:sz w:val="24"/>
          <w:szCs w:val="24"/>
        </w:rPr>
      </w:pPr>
      <w:r w:rsidRPr="003C34C2">
        <w:rPr>
          <w:sz w:val="24"/>
          <w:szCs w:val="24"/>
        </w:rPr>
        <w:tab/>
      </w:r>
      <w:r w:rsidRPr="003C34C2">
        <w:rPr>
          <w:sz w:val="24"/>
          <w:szCs w:val="24"/>
        </w:rPr>
        <w:tab/>
      </w:r>
      <w:r w:rsidRPr="003C34C2">
        <w:rPr>
          <w:sz w:val="24"/>
          <w:szCs w:val="24"/>
        </w:rPr>
        <w:tab/>
      </w:r>
      <w:r w:rsidRPr="003C34C2">
        <w:rPr>
          <w:sz w:val="24"/>
          <w:szCs w:val="24"/>
        </w:rPr>
        <w:tab/>
      </w:r>
      <w:r w:rsidRPr="003C34C2">
        <w:rPr>
          <w:sz w:val="24"/>
          <w:szCs w:val="24"/>
        </w:rPr>
        <w:tab/>
        <w:t xml:space="preserve">       </w:t>
      </w:r>
      <w:r w:rsidRPr="003C34C2">
        <w:t>N</w:t>
      </w:r>
    </w:p>
    <w:p w14:paraId="01543DD0" w14:textId="77777777" w:rsidR="003C34C2" w:rsidRPr="003C34C2" w:rsidRDefault="003C34C2" w:rsidP="003C34C2">
      <w:pPr>
        <w:widowControl w:val="0"/>
        <w:autoSpaceDE w:val="0"/>
        <w:autoSpaceDN w:val="0"/>
        <w:adjustRightInd w:val="0"/>
        <w:spacing w:line="295" w:lineRule="exact"/>
        <w:ind w:right="-81"/>
        <w:jc w:val="center"/>
        <w:rPr>
          <w:sz w:val="28"/>
          <w:szCs w:val="28"/>
        </w:rPr>
      </w:pPr>
      <w:proofErr w:type="spellStart"/>
      <w:r w:rsidRPr="003C34C2">
        <w:rPr>
          <w:sz w:val="28"/>
          <w:szCs w:val="28"/>
        </w:rPr>
        <w:t>З</w:t>
      </w:r>
      <w:r w:rsidRPr="003C34C2">
        <w:rPr>
          <w:sz w:val="36"/>
          <w:szCs w:val="36"/>
          <w:vertAlign w:val="subscript"/>
        </w:rPr>
        <w:t>дисп</w:t>
      </w:r>
      <w:proofErr w:type="spellEnd"/>
      <w:r w:rsidRPr="003C34C2">
        <w:rPr>
          <w:sz w:val="36"/>
          <w:szCs w:val="36"/>
          <w:vertAlign w:val="subscript"/>
        </w:rPr>
        <w:t xml:space="preserve"> = </w:t>
      </w:r>
      <w:r w:rsidRPr="003C34C2">
        <w:rPr>
          <w:rFonts w:ascii="Arial Unicode MS" w:eastAsia="Arial Unicode MS" w:cs="Arial Unicode MS" w:hint="eastAsia"/>
          <w:sz w:val="28"/>
          <w:szCs w:val="28"/>
        </w:rPr>
        <w:t>∑</w:t>
      </w:r>
      <w:proofErr w:type="spellStart"/>
      <w:r w:rsidRPr="003C34C2">
        <w:rPr>
          <w:sz w:val="27"/>
          <w:szCs w:val="27"/>
        </w:rPr>
        <w:t>Ч</w:t>
      </w:r>
      <w:r w:rsidRPr="003C34C2">
        <w:rPr>
          <w:sz w:val="35"/>
          <w:szCs w:val="35"/>
          <w:vertAlign w:val="subscript"/>
        </w:rPr>
        <w:t>дисп</w:t>
      </w:r>
      <w:proofErr w:type="spellEnd"/>
      <w:r w:rsidRPr="003C34C2">
        <w:rPr>
          <w:sz w:val="35"/>
          <w:szCs w:val="35"/>
          <w:vertAlign w:val="subscript"/>
        </w:rPr>
        <w:t>×</w:t>
      </w:r>
      <w:r w:rsidRPr="003C34C2">
        <w:rPr>
          <w:sz w:val="27"/>
          <w:szCs w:val="27"/>
        </w:rPr>
        <w:t xml:space="preserve"> </w:t>
      </w:r>
      <w:proofErr w:type="spellStart"/>
      <w:r w:rsidRPr="003C34C2">
        <w:rPr>
          <w:sz w:val="27"/>
          <w:szCs w:val="27"/>
        </w:rPr>
        <w:t>P</w:t>
      </w:r>
      <w:r w:rsidRPr="003C34C2">
        <w:rPr>
          <w:sz w:val="35"/>
          <w:szCs w:val="35"/>
          <w:vertAlign w:val="subscript"/>
        </w:rPr>
        <w:t>дисп</w:t>
      </w:r>
      <w:proofErr w:type="spellEnd"/>
      <w:r w:rsidRPr="003C34C2">
        <w:rPr>
          <w:sz w:val="35"/>
          <w:szCs w:val="35"/>
          <w:vertAlign w:val="subscript"/>
        </w:rPr>
        <w:t xml:space="preserve">, </w:t>
      </w:r>
      <w:r w:rsidRPr="003C34C2">
        <w:t>i = 1</w:t>
      </w:r>
      <w:r w:rsidRPr="003C34C2">
        <w:rPr>
          <w:sz w:val="28"/>
          <w:szCs w:val="28"/>
        </w:rPr>
        <w:t>, где:</w:t>
      </w:r>
    </w:p>
    <w:p w14:paraId="17D41800" w14:textId="77777777" w:rsidR="003C34C2" w:rsidRPr="003C34C2" w:rsidRDefault="003C34C2" w:rsidP="003C34C2">
      <w:pPr>
        <w:widowControl w:val="0"/>
        <w:autoSpaceDE w:val="0"/>
        <w:autoSpaceDN w:val="0"/>
        <w:adjustRightInd w:val="0"/>
        <w:spacing w:line="237" w:lineRule="auto"/>
        <w:ind w:right="-81"/>
        <w:jc w:val="center"/>
        <w:rPr>
          <w:sz w:val="16"/>
          <w:szCs w:val="16"/>
        </w:rPr>
      </w:pPr>
    </w:p>
    <w:p w14:paraId="3EA97DC3" w14:textId="77777777" w:rsidR="003C34C2" w:rsidRPr="003C34C2" w:rsidRDefault="003C34C2" w:rsidP="003C34C2">
      <w:pPr>
        <w:widowControl w:val="0"/>
        <w:overflowPunct w:val="0"/>
        <w:autoSpaceDE w:val="0"/>
        <w:autoSpaceDN w:val="0"/>
        <w:adjustRightInd w:val="0"/>
        <w:spacing w:line="199" w:lineRule="auto"/>
        <w:ind w:right="-81" w:firstLine="709"/>
        <w:jc w:val="both"/>
        <w:rPr>
          <w:sz w:val="27"/>
          <w:szCs w:val="27"/>
        </w:rPr>
      </w:pPr>
      <w:r w:rsidRPr="003C34C2">
        <w:rPr>
          <w:sz w:val="27"/>
          <w:szCs w:val="27"/>
        </w:rPr>
        <w:t>Ч</w:t>
      </w:r>
      <w:r w:rsidRPr="003C34C2">
        <w:t xml:space="preserve"> i</w:t>
      </w:r>
      <w:r w:rsidRPr="003C34C2">
        <w:rPr>
          <w:sz w:val="35"/>
          <w:szCs w:val="35"/>
          <w:vertAlign w:val="subscript"/>
        </w:rPr>
        <w:t xml:space="preserve"> </w:t>
      </w:r>
      <w:proofErr w:type="spellStart"/>
      <w:r w:rsidRPr="003C34C2">
        <w:rPr>
          <w:sz w:val="35"/>
          <w:szCs w:val="35"/>
          <w:vertAlign w:val="subscript"/>
        </w:rPr>
        <w:t>дисп</w:t>
      </w:r>
      <w:proofErr w:type="spellEnd"/>
      <w:r w:rsidRPr="003C34C2">
        <w:rPr>
          <w:sz w:val="27"/>
          <w:szCs w:val="27"/>
        </w:rPr>
        <w:t xml:space="preserve"> – </w:t>
      </w:r>
      <w:r w:rsidRPr="003C34C2">
        <w:rPr>
          <w:sz w:val="28"/>
          <w:szCs w:val="28"/>
        </w:rPr>
        <w:t>численность работников, подлежащих диспансеризации;</w:t>
      </w:r>
      <w:r w:rsidRPr="003C34C2">
        <w:rPr>
          <w:sz w:val="27"/>
          <w:szCs w:val="27"/>
        </w:rPr>
        <w:t xml:space="preserve"> </w:t>
      </w:r>
    </w:p>
    <w:p w14:paraId="074A64F1" w14:textId="77777777" w:rsidR="003C34C2" w:rsidRPr="003C34C2" w:rsidRDefault="003C34C2" w:rsidP="003C34C2">
      <w:pPr>
        <w:widowControl w:val="0"/>
        <w:overflowPunct w:val="0"/>
        <w:autoSpaceDE w:val="0"/>
        <w:autoSpaceDN w:val="0"/>
        <w:adjustRightInd w:val="0"/>
        <w:spacing w:line="199" w:lineRule="auto"/>
        <w:ind w:right="-81" w:firstLine="709"/>
        <w:jc w:val="both"/>
        <w:rPr>
          <w:sz w:val="24"/>
          <w:szCs w:val="24"/>
        </w:rPr>
      </w:pPr>
      <w:r w:rsidRPr="003C34C2">
        <w:rPr>
          <w:sz w:val="27"/>
          <w:szCs w:val="27"/>
        </w:rPr>
        <w:t>P</w:t>
      </w:r>
      <w:r w:rsidRPr="003C34C2">
        <w:t xml:space="preserve"> </w:t>
      </w:r>
      <w:proofErr w:type="spellStart"/>
      <w:r w:rsidRPr="003C34C2">
        <w:t>i</w:t>
      </w:r>
      <w:r w:rsidRPr="003C34C2">
        <w:rPr>
          <w:sz w:val="35"/>
          <w:szCs w:val="35"/>
          <w:vertAlign w:val="subscript"/>
        </w:rPr>
        <w:t>дисп</w:t>
      </w:r>
      <w:proofErr w:type="spellEnd"/>
      <w:r w:rsidRPr="003C34C2">
        <w:rPr>
          <w:sz w:val="27"/>
          <w:szCs w:val="27"/>
        </w:rPr>
        <w:t xml:space="preserve"> – </w:t>
      </w:r>
      <w:r w:rsidRPr="003C34C2">
        <w:rPr>
          <w:sz w:val="28"/>
          <w:szCs w:val="28"/>
        </w:rPr>
        <w:t>цена проведения диспансеризации в расчете на 1 работника i-й категории (вида) с учетом нормативов, установленных приложением 4 к настоящей Методике;</w:t>
      </w:r>
    </w:p>
    <w:p w14:paraId="4C0F2B18" w14:textId="77777777" w:rsidR="003C34C2" w:rsidRPr="003C34C2" w:rsidRDefault="003C34C2" w:rsidP="003C34C2">
      <w:pPr>
        <w:widowControl w:val="0"/>
        <w:autoSpaceDE w:val="0"/>
        <w:autoSpaceDN w:val="0"/>
        <w:adjustRightInd w:val="0"/>
        <w:spacing w:line="49" w:lineRule="exact"/>
        <w:ind w:right="-81"/>
        <w:jc w:val="both"/>
        <w:rPr>
          <w:sz w:val="24"/>
          <w:szCs w:val="24"/>
        </w:rPr>
      </w:pPr>
    </w:p>
    <w:p w14:paraId="7CF524BC" w14:textId="77777777" w:rsidR="003C34C2" w:rsidRPr="003C34C2" w:rsidRDefault="003C34C2" w:rsidP="003C34C2">
      <w:pPr>
        <w:widowControl w:val="0"/>
        <w:overflowPunct w:val="0"/>
        <w:autoSpaceDE w:val="0"/>
        <w:autoSpaceDN w:val="0"/>
        <w:adjustRightInd w:val="0"/>
        <w:spacing w:line="192" w:lineRule="auto"/>
        <w:ind w:right="-81" w:firstLine="709"/>
        <w:jc w:val="both"/>
        <w:rPr>
          <w:sz w:val="28"/>
          <w:szCs w:val="28"/>
        </w:rPr>
      </w:pPr>
      <w:r w:rsidRPr="003C34C2">
        <w:rPr>
          <w:sz w:val="28"/>
          <w:szCs w:val="28"/>
        </w:rPr>
        <w:t>101) затраты на оплату работ по монтажу (установке), дооборудованию и наладке оборудования (</w:t>
      </w:r>
      <w:proofErr w:type="spellStart"/>
      <w:r w:rsidRPr="003C34C2">
        <w:rPr>
          <w:sz w:val="28"/>
          <w:szCs w:val="28"/>
        </w:rPr>
        <w:t>З</w:t>
      </w:r>
      <w:r w:rsidRPr="003C34C2">
        <w:rPr>
          <w:sz w:val="36"/>
          <w:szCs w:val="36"/>
          <w:vertAlign w:val="subscript"/>
        </w:rPr>
        <w:t>мдн</w:t>
      </w:r>
      <w:proofErr w:type="spellEnd"/>
      <w:r w:rsidRPr="003C34C2">
        <w:rPr>
          <w:sz w:val="28"/>
          <w:szCs w:val="28"/>
        </w:rPr>
        <w:t>) определяются по формуле:</w:t>
      </w:r>
    </w:p>
    <w:p w14:paraId="638F4B83" w14:textId="77777777" w:rsidR="003C34C2" w:rsidRPr="003C34C2" w:rsidRDefault="003C34C2" w:rsidP="003C34C2">
      <w:pPr>
        <w:widowControl w:val="0"/>
        <w:overflowPunct w:val="0"/>
        <w:autoSpaceDE w:val="0"/>
        <w:autoSpaceDN w:val="0"/>
        <w:adjustRightInd w:val="0"/>
        <w:spacing w:line="192" w:lineRule="auto"/>
        <w:ind w:right="-81" w:firstLine="851"/>
        <w:jc w:val="both"/>
        <w:rPr>
          <w:sz w:val="24"/>
          <w:szCs w:val="24"/>
        </w:rPr>
      </w:pPr>
    </w:p>
    <w:p w14:paraId="0B50CD50" w14:textId="77777777" w:rsidR="003C34C2" w:rsidRPr="003C34C2" w:rsidRDefault="003C34C2" w:rsidP="003C34C2">
      <w:pPr>
        <w:widowControl w:val="0"/>
        <w:autoSpaceDE w:val="0"/>
        <w:autoSpaceDN w:val="0"/>
        <w:adjustRightInd w:val="0"/>
        <w:ind w:right="-79"/>
      </w:pPr>
      <w:r w:rsidRPr="003C34C2">
        <w:t xml:space="preserve">                                                                               k</w:t>
      </w:r>
    </w:p>
    <w:p w14:paraId="35E13F0B" w14:textId="77777777" w:rsidR="003C34C2" w:rsidRPr="003C34C2" w:rsidRDefault="003C34C2" w:rsidP="003C34C2">
      <w:pPr>
        <w:widowControl w:val="0"/>
        <w:overflowPunct w:val="0"/>
        <w:autoSpaceDE w:val="0"/>
        <w:autoSpaceDN w:val="0"/>
        <w:adjustRightInd w:val="0"/>
        <w:ind w:left="4720" w:right="-79" w:hanging="4720"/>
        <w:jc w:val="center"/>
        <w:rPr>
          <w:sz w:val="28"/>
          <w:szCs w:val="28"/>
        </w:rPr>
      </w:pPr>
      <w:proofErr w:type="spellStart"/>
      <w:r w:rsidRPr="003C34C2">
        <w:rPr>
          <w:sz w:val="28"/>
          <w:szCs w:val="28"/>
        </w:rPr>
        <w:t>З</w:t>
      </w:r>
      <w:r w:rsidRPr="003C34C2">
        <w:rPr>
          <w:sz w:val="36"/>
          <w:szCs w:val="36"/>
          <w:vertAlign w:val="subscript"/>
        </w:rPr>
        <w:t>мдн</w:t>
      </w:r>
      <w:proofErr w:type="spellEnd"/>
      <w:r w:rsidRPr="003C34C2">
        <w:t xml:space="preserve"> </w:t>
      </w:r>
      <w:r w:rsidRPr="003C34C2">
        <w:rPr>
          <w:rFonts w:ascii="Symbol" w:hAnsi="Symbol" w:cs="Symbol"/>
          <w:sz w:val="28"/>
          <w:szCs w:val="28"/>
        </w:rPr>
        <w:t></w:t>
      </w:r>
      <w:r w:rsidRPr="003C34C2">
        <w:t xml:space="preserve">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xml:space="preserve"> </w:t>
      </w:r>
      <w:proofErr w:type="spellStart"/>
      <w:r w:rsidRPr="003C34C2">
        <w:rPr>
          <w:sz w:val="28"/>
          <w:szCs w:val="28"/>
        </w:rPr>
        <w:t>Q</w:t>
      </w:r>
      <w:r w:rsidRPr="003C34C2">
        <w:rPr>
          <w:sz w:val="36"/>
          <w:szCs w:val="36"/>
          <w:vertAlign w:val="subscript"/>
        </w:rPr>
        <w:t>gмдн</w:t>
      </w:r>
      <w:proofErr w:type="spellEnd"/>
      <w:r w:rsidRPr="003C34C2">
        <w:rPr>
          <w:rFonts w:ascii="Symbol" w:hAnsi="Symbol" w:cs="Symbol"/>
        </w:rPr>
        <w:t></w:t>
      </w:r>
      <w:r w:rsidRPr="003C34C2">
        <w:rPr>
          <w:rFonts w:ascii="Symbol" w:hAnsi="Symbol" w:cs="Symbol"/>
        </w:rPr>
        <w:t></w:t>
      </w:r>
      <w:r w:rsidRPr="003C34C2">
        <w:t xml:space="preserve"> </w:t>
      </w:r>
      <w:proofErr w:type="spellStart"/>
      <w:r w:rsidRPr="003C34C2">
        <w:rPr>
          <w:sz w:val="28"/>
          <w:szCs w:val="28"/>
        </w:rPr>
        <w:t>P</w:t>
      </w:r>
      <w:r w:rsidRPr="003C34C2">
        <w:rPr>
          <w:sz w:val="36"/>
          <w:szCs w:val="36"/>
          <w:vertAlign w:val="subscript"/>
        </w:rPr>
        <w:t>gмдн</w:t>
      </w:r>
      <w:proofErr w:type="spellEnd"/>
      <w:r w:rsidRPr="003C34C2">
        <w:t>, g</w:t>
      </w:r>
      <w:r w:rsidRPr="003C34C2">
        <w:rPr>
          <w:rFonts w:ascii="Symbol" w:hAnsi="Symbol" w:cs="Symbol"/>
        </w:rPr>
        <w:t></w:t>
      </w:r>
      <w:r w:rsidRPr="003C34C2">
        <w:t>1</w:t>
      </w:r>
      <w:r w:rsidRPr="003C34C2">
        <w:rPr>
          <w:sz w:val="28"/>
          <w:szCs w:val="28"/>
        </w:rPr>
        <w:t>, где</w:t>
      </w:r>
    </w:p>
    <w:p w14:paraId="1D3C5FB1" w14:textId="77777777" w:rsidR="003C34C2" w:rsidRPr="003C34C2" w:rsidRDefault="003C34C2" w:rsidP="003C34C2">
      <w:pPr>
        <w:widowControl w:val="0"/>
        <w:autoSpaceDE w:val="0"/>
        <w:autoSpaceDN w:val="0"/>
        <w:adjustRightInd w:val="0"/>
        <w:spacing w:line="360" w:lineRule="exact"/>
        <w:ind w:right="-81"/>
        <w:rPr>
          <w:sz w:val="16"/>
          <w:szCs w:val="16"/>
        </w:rPr>
      </w:pPr>
    </w:p>
    <w:p w14:paraId="302FC2D9" w14:textId="77777777" w:rsidR="003C34C2" w:rsidRPr="003C34C2" w:rsidRDefault="003C34C2" w:rsidP="003C34C2">
      <w:pPr>
        <w:widowControl w:val="0"/>
        <w:overflowPunct w:val="0"/>
        <w:autoSpaceDE w:val="0"/>
        <w:autoSpaceDN w:val="0"/>
        <w:adjustRightInd w:val="0"/>
        <w:ind w:firstLine="709"/>
        <w:jc w:val="both"/>
        <w:rPr>
          <w:sz w:val="24"/>
          <w:szCs w:val="24"/>
        </w:rPr>
      </w:pPr>
      <w:proofErr w:type="spellStart"/>
      <w:r w:rsidRPr="003C34C2">
        <w:rPr>
          <w:sz w:val="28"/>
          <w:szCs w:val="28"/>
        </w:rPr>
        <w:t>Q</w:t>
      </w:r>
      <w:r w:rsidRPr="003C34C2">
        <w:rPr>
          <w:sz w:val="36"/>
          <w:szCs w:val="36"/>
          <w:vertAlign w:val="subscript"/>
        </w:rPr>
        <w:t>gмдн</w:t>
      </w:r>
      <w:proofErr w:type="spellEnd"/>
      <w:r w:rsidRPr="003C34C2">
        <w:rPr>
          <w:sz w:val="28"/>
          <w:szCs w:val="28"/>
        </w:rPr>
        <w:t xml:space="preserve"> – количество g-го оборудования, подлежащего монтажу (установке), дооборудованию и наладке;</w:t>
      </w:r>
    </w:p>
    <w:p w14:paraId="3352C57E" w14:textId="77777777" w:rsidR="003C34C2" w:rsidRPr="003C34C2" w:rsidRDefault="003C34C2" w:rsidP="003C34C2">
      <w:pPr>
        <w:widowControl w:val="0"/>
        <w:overflowPunct w:val="0"/>
        <w:autoSpaceDE w:val="0"/>
        <w:autoSpaceDN w:val="0"/>
        <w:adjustRightInd w:val="0"/>
        <w:ind w:firstLine="709"/>
        <w:jc w:val="both"/>
        <w:rPr>
          <w:sz w:val="24"/>
          <w:szCs w:val="24"/>
        </w:rPr>
      </w:pPr>
      <w:proofErr w:type="spellStart"/>
      <w:r w:rsidRPr="003C34C2">
        <w:rPr>
          <w:sz w:val="28"/>
          <w:szCs w:val="28"/>
        </w:rPr>
        <w:t>P</w:t>
      </w:r>
      <w:r w:rsidRPr="003C34C2">
        <w:rPr>
          <w:sz w:val="36"/>
          <w:szCs w:val="36"/>
          <w:vertAlign w:val="subscript"/>
        </w:rPr>
        <w:t>gмдн</w:t>
      </w:r>
      <w:proofErr w:type="spellEnd"/>
      <w:r w:rsidRPr="003C34C2">
        <w:rPr>
          <w:sz w:val="28"/>
          <w:szCs w:val="28"/>
        </w:rPr>
        <w:t xml:space="preserve"> – цена монтажа (установки), дооборудования и наладки g-го оборудования;</w:t>
      </w:r>
    </w:p>
    <w:p w14:paraId="096F3144" w14:textId="77777777" w:rsidR="003C34C2" w:rsidRPr="003C34C2" w:rsidRDefault="003C34C2" w:rsidP="003C34C2">
      <w:pPr>
        <w:widowControl w:val="0"/>
        <w:tabs>
          <w:tab w:val="num" w:pos="1440"/>
        </w:tabs>
        <w:overflowPunct w:val="0"/>
        <w:autoSpaceDE w:val="0"/>
        <w:autoSpaceDN w:val="0"/>
        <w:adjustRightInd w:val="0"/>
        <w:ind w:firstLine="709"/>
        <w:jc w:val="both"/>
        <w:rPr>
          <w:sz w:val="28"/>
          <w:szCs w:val="28"/>
        </w:rPr>
      </w:pPr>
      <w:r w:rsidRPr="003C34C2">
        <w:rPr>
          <w:sz w:val="28"/>
          <w:szCs w:val="28"/>
        </w:rPr>
        <w:t xml:space="preserve">102) затраты на оплату услуг вневедомственной охраны определяются в соответствии с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w:t>
      </w:r>
      <w:r w:rsidRPr="003C34C2">
        <w:rPr>
          <w:sz w:val="28"/>
          <w:szCs w:val="28"/>
        </w:rPr>
        <w:lastRenderedPageBreak/>
        <w:t>при осуществлении закупок охранных услуг, утвержденным приказом Федеральной службы войск национальной гвардии Российской Федерации от 15 февраля 2021 года № 45;</w:t>
      </w:r>
    </w:p>
    <w:p w14:paraId="09C1C3EA" w14:textId="77777777" w:rsidR="003C34C2" w:rsidRPr="003C34C2" w:rsidRDefault="003C34C2" w:rsidP="003C34C2">
      <w:pPr>
        <w:widowControl w:val="0"/>
        <w:tabs>
          <w:tab w:val="num" w:pos="1440"/>
        </w:tabs>
        <w:suppressAutoHyphens/>
        <w:overflowPunct w:val="0"/>
        <w:autoSpaceDE w:val="0"/>
        <w:autoSpaceDN w:val="0"/>
        <w:adjustRightInd w:val="0"/>
        <w:ind w:firstLine="709"/>
        <w:jc w:val="both"/>
        <w:rPr>
          <w:sz w:val="28"/>
          <w:szCs w:val="28"/>
        </w:rPr>
      </w:pPr>
      <w:r w:rsidRPr="003C34C2">
        <w:rPr>
          <w:sz w:val="28"/>
          <w:szCs w:val="28"/>
        </w:rPr>
        <w:t>103) затраты на приобретение полисов обязательного страхования гражданской ответственности владельцев транспортных средств (</w:t>
      </w:r>
      <w:proofErr w:type="spellStart"/>
      <w:r w:rsidRPr="003C34C2">
        <w:rPr>
          <w:sz w:val="28"/>
          <w:szCs w:val="28"/>
        </w:rPr>
        <w:t>З</w:t>
      </w:r>
      <w:r w:rsidRPr="003C34C2">
        <w:rPr>
          <w:sz w:val="28"/>
          <w:szCs w:val="28"/>
          <w:vertAlign w:val="subscript"/>
        </w:rPr>
        <w:t>осаго</w:t>
      </w:r>
      <w:proofErr w:type="spellEnd"/>
      <w:r w:rsidRPr="003C34C2">
        <w:rPr>
          <w:sz w:val="28"/>
          <w:szCs w:val="28"/>
        </w:rPr>
        <w:t xml:space="preserve">)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28 июля 2020 года № 5515-У «О страховых тарифах по обязательному страхованию гражданской ответственности владельцев транспортных средств», определяются по формуле: </w:t>
      </w:r>
    </w:p>
    <w:p w14:paraId="6985A30D" w14:textId="77777777" w:rsidR="003C34C2" w:rsidRPr="003C34C2" w:rsidRDefault="003C34C2" w:rsidP="003C34C2">
      <w:pPr>
        <w:widowControl w:val="0"/>
        <w:tabs>
          <w:tab w:val="num" w:pos="1440"/>
        </w:tabs>
        <w:suppressAutoHyphens/>
        <w:overflowPunct w:val="0"/>
        <w:autoSpaceDE w:val="0"/>
        <w:autoSpaceDN w:val="0"/>
        <w:adjustRightInd w:val="0"/>
        <w:ind w:firstLine="851"/>
        <w:jc w:val="both"/>
        <w:rPr>
          <w:sz w:val="28"/>
          <w:szCs w:val="28"/>
        </w:rPr>
      </w:pPr>
    </w:p>
    <w:p w14:paraId="46CD08A8" w14:textId="77777777" w:rsidR="003C34C2" w:rsidRPr="003C34C2" w:rsidRDefault="003C34C2" w:rsidP="003C34C2">
      <w:pPr>
        <w:widowControl w:val="0"/>
        <w:tabs>
          <w:tab w:val="num" w:pos="1440"/>
        </w:tabs>
        <w:suppressAutoHyphens/>
        <w:overflowPunct w:val="0"/>
        <w:autoSpaceDE w:val="0"/>
        <w:autoSpaceDN w:val="0"/>
        <w:adjustRightInd w:val="0"/>
        <w:ind w:firstLine="851"/>
        <w:jc w:val="both"/>
        <w:rPr>
          <w:sz w:val="28"/>
          <w:szCs w:val="28"/>
        </w:rPr>
      </w:pPr>
      <w:r w:rsidRPr="003C34C2">
        <w:rPr>
          <w:sz w:val="28"/>
          <w:szCs w:val="28"/>
        </w:rPr>
        <w:t xml:space="preserve">    </w:t>
      </w:r>
      <w:r w:rsidRPr="003C34C2">
        <w:t>n</w:t>
      </w:r>
    </w:p>
    <w:p w14:paraId="42D1F431" w14:textId="77777777" w:rsidR="003C34C2" w:rsidRPr="003C34C2" w:rsidRDefault="003C34C2" w:rsidP="003C34C2">
      <w:pPr>
        <w:widowControl w:val="0"/>
        <w:autoSpaceDE w:val="0"/>
        <w:autoSpaceDN w:val="0"/>
        <w:adjustRightInd w:val="0"/>
        <w:spacing w:line="182" w:lineRule="auto"/>
        <w:ind w:right="-81"/>
        <w:jc w:val="center"/>
        <w:rPr>
          <w:sz w:val="24"/>
          <w:szCs w:val="24"/>
        </w:rPr>
      </w:pPr>
      <w:proofErr w:type="spellStart"/>
      <w:r w:rsidRPr="003C34C2">
        <w:rPr>
          <w:sz w:val="28"/>
          <w:szCs w:val="28"/>
        </w:rPr>
        <w:t>З</w:t>
      </w:r>
      <w:r w:rsidRPr="003C34C2">
        <w:rPr>
          <w:sz w:val="28"/>
          <w:szCs w:val="28"/>
          <w:vertAlign w:val="subscript"/>
        </w:rPr>
        <w:t>осаго</w:t>
      </w:r>
      <w:proofErr w:type="spellEnd"/>
      <w:r w:rsidRPr="003C34C2">
        <w:rPr>
          <w:sz w:val="24"/>
          <w:szCs w:val="24"/>
        </w:rPr>
        <w:t xml:space="preserve"> </w:t>
      </w:r>
      <w:r w:rsidRPr="003C34C2">
        <w:rPr>
          <w:rFonts w:ascii="Symbol" w:hAnsi="Symbol" w:cs="Symbol"/>
          <w:sz w:val="28"/>
          <w:szCs w:val="28"/>
        </w:rPr>
        <w:t></w:t>
      </w:r>
      <w:r w:rsidRPr="003C34C2">
        <w:rPr>
          <w:sz w:val="24"/>
          <w:szCs w:val="24"/>
        </w:rPr>
        <w:t xml:space="preserve"> </w:t>
      </w:r>
      <w:r w:rsidRPr="003C34C2">
        <w:rPr>
          <w:rFonts w:ascii="Arial Unicode MS" w:eastAsia="Arial Unicode MS" w:cs="Arial Unicode MS" w:hint="eastAsia"/>
          <w:sz w:val="28"/>
          <w:szCs w:val="28"/>
        </w:rPr>
        <w:t>∑</w:t>
      </w:r>
      <w:r w:rsidRPr="003C34C2">
        <w:rPr>
          <w:sz w:val="24"/>
          <w:szCs w:val="24"/>
        </w:rPr>
        <w:t xml:space="preserve"> </w:t>
      </w:r>
      <w:proofErr w:type="spellStart"/>
      <w:r w:rsidRPr="003C34C2">
        <w:rPr>
          <w:sz w:val="28"/>
          <w:szCs w:val="28"/>
        </w:rPr>
        <w:t>ТБ</w:t>
      </w:r>
      <w:r w:rsidRPr="003C34C2">
        <w:t>i</w:t>
      </w:r>
      <w:proofErr w:type="spellEnd"/>
      <w:r w:rsidRPr="003C34C2">
        <w:rPr>
          <w:sz w:val="24"/>
          <w:szCs w:val="24"/>
        </w:rPr>
        <w:t xml:space="preserve"> × </w:t>
      </w:r>
      <w:proofErr w:type="spellStart"/>
      <w:r w:rsidRPr="003C34C2">
        <w:rPr>
          <w:sz w:val="28"/>
          <w:szCs w:val="28"/>
        </w:rPr>
        <w:t>КТ</w:t>
      </w:r>
      <w:r w:rsidRPr="003C34C2">
        <w:t>i</w:t>
      </w:r>
      <w:proofErr w:type="spellEnd"/>
      <w:r w:rsidRPr="003C34C2">
        <w:t xml:space="preserve"> ×</w:t>
      </w:r>
      <w:r w:rsidRPr="003C34C2">
        <w:rPr>
          <w:sz w:val="24"/>
          <w:szCs w:val="24"/>
        </w:rPr>
        <w:t xml:space="preserve"> </w:t>
      </w:r>
      <w:proofErr w:type="spellStart"/>
      <w:r w:rsidRPr="003C34C2">
        <w:rPr>
          <w:sz w:val="28"/>
          <w:szCs w:val="28"/>
        </w:rPr>
        <w:t>КБМ</w:t>
      </w:r>
      <w:r w:rsidRPr="003C34C2">
        <w:t>i</w:t>
      </w:r>
      <w:proofErr w:type="spellEnd"/>
      <w:r w:rsidRPr="003C34C2">
        <w:rPr>
          <w:sz w:val="24"/>
          <w:szCs w:val="24"/>
        </w:rPr>
        <w:t xml:space="preserve"> × </w:t>
      </w:r>
      <w:proofErr w:type="spellStart"/>
      <w:r w:rsidRPr="003C34C2">
        <w:rPr>
          <w:sz w:val="28"/>
          <w:szCs w:val="28"/>
        </w:rPr>
        <w:t>КО</w:t>
      </w:r>
      <w:r w:rsidRPr="003C34C2">
        <w:t>i</w:t>
      </w:r>
      <w:proofErr w:type="spellEnd"/>
      <w:r w:rsidRPr="003C34C2">
        <w:rPr>
          <w:sz w:val="24"/>
          <w:szCs w:val="24"/>
        </w:rPr>
        <w:t xml:space="preserve"> × </w:t>
      </w:r>
      <w:proofErr w:type="spellStart"/>
      <w:r w:rsidRPr="003C34C2">
        <w:rPr>
          <w:sz w:val="28"/>
          <w:szCs w:val="28"/>
        </w:rPr>
        <w:t>КВС</w:t>
      </w:r>
      <w:r w:rsidRPr="003C34C2">
        <w:t>i</w:t>
      </w:r>
      <w:proofErr w:type="spellEnd"/>
      <w:r w:rsidRPr="003C34C2">
        <w:t xml:space="preserve"> </w:t>
      </w:r>
      <w:r w:rsidRPr="003C34C2">
        <w:rPr>
          <w:sz w:val="28"/>
          <w:szCs w:val="28"/>
        </w:rPr>
        <w:t>×</w:t>
      </w:r>
      <w:r w:rsidRPr="003C34C2">
        <w:rPr>
          <w:sz w:val="24"/>
          <w:szCs w:val="24"/>
        </w:rPr>
        <w:t xml:space="preserve"> </w:t>
      </w:r>
      <w:proofErr w:type="spellStart"/>
      <w:r w:rsidRPr="003C34C2">
        <w:rPr>
          <w:sz w:val="28"/>
          <w:szCs w:val="28"/>
        </w:rPr>
        <w:t>КМ</w:t>
      </w:r>
      <w:r w:rsidRPr="003C34C2">
        <w:t>i</w:t>
      </w:r>
      <w:proofErr w:type="spellEnd"/>
      <w:r w:rsidRPr="003C34C2">
        <w:t xml:space="preserve"> </w:t>
      </w:r>
      <w:r w:rsidRPr="003C34C2">
        <w:rPr>
          <w:sz w:val="28"/>
          <w:szCs w:val="28"/>
        </w:rPr>
        <w:t>×</w:t>
      </w:r>
      <w:r w:rsidRPr="003C34C2">
        <w:t xml:space="preserve"> </w:t>
      </w:r>
      <w:proofErr w:type="spellStart"/>
      <w:r w:rsidRPr="003C34C2">
        <w:rPr>
          <w:sz w:val="28"/>
          <w:szCs w:val="28"/>
        </w:rPr>
        <w:t>КПр</w:t>
      </w:r>
      <w:r w:rsidRPr="003C34C2">
        <w:t>i</w:t>
      </w:r>
      <w:proofErr w:type="spellEnd"/>
      <w:r w:rsidRPr="003C34C2">
        <w:t xml:space="preserve"> </w:t>
      </w:r>
      <w:r w:rsidRPr="003C34C2">
        <w:rPr>
          <w:sz w:val="28"/>
          <w:szCs w:val="28"/>
        </w:rPr>
        <w:t>×</w:t>
      </w:r>
      <w:r w:rsidRPr="003C34C2">
        <w:rPr>
          <w:sz w:val="24"/>
          <w:szCs w:val="24"/>
        </w:rPr>
        <w:t xml:space="preserve"> </w:t>
      </w:r>
      <w:proofErr w:type="spellStart"/>
      <w:r w:rsidRPr="003C34C2">
        <w:rPr>
          <w:sz w:val="28"/>
          <w:szCs w:val="28"/>
        </w:rPr>
        <w:t>КС</w:t>
      </w:r>
      <w:r w:rsidRPr="003C34C2">
        <w:t>i</w:t>
      </w:r>
      <w:proofErr w:type="spellEnd"/>
      <w:r w:rsidRPr="003C34C2">
        <w:t xml:space="preserve"> ×</w:t>
      </w:r>
      <w:r w:rsidRPr="003C34C2">
        <w:rPr>
          <w:sz w:val="24"/>
          <w:szCs w:val="24"/>
        </w:rPr>
        <w:t xml:space="preserve"> </w:t>
      </w:r>
      <w:proofErr w:type="spellStart"/>
      <w:r w:rsidRPr="003C34C2">
        <w:rPr>
          <w:sz w:val="28"/>
          <w:szCs w:val="28"/>
        </w:rPr>
        <w:t>КП</w:t>
      </w:r>
      <w:r w:rsidRPr="003C34C2">
        <w:t>i</w:t>
      </w:r>
      <w:proofErr w:type="spellEnd"/>
      <w:r w:rsidRPr="003C34C2">
        <w:rPr>
          <w:sz w:val="24"/>
          <w:szCs w:val="24"/>
        </w:rPr>
        <w:t xml:space="preserve"> × </w:t>
      </w:r>
      <w:proofErr w:type="spellStart"/>
      <w:r w:rsidRPr="003C34C2">
        <w:rPr>
          <w:sz w:val="28"/>
          <w:szCs w:val="28"/>
        </w:rPr>
        <w:t>КН</w:t>
      </w:r>
      <w:r w:rsidRPr="003C34C2">
        <w:t>i</w:t>
      </w:r>
      <w:proofErr w:type="spellEnd"/>
      <w:r w:rsidRPr="003C34C2">
        <w:t>,</w:t>
      </w:r>
      <w:r w:rsidRPr="003C34C2">
        <w:rPr>
          <w:sz w:val="24"/>
          <w:szCs w:val="24"/>
        </w:rPr>
        <w:t xml:space="preserve"> </w:t>
      </w:r>
      <w:r w:rsidRPr="003C34C2">
        <w:t>i</w:t>
      </w:r>
      <w:r w:rsidRPr="003C34C2">
        <w:rPr>
          <w:rFonts w:ascii="Symbol" w:hAnsi="Symbol" w:cs="Symbol"/>
        </w:rPr>
        <w:t></w:t>
      </w:r>
      <w:proofErr w:type="gramStart"/>
      <w:r w:rsidRPr="003C34C2">
        <w:t>1</w:t>
      </w:r>
      <w:r w:rsidRPr="003C34C2">
        <w:rPr>
          <w:sz w:val="28"/>
          <w:szCs w:val="28"/>
        </w:rPr>
        <w:t>,где</w:t>
      </w:r>
      <w:proofErr w:type="gramEnd"/>
      <w:r w:rsidRPr="003C34C2">
        <w:rPr>
          <w:sz w:val="28"/>
          <w:szCs w:val="28"/>
        </w:rPr>
        <w:t>:</w:t>
      </w:r>
    </w:p>
    <w:p w14:paraId="0B91C981" w14:textId="77777777" w:rsidR="003C34C2" w:rsidRPr="003C34C2" w:rsidRDefault="003C34C2" w:rsidP="003C34C2">
      <w:pPr>
        <w:widowControl w:val="0"/>
        <w:autoSpaceDE w:val="0"/>
        <w:autoSpaceDN w:val="0"/>
        <w:adjustRightInd w:val="0"/>
        <w:spacing w:line="332" w:lineRule="exact"/>
        <w:ind w:right="-81"/>
        <w:rPr>
          <w:sz w:val="16"/>
          <w:szCs w:val="16"/>
        </w:rPr>
      </w:pPr>
    </w:p>
    <w:p w14:paraId="72EC1B33" w14:textId="77777777" w:rsidR="003C34C2" w:rsidRPr="003C34C2" w:rsidRDefault="003C34C2" w:rsidP="003C34C2">
      <w:pPr>
        <w:widowControl w:val="0"/>
        <w:suppressAutoHyphens/>
        <w:overflowPunct w:val="0"/>
        <w:autoSpaceDE w:val="0"/>
        <w:autoSpaceDN w:val="0"/>
        <w:adjustRightInd w:val="0"/>
        <w:ind w:right="-79" w:firstLine="709"/>
        <w:jc w:val="both"/>
        <w:rPr>
          <w:sz w:val="24"/>
          <w:szCs w:val="24"/>
        </w:rPr>
      </w:pPr>
      <w:proofErr w:type="spellStart"/>
      <w:r w:rsidRPr="003C34C2">
        <w:rPr>
          <w:sz w:val="28"/>
          <w:szCs w:val="28"/>
        </w:rPr>
        <w:t>ТБ</w:t>
      </w:r>
      <w:r w:rsidRPr="003C34C2">
        <w:rPr>
          <w:sz w:val="36"/>
          <w:szCs w:val="36"/>
          <w:vertAlign w:val="subscript"/>
        </w:rPr>
        <w:t>i</w:t>
      </w:r>
      <w:proofErr w:type="spellEnd"/>
      <w:r w:rsidRPr="003C34C2">
        <w:rPr>
          <w:sz w:val="28"/>
          <w:szCs w:val="28"/>
        </w:rPr>
        <w:t xml:space="preserve"> – предельный размер базовой ставки страхового тарифа по i-</w:t>
      </w:r>
      <w:proofErr w:type="spellStart"/>
      <w:r w:rsidRPr="003C34C2">
        <w:rPr>
          <w:sz w:val="28"/>
          <w:szCs w:val="28"/>
        </w:rPr>
        <w:t>му</w:t>
      </w:r>
      <w:proofErr w:type="spellEnd"/>
      <w:r w:rsidRPr="003C34C2">
        <w:rPr>
          <w:sz w:val="28"/>
          <w:szCs w:val="28"/>
        </w:rPr>
        <w:t xml:space="preserve"> транспортному средству;</w:t>
      </w:r>
    </w:p>
    <w:p w14:paraId="66DC5C5A" w14:textId="77777777" w:rsidR="003C34C2" w:rsidRPr="003C34C2" w:rsidRDefault="003C34C2" w:rsidP="003C34C2">
      <w:pPr>
        <w:widowControl w:val="0"/>
        <w:suppressAutoHyphens/>
        <w:overflowPunct w:val="0"/>
        <w:autoSpaceDE w:val="0"/>
        <w:autoSpaceDN w:val="0"/>
        <w:adjustRightInd w:val="0"/>
        <w:ind w:right="-79" w:firstLine="709"/>
        <w:jc w:val="both"/>
        <w:rPr>
          <w:sz w:val="24"/>
          <w:szCs w:val="24"/>
        </w:rPr>
      </w:pPr>
      <w:proofErr w:type="spellStart"/>
      <w:r w:rsidRPr="003C34C2">
        <w:rPr>
          <w:sz w:val="28"/>
          <w:szCs w:val="28"/>
        </w:rPr>
        <w:t>КТ</w:t>
      </w:r>
      <w:r w:rsidRPr="003C34C2">
        <w:rPr>
          <w:sz w:val="36"/>
          <w:szCs w:val="36"/>
          <w:vertAlign w:val="subscript"/>
        </w:rPr>
        <w:t>i</w:t>
      </w:r>
      <w:proofErr w:type="spellEnd"/>
      <w:r w:rsidRPr="003C34C2">
        <w:rPr>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14:paraId="2ECFC708" w14:textId="77777777" w:rsidR="003C34C2" w:rsidRPr="003C34C2" w:rsidRDefault="003C34C2" w:rsidP="003C34C2">
      <w:pPr>
        <w:widowControl w:val="0"/>
        <w:suppressAutoHyphens/>
        <w:overflowPunct w:val="0"/>
        <w:autoSpaceDE w:val="0"/>
        <w:autoSpaceDN w:val="0"/>
        <w:adjustRightInd w:val="0"/>
        <w:ind w:right="-79" w:firstLine="709"/>
        <w:jc w:val="both"/>
        <w:rPr>
          <w:sz w:val="24"/>
          <w:szCs w:val="24"/>
        </w:rPr>
      </w:pPr>
      <w:proofErr w:type="spellStart"/>
      <w:r w:rsidRPr="003C34C2">
        <w:rPr>
          <w:sz w:val="28"/>
          <w:szCs w:val="28"/>
        </w:rPr>
        <w:t>КБМ</w:t>
      </w:r>
      <w:r w:rsidRPr="003C34C2">
        <w:rPr>
          <w:sz w:val="36"/>
          <w:szCs w:val="36"/>
          <w:vertAlign w:val="subscript"/>
        </w:rPr>
        <w:t>i</w:t>
      </w:r>
      <w:proofErr w:type="spellEnd"/>
      <w:r w:rsidRPr="003C34C2">
        <w:rPr>
          <w:sz w:val="28"/>
          <w:szCs w:val="28"/>
        </w:rPr>
        <w:t xml:space="preserve"> – коэффициент страховых тарифов в зависимости от наличия или отсутствия страхового возмещения, осуществленного страховщиками в предшествующий период, с 1 апреля предыдущего года до 31 марта включительно следующего за ним года при осуществлении обязательного страхования по i-</w:t>
      </w:r>
      <w:proofErr w:type="spellStart"/>
      <w:r w:rsidRPr="003C34C2">
        <w:rPr>
          <w:sz w:val="28"/>
          <w:szCs w:val="28"/>
        </w:rPr>
        <w:t>му</w:t>
      </w:r>
      <w:proofErr w:type="spellEnd"/>
      <w:r w:rsidRPr="003C34C2">
        <w:rPr>
          <w:sz w:val="28"/>
          <w:szCs w:val="28"/>
        </w:rPr>
        <w:t xml:space="preserve"> транспортному средству;</w:t>
      </w:r>
    </w:p>
    <w:p w14:paraId="74134BAE" w14:textId="77777777" w:rsidR="003C34C2" w:rsidRPr="003C34C2" w:rsidRDefault="003C34C2" w:rsidP="003C34C2">
      <w:pPr>
        <w:widowControl w:val="0"/>
        <w:suppressAutoHyphens/>
        <w:overflowPunct w:val="0"/>
        <w:autoSpaceDE w:val="0"/>
        <w:autoSpaceDN w:val="0"/>
        <w:adjustRightInd w:val="0"/>
        <w:ind w:right="-79" w:firstLine="708"/>
        <w:jc w:val="both"/>
        <w:rPr>
          <w:sz w:val="28"/>
          <w:szCs w:val="28"/>
        </w:rPr>
      </w:pPr>
      <w:proofErr w:type="spellStart"/>
      <w:r w:rsidRPr="003C34C2">
        <w:rPr>
          <w:sz w:val="27"/>
          <w:szCs w:val="27"/>
        </w:rPr>
        <w:t>КО</w:t>
      </w:r>
      <w:r w:rsidRPr="003C34C2">
        <w:rPr>
          <w:sz w:val="35"/>
          <w:szCs w:val="35"/>
          <w:vertAlign w:val="subscript"/>
        </w:rPr>
        <w:t>i</w:t>
      </w:r>
      <w:proofErr w:type="spellEnd"/>
      <w:r w:rsidRPr="003C34C2">
        <w:rPr>
          <w:sz w:val="27"/>
          <w:szCs w:val="27"/>
        </w:rPr>
        <w:t xml:space="preserve"> – </w:t>
      </w:r>
      <w:r w:rsidRPr="003C34C2">
        <w:rPr>
          <w:sz w:val="28"/>
          <w:szCs w:val="28"/>
        </w:rPr>
        <w:t>коэффициент страховых тарифов в зависимости от наличия сведений</w:t>
      </w:r>
      <w:r w:rsidRPr="003C34C2">
        <w:rPr>
          <w:sz w:val="27"/>
          <w:szCs w:val="27"/>
        </w:rPr>
        <w:t xml:space="preserve"> </w:t>
      </w:r>
      <w:r w:rsidRPr="003C34C2">
        <w:rPr>
          <w:sz w:val="28"/>
          <w:szCs w:val="28"/>
        </w:rPr>
        <w:t>о количестве лиц, допущенных к управлению i-м транспортным средством;</w:t>
      </w:r>
    </w:p>
    <w:p w14:paraId="234B40E2" w14:textId="77777777" w:rsidR="003C34C2" w:rsidRPr="003C34C2" w:rsidRDefault="003C34C2" w:rsidP="003C34C2">
      <w:pPr>
        <w:widowControl w:val="0"/>
        <w:suppressAutoHyphens/>
        <w:overflowPunct w:val="0"/>
        <w:autoSpaceDE w:val="0"/>
        <w:autoSpaceDN w:val="0"/>
        <w:adjustRightInd w:val="0"/>
        <w:ind w:right="-79" w:firstLine="708"/>
        <w:jc w:val="both"/>
        <w:rPr>
          <w:sz w:val="28"/>
          <w:szCs w:val="28"/>
        </w:rPr>
      </w:pPr>
      <w:proofErr w:type="spellStart"/>
      <w:r w:rsidRPr="003C34C2">
        <w:rPr>
          <w:sz w:val="28"/>
          <w:szCs w:val="28"/>
        </w:rPr>
        <w:t>КВС</w:t>
      </w:r>
      <w:r w:rsidRPr="003C34C2">
        <w:t>i</w:t>
      </w:r>
      <w:proofErr w:type="spellEnd"/>
      <w:r w:rsidRPr="003C34C2">
        <w:t xml:space="preserve"> </w:t>
      </w:r>
      <w:r w:rsidRPr="003C34C2">
        <w:rPr>
          <w:sz w:val="27"/>
          <w:szCs w:val="27"/>
        </w:rPr>
        <w:t xml:space="preserve">– коэффициент страховых тарифов в зависимости от возраста и водительского стажа лица, допущенного к управлению </w:t>
      </w:r>
      <w:r w:rsidRPr="003C34C2">
        <w:rPr>
          <w:sz w:val="28"/>
          <w:szCs w:val="28"/>
        </w:rPr>
        <w:t>i-м транспортным средством;</w:t>
      </w:r>
    </w:p>
    <w:p w14:paraId="1904DC85" w14:textId="77777777" w:rsidR="003C34C2" w:rsidRPr="003C34C2" w:rsidRDefault="003C34C2" w:rsidP="003C34C2">
      <w:pPr>
        <w:widowControl w:val="0"/>
        <w:suppressAutoHyphens/>
        <w:overflowPunct w:val="0"/>
        <w:autoSpaceDE w:val="0"/>
        <w:autoSpaceDN w:val="0"/>
        <w:adjustRightInd w:val="0"/>
        <w:ind w:right="-79" w:firstLine="709"/>
        <w:jc w:val="both"/>
        <w:rPr>
          <w:sz w:val="28"/>
          <w:szCs w:val="28"/>
        </w:rPr>
      </w:pPr>
      <w:proofErr w:type="spellStart"/>
      <w:r w:rsidRPr="003C34C2">
        <w:rPr>
          <w:sz w:val="28"/>
          <w:szCs w:val="28"/>
        </w:rPr>
        <w:t>КМ</w:t>
      </w:r>
      <w:r w:rsidRPr="003C34C2">
        <w:rPr>
          <w:sz w:val="36"/>
          <w:szCs w:val="36"/>
          <w:vertAlign w:val="subscript"/>
        </w:rPr>
        <w:t>i</w:t>
      </w:r>
      <w:proofErr w:type="spellEnd"/>
      <w:r w:rsidRPr="003C34C2">
        <w:rPr>
          <w:sz w:val="28"/>
          <w:szCs w:val="28"/>
        </w:rPr>
        <w:t xml:space="preserve"> – коэффициент страховых тарифов в зависимости от мощности двигателя i-го транспортного средства;</w:t>
      </w:r>
    </w:p>
    <w:p w14:paraId="6A8C998E" w14:textId="77777777" w:rsidR="003C34C2" w:rsidRPr="003C34C2" w:rsidRDefault="003C34C2" w:rsidP="003C34C2">
      <w:pPr>
        <w:widowControl w:val="0"/>
        <w:suppressAutoHyphens/>
        <w:overflowPunct w:val="0"/>
        <w:autoSpaceDE w:val="0"/>
        <w:autoSpaceDN w:val="0"/>
        <w:adjustRightInd w:val="0"/>
        <w:ind w:right="-79" w:firstLine="709"/>
        <w:jc w:val="both"/>
        <w:rPr>
          <w:sz w:val="28"/>
          <w:szCs w:val="28"/>
        </w:rPr>
      </w:pPr>
      <w:proofErr w:type="spellStart"/>
      <w:r w:rsidRPr="003C34C2">
        <w:rPr>
          <w:sz w:val="28"/>
          <w:szCs w:val="28"/>
        </w:rPr>
        <w:t>КПр</w:t>
      </w:r>
      <w:r w:rsidRPr="003C34C2">
        <w:t>i</w:t>
      </w:r>
      <w:proofErr w:type="spellEnd"/>
      <w:r w:rsidRPr="003C34C2">
        <w:t xml:space="preserve"> </w:t>
      </w:r>
      <w:r w:rsidRPr="003C34C2">
        <w:rPr>
          <w:sz w:val="28"/>
          <w:szCs w:val="28"/>
        </w:rPr>
        <w:t>–</w:t>
      </w:r>
      <w:r w:rsidRPr="003C34C2">
        <w:t xml:space="preserve"> </w:t>
      </w:r>
      <w:r w:rsidRPr="003C34C2">
        <w:rPr>
          <w:sz w:val="28"/>
          <w:szCs w:val="28"/>
        </w:rPr>
        <w:t>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14:paraId="2EEBC21D" w14:textId="77777777" w:rsidR="003C34C2" w:rsidRPr="003C34C2" w:rsidRDefault="003C34C2" w:rsidP="003C34C2">
      <w:pPr>
        <w:widowControl w:val="0"/>
        <w:suppressAutoHyphens/>
        <w:overflowPunct w:val="0"/>
        <w:autoSpaceDE w:val="0"/>
        <w:autoSpaceDN w:val="0"/>
        <w:adjustRightInd w:val="0"/>
        <w:ind w:right="-79" w:firstLine="709"/>
        <w:jc w:val="both"/>
        <w:rPr>
          <w:sz w:val="28"/>
          <w:szCs w:val="28"/>
        </w:rPr>
      </w:pPr>
      <w:bookmarkStart w:id="23" w:name="page61"/>
      <w:bookmarkEnd w:id="23"/>
      <w:proofErr w:type="spellStart"/>
      <w:r w:rsidRPr="003C34C2">
        <w:rPr>
          <w:sz w:val="28"/>
          <w:szCs w:val="28"/>
        </w:rPr>
        <w:t>КС</w:t>
      </w:r>
      <w:r w:rsidRPr="003C34C2">
        <w:rPr>
          <w:sz w:val="36"/>
          <w:szCs w:val="36"/>
          <w:vertAlign w:val="subscript"/>
        </w:rPr>
        <w:t>i</w:t>
      </w:r>
      <w:proofErr w:type="spellEnd"/>
      <w:r w:rsidRPr="003C34C2">
        <w:rPr>
          <w:sz w:val="28"/>
          <w:szCs w:val="28"/>
        </w:rPr>
        <w:t xml:space="preserve"> – коэффициент страховых тарифов в зависимости от периода использования i-го транспортного средства;</w:t>
      </w:r>
    </w:p>
    <w:p w14:paraId="2582B119" w14:textId="77777777" w:rsidR="003C34C2" w:rsidRPr="003C34C2" w:rsidRDefault="003C34C2" w:rsidP="003C34C2">
      <w:pPr>
        <w:widowControl w:val="0"/>
        <w:tabs>
          <w:tab w:val="left" w:pos="851"/>
        </w:tabs>
        <w:overflowPunct w:val="0"/>
        <w:autoSpaceDE w:val="0"/>
        <w:autoSpaceDN w:val="0"/>
        <w:adjustRightInd w:val="0"/>
        <w:ind w:right="-81" w:firstLine="709"/>
        <w:jc w:val="both"/>
        <w:rPr>
          <w:sz w:val="24"/>
          <w:szCs w:val="24"/>
        </w:rPr>
      </w:pPr>
      <w:proofErr w:type="spellStart"/>
      <w:r w:rsidRPr="003C34C2">
        <w:rPr>
          <w:sz w:val="28"/>
          <w:szCs w:val="28"/>
        </w:rPr>
        <w:t>КП</w:t>
      </w:r>
      <w:r w:rsidRPr="003C34C2">
        <w:rPr>
          <w:sz w:val="36"/>
          <w:szCs w:val="36"/>
          <w:vertAlign w:val="subscript"/>
        </w:rPr>
        <w:t>pi</w:t>
      </w:r>
      <w:proofErr w:type="spellEnd"/>
      <w:r w:rsidRPr="003C34C2">
        <w:rPr>
          <w:sz w:val="36"/>
          <w:szCs w:val="36"/>
          <w:vertAlign w:val="subscript"/>
        </w:rPr>
        <w:t xml:space="preserve"> </w:t>
      </w:r>
      <w:r w:rsidRPr="003C34C2">
        <w:rPr>
          <w:sz w:val="28"/>
          <w:szCs w:val="28"/>
        </w:rPr>
        <w:t>– коэффициент страховых тарифов в зависимости от срока страхования i-го транспортного средства;</w:t>
      </w:r>
    </w:p>
    <w:p w14:paraId="21D0C867" w14:textId="77777777" w:rsidR="003C34C2" w:rsidRPr="003C34C2" w:rsidRDefault="003C34C2" w:rsidP="003C34C2">
      <w:pPr>
        <w:widowControl w:val="0"/>
        <w:suppressAutoHyphens/>
        <w:overflowPunct w:val="0"/>
        <w:autoSpaceDE w:val="0"/>
        <w:autoSpaceDN w:val="0"/>
        <w:adjustRightInd w:val="0"/>
        <w:ind w:right="-79" w:firstLine="709"/>
        <w:jc w:val="both"/>
        <w:rPr>
          <w:sz w:val="24"/>
          <w:szCs w:val="24"/>
        </w:rPr>
      </w:pPr>
      <w:proofErr w:type="spellStart"/>
      <w:r w:rsidRPr="003C34C2">
        <w:rPr>
          <w:sz w:val="28"/>
          <w:szCs w:val="28"/>
        </w:rPr>
        <w:t>КН</w:t>
      </w:r>
      <w:r w:rsidRPr="003C34C2">
        <w:rPr>
          <w:sz w:val="36"/>
          <w:szCs w:val="36"/>
          <w:vertAlign w:val="subscript"/>
        </w:rPr>
        <w:t>i</w:t>
      </w:r>
      <w:proofErr w:type="spellEnd"/>
      <w:r w:rsidRPr="003C34C2">
        <w:rPr>
          <w:sz w:val="28"/>
          <w:szCs w:val="28"/>
        </w:rPr>
        <w:t xml:space="preserve"> – коэффициент, применяемый при наличии действий (бездействий) владельцев транспортных средств, пунктом 3 статьи 9 Федерального закона от              25 апреля 2002 года № 40-ФЗ «Об обязательном страховании гражданской ответственности владельцев транспортных средств»;</w:t>
      </w:r>
    </w:p>
    <w:p w14:paraId="61A4D35C" w14:textId="77777777" w:rsidR="003C34C2" w:rsidRPr="003C34C2" w:rsidRDefault="003C34C2" w:rsidP="003C34C2">
      <w:pPr>
        <w:widowControl w:val="0"/>
        <w:tabs>
          <w:tab w:val="left" w:pos="851"/>
        </w:tabs>
        <w:overflowPunct w:val="0"/>
        <w:autoSpaceDE w:val="0"/>
        <w:autoSpaceDN w:val="0"/>
        <w:adjustRightInd w:val="0"/>
        <w:ind w:right="-81" w:firstLine="709"/>
        <w:jc w:val="both"/>
        <w:rPr>
          <w:sz w:val="24"/>
          <w:szCs w:val="24"/>
        </w:rPr>
      </w:pPr>
      <w:r w:rsidRPr="003C34C2">
        <w:rPr>
          <w:sz w:val="28"/>
          <w:szCs w:val="28"/>
        </w:rPr>
        <w:t>104) затраты на оплату труда независимых экспертов (</w:t>
      </w:r>
      <w:proofErr w:type="spellStart"/>
      <w:r w:rsidRPr="003C34C2">
        <w:rPr>
          <w:sz w:val="28"/>
          <w:szCs w:val="28"/>
        </w:rPr>
        <w:t>З</w:t>
      </w:r>
      <w:r w:rsidRPr="003C34C2">
        <w:rPr>
          <w:sz w:val="36"/>
          <w:szCs w:val="36"/>
          <w:vertAlign w:val="subscript"/>
        </w:rPr>
        <w:t>нэ</w:t>
      </w:r>
      <w:proofErr w:type="spellEnd"/>
      <w:r w:rsidRPr="003C34C2">
        <w:rPr>
          <w:sz w:val="28"/>
          <w:szCs w:val="28"/>
        </w:rPr>
        <w:t>) определяются по формуле:</w:t>
      </w:r>
    </w:p>
    <w:p w14:paraId="0B4D5641" w14:textId="77777777" w:rsidR="003C34C2" w:rsidRPr="003C34C2" w:rsidRDefault="003C34C2" w:rsidP="003C34C2">
      <w:pPr>
        <w:widowControl w:val="0"/>
        <w:autoSpaceDE w:val="0"/>
        <w:autoSpaceDN w:val="0"/>
        <w:adjustRightInd w:val="0"/>
        <w:spacing w:line="250" w:lineRule="exact"/>
        <w:ind w:right="-81"/>
        <w:rPr>
          <w:sz w:val="24"/>
          <w:szCs w:val="24"/>
        </w:rPr>
      </w:pPr>
    </w:p>
    <w:p w14:paraId="30F2A952" w14:textId="77777777" w:rsidR="003C34C2" w:rsidRPr="003C34C2" w:rsidRDefault="003C34C2" w:rsidP="003C34C2">
      <w:pPr>
        <w:widowControl w:val="0"/>
        <w:tabs>
          <w:tab w:val="left" w:pos="851"/>
        </w:tabs>
        <w:autoSpaceDE w:val="0"/>
        <w:autoSpaceDN w:val="0"/>
        <w:adjustRightInd w:val="0"/>
        <w:ind w:right="-81"/>
        <w:jc w:val="center"/>
        <w:rPr>
          <w:sz w:val="24"/>
          <w:szCs w:val="24"/>
        </w:rPr>
      </w:pPr>
      <w:proofErr w:type="spellStart"/>
      <w:r w:rsidRPr="003C34C2">
        <w:rPr>
          <w:sz w:val="28"/>
          <w:szCs w:val="28"/>
        </w:rPr>
        <w:lastRenderedPageBreak/>
        <w:t>З</w:t>
      </w:r>
      <w:r w:rsidRPr="003C34C2">
        <w:rPr>
          <w:sz w:val="36"/>
          <w:szCs w:val="36"/>
          <w:vertAlign w:val="subscript"/>
        </w:rPr>
        <w:t>нэ</w:t>
      </w:r>
      <w:proofErr w:type="spellEnd"/>
      <w:r w:rsidRPr="003C34C2">
        <w:rPr>
          <w:sz w:val="28"/>
          <w:szCs w:val="28"/>
        </w:rPr>
        <w:t xml:space="preserve"> = </w:t>
      </w:r>
      <w:proofErr w:type="spellStart"/>
      <w:r w:rsidRPr="003C34C2">
        <w:rPr>
          <w:sz w:val="28"/>
          <w:szCs w:val="28"/>
        </w:rPr>
        <w:t>Q</w:t>
      </w:r>
      <w:r w:rsidRPr="003C34C2">
        <w:rPr>
          <w:sz w:val="36"/>
          <w:szCs w:val="36"/>
          <w:vertAlign w:val="subscript"/>
        </w:rPr>
        <w:t>чз</w:t>
      </w:r>
      <w:proofErr w:type="spellEnd"/>
      <w:r w:rsidRPr="003C34C2">
        <w:rPr>
          <w:sz w:val="28"/>
          <w:szCs w:val="28"/>
        </w:rPr>
        <w:t xml:space="preserve"> × </w:t>
      </w:r>
      <w:proofErr w:type="spellStart"/>
      <w:r w:rsidRPr="003C34C2">
        <w:rPr>
          <w:sz w:val="28"/>
          <w:szCs w:val="28"/>
        </w:rPr>
        <w:t>Q</w:t>
      </w:r>
      <w:r w:rsidRPr="003C34C2">
        <w:rPr>
          <w:sz w:val="36"/>
          <w:szCs w:val="36"/>
          <w:vertAlign w:val="subscript"/>
        </w:rPr>
        <w:t>нэ</w:t>
      </w:r>
      <w:proofErr w:type="spellEnd"/>
      <w:r w:rsidRPr="003C34C2">
        <w:rPr>
          <w:sz w:val="28"/>
          <w:szCs w:val="28"/>
        </w:rPr>
        <w:t xml:space="preserve"> ×</w:t>
      </w:r>
      <w:proofErr w:type="spellStart"/>
      <w:r w:rsidRPr="003C34C2">
        <w:rPr>
          <w:sz w:val="28"/>
          <w:szCs w:val="28"/>
        </w:rPr>
        <w:t>S</w:t>
      </w:r>
      <w:r w:rsidRPr="003C34C2">
        <w:rPr>
          <w:sz w:val="36"/>
          <w:szCs w:val="36"/>
          <w:vertAlign w:val="subscript"/>
        </w:rPr>
        <w:t>нэ</w:t>
      </w:r>
      <w:proofErr w:type="spellEnd"/>
      <w:r w:rsidRPr="003C34C2">
        <w:rPr>
          <w:sz w:val="28"/>
          <w:szCs w:val="28"/>
        </w:rPr>
        <w:t xml:space="preserve"> (1 + </w:t>
      </w:r>
      <w:proofErr w:type="spellStart"/>
      <w:r w:rsidRPr="003C34C2">
        <w:rPr>
          <w:sz w:val="28"/>
          <w:szCs w:val="28"/>
        </w:rPr>
        <w:t>k</w:t>
      </w:r>
      <w:r w:rsidRPr="003C34C2">
        <w:rPr>
          <w:sz w:val="36"/>
          <w:szCs w:val="36"/>
          <w:vertAlign w:val="subscript"/>
        </w:rPr>
        <w:t>стр</w:t>
      </w:r>
      <w:proofErr w:type="spellEnd"/>
      <w:r w:rsidRPr="003C34C2">
        <w:rPr>
          <w:sz w:val="28"/>
          <w:szCs w:val="28"/>
        </w:rPr>
        <w:t>/100), где:</w:t>
      </w:r>
    </w:p>
    <w:p w14:paraId="685680FC" w14:textId="77777777" w:rsidR="003C34C2" w:rsidRPr="003C34C2" w:rsidRDefault="003C34C2" w:rsidP="003C34C2">
      <w:pPr>
        <w:widowControl w:val="0"/>
        <w:autoSpaceDE w:val="0"/>
        <w:autoSpaceDN w:val="0"/>
        <w:adjustRightInd w:val="0"/>
        <w:spacing w:line="293" w:lineRule="exact"/>
        <w:ind w:right="-81"/>
        <w:rPr>
          <w:sz w:val="28"/>
          <w:szCs w:val="28"/>
        </w:rPr>
      </w:pPr>
    </w:p>
    <w:p w14:paraId="599F275A" w14:textId="77777777" w:rsidR="003C34C2" w:rsidRPr="003C34C2" w:rsidRDefault="003C34C2" w:rsidP="003C34C2">
      <w:pPr>
        <w:widowControl w:val="0"/>
        <w:overflowPunct w:val="0"/>
        <w:autoSpaceDE w:val="0"/>
        <w:autoSpaceDN w:val="0"/>
        <w:adjustRightInd w:val="0"/>
        <w:ind w:right="-79" w:firstLine="709"/>
        <w:jc w:val="both"/>
        <w:rPr>
          <w:sz w:val="24"/>
          <w:szCs w:val="24"/>
        </w:rPr>
      </w:pPr>
      <w:proofErr w:type="spellStart"/>
      <w:r w:rsidRPr="003C34C2">
        <w:rPr>
          <w:sz w:val="28"/>
          <w:szCs w:val="28"/>
        </w:rPr>
        <w:t>Q</w:t>
      </w:r>
      <w:r w:rsidRPr="003C34C2">
        <w:rPr>
          <w:sz w:val="36"/>
          <w:szCs w:val="36"/>
          <w:vertAlign w:val="subscript"/>
        </w:rPr>
        <w:t>чз</w:t>
      </w:r>
      <w:proofErr w:type="spellEnd"/>
      <w:r w:rsidRPr="003C34C2">
        <w:rPr>
          <w:sz w:val="28"/>
          <w:szCs w:val="28"/>
        </w:rPr>
        <w:t xml:space="preserve"> – количество часов 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14:paraId="49B57F70" w14:textId="77777777" w:rsidR="003C34C2" w:rsidRPr="003C34C2" w:rsidRDefault="003C34C2" w:rsidP="003C34C2">
      <w:pPr>
        <w:widowControl w:val="0"/>
        <w:overflowPunct w:val="0"/>
        <w:autoSpaceDE w:val="0"/>
        <w:autoSpaceDN w:val="0"/>
        <w:adjustRightInd w:val="0"/>
        <w:ind w:right="-79" w:firstLine="709"/>
        <w:jc w:val="both"/>
        <w:rPr>
          <w:sz w:val="24"/>
          <w:szCs w:val="24"/>
        </w:rPr>
      </w:pPr>
      <w:proofErr w:type="spellStart"/>
      <w:r w:rsidRPr="003C34C2">
        <w:rPr>
          <w:sz w:val="28"/>
          <w:szCs w:val="28"/>
        </w:rPr>
        <w:t>Q</w:t>
      </w:r>
      <w:r w:rsidRPr="003C34C2">
        <w:rPr>
          <w:sz w:val="36"/>
          <w:szCs w:val="36"/>
          <w:vertAlign w:val="subscript"/>
        </w:rPr>
        <w:t>нэ</w:t>
      </w:r>
      <w:proofErr w:type="spellEnd"/>
      <w:r w:rsidRPr="003C34C2">
        <w:rPr>
          <w:sz w:val="28"/>
          <w:szCs w:val="28"/>
        </w:rPr>
        <w:t xml:space="preserve"> – число независимых экспертов, включенных в 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14:paraId="52E6BA10" w14:textId="77777777" w:rsidR="003C34C2" w:rsidRPr="003C34C2" w:rsidRDefault="003C34C2" w:rsidP="003C34C2">
      <w:pPr>
        <w:widowControl w:val="0"/>
        <w:autoSpaceDE w:val="0"/>
        <w:autoSpaceDN w:val="0"/>
        <w:adjustRightInd w:val="0"/>
        <w:ind w:right="-79" w:firstLine="700"/>
        <w:jc w:val="both"/>
        <w:rPr>
          <w:sz w:val="24"/>
          <w:szCs w:val="24"/>
        </w:rPr>
      </w:pPr>
      <w:proofErr w:type="spellStart"/>
      <w:r w:rsidRPr="003C34C2">
        <w:rPr>
          <w:sz w:val="28"/>
          <w:szCs w:val="28"/>
        </w:rPr>
        <w:t>S</w:t>
      </w:r>
      <w:r w:rsidRPr="003C34C2">
        <w:rPr>
          <w:sz w:val="36"/>
          <w:szCs w:val="36"/>
          <w:vertAlign w:val="subscript"/>
        </w:rPr>
        <w:t>нэ</w:t>
      </w:r>
      <w:proofErr w:type="spellEnd"/>
      <w:r w:rsidRPr="003C34C2">
        <w:rPr>
          <w:sz w:val="28"/>
          <w:szCs w:val="28"/>
        </w:rPr>
        <w:t xml:space="preserve"> – ставка почасовой оплаты труда независимых экспертов, устанавливаемая муниципальным правовым актом муниципального органа.</w:t>
      </w:r>
    </w:p>
    <w:p w14:paraId="787CD180" w14:textId="77777777" w:rsidR="003C34C2" w:rsidRPr="003C34C2" w:rsidRDefault="003C34C2" w:rsidP="003C34C2">
      <w:pPr>
        <w:widowControl w:val="0"/>
        <w:overflowPunct w:val="0"/>
        <w:autoSpaceDE w:val="0"/>
        <w:autoSpaceDN w:val="0"/>
        <w:adjustRightInd w:val="0"/>
        <w:ind w:right="-79" w:firstLine="708"/>
        <w:jc w:val="both"/>
        <w:rPr>
          <w:sz w:val="28"/>
          <w:szCs w:val="28"/>
        </w:rPr>
      </w:pPr>
      <w:proofErr w:type="spellStart"/>
      <w:r w:rsidRPr="003C34C2">
        <w:rPr>
          <w:sz w:val="28"/>
          <w:szCs w:val="28"/>
        </w:rPr>
        <w:t>k</w:t>
      </w:r>
      <w:r w:rsidRPr="003C34C2">
        <w:rPr>
          <w:sz w:val="36"/>
          <w:szCs w:val="36"/>
          <w:vertAlign w:val="subscript"/>
        </w:rPr>
        <w:t>стр</w:t>
      </w:r>
      <w:proofErr w:type="spellEnd"/>
      <w:r w:rsidRPr="003C34C2">
        <w:rPr>
          <w:sz w:val="28"/>
          <w:szCs w:val="28"/>
        </w:rP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14:paraId="677E0599" w14:textId="77777777" w:rsidR="003C34C2" w:rsidRPr="003C34C2" w:rsidRDefault="003C34C2" w:rsidP="003C34C2">
      <w:pPr>
        <w:widowControl w:val="0"/>
        <w:overflowPunct w:val="0"/>
        <w:autoSpaceDE w:val="0"/>
        <w:autoSpaceDN w:val="0"/>
        <w:adjustRightInd w:val="0"/>
        <w:ind w:right="-79" w:firstLine="708"/>
        <w:jc w:val="both"/>
        <w:rPr>
          <w:sz w:val="24"/>
          <w:szCs w:val="24"/>
        </w:rPr>
      </w:pPr>
      <w:r w:rsidRPr="003C34C2">
        <w:rPr>
          <w:sz w:val="28"/>
          <w:szCs w:val="28"/>
        </w:rPr>
        <w:t>105) иные затраты, относящиеся к затратам на приобретение прочих работ и услуг, определяются в соответствии с пунктом 1.3 Правил.</w:t>
      </w:r>
    </w:p>
    <w:p w14:paraId="68A9A036" w14:textId="77777777" w:rsidR="003C34C2" w:rsidRPr="003C34C2" w:rsidRDefault="003C34C2" w:rsidP="003C34C2">
      <w:pPr>
        <w:widowControl w:val="0"/>
        <w:autoSpaceDE w:val="0"/>
        <w:autoSpaceDN w:val="0"/>
        <w:adjustRightInd w:val="0"/>
        <w:spacing w:line="389" w:lineRule="exact"/>
        <w:ind w:right="-81"/>
        <w:rPr>
          <w:sz w:val="24"/>
          <w:szCs w:val="24"/>
        </w:rPr>
      </w:pPr>
    </w:p>
    <w:p w14:paraId="4E742B75" w14:textId="77777777" w:rsidR="003C34C2" w:rsidRPr="003C34C2" w:rsidRDefault="003C34C2" w:rsidP="003C34C2">
      <w:pPr>
        <w:widowControl w:val="0"/>
        <w:overflowPunct w:val="0"/>
        <w:autoSpaceDE w:val="0"/>
        <w:autoSpaceDN w:val="0"/>
        <w:adjustRightInd w:val="0"/>
        <w:spacing w:line="220" w:lineRule="auto"/>
        <w:ind w:right="-81"/>
        <w:jc w:val="center"/>
        <w:rPr>
          <w:sz w:val="28"/>
          <w:szCs w:val="28"/>
        </w:rPr>
      </w:pPr>
      <w:r w:rsidRPr="003C34C2">
        <w:rPr>
          <w:sz w:val="28"/>
          <w:szCs w:val="28"/>
        </w:rPr>
        <w:t xml:space="preserve">2.8. Затраты на приобретение основных средств, не отнесенные к затратам </w:t>
      </w:r>
    </w:p>
    <w:p w14:paraId="59B3FA4C" w14:textId="77777777" w:rsidR="003C34C2" w:rsidRPr="003C34C2" w:rsidRDefault="003C34C2" w:rsidP="003C34C2">
      <w:pPr>
        <w:widowControl w:val="0"/>
        <w:overflowPunct w:val="0"/>
        <w:autoSpaceDE w:val="0"/>
        <w:autoSpaceDN w:val="0"/>
        <w:adjustRightInd w:val="0"/>
        <w:spacing w:line="220" w:lineRule="auto"/>
        <w:ind w:right="-81"/>
        <w:jc w:val="center"/>
        <w:rPr>
          <w:sz w:val="28"/>
          <w:szCs w:val="28"/>
        </w:rPr>
      </w:pPr>
      <w:r w:rsidRPr="003C34C2">
        <w:rPr>
          <w:sz w:val="28"/>
          <w:szCs w:val="28"/>
        </w:rPr>
        <w:t xml:space="preserve">на приобретение основных средств в рамках затрат </w:t>
      </w:r>
    </w:p>
    <w:p w14:paraId="68962ACC" w14:textId="77777777" w:rsidR="003C34C2" w:rsidRPr="003C34C2" w:rsidRDefault="003C34C2" w:rsidP="003C34C2">
      <w:pPr>
        <w:widowControl w:val="0"/>
        <w:overflowPunct w:val="0"/>
        <w:autoSpaceDE w:val="0"/>
        <w:autoSpaceDN w:val="0"/>
        <w:adjustRightInd w:val="0"/>
        <w:spacing w:line="220" w:lineRule="auto"/>
        <w:ind w:right="-81"/>
        <w:jc w:val="center"/>
        <w:rPr>
          <w:sz w:val="24"/>
          <w:szCs w:val="24"/>
        </w:rPr>
      </w:pPr>
      <w:r w:rsidRPr="003C34C2">
        <w:rPr>
          <w:sz w:val="28"/>
          <w:szCs w:val="28"/>
        </w:rPr>
        <w:t>на информационно-коммуникационные технологии</w:t>
      </w:r>
    </w:p>
    <w:p w14:paraId="63F4B13E" w14:textId="77777777" w:rsidR="003C34C2" w:rsidRPr="003C34C2" w:rsidRDefault="003C34C2" w:rsidP="003C34C2">
      <w:pPr>
        <w:widowControl w:val="0"/>
        <w:autoSpaceDE w:val="0"/>
        <w:autoSpaceDN w:val="0"/>
        <w:adjustRightInd w:val="0"/>
        <w:ind w:right="-81"/>
        <w:rPr>
          <w:sz w:val="24"/>
          <w:szCs w:val="24"/>
          <w:u w:val="single"/>
        </w:rPr>
      </w:pPr>
    </w:p>
    <w:p w14:paraId="3D408F42" w14:textId="77777777" w:rsidR="003C34C2" w:rsidRPr="003C34C2" w:rsidRDefault="003C34C2" w:rsidP="003C34C2">
      <w:pPr>
        <w:widowControl w:val="0"/>
        <w:overflowPunct w:val="0"/>
        <w:autoSpaceDE w:val="0"/>
        <w:autoSpaceDN w:val="0"/>
        <w:adjustRightInd w:val="0"/>
        <w:ind w:right="-79" w:firstLine="708"/>
        <w:jc w:val="both"/>
        <w:rPr>
          <w:sz w:val="24"/>
          <w:szCs w:val="24"/>
        </w:rPr>
      </w:pPr>
      <w:r w:rsidRPr="003C34C2">
        <w:rPr>
          <w:sz w:val="28"/>
          <w:szCs w:val="28"/>
        </w:rPr>
        <w:t xml:space="preserve">106)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3C34C2">
        <w:rPr>
          <w:rFonts w:ascii="Symbol" w:hAnsi="Symbol" w:cs="Symbol"/>
          <w:sz w:val="35"/>
          <w:szCs w:val="35"/>
        </w:rPr>
        <w:t></w:t>
      </w:r>
      <w:proofErr w:type="spellStart"/>
      <w:r w:rsidRPr="003C34C2">
        <w:rPr>
          <w:sz w:val="47"/>
          <w:szCs w:val="47"/>
          <w:vertAlign w:val="subscript"/>
        </w:rPr>
        <w:t>З</w:t>
      </w:r>
      <w:r w:rsidRPr="003C34C2">
        <w:rPr>
          <w:sz w:val="28"/>
          <w:szCs w:val="28"/>
          <w:vertAlign w:val="superscript"/>
        </w:rPr>
        <w:t>ахз</w:t>
      </w:r>
      <w:r w:rsidRPr="003C34C2">
        <w:rPr>
          <w:sz w:val="28"/>
          <w:szCs w:val="28"/>
          <w:vertAlign w:val="subscript"/>
        </w:rPr>
        <w:t>ос</w:t>
      </w:r>
      <w:proofErr w:type="spellEnd"/>
      <w:r w:rsidRPr="003C34C2">
        <w:rPr>
          <w:rFonts w:ascii="Symbol" w:hAnsi="Symbol" w:cs="Symbol"/>
          <w:sz w:val="35"/>
          <w:szCs w:val="35"/>
        </w:rPr>
        <w:t></w:t>
      </w:r>
      <w:r w:rsidRPr="003C34C2">
        <w:rPr>
          <w:sz w:val="28"/>
          <w:szCs w:val="28"/>
        </w:rPr>
        <w:t>, определяются по формуле:</w:t>
      </w:r>
    </w:p>
    <w:p w14:paraId="70C4BADA" w14:textId="77777777" w:rsidR="003C34C2" w:rsidRPr="003C34C2" w:rsidRDefault="003C34C2" w:rsidP="003C34C2">
      <w:pPr>
        <w:widowControl w:val="0"/>
        <w:autoSpaceDE w:val="0"/>
        <w:autoSpaceDN w:val="0"/>
        <w:adjustRightInd w:val="0"/>
        <w:spacing w:line="237" w:lineRule="auto"/>
        <w:ind w:right="-81"/>
        <w:jc w:val="center"/>
        <w:rPr>
          <w:sz w:val="28"/>
          <w:szCs w:val="28"/>
        </w:rPr>
      </w:pPr>
      <w:proofErr w:type="spellStart"/>
      <w:r w:rsidRPr="003C34C2">
        <w:rPr>
          <w:sz w:val="47"/>
          <w:szCs w:val="47"/>
          <w:vertAlign w:val="subscript"/>
        </w:rPr>
        <w:t>З</w:t>
      </w:r>
      <w:r w:rsidRPr="003C34C2">
        <w:rPr>
          <w:sz w:val="28"/>
          <w:szCs w:val="28"/>
          <w:vertAlign w:val="superscript"/>
        </w:rPr>
        <w:t>ахз</w:t>
      </w:r>
      <w:r w:rsidRPr="003C34C2">
        <w:rPr>
          <w:sz w:val="28"/>
          <w:szCs w:val="28"/>
          <w:vertAlign w:val="subscript"/>
        </w:rPr>
        <w:t>ос</w:t>
      </w:r>
      <w:proofErr w:type="spellEnd"/>
      <w:r w:rsidRPr="003C34C2">
        <w:rPr>
          <w:sz w:val="24"/>
          <w:szCs w:val="24"/>
        </w:rPr>
        <w:t xml:space="preserve"> </w:t>
      </w:r>
      <w:r w:rsidRPr="003C34C2">
        <w:rPr>
          <w:rFonts w:ascii="Symbol" w:hAnsi="Symbol" w:cs="Symbol"/>
          <w:sz w:val="28"/>
          <w:szCs w:val="28"/>
        </w:rPr>
        <w:t></w:t>
      </w:r>
      <w:r w:rsidRPr="003C34C2">
        <w:rPr>
          <w:sz w:val="24"/>
          <w:szCs w:val="24"/>
        </w:rPr>
        <w:t xml:space="preserve"> </w:t>
      </w:r>
      <w:r w:rsidRPr="003C34C2">
        <w:rPr>
          <w:sz w:val="28"/>
          <w:szCs w:val="28"/>
        </w:rPr>
        <w:t>З</w:t>
      </w:r>
      <w:r w:rsidRPr="003C34C2">
        <w:rPr>
          <w:sz w:val="36"/>
          <w:szCs w:val="36"/>
          <w:vertAlign w:val="subscript"/>
        </w:rPr>
        <w:t>ам</w:t>
      </w:r>
      <w:r w:rsidRPr="003C34C2">
        <w:rPr>
          <w:sz w:val="24"/>
          <w:szCs w:val="24"/>
        </w:rPr>
        <w:t xml:space="preserve"> </w:t>
      </w:r>
      <w:r w:rsidRPr="003C34C2">
        <w:rPr>
          <w:rFonts w:ascii="Symbol" w:hAnsi="Symbol" w:cs="Symbol"/>
          <w:sz w:val="24"/>
          <w:szCs w:val="24"/>
        </w:rPr>
        <w:t></w:t>
      </w:r>
      <w:r w:rsidRPr="003C34C2">
        <w:rPr>
          <w:sz w:val="24"/>
          <w:szCs w:val="24"/>
        </w:rPr>
        <w:t xml:space="preserve"> </w:t>
      </w:r>
      <w:proofErr w:type="spellStart"/>
      <w:r w:rsidRPr="003C34C2">
        <w:rPr>
          <w:sz w:val="28"/>
          <w:szCs w:val="28"/>
        </w:rPr>
        <w:t>З</w:t>
      </w:r>
      <w:r w:rsidRPr="003C34C2">
        <w:rPr>
          <w:sz w:val="36"/>
          <w:szCs w:val="36"/>
          <w:vertAlign w:val="subscript"/>
        </w:rPr>
        <w:t>пмеб</w:t>
      </w:r>
      <w:proofErr w:type="spellEnd"/>
      <w:r w:rsidRPr="003C34C2">
        <w:rPr>
          <w:sz w:val="24"/>
          <w:szCs w:val="24"/>
        </w:rPr>
        <w:t xml:space="preserve"> </w:t>
      </w:r>
      <w:r w:rsidRPr="003C34C2">
        <w:rPr>
          <w:rFonts w:ascii="Symbol" w:hAnsi="Symbol" w:cs="Symbol"/>
          <w:sz w:val="24"/>
          <w:szCs w:val="24"/>
        </w:rPr>
        <w:t></w:t>
      </w:r>
      <w:r w:rsidRPr="003C34C2">
        <w:rPr>
          <w:sz w:val="24"/>
          <w:szCs w:val="24"/>
        </w:rPr>
        <w:t xml:space="preserve"> </w:t>
      </w:r>
      <w:proofErr w:type="spellStart"/>
      <w:r w:rsidRPr="003C34C2">
        <w:rPr>
          <w:sz w:val="28"/>
          <w:szCs w:val="28"/>
        </w:rPr>
        <w:t>З</w:t>
      </w:r>
      <w:r w:rsidRPr="003C34C2">
        <w:rPr>
          <w:sz w:val="36"/>
          <w:szCs w:val="36"/>
          <w:vertAlign w:val="subscript"/>
        </w:rPr>
        <w:t>ск</w:t>
      </w:r>
      <w:proofErr w:type="spellEnd"/>
      <w:r w:rsidRPr="003C34C2">
        <w:rPr>
          <w:sz w:val="24"/>
          <w:szCs w:val="24"/>
        </w:rPr>
        <w:t xml:space="preserve"> </w:t>
      </w:r>
      <w:r w:rsidRPr="003C34C2">
        <w:rPr>
          <w:rFonts w:ascii="Symbol" w:hAnsi="Symbol" w:cs="Symbol"/>
          <w:sz w:val="24"/>
          <w:szCs w:val="24"/>
        </w:rPr>
        <w:t></w:t>
      </w:r>
      <w:r w:rsidRPr="003C34C2">
        <w:rPr>
          <w:rFonts w:ascii="Symbol" w:hAnsi="Symbol" w:cs="Symbol"/>
          <w:sz w:val="24"/>
          <w:szCs w:val="24"/>
        </w:rPr>
        <w:t></w:t>
      </w:r>
      <w:proofErr w:type="spellStart"/>
      <w:r w:rsidRPr="003C34C2">
        <w:rPr>
          <w:sz w:val="28"/>
          <w:szCs w:val="28"/>
        </w:rPr>
        <w:t>З</w:t>
      </w:r>
      <w:r w:rsidRPr="003C34C2">
        <w:rPr>
          <w:sz w:val="36"/>
          <w:szCs w:val="36"/>
          <w:vertAlign w:val="subscript"/>
        </w:rPr>
        <w:t>иос</w:t>
      </w:r>
      <w:proofErr w:type="spellEnd"/>
      <w:r w:rsidRPr="003C34C2">
        <w:rPr>
          <w:sz w:val="28"/>
          <w:szCs w:val="28"/>
        </w:rPr>
        <w:t>, где:</w:t>
      </w:r>
    </w:p>
    <w:p w14:paraId="46414245" w14:textId="77777777" w:rsidR="003C34C2" w:rsidRPr="003C34C2" w:rsidRDefault="003C34C2" w:rsidP="003C34C2">
      <w:pPr>
        <w:widowControl w:val="0"/>
        <w:autoSpaceDE w:val="0"/>
        <w:autoSpaceDN w:val="0"/>
        <w:adjustRightInd w:val="0"/>
        <w:spacing w:line="325" w:lineRule="exact"/>
        <w:ind w:right="-81"/>
        <w:rPr>
          <w:sz w:val="28"/>
          <w:szCs w:val="28"/>
        </w:rPr>
      </w:pPr>
    </w:p>
    <w:p w14:paraId="50981B52" w14:textId="77777777" w:rsidR="003C34C2" w:rsidRPr="003C34C2" w:rsidRDefault="003C34C2" w:rsidP="003C34C2">
      <w:pPr>
        <w:widowControl w:val="0"/>
        <w:tabs>
          <w:tab w:val="left" w:pos="9720"/>
        </w:tabs>
        <w:overflowPunct w:val="0"/>
        <w:autoSpaceDE w:val="0"/>
        <w:autoSpaceDN w:val="0"/>
        <w:adjustRightInd w:val="0"/>
        <w:ind w:right="-79" w:firstLine="709"/>
        <w:jc w:val="both"/>
        <w:rPr>
          <w:sz w:val="28"/>
          <w:szCs w:val="28"/>
        </w:rPr>
      </w:pPr>
      <w:r w:rsidRPr="003C34C2">
        <w:rPr>
          <w:sz w:val="28"/>
          <w:szCs w:val="28"/>
        </w:rPr>
        <w:t>З</w:t>
      </w:r>
      <w:r w:rsidRPr="003C34C2">
        <w:rPr>
          <w:sz w:val="36"/>
          <w:szCs w:val="36"/>
          <w:vertAlign w:val="subscript"/>
        </w:rPr>
        <w:t>ам</w:t>
      </w:r>
      <w:r w:rsidRPr="003C34C2">
        <w:rPr>
          <w:sz w:val="28"/>
          <w:szCs w:val="28"/>
        </w:rPr>
        <w:t xml:space="preserve"> – затраты на приобретение транспортных средств; </w:t>
      </w:r>
    </w:p>
    <w:p w14:paraId="765CF2DA" w14:textId="77777777" w:rsidR="003C34C2" w:rsidRPr="003C34C2" w:rsidRDefault="003C34C2" w:rsidP="003C34C2">
      <w:pPr>
        <w:widowControl w:val="0"/>
        <w:overflowPunct w:val="0"/>
        <w:autoSpaceDE w:val="0"/>
        <w:autoSpaceDN w:val="0"/>
        <w:adjustRightInd w:val="0"/>
        <w:ind w:right="-79" w:firstLine="709"/>
        <w:jc w:val="both"/>
        <w:rPr>
          <w:sz w:val="28"/>
          <w:szCs w:val="28"/>
        </w:rPr>
      </w:pPr>
      <w:proofErr w:type="spellStart"/>
      <w:r w:rsidRPr="003C34C2">
        <w:rPr>
          <w:sz w:val="28"/>
          <w:szCs w:val="28"/>
        </w:rPr>
        <w:t>З</w:t>
      </w:r>
      <w:r w:rsidRPr="003C34C2">
        <w:rPr>
          <w:sz w:val="36"/>
          <w:szCs w:val="36"/>
          <w:vertAlign w:val="subscript"/>
        </w:rPr>
        <w:t>пмеб</w:t>
      </w:r>
      <w:proofErr w:type="spellEnd"/>
      <w:r w:rsidRPr="003C34C2">
        <w:rPr>
          <w:sz w:val="28"/>
          <w:szCs w:val="28"/>
        </w:rPr>
        <w:t xml:space="preserve"> – затраты на приобретение мебели; </w:t>
      </w:r>
    </w:p>
    <w:p w14:paraId="66DD7BC5" w14:textId="77777777" w:rsidR="003C34C2" w:rsidRPr="003C34C2" w:rsidRDefault="003C34C2" w:rsidP="003C34C2">
      <w:pPr>
        <w:widowControl w:val="0"/>
        <w:overflowPunct w:val="0"/>
        <w:autoSpaceDE w:val="0"/>
        <w:autoSpaceDN w:val="0"/>
        <w:adjustRightInd w:val="0"/>
        <w:ind w:right="-79" w:firstLine="709"/>
        <w:jc w:val="both"/>
        <w:rPr>
          <w:sz w:val="28"/>
          <w:szCs w:val="28"/>
        </w:rPr>
      </w:pPr>
      <w:proofErr w:type="spellStart"/>
      <w:r w:rsidRPr="003C34C2">
        <w:rPr>
          <w:sz w:val="28"/>
          <w:szCs w:val="28"/>
        </w:rPr>
        <w:t>З</w:t>
      </w:r>
      <w:r w:rsidRPr="003C34C2">
        <w:rPr>
          <w:sz w:val="36"/>
          <w:szCs w:val="36"/>
          <w:vertAlign w:val="subscript"/>
        </w:rPr>
        <w:t>ск</w:t>
      </w:r>
      <w:proofErr w:type="spellEnd"/>
      <w:r w:rsidRPr="003C34C2">
        <w:rPr>
          <w:sz w:val="28"/>
          <w:szCs w:val="28"/>
        </w:rPr>
        <w:t xml:space="preserve"> – затраты на приобретение систем кондиционирования</w:t>
      </w:r>
      <w:bookmarkStart w:id="24" w:name="page63"/>
      <w:bookmarkEnd w:id="24"/>
      <w:r w:rsidRPr="003C34C2">
        <w:rPr>
          <w:sz w:val="28"/>
          <w:szCs w:val="28"/>
        </w:rPr>
        <w:t>;</w:t>
      </w:r>
    </w:p>
    <w:p w14:paraId="59E22808" w14:textId="77777777" w:rsidR="003C34C2" w:rsidRPr="003C34C2" w:rsidRDefault="003C34C2" w:rsidP="003C34C2">
      <w:pPr>
        <w:widowControl w:val="0"/>
        <w:overflowPunct w:val="0"/>
        <w:autoSpaceDE w:val="0"/>
        <w:autoSpaceDN w:val="0"/>
        <w:adjustRightInd w:val="0"/>
        <w:ind w:right="-79" w:firstLine="709"/>
        <w:jc w:val="both"/>
        <w:rPr>
          <w:sz w:val="28"/>
          <w:szCs w:val="28"/>
        </w:rPr>
      </w:pPr>
      <w:proofErr w:type="spellStart"/>
      <w:r w:rsidRPr="003C34C2">
        <w:rPr>
          <w:sz w:val="28"/>
          <w:szCs w:val="28"/>
        </w:rPr>
        <w:t>З</w:t>
      </w:r>
      <w:r w:rsidRPr="003C34C2">
        <w:rPr>
          <w:sz w:val="36"/>
          <w:szCs w:val="36"/>
          <w:vertAlign w:val="subscript"/>
        </w:rPr>
        <w:t>иос</w:t>
      </w:r>
      <w:proofErr w:type="spellEnd"/>
      <w:r w:rsidRPr="003C34C2">
        <w:rPr>
          <w:sz w:val="36"/>
          <w:szCs w:val="36"/>
          <w:vertAlign w:val="subscript"/>
        </w:rPr>
        <w:t xml:space="preserve"> </w:t>
      </w:r>
      <w:r w:rsidRPr="003C34C2">
        <w:rPr>
          <w:sz w:val="28"/>
          <w:szCs w:val="28"/>
        </w:rPr>
        <w:t>– иные затраты, относящиеся к затратам на приобретение основных средств;</w:t>
      </w:r>
    </w:p>
    <w:p w14:paraId="54269139" w14:textId="77777777" w:rsidR="003C34C2" w:rsidRPr="003C34C2" w:rsidRDefault="003C34C2" w:rsidP="003C34C2">
      <w:pPr>
        <w:widowControl w:val="0"/>
        <w:overflowPunct w:val="0"/>
        <w:autoSpaceDE w:val="0"/>
        <w:autoSpaceDN w:val="0"/>
        <w:adjustRightInd w:val="0"/>
        <w:ind w:right="-79" w:firstLine="709"/>
        <w:jc w:val="both"/>
        <w:rPr>
          <w:sz w:val="24"/>
          <w:szCs w:val="24"/>
        </w:rPr>
      </w:pPr>
      <w:r w:rsidRPr="003C34C2">
        <w:rPr>
          <w:sz w:val="28"/>
          <w:szCs w:val="28"/>
        </w:rPr>
        <w:t>107) затраты на приобретение транспортных средств (З</w:t>
      </w:r>
      <w:r w:rsidRPr="003C34C2">
        <w:rPr>
          <w:sz w:val="36"/>
          <w:szCs w:val="36"/>
          <w:vertAlign w:val="subscript"/>
        </w:rPr>
        <w:t>ам</w:t>
      </w:r>
      <w:r w:rsidRPr="003C34C2">
        <w:rPr>
          <w:sz w:val="28"/>
          <w:szCs w:val="28"/>
        </w:rPr>
        <w:t>) определяются по формуле:</w:t>
      </w:r>
    </w:p>
    <w:p w14:paraId="669E1B23" w14:textId="77777777" w:rsidR="003C34C2" w:rsidRPr="003C34C2" w:rsidRDefault="003C34C2" w:rsidP="003C34C2">
      <w:pPr>
        <w:widowControl w:val="0"/>
        <w:autoSpaceDE w:val="0"/>
        <w:autoSpaceDN w:val="0"/>
        <w:adjustRightInd w:val="0"/>
        <w:ind w:left="3540" w:right="-81"/>
      </w:pPr>
      <w:r w:rsidRPr="003C34C2">
        <w:t xml:space="preserve">         N</w:t>
      </w:r>
    </w:p>
    <w:p w14:paraId="5A83E8FA" w14:textId="77777777" w:rsidR="003C34C2" w:rsidRPr="003C34C2" w:rsidRDefault="003C34C2" w:rsidP="003C34C2">
      <w:pPr>
        <w:widowControl w:val="0"/>
        <w:overflowPunct w:val="0"/>
        <w:autoSpaceDE w:val="0"/>
        <w:autoSpaceDN w:val="0"/>
        <w:adjustRightInd w:val="0"/>
        <w:ind w:right="-81"/>
        <w:jc w:val="center"/>
        <w:rPr>
          <w:sz w:val="28"/>
          <w:szCs w:val="28"/>
        </w:rPr>
      </w:pPr>
      <w:r w:rsidRPr="003C34C2">
        <w:rPr>
          <w:sz w:val="28"/>
          <w:szCs w:val="28"/>
        </w:rPr>
        <w:t>З</w:t>
      </w:r>
      <w:r w:rsidRPr="003C34C2">
        <w:rPr>
          <w:sz w:val="36"/>
          <w:szCs w:val="36"/>
          <w:vertAlign w:val="subscript"/>
        </w:rPr>
        <w:t>ам</w:t>
      </w:r>
      <w:r w:rsidRPr="003C34C2">
        <w:t xml:space="preserve"> </w:t>
      </w:r>
      <w:r w:rsidRPr="003C34C2">
        <w:rPr>
          <w:rFonts w:ascii="Symbol" w:hAnsi="Symbol" w:cs="Symbol"/>
        </w:rPr>
        <w:t></w:t>
      </w:r>
      <w:r w:rsidRPr="003C34C2">
        <w:t xml:space="preserve"> </w:t>
      </w:r>
      <w:r w:rsidRPr="003C34C2">
        <w:rPr>
          <w:rFonts w:ascii="Arial Unicode MS" w:eastAsia="Arial Unicode MS" w:cs="Arial Unicode MS" w:hint="eastAsia"/>
          <w:sz w:val="28"/>
          <w:szCs w:val="28"/>
        </w:rPr>
        <w:t>∑</w:t>
      </w:r>
      <w:proofErr w:type="spellStart"/>
      <w:r w:rsidRPr="003C34C2">
        <w:rPr>
          <w:sz w:val="28"/>
          <w:szCs w:val="28"/>
        </w:rPr>
        <w:t>Q</w:t>
      </w:r>
      <w:r w:rsidRPr="003C34C2">
        <w:rPr>
          <w:sz w:val="36"/>
          <w:szCs w:val="36"/>
          <w:vertAlign w:val="subscript"/>
        </w:rPr>
        <w:t>iам</w:t>
      </w:r>
      <w:proofErr w:type="spellEnd"/>
      <w:r w:rsidRPr="003C34C2">
        <w:rPr>
          <w:rFonts w:ascii="Symbol" w:hAnsi="Symbol" w:cs="Symbol"/>
        </w:rPr>
        <w:t></w:t>
      </w:r>
      <w:r w:rsidRPr="003C34C2">
        <w:t xml:space="preserve">× </w:t>
      </w:r>
      <w:proofErr w:type="spellStart"/>
      <w:r w:rsidRPr="003C34C2">
        <w:rPr>
          <w:sz w:val="28"/>
          <w:szCs w:val="28"/>
        </w:rPr>
        <w:t>P</w:t>
      </w:r>
      <w:r w:rsidRPr="003C34C2">
        <w:rPr>
          <w:sz w:val="36"/>
          <w:szCs w:val="36"/>
          <w:vertAlign w:val="subscript"/>
        </w:rPr>
        <w:t>iам</w:t>
      </w:r>
      <w:proofErr w:type="spellEnd"/>
      <w:r w:rsidRPr="003C34C2">
        <w:rPr>
          <w:sz w:val="28"/>
          <w:szCs w:val="28"/>
        </w:rPr>
        <w:t>,</w:t>
      </w:r>
      <w:r w:rsidRPr="003C34C2">
        <w:t xml:space="preserve"> </w:t>
      </w:r>
      <w:r w:rsidRPr="003C34C2">
        <w:rPr>
          <w:sz w:val="12"/>
          <w:szCs w:val="12"/>
        </w:rPr>
        <w:t>i</w:t>
      </w:r>
      <w:r w:rsidRPr="003C34C2">
        <w:rPr>
          <w:rFonts w:ascii="Symbol" w:hAnsi="Symbol" w:cs="Symbol"/>
        </w:rPr>
        <w:t></w:t>
      </w:r>
      <w:r w:rsidRPr="003C34C2">
        <w:t>1</w:t>
      </w:r>
      <w:r w:rsidRPr="003C34C2">
        <w:rPr>
          <w:sz w:val="28"/>
          <w:szCs w:val="28"/>
        </w:rPr>
        <w:t>, где:</w:t>
      </w:r>
    </w:p>
    <w:p w14:paraId="118DA1CE" w14:textId="77777777" w:rsidR="003C34C2" w:rsidRPr="003C34C2" w:rsidRDefault="003C34C2" w:rsidP="003C34C2">
      <w:pPr>
        <w:widowControl w:val="0"/>
        <w:overflowPunct w:val="0"/>
        <w:autoSpaceDE w:val="0"/>
        <w:autoSpaceDN w:val="0"/>
        <w:adjustRightInd w:val="0"/>
        <w:ind w:right="-79" w:firstLine="709"/>
        <w:jc w:val="both"/>
        <w:rPr>
          <w:sz w:val="28"/>
          <w:szCs w:val="28"/>
        </w:rPr>
      </w:pPr>
      <w:proofErr w:type="spellStart"/>
      <w:r w:rsidRPr="003C34C2">
        <w:rPr>
          <w:sz w:val="28"/>
          <w:szCs w:val="28"/>
        </w:rPr>
        <w:t>Q</w:t>
      </w:r>
      <w:r w:rsidRPr="003C34C2">
        <w:rPr>
          <w:sz w:val="28"/>
          <w:szCs w:val="28"/>
          <w:vertAlign w:val="subscript"/>
        </w:rPr>
        <w:t>iам</w:t>
      </w:r>
      <w:proofErr w:type="spellEnd"/>
      <w:r w:rsidRPr="003C34C2">
        <w:rPr>
          <w:sz w:val="28"/>
          <w:szCs w:val="28"/>
        </w:rPr>
        <w:t xml:space="preserve"> – количество i-х транспортных средств в 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приложением 2 к настоящей Методике;</w:t>
      </w:r>
    </w:p>
    <w:p w14:paraId="01850D4B" w14:textId="77777777" w:rsidR="003C34C2" w:rsidRPr="003C34C2" w:rsidRDefault="003C34C2" w:rsidP="003C34C2">
      <w:pPr>
        <w:widowControl w:val="0"/>
        <w:overflowPunct w:val="0"/>
        <w:autoSpaceDE w:val="0"/>
        <w:autoSpaceDN w:val="0"/>
        <w:adjustRightInd w:val="0"/>
        <w:ind w:right="-79" w:firstLine="709"/>
        <w:jc w:val="both"/>
        <w:rPr>
          <w:sz w:val="28"/>
          <w:szCs w:val="28"/>
        </w:rPr>
      </w:pPr>
      <w:proofErr w:type="spellStart"/>
      <w:r w:rsidRPr="003C34C2">
        <w:rPr>
          <w:sz w:val="28"/>
          <w:szCs w:val="28"/>
        </w:rPr>
        <w:t>P</w:t>
      </w:r>
      <w:r w:rsidRPr="003C34C2">
        <w:rPr>
          <w:sz w:val="28"/>
          <w:szCs w:val="28"/>
          <w:vertAlign w:val="subscript"/>
        </w:rPr>
        <w:t>iам</w:t>
      </w:r>
      <w:proofErr w:type="spellEnd"/>
      <w:r w:rsidRPr="003C34C2">
        <w:rPr>
          <w:sz w:val="28"/>
          <w:szCs w:val="28"/>
        </w:rPr>
        <w:t xml:space="preserve"> – цена приобретения i-го транспортного средства в 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w:t>
      </w:r>
      <w:r w:rsidRPr="003C34C2">
        <w:rPr>
          <w:sz w:val="28"/>
          <w:szCs w:val="28"/>
        </w:rPr>
        <w:lastRenderedPageBreak/>
        <w:t>приложением № 2 к настоящей Методике;</w:t>
      </w:r>
    </w:p>
    <w:p w14:paraId="685BA539" w14:textId="77777777" w:rsidR="003C34C2" w:rsidRPr="003C34C2" w:rsidRDefault="003C34C2" w:rsidP="003C34C2">
      <w:pPr>
        <w:widowControl w:val="0"/>
        <w:overflowPunct w:val="0"/>
        <w:autoSpaceDE w:val="0"/>
        <w:autoSpaceDN w:val="0"/>
        <w:adjustRightInd w:val="0"/>
        <w:spacing w:line="208" w:lineRule="auto"/>
        <w:ind w:right="-81" w:firstLine="709"/>
        <w:jc w:val="both"/>
        <w:rPr>
          <w:sz w:val="24"/>
          <w:szCs w:val="24"/>
        </w:rPr>
      </w:pPr>
      <w:r w:rsidRPr="003C34C2">
        <w:rPr>
          <w:sz w:val="28"/>
          <w:szCs w:val="28"/>
        </w:rPr>
        <w:t>108) затраты на приобретение мебели (</w:t>
      </w:r>
      <w:proofErr w:type="spellStart"/>
      <w:r w:rsidRPr="003C34C2">
        <w:rPr>
          <w:sz w:val="28"/>
          <w:szCs w:val="28"/>
        </w:rPr>
        <w:t>З</w:t>
      </w:r>
      <w:r w:rsidRPr="003C34C2">
        <w:rPr>
          <w:sz w:val="36"/>
          <w:szCs w:val="36"/>
          <w:vertAlign w:val="subscript"/>
        </w:rPr>
        <w:t>пмеб</w:t>
      </w:r>
      <w:proofErr w:type="spellEnd"/>
      <w:r w:rsidRPr="003C34C2">
        <w:rPr>
          <w:sz w:val="28"/>
          <w:szCs w:val="28"/>
        </w:rPr>
        <w:t>) определяются по формуле:</w:t>
      </w:r>
    </w:p>
    <w:p w14:paraId="1EDE77A4" w14:textId="77777777" w:rsidR="003C34C2" w:rsidRPr="003C34C2" w:rsidRDefault="003C34C2" w:rsidP="003C34C2">
      <w:pPr>
        <w:widowControl w:val="0"/>
        <w:autoSpaceDE w:val="0"/>
        <w:autoSpaceDN w:val="0"/>
        <w:adjustRightInd w:val="0"/>
        <w:spacing w:line="313" w:lineRule="exact"/>
        <w:ind w:right="-81"/>
        <w:jc w:val="both"/>
        <w:rPr>
          <w:sz w:val="24"/>
          <w:szCs w:val="24"/>
        </w:rPr>
      </w:pPr>
    </w:p>
    <w:p w14:paraId="57A09E27" w14:textId="77777777" w:rsidR="003C34C2" w:rsidRPr="003C34C2" w:rsidRDefault="003C34C2" w:rsidP="003C34C2">
      <w:pPr>
        <w:widowControl w:val="0"/>
        <w:autoSpaceDE w:val="0"/>
        <w:autoSpaceDN w:val="0"/>
        <w:adjustRightInd w:val="0"/>
        <w:spacing w:line="237" w:lineRule="auto"/>
        <w:ind w:left="4800" w:right="-81"/>
      </w:pPr>
      <w:r w:rsidRPr="003C34C2">
        <w:t xml:space="preserve">  N</w:t>
      </w:r>
    </w:p>
    <w:p w14:paraId="47E01443" w14:textId="77777777" w:rsidR="003C34C2" w:rsidRPr="003C34C2" w:rsidRDefault="003C34C2" w:rsidP="003C34C2">
      <w:pPr>
        <w:widowControl w:val="0"/>
        <w:autoSpaceDE w:val="0"/>
        <w:autoSpaceDN w:val="0"/>
        <w:adjustRightInd w:val="0"/>
        <w:spacing w:line="1" w:lineRule="exact"/>
        <w:ind w:right="-81"/>
        <w:rPr>
          <w:sz w:val="24"/>
          <w:szCs w:val="24"/>
        </w:rPr>
      </w:pPr>
    </w:p>
    <w:p w14:paraId="7A761CDD" w14:textId="77777777" w:rsidR="003C34C2" w:rsidRPr="003C34C2" w:rsidRDefault="003C34C2" w:rsidP="003C34C2">
      <w:pPr>
        <w:widowControl w:val="0"/>
        <w:overflowPunct w:val="0"/>
        <w:autoSpaceDE w:val="0"/>
        <w:autoSpaceDN w:val="0"/>
        <w:adjustRightInd w:val="0"/>
        <w:spacing w:line="441" w:lineRule="exact"/>
        <w:ind w:left="4740" w:right="-81" w:hanging="658"/>
        <w:rPr>
          <w:sz w:val="28"/>
          <w:szCs w:val="28"/>
        </w:rPr>
      </w:pPr>
      <w:proofErr w:type="spellStart"/>
      <w:r w:rsidRPr="003C34C2">
        <w:rPr>
          <w:sz w:val="28"/>
          <w:szCs w:val="28"/>
        </w:rPr>
        <w:t>З</w:t>
      </w:r>
      <w:r w:rsidRPr="003C34C2">
        <w:rPr>
          <w:sz w:val="36"/>
          <w:szCs w:val="36"/>
          <w:vertAlign w:val="subscript"/>
        </w:rPr>
        <w:t>пмеб</w:t>
      </w:r>
      <w:proofErr w:type="spellEnd"/>
      <w:r w:rsidRPr="003C34C2">
        <w:rPr>
          <w:sz w:val="19"/>
          <w:szCs w:val="19"/>
        </w:rPr>
        <w:t xml:space="preserve"> =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xml:space="preserve"> </w:t>
      </w:r>
      <w:proofErr w:type="spellStart"/>
      <w:r w:rsidRPr="003C34C2">
        <w:rPr>
          <w:sz w:val="28"/>
          <w:szCs w:val="28"/>
        </w:rPr>
        <w:t>Q</w:t>
      </w:r>
      <w:r w:rsidRPr="003C34C2">
        <w:rPr>
          <w:sz w:val="36"/>
          <w:szCs w:val="36"/>
          <w:vertAlign w:val="subscript"/>
        </w:rPr>
        <w:t>iпмеб</w:t>
      </w:r>
      <w:proofErr w:type="spellEnd"/>
      <w:r w:rsidRPr="003C34C2">
        <w:rPr>
          <w:rFonts w:ascii="Symbol" w:hAnsi="Symbol" w:cs="Symbol"/>
          <w:sz w:val="19"/>
          <w:szCs w:val="19"/>
        </w:rPr>
        <w:t></w:t>
      </w:r>
      <w:r w:rsidRPr="003C34C2">
        <w:rPr>
          <w:rFonts w:ascii="Symbol" w:hAnsi="Symbol" w:cs="Symbol"/>
          <w:sz w:val="19"/>
          <w:szCs w:val="19"/>
        </w:rPr>
        <w:t></w:t>
      </w:r>
      <w:r w:rsidRPr="003C34C2">
        <w:rPr>
          <w:sz w:val="19"/>
          <w:szCs w:val="19"/>
        </w:rPr>
        <w:t>×</w:t>
      </w:r>
      <w:r w:rsidRPr="003C34C2">
        <w:rPr>
          <w:rFonts w:ascii="Symbol" w:hAnsi="Symbol" w:cs="Symbol"/>
          <w:sz w:val="19"/>
          <w:szCs w:val="19"/>
        </w:rPr>
        <w:t></w:t>
      </w:r>
      <w:proofErr w:type="spellStart"/>
      <w:r w:rsidRPr="003C34C2">
        <w:rPr>
          <w:sz w:val="28"/>
          <w:szCs w:val="28"/>
        </w:rPr>
        <w:t>P</w:t>
      </w:r>
      <w:r w:rsidRPr="003C34C2">
        <w:rPr>
          <w:sz w:val="36"/>
          <w:szCs w:val="36"/>
          <w:vertAlign w:val="subscript"/>
        </w:rPr>
        <w:t>iпмеб</w:t>
      </w:r>
      <w:proofErr w:type="spellEnd"/>
      <w:r w:rsidRPr="003C34C2">
        <w:rPr>
          <w:sz w:val="36"/>
          <w:szCs w:val="36"/>
          <w:vertAlign w:val="subscript"/>
        </w:rPr>
        <w:t>,</w:t>
      </w:r>
      <w:r w:rsidRPr="003C34C2">
        <w:rPr>
          <w:sz w:val="19"/>
          <w:szCs w:val="19"/>
        </w:rPr>
        <w:t xml:space="preserve"> </w:t>
      </w:r>
      <w:r w:rsidRPr="003C34C2">
        <w:t>i</w:t>
      </w:r>
      <w:r w:rsidRPr="003C34C2">
        <w:rPr>
          <w:rFonts w:ascii="Symbol" w:hAnsi="Symbol" w:cs="Symbol"/>
        </w:rPr>
        <w:t></w:t>
      </w:r>
      <w:r w:rsidRPr="003C34C2">
        <w:t>1</w:t>
      </w:r>
      <w:r w:rsidRPr="003C34C2">
        <w:rPr>
          <w:sz w:val="28"/>
          <w:szCs w:val="28"/>
        </w:rPr>
        <w:t>, где</w:t>
      </w:r>
    </w:p>
    <w:p w14:paraId="203E31EA" w14:textId="77777777" w:rsidR="003C34C2" w:rsidRPr="003C34C2" w:rsidRDefault="003C34C2" w:rsidP="003C34C2">
      <w:pPr>
        <w:widowControl w:val="0"/>
        <w:overflowPunct w:val="0"/>
        <w:autoSpaceDE w:val="0"/>
        <w:autoSpaceDN w:val="0"/>
        <w:adjustRightInd w:val="0"/>
        <w:spacing w:line="211" w:lineRule="auto"/>
        <w:ind w:right="-81" w:firstLine="851"/>
        <w:rPr>
          <w:sz w:val="16"/>
          <w:szCs w:val="16"/>
        </w:rPr>
      </w:pPr>
    </w:p>
    <w:p w14:paraId="0D0D9994" w14:textId="77777777" w:rsidR="003C34C2" w:rsidRPr="003C34C2" w:rsidRDefault="003C34C2" w:rsidP="003C34C2">
      <w:pPr>
        <w:widowControl w:val="0"/>
        <w:overflowPunct w:val="0"/>
        <w:autoSpaceDE w:val="0"/>
        <w:autoSpaceDN w:val="0"/>
        <w:adjustRightInd w:val="0"/>
        <w:spacing w:line="211" w:lineRule="auto"/>
        <w:ind w:right="-81" w:firstLine="709"/>
        <w:jc w:val="both"/>
        <w:rPr>
          <w:sz w:val="24"/>
          <w:szCs w:val="24"/>
        </w:rPr>
      </w:pPr>
      <w:proofErr w:type="spellStart"/>
      <w:r w:rsidRPr="003C34C2">
        <w:rPr>
          <w:sz w:val="28"/>
          <w:szCs w:val="28"/>
        </w:rPr>
        <w:t>Q</w:t>
      </w:r>
      <w:r w:rsidRPr="003C34C2">
        <w:rPr>
          <w:sz w:val="36"/>
          <w:szCs w:val="36"/>
          <w:vertAlign w:val="subscript"/>
        </w:rPr>
        <w:t>iпмеб</w:t>
      </w:r>
      <w:proofErr w:type="spellEnd"/>
      <w:r w:rsidRPr="003C34C2">
        <w:rPr>
          <w:sz w:val="28"/>
          <w:szCs w:val="28"/>
        </w:rPr>
        <w:t xml:space="preserve"> – количество i-х предметов мебели в соответствии с нормативами муниципальных органов;</w:t>
      </w:r>
    </w:p>
    <w:p w14:paraId="5DC985C0" w14:textId="77777777" w:rsidR="003C34C2" w:rsidRPr="003C34C2" w:rsidRDefault="003C34C2" w:rsidP="003C34C2">
      <w:pPr>
        <w:widowControl w:val="0"/>
        <w:autoSpaceDE w:val="0"/>
        <w:autoSpaceDN w:val="0"/>
        <w:adjustRightInd w:val="0"/>
        <w:spacing w:line="3" w:lineRule="exact"/>
        <w:ind w:right="-81"/>
        <w:rPr>
          <w:sz w:val="24"/>
          <w:szCs w:val="24"/>
        </w:rPr>
      </w:pPr>
    </w:p>
    <w:p w14:paraId="171CFF6D" w14:textId="77777777" w:rsidR="003C34C2" w:rsidRPr="003C34C2" w:rsidRDefault="003C34C2" w:rsidP="003C34C2">
      <w:pPr>
        <w:widowControl w:val="0"/>
        <w:overflowPunct w:val="0"/>
        <w:autoSpaceDE w:val="0"/>
        <w:autoSpaceDN w:val="0"/>
        <w:adjustRightInd w:val="0"/>
        <w:spacing w:line="208" w:lineRule="auto"/>
        <w:ind w:right="-81" w:firstLine="709"/>
        <w:jc w:val="both"/>
        <w:rPr>
          <w:sz w:val="24"/>
          <w:szCs w:val="24"/>
        </w:rPr>
      </w:pPr>
      <w:proofErr w:type="spellStart"/>
      <w:r w:rsidRPr="003C34C2">
        <w:rPr>
          <w:sz w:val="28"/>
          <w:szCs w:val="28"/>
        </w:rPr>
        <w:t>P</w:t>
      </w:r>
      <w:r w:rsidRPr="003C34C2">
        <w:rPr>
          <w:sz w:val="36"/>
          <w:szCs w:val="36"/>
          <w:vertAlign w:val="subscript"/>
        </w:rPr>
        <w:t>iпмеб</w:t>
      </w:r>
      <w:proofErr w:type="spellEnd"/>
      <w:r w:rsidRPr="003C34C2">
        <w:rPr>
          <w:sz w:val="28"/>
          <w:szCs w:val="28"/>
        </w:rPr>
        <w:t xml:space="preserve"> – цена i-го предмета мебели в соответствии с нормативами муниципальных органов;</w:t>
      </w:r>
    </w:p>
    <w:p w14:paraId="4E7FC8EC" w14:textId="77777777" w:rsidR="003C34C2" w:rsidRPr="003C34C2" w:rsidRDefault="003C34C2" w:rsidP="003C34C2">
      <w:pPr>
        <w:widowControl w:val="0"/>
        <w:autoSpaceDE w:val="0"/>
        <w:autoSpaceDN w:val="0"/>
        <w:adjustRightInd w:val="0"/>
        <w:spacing w:line="2" w:lineRule="exact"/>
        <w:ind w:right="-81"/>
        <w:jc w:val="both"/>
        <w:rPr>
          <w:sz w:val="24"/>
          <w:szCs w:val="24"/>
        </w:rPr>
      </w:pPr>
    </w:p>
    <w:p w14:paraId="174BD4C9" w14:textId="77777777" w:rsidR="003C34C2" w:rsidRPr="003C34C2" w:rsidRDefault="003C34C2" w:rsidP="003C34C2">
      <w:pPr>
        <w:widowControl w:val="0"/>
        <w:overflowPunct w:val="0"/>
        <w:autoSpaceDE w:val="0"/>
        <w:autoSpaceDN w:val="0"/>
        <w:adjustRightInd w:val="0"/>
        <w:spacing w:line="208" w:lineRule="auto"/>
        <w:ind w:right="-81" w:firstLine="709"/>
        <w:jc w:val="both"/>
        <w:rPr>
          <w:sz w:val="24"/>
          <w:szCs w:val="24"/>
        </w:rPr>
      </w:pPr>
      <w:r w:rsidRPr="003C34C2">
        <w:rPr>
          <w:sz w:val="28"/>
          <w:szCs w:val="28"/>
        </w:rPr>
        <w:t>109) затраты на приобретение систем кондиционирования (</w:t>
      </w:r>
      <w:proofErr w:type="spellStart"/>
      <w:r w:rsidRPr="003C34C2">
        <w:rPr>
          <w:sz w:val="28"/>
          <w:szCs w:val="28"/>
        </w:rPr>
        <w:t>З</w:t>
      </w:r>
      <w:r w:rsidRPr="003C34C2">
        <w:rPr>
          <w:sz w:val="36"/>
          <w:szCs w:val="36"/>
          <w:vertAlign w:val="subscript"/>
        </w:rPr>
        <w:t>ск</w:t>
      </w:r>
      <w:proofErr w:type="spellEnd"/>
      <w:r w:rsidRPr="003C34C2">
        <w:rPr>
          <w:sz w:val="28"/>
          <w:szCs w:val="28"/>
        </w:rPr>
        <w:t>) определяются по формуле:</w:t>
      </w:r>
    </w:p>
    <w:p w14:paraId="532EEEB2" w14:textId="77777777" w:rsidR="003C34C2" w:rsidRPr="003C34C2" w:rsidRDefault="003C34C2" w:rsidP="003C34C2">
      <w:pPr>
        <w:widowControl w:val="0"/>
        <w:autoSpaceDE w:val="0"/>
        <w:autoSpaceDN w:val="0"/>
        <w:adjustRightInd w:val="0"/>
        <w:spacing w:line="331" w:lineRule="exact"/>
        <w:ind w:right="-81"/>
        <w:rPr>
          <w:sz w:val="24"/>
          <w:szCs w:val="24"/>
        </w:rPr>
      </w:pPr>
    </w:p>
    <w:p w14:paraId="4A880E09" w14:textId="77777777" w:rsidR="003C34C2" w:rsidRPr="003C34C2" w:rsidRDefault="003C34C2" w:rsidP="003C34C2">
      <w:pPr>
        <w:widowControl w:val="0"/>
        <w:autoSpaceDE w:val="0"/>
        <w:autoSpaceDN w:val="0"/>
        <w:adjustRightInd w:val="0"/>
        <w:ind w:left="4960" w:right="-79"/>
      </w:pPr>
      <w:r w:rsidRPr="003C34C2">
        <w:t>N</w:t>
      </w:r>
    </w:p>
    <w:p w14:paraId="608F5445" w14:textId="77777777" w:rsidR="003C34C2" w:rsidRPr="003C34C2" w:rsidRDefault="003C34C2" w:rsidP="003C34C2">
      <w:pPr>
        <w:widowControl w:val="0"/>
        <w:overflowPunct w:val="0"/>
        <w:autoSpaceDE w:val="0"/>
        <w:autoSpaceDN w:val="0"/>
        <w:adjustRightInd w:val="0"/>
        <w:ind w:left="4900" w:right="-79" w:hanging="497"/>
        <w:rPr>
          <w:sz w:val="28"/>
          <w:szCs w:val="28"/>
        </w:rPr>
      </w:pPr>
      <w:proofErr w:type="spellStart"/>
      <w:r w:rsidRPr="003C34C2">
        <w:rPr>
          <w:sz w:val="28"/>
          <w:szCs w:val="28"/>
        </w:rPr>
        <w:t>З</w:t>
      </w:r>
      <w:r w:rsidRPr="003C34C2">
        <w:rPr>
          <w:sz w:val="36"/>
          <w:szCs w:val="36"/>
          <w:vertAlign w:val="subscript"/>
        </w:rPr>
        <w:t>ск</w:t>
      </w:r>
      <w:proofErr w:type="spellEnd"/>
      <w:r w:rsidRPr="003C34C2">
        <w:t xml:space="preserve"> </w:t>
      </w:r>
      <w:r w:rsidRPr="003C34C2">
        <w:rPr>
          <w:rFonts w:ascii="Symbol" w:hAnsi="Symbol" w:cs="Symbol"/>
        </w:rPr>
        <w:t></w:t>
      </w:r>
      <w:r w:rsidRPr="003C34C2">
        <w:t xml:space="preserve"> </w:t>
      </w:r>
      <w:r w:rsidRPr="003C34C2">
        <w:rPr>
          <w:rFonts w:ascii="Arial Unicode MS" w:eastAsia="Arial Unicode MS" w:cs="Arial Unicode MS" w:hint="eastAsia"/>
          <w:sz w:val="28"/>
          <w:szCs w:val="28"/>
        </w:rPr>
        <w:t>∑</w:t>
      </w:r>
      <w:proofErr w:type="spellStart"/>
      <w:r w:rsidRPr="003C34C2">
        <w:rPr>
          <w:sz w:val="28"/>
          <w:szCs w:val="28"/>
        </w:rPr>
        <w:t>Q</w:t>
      </w:r>
      <w:r w:rsidRPr="003C34C2">
        <w:rPr>
          <w:sz w:val="36"/>
          <w:szCs w:val="36"/>
          <w:vertAlign w:val="subscript"/>
        </w:rPr>
        <w:t>iс</w:t>
      </w:r>
      <w:proofErr w:type="spellEnd"/>
      <w:r w:rsidRPr="003C34C2">
        <w:t xml:space="preserve"> ×</w:t>
      </w:r>
      <w:r w:rsidRPr="003C34C2">
        <w:rPr>
          <w:sz w:val="28"/>
          <w:szCs w:val="28"/>
        </w:rPr>
        <w:t xml:space="preserve"> </w:t>
      </w:r>
      <w:proofErr w:type="spellStart"/>
      <w:r w:rsidRPr="003C34C2">
        <w:rPr>
          <w:sz w:val="28"/>
          <w:szCs w:val="28"/>
        </w:rPr>
        <w:t>P</w:t>
      </w:r>
      <w:r w:rsidRPr="003C34C2">
        <w:rPr>
          <w:sz w:val="36"/>
          <w:szCs w:val="36"/>
          <w:vertAlign w:val="subscript"/>
        </w:rPr>
        <w:t>i</w:t>
      </w:r>
      <w:proofErr w:type="gramStart"/>
      <w:r w:rsidRPr="003C34C2">
        <w:rPr>
          <w:sz w:val="36"/>
          <w:szCs w:val="36"/>
          <w:vertAlign w:val="subscript"/>
        </w:rPr>
        <w:t>с</w:t>
      </w:r>
      <w:proofErr w:type="spellEnd"/>
      <w:r w:rsidRPr="003C34C2">
        <w:t xml:space="preserve"> ,</w:t>
      </w:r>
      <w:proofErr w:type="gramEnd"/>
      <w:r w:rsidRPr="003C34C2">
        <w:t xml:space="preserve"> i</w:t>
      </w:r>
      <w:r w:rsidRPr="003C34C2">
        <w:rPr>
          <w:rFonts w:ascii="Symbol" w:hAnsi="Symbol" w:cs="Symbol"/>
        </w:rPr>
        <w:t></w:t>
      </w:r>
      <w:r w:rsidRPr="003C34C2">
        <w:t>1</w:t>
      </w:r>
      <w:r w:rsidRPr="003C34C2">
        <w:rPr>
          <w:sz w:val="28"/>
          <w:szCs w:val="28"/>
        </w:rPr>
        <w:t>, где</w:t>
      </w:r>
    </w:p>
    <w:p w14:paraId="75A0D592" w14:textId="77777777" w:rsidR="003C34C2" w:rsidRPr="003C34C2" w:rsidRDefault="003C34C2" w:rsidP="003C34C2">
      <w:pPr>
        <w:widowControl w:val="0"/>
        <w:overflowPunct w:val="0"/>
        <w:autoSpaceDE w:val="0"/>
        <w:autoSpaceDN w:val="0"/>
        <w:adjustRightInd w:val="0"/>
        <w:spacing w:line="211" w:lineRule="auto"/>
        <w:ind w:right="-81" w:firstLine="709"/>
        <w:jc w:val="both"/>
        <w:rPr>
          <w:sz w:val="24"/>
          <w:szCs w:val="24"/>
        </w:rPr>
      </w:pPr>
      <w:proofErr w:type="spellStart"/>
      <w:r w:rsidRPr="003C34C2">
        <w:rPr>
          <w:sz w:val="28"/>
          <w:szCs w:val="28"/>
        </w:rPr>
        <w:t>Q</w:t>
      </w:r>
      <w:r w:rsidRPr="003C34C2">
        <w:rPr>
          <w:sz w:val="36"/>
          <w:szCs w:val="36"/>
          <w:vertAlign w:val="subscript"/>
        </w:rPr>
        <w:t>iс</w:t>
      </w:r>
      <w:proofErr w:type="spellEnd"/>
      <w:r w:rsidRPr="003C34C2">
        <w:rPr>
          <w:sz w:val="28"/>
          <w:szCs w:val="28"/>
        </w:rPr>
        <w:t xml:space="preserve"> – количество i-х систем кондиционирования;</w:t>
      </w:r>
    </w:p>
    <w:p w14:paraId="362E4191" w14:textId="77777777" w:rsidR="003C34C2" w:rsidRPr="003C34C2" w:rsidRDefault="003C34C2" w:rsidP="003C34C2">
      <w:pPr>
        <w:widowControl w:val="0"/>
        <w:autoSpaceDE w:val="0"/>
        <w:autoSpaceDN w:val="0"/>
        <w:adjustRightInd w:val="0"/>
        <w:spacing w:line="196" w:lineRule="auto"/>
        <w:ind w:right="-81" w:firstLine="709"/>
        <w:rPr>
          <w:sz w:val="28"/>
          <w:szCs w:val="28"/>
        </w:rPr>
      </w:pPr>
      <w:proofErr w:type="spellStart"/>
      <w:r w:rsidRPr="003C34C2">
        <w:rPr>
          <w:sz w:val="28"/>
          <w:szCs w:val="28"/>
        </w:rPr>
        <w:t>P</w:t>
      </w:r>
      <w:r w:rsidRPr="003C34C2">
        <w:rPr>
          <w:sz w:val="36"/>
          <w:szCs w:val="36"/>
          <w:vertAlign w:val="subscript"/>
        </w:rPr>
        <w:t>iс</w:t>
      </w:r>
      <w:proofErr w:type="spellEnd"/>
      <w:r w:rsidRPr="003C34C2">
        <w:rPr>
          <w:sz w:val="28"/>
          <w:szCs w:val="28"/>
        </w:rPr>
        <w:t xml:space="preserve"> – цена 1-й системы кондиционирования;</w:t>
      </w:r>
    </w:p>
    <w:p w14:paraId="27963783" w14:textId="77777777" w:rsidR="003C34C2" w:rsidRPr="003C34C2" w:rsidRDefault="003C34C2" w:rsidP="003C34C2">
      <w:pPr>
        <w:widowControl w:val="0"/>
        <w:autoSpaceDE w:val="0"/>
        <w:autoSpaceDN w:val="0"/>
        <w:adjustRightInd w:val="0"/>
        <w:ind w:right="-81" w:firstLine="709"/>
        <w:jc w:val="both"/>
        <w:rPr>
          <w:sz w:val="28"/>
          <w:szCs w:val="28"/>
        </w:rPr>
      </w:pPr>
      <w:r w:rsidRPr="003C34C2">
        <w:rPr>
          <w:sz w:val="28"/>
          <w:szCs w:val="28"/>
        </w:rPr>
        <w:t>110) иные затраты, относящиеся к затратам на приобретение основных средств (</w:t>
      </w:r>
      <w:proofErr w:type="spellStart"/>
      <w:r w:rsidRPr="003C34C2">
        <w:rPr>
          <w:sz w:val="28"/>
          <w:szCs w:val="28"/>
        </w:rPr>
        <w:t>З</w:t>
      </w:r>
      <w:r w:rsidRPr="003C34C2">
        <w:t>иос</w:t>
      </w:r>
      <w:proofErr w:type="spellEnd"/>
      <w:r w:rsidRPr="003C34C2">
        <w:rPr>
          <w:sz w:val="28"/>
          <w:szCs w:val="28"/>
        </w:rPr>
        <w:t>), определяются в соответствии с пунктом 1.3 Правил.</w:t>
      </w:r>
    </w:p>
    <w:p w14:paraId="48DC5C47" w14:textId="77777777" w:rsidR="003C34C2" w:rsidRPr="003C34C2" w:rsidRDefault="003C34C2" w:rsidP="003C34C2">
      <w:pPr>
        <w:widowControl w:val="0"/>
        <w:autoSpaceDE w:val="0"/>
        <w:autoSpaceDN w:val="0"/>
        <w:adjustRightInd w:val="0"/>
        <w:ind w:right="-81"/>
        <w:rPr>
          <w:sz w:val="24"/>
          <w:szCs w:val="24"/>
        </w:rPr>
      </w:pPr>
    </w:p>
    <w:p w14:paraId="48CCF8C4" w14:textId="77777777" w:rsidR="003C34C2" w:rsidRPr="003C34C2" w:rsidRDefault="003C34C2" w:rsidP="003C34C2">
      <w:pPr>
        <w:widowControl w:val="0"/>
        <w:overflowPunct w:val="0"/>
        <w:autoSpaceDE w:val="0"/>
        <w:autoSpaceDN w:val="0"/>
        <w:adjustRightInd w:val="0"/>
        <w:ind w:right="-81"/>
        <w:jc w:val="center"/>
        <w:rPr>
          <w:sz w:val="24"/>
          <w:szCs w:val="24"/>
        </w:rPr>
      </w:pPr>
      <w:r w:rsidRPr="003C34C2">
        <w:rPr>
          <w:sz w:val="28"/>
          <w:szCs w:val="28"/>
        </w:rPr>
        <w:t>2.9.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14:paraId="7A706365" w14:textId="77777777" w:rsidR="003C34C2" w:rsidRPr="003C34C2" w:rsidRDefault="003C34C2" w:rsidP="003C34C2">
      <w:pPr>
        <w:widowControl w:val="0"/>
        <w:autoSpaceDE w:val="0"/>
        <w:autoSpaceDN w:val="0"/>
        <w:adjustRightInd w:val="0"/>
        <w:ind w:right="-81"/>
        <w:rPr>
          <w:sz w:val="24"/>
          <w:szCs w:val="24"/>
        </w:rPr>
      </w:pPr>
    </w:p>
    <w:p w14:paraId="44A224FC" w14:textId="77777777" w:rsidR="003C34C2" w:rsidRPr="003C34C2" w:rsidRDefault="003C34C2" w:rsidP="003C34C2">
      <w:pPr>
        <w:widowControl w:val="0"/>
        <w:overflowPunct w:val="0"/>
        <w:autoSpaceDE w:val="0"/>
        <w:autoSpaceDN w:val="0"/>
        <w:adjustRightInd w:val="0"/>
        <w:ind w:firstLine="709"/>
        <w:jc w:val="both"/>
        <w:rPr>
          <w:sz w:val="24"/>
          <w:szCs w:val="24"/>
        </w:rPr>
      </w:pPr>
      <w:r w:rsidRPr="003C34C2">
        <w:rPr>
          <w:sz w:val="28"/>
          <w:szCs w:val="28"/>
        </w:rPr>
        <w:t xml:space="preserve">111)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3C34C2">
        <w:rPr>
          <w:rFonts w:ascii="Symbol" w:hAnsi="Symbol" w:cs="Symbol"/>
          <w:sz w:val="28"/>
          <w:szCs w:val="28"/>
        </w:rPr>
        <w:t></w:t>
      </w:r>
      <w:proofErr w:type="spellStart"/>
      <w:r w:rsidRPr="003C34C2">
        <w:rPr>
          <w:sz w:val="32"/>
          <w:szCs w:val="32"/>
          <w:vertAlign w:val="subscript"/>
        </w:rPr>
        <w:t>З</w:t>
      </w:r>
      <w:r w:rsidRPr="003C34C2">
        <w:rPr>
          <w:sz w:val="28"/>
          <w:szCs w:val="28"/>
          <w:vertAlign w:val="superscript"/>
        </w:rPr>
        <w:t>ахз</w:t>
      </w:r>
      <w:r w:rsidRPr="003C34C2">
        <w:rPr>
          <w:sz w:val="28"/>
          <w:szCs w:val="28"/>
          <w:vertAlign w:val="subscript"/>
        </w:rPr>
        <w:t>мз</w:t>
      </w:r>
      <w:proofErr w:type="spellEnd"/>
      <w:r w:rsidRPr="003C34C2">
        <w:rPr>
          <w:rFonts w:ascii="Symbol" w:hAnsi="Symbol" w:cs="Symbol"/>
          <w:sz w:val="28"/>
          <w:szCs w:val="28"/>
        </w:rPr>
        <w:t></w:t>
      </w:r>
      <w:r w:rsidRPr="003C34C2">
        <w:rPr>
          <w:sz w:val="28"/>
          <w:szCs w:val="28"/>
        </w:rPr>
        <w:t>, определяются по формуле:</w:t>
      </w:r>
    </w:p>
    <w:p w14:paraId="1B71A4CD" w14:textId="77777777" w:rsidR="003C34C2" w:rsidRPr="003C34C2" w:rsidRDefault="003C34C2" w:rsidP="003C34C2">
      <w:pPr>
        <w:widowControl w:val="0"/>
        <w:autoSpaceDE w:val="0"/>
        <w:autoSpaceDN w:val="0"/>
        <w:adjustRightInd w:val="0"/>
        <w:ind w:right="-81"/>
        <w:jc w:val="center"/>
        <w:rPr>
          <w:sz w:val="24"/>
          <w:szCs w:val="24"/>
        </w:rPr>
      </w:pPr>
      <w:proofErr w:type="spellStart"/>
      <w:r w:rsidRPr="003C34C2">
        <w:rPr>
          <w:sz w:val="47"/>
          <w:szCs w:val="47"/>
          <w:vertAlign w:val="subscript"/>
        </w:rPr>
        <w:t>З</w:t>
      </w:r>
      <w:r w:rsidRPr="003C34C2">
        <w:rPr>
          <w:sz w:val="28"/>
          <w:szCs w:val="28"/>
          <w:vertAlign w:val="superscript"/>
        </w:rPr>
        <w:t>ахз</w:t>
      </w:r>
      <w:r w:rsidRPr="003C34C2">
        <w:rPr>
          <w:sz w:val="28"/>
          <w:szCs w:val="28"/>
          <w:vertAlign w:val="subscript"/>
        </w:rPr>
        <w:t>мз</w:t>
      </w:r>
      <w:proofErr w:type="spellEnd"/>
      <w:r w:rsidRPr="003C34C2">
        <w:rPr>
          <w:rFonts w:ascii="Symbol" w:hAnsi="Symbol" w:cs="Symbol"/>
          <w:sz w:val="24"/>
          <w:szCs w:val="24"/>
        </w:rPr>
        <w:t></w:t>
      </w:r>
      <w:r w:rsidRPr="003C34C2">
        <w:rPr>
          <w:rFonts w:ascii="Symbol" w:hAnsi="Symbol" w:cs="Symbol"/>
          <w:sz w:val="28"/>
          <w:szCs w:val="28"/>
        </w:rPr>
        <w:t></w:t>
      </w:r>
      <w:r w:rsidRPr="003C34C2">
        <w:rPr>
          <w:sz w:val="24"/>
          <w:szCs w:val="24"/>
        </w:rPr>
        <w:t xml:space="preserve"> </w:t>
      </w:r>
      <w:proofErr w:type="spellStart"/>
      <w:r w:rsidRPr="003C34C2">
        <w:rPr>
          <w:sz w:val="28"/>
          <w:szCs w:val="28"/>
        </w:rPr>
        <w:t>З</w:t>
      </w:r>
      <w:r w:rsidRPr="003C34C2">
        <w:rPr>
          <w:sz w:val="36"/>
          <w:szCs w:val="36"/>
          <w:vertAlign w:val="subscript"/>
        </w:rPr>
        <w:t>бл</w:t>
      </w:r>
      <w:proofErr w:type="spellEnd"/>
      <w:r w:rsidRPr="003C34C2">
        <w:rPr>
          <w:sz w:val="24"/>
          <w:szCs w:val="24"/>
        </w:rPr>
        <w:t xml:space="preserve"> </w:t>
      </w:r>
      <w:r w:rsidRPr="003C34C2">
        <w:rPr>
          <w:rFonts w:ascii="Symbol" w:hAnsi="Symbol" w:cs="Symbol"/>
          <w:sz w:val="24"/>
          <w:szCs w:val="24"/>
        </w:rPr>
        <w:t></w:t>
      </w:r>
      <w:r w:rsidRPr="003C34C2">
        <w:rPr>
          <w:sz w:val="24"/>
          <w:szCs w:val="24"/>
        </w:rPr>
        <w:t xml:space="preserve"> </w:t>
      </w:r>
      <w:proofErr w:type="spellStart"/>
      <w:r w:rsidRPr="003C34C2">
        <w:rPr>
          <w:sz w:val="28"/>
          <w:szCs w:val="28"/>
        </w:rPr>
        <w:t>З</w:t>
      </w:r>
      <w:r w:rsidRPr="003C34C2">
        <w:rPr>
          <w:sz w:val="36"/>
          <w:szCs w:val="36"/>
          <w:vertAlign w:val="subscript"/>
        </w:rPr>
        <w:t>канц</w:t>
      </w:r>
      <w:proofErr w:type="spellEnd"/>
      <w:r w:rsidRPr="003C34C2">
        <w:rPr>
          <w:sz w:val="24"/>
          <w:szCs w:val="24"/>
        </w:rPr>
        <w:t xml:space="preserve"> </w:t>
      </w:r>
      <w:r w:rsidRPr="003C34C2">
        <w:rPr>
          <w:rFonts w:ascii="Symbol" w:hAnsi="Symbol" w:cs="Symbol"/>
          <w:sz w:val="24"/>
          <w:szCs w:val="24"/>
        </w:rPr>
        <w:t></w:t>
      </w:r>
      <w:r w:rsidRPr="003C34C2">
        <w:rPr>
          <w:sz w:val="24"/>
          <w:szCs w:val="24"/>
        </w:rPr>
        <w:t xml:space="preserve"> </w:t>
      </w:r>
      <w:proofErr w:type="spellStart"/>
      <w:r w:rsidRPr="003C34C2">
        <w:rPr>
          <w:sz w:val="27"/>
          <w:szCs w:val="27"/>
        </w:rPr>
        <w:t>З</w:t>
      </w:r>
      <w:r w:rsidRPr="003C34C2">
        <w:rPr>
          <w:sz w:val="35"/>
          <w:szCs w:val="35"/>
          <w:vertAlign w:val="subscript"/>
        </w:rPr>
        <w:t>хп</w:t>
      </w:r>
      <w:proofErr w:type="spellEnd"/>
      <w:r w:rsidRPr="003C34C2">
        <w:rPr>
          <w:sz w:val="24"/>
          <w:szCs w:val="24"/>
        </w:rPr>
        <w:t xml:space="preserve"> </w:t>
      </w:r>
      <w:r w:rsidRPr="003C34C2">
        <w:rPr>
          <w:rFonts w:ascii="Symbol" w:hAnsi="Symbol" w:cs="Symbol"/>
          <w:sz w:val="24"/>
          <w:szCs w:val="24"/>
        </w:rPr>
        <w:t></w:t>
      </w:r>
      <w:r w:rsidRPr="003C34C2">
        <w:rPr>
          <w:sz w:val="24"/>
          <w:szCs w:val="24"/>
        </w:rPr>
        <w:t xml:space="preserve"> </w:t>
      </w:r>
      <w:proofErr w:type="spellStart"/>
      <w:r w:rsidRPr="003C34C2">
        <w:rPr>
          <w:sz w:val="27"/>
          <w:szCs w:val="27"/>
        </w:rPr>
        <w:t>З</w:t>
      </w:r>
      <w:r w:rsidRPr="003C34C2">
        <w:rPr>
          <w:sz w:val="35"/>
          <w:szCs w:val="35"/>
          <w:vertAlign w:val="subscript"/>
        </w:rPr>
        <w:t>гсм</w:t>
      </w:r>
      <w:proofErr w:type="spellEnd"/>
      <w:r w:rsidRPr="003C34C2">
        <w:rPr>
          <w:rFonts w:ascii="Symbol" w:hAnsi="Symbol" w:cs="Symbol"/>
          <w:sz w:val="24"/>
          <w:szCs w:val="24"/>
        </w:rPr>
        <w:t></w:t>
      </w:r>
      <w:r w:rsidRPr="003C34C2">
        <w:rPr>
          <w:rFonts w:ascii="Symbol" w:hAnsi="Symbol" w:cs="Symbol"/>
          <w:sz w:val="24"/>
          <w:szCs w:val="24"/>
        </w:rPr>
        <w:t></w:t>
      </w:r>
      <w:r w:rsidRPr="003C34C2">
        <w:rPr>
          <w:sz w:val="24"/>
          <w:szCs w:val="24"/>
        </w:rPr>
        <w:t xml:space="preserve"> </w:t>
      </w:r>
      <w:proofErr w:type="spellStart"/>
      <w:r w:rsidRPr="003C34C2">
        <w:rPr>
          <w:sz w:val="27"/>
          <w:szCs w:val="27"/>
        </w:rPr>
        <w:t>З</w:t>
      </w:r>
      <w:r w:rsidRPr="003C34C2">
        <w:rPr>
          <w:sz w:val="35"/>
          <w:szCs w:val="35"/>
          <w:vertAlign w:val="subscript"/>
        </w:rPr>
        <w:t>зпа</w:t>
      </w:r>
      <w:proofErr w:type="spellEnd"/>
      <w:r w:rsidRPr="003C34C2">
        <w:rPr>
          <w:sz w:val="24"/>
          <w:szCs w:val="24"/>
        </w:rPr>
        <w:t xml:space="preserve"> </w:t>
      </w:r>
      <w:r w:rsidRPr="003C34C2">
        <w:rPr>
          <w:rFonts w:ascii="Symbol" w:hAnsi="Symbol" w:cs="Symbol"/>
          <w:sz w:val="24"/>
          <w:szCs w:val="24"/>
        </w:rPr>
        <w:t></w:t>
      </w:r>
      <w:r w:rsidRPr="003C34C2">
        <w:rPr>
          <w:sz w:val="24"/>
          <w:szCs w:val="24"/>
        </w:rPr>
        <w:t xml:space="preserve"> </w:t>
      </w:r>
      <w:proofErr w:type="spellStart"/>
      <w:r w:rsidRPr="003C34C2">
        <w:rPr>
          <w:sz w:val="28"/>
          <w:szCs w:val="28"/>
        </w:rPr>
        <w:t>З</w:t>
      </w:r>
      <w:r w:rsidRPr="003C34C2">
        <w:rPr>
          <w:sz w:val="36"/>
          <w:szCs w:val="36"/>
          <w:vertAlign w:val="subscript"/>
        </w:rPr>
        <w:t>мзго</w:t>
      </w:r>
      <w:proofErr w:type="spellEnd"/>
      <w:r w:rsidRPr="003C34C2">
        <w:rPr>
          <w:sz w:val="28"/>
          <w:szCs w:val="28"/>
        </w:rPr>
        <w:t>, +</w:t>
      </w:r>
      <w:proofErr w:type="spellStart"/>
      <w:r w:rsidRPr="003C34C2">
        <w:rPr>
          <w:sz w:val="28"/>
          <w:szCs w:val="28"/>
        </w:rPr>
        <w:t>З</w:t>
      </w:r>
      <w:r w:rsidRPr="003C34C2">
        <w:t>со</w:t>
      </w:r>
      <w:proofErr w:type="spellEnd"/>
      <w:r w:rsidRPr="003C34C2">
        <w:rPr>
          <w:sz w:val="28"/>
          <w:szCs w:val="28"/>
        </w:rPr>
        <w:t xml:space="preserve"> +</w:t>
      </w:r>
      <w:r w:rsidRPr="003C34C2">
        <w:t xml:space="preserve"> </w:t>
      </w:r>
      <w:proofErr w:type="spellStart"/>
      <w:r w:rsidRPr="003C34C2">
        <w:rPr>
          <w:sz w:val="28"/>
          <w:szCs w:val="28"/>
        </w:rPr>
        <w:t>З</w:t>
      </w:r>
      <w:r w:rsidRPr="003C34C2">
        <w:t>юл</w:t>
      </w:r>
      <w:proofErr w:type="spellEnd"/>
      <w:r w:rsidRPr="003C34C2">
        <w:rPr>
          <w:sz w:val="28"/>
          <w:szCs w:val="28"/>
        </w:rPr>
        <w:t xml:space="preserve"> +</w:t>
      </w:r>
      <w:r w:rsidRPr="003C34C2">
        <w:t xml:space="preserve"> </w:t>
      </w:r>
      <w:proofErr w:type="spellStart"/>
      <w:r w:rsidRPr="003C34C2">
        <w:rPr>
          <w:sz w:val="28"/>
          <w:szCs w:val="28"/>
        </w:rPr>
        <w:t>З</w:t>
      </w:r>
      <w:r w:rsidRPr="003C34C2">
        <w:t>имз</w:t>
      </w:r>
      <w:proofErr w:type="spellEnd"/>
      <w:r w:rsidRPr="003C34C2">
        <w:t>,</w:t>
      </w:r>
      <w:r w:rsidRPr="003C34C2">
        <w:rPr>
          <w:sz w:val="28"/>
          <w:szCs w:val="28"/>
        </w:rPr>
        <w:t xml:space="preserve"> где</w:t>
      </w:r>
    </w:p>
    <w:p w14:paraId="71CC0A5C" w14:textId="77777777" w:rsidR="003C34C2" w:rsidRPr="003C34C2" w:rsidRDefault="003C34C2" w:rsidP="003C34C2">
      <w:pPr>
        <w:widowControl w:val="0"/>
        <w:overflowPunct w:val="0"/>
        <w:autoSpaceDE w:val="0"/>
        <w:autoSpaceDN w:val="0"/>
        <w:adjustRightInd w:val="0"/>
        <w:ind w:right="-79" w:firstLine="851"/>
        <w:jc w:val="both"/>
        <w:rPr>
          <w:sz w:val="28"/>
          <w:szCs w:val="28"/>
        </w:rPr>
      </w:pPr>
    </w:p>
    <w:p w14:paraId="3BB66CF9" w14:textId="77777777" w:rsidR="003C34C2" w:rsidRPr="003C34C2" w:rsidRDefault="003C34C2" w:rsidP="003C34C2">
      <w:pPr>
        <w:widowControl w:val="0"/>
        <w:overflowPunct w:val="0"/>
        <w:autoSpaceDE w:val="0"/>
        <w:autoSpaceDN w:val="0"/>
        <w:adjustRightInd w:val="0"/>
        <w:ind w:right="-79" w:firstLine="708"/>
        <w:jc w:val="both"/>
        <w:rPr>
          <w:sz w:val="28"/>
          <w:szCs w:val="28"/>
        </w:rPr>
      </w:pPr>
      <w:proofErr w:type="spellStart"/>
      <w:r w:rsidRPr="003C34C2">
        <w:rPr>
          <w:sz w:val="28"/>
          <w:szCs w:val="28"/>
        </w:rPr>
        <w:t>З</w:t>
      </w:r>
      <w:r w:rsidRPr="003C34C2">
        <w:rPr>
          <w:sz w:val="36"/>
          <w:szCs w:val="36"/>
          <w:vertAlign w:val="subscript"/>
        </w:rPr>
        <w:t>бл</w:t>
      </w:r>
      <w:proofErr w:type="spellEnd"/>
      <w:r w:rsidRPr="003C34C2">
        <w:rPr>
          <w:sz w:val="28"/>
          <w:szCs w:val="28"/>
        </w:rPr>
        <w:t xml:space="preserve"> – затраты на приобретение бланочной и иной типографской продукции; </w:t>
      </w:r>
    </w:p>
    <w:p w14:paraId="607F688B"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З</w:t>
      </w:r>
      <w:r w:rsidRPr="003C34C2">
        <w:rPr>
          <w:sz w:val="36"/>
          <w:szCs w:val="36"/>
          <w:vertAlign w:val="subscript"/>
        </w:rPr>
        <w:t>канц</w:t>
      </w:r>
      <w:proofErr w:type="spellEnd"/>
      <w:r w:rsidRPr="003C34C2">
        <w:rPr>
          <w:sz w:val="28"/>
          <w:szCs w:val="28"/>
        </w:rPr>
        <w:t xml:space="preserve"> – затраты на приобретение канцелярских принадлежностей;</w:t>
      </w:r>
    </w:p>
    <w:p w14:paraId="12DA7F68" w14:textId="77777777" w:rsidR="003C34C2" w:rsidRPr="003C34C2" w:rsidRDefault="003C34C2" w:rsidP="003C34C2">
      <w:pPr>
        <w:widowControl w:val="0"/>
        <w:overflowPunct w:val="0"/>
        <w:autoSpaceDE w:val="0"/>
        <w:autoSpaceDN w:val="0"/>
        <w:adjustRightInd w:val="0"/>
        <w:ind w:firstLine="708"/>
        <w:jc w:val="both"/>
        <w:rPr>
          <w:sz w:val="28"/>
          <w:szCs w:val="28"/>
        </w:rPr>
      </w:pPr>
      <w:proofErr w:type="spellStart"/>
      <w:r w:rsidRPr="003C34C2">
        <w:rPr>
          <w:sz w:val="28"/>
          <w:szCs w:val="28"/>
        </w:rPr>
        <w:t>З</w:t>
      </w:r>
      <w:r w:rsidRPr="003C34C2">
        <w:rPr>
          <w:sz w:val="35"/>
          <w:szCs w:val="35"/>
          <w:vertAlign w:val="subscript"/>
        </w:rPr>
        <w:t>хп</w:t>
      </w:r>
      <w:proofErr w:type="spellEnd"/>
      <w:r w:rsidRPr="003C34C2">
        <w:rPr>
          <w:sz w:val="27"/>
          <w:szCs w:val="27"/>
        </w:rPr>
        <w:t xml:space="preserve"> – </w:t>
      </w:r>
      <w:r w:rsidRPr="003C34C2">
        <w:rPr>
          <w:sz w:val="28"/>
          <w:szCs w:val="28"/>
        </w:rPr>
        <w:t xml:space="preserve">затраты на приобретение хозяйственных товаров и принадлежностей; </w:t>
      </w:r>
    </w:p>
    <w:p w14:paraId="63566344" w14:textId="77777777" w:rsidR="003C34C2" w:rsidRPr="003C34C2" w:rsidRDefault="003C34C2" w:rsidP="003C34C2">
      <w:pPr>
        <w:widowControl w:val="0"/>
        <w:overflowPunct w:val="0"/>
        <w:autoSpaceDE w:val="0"/>
        <w:autoSpaceDN w:val="0"/>
        <w:adjustRightInd w:val="0"/>
        <w:ind w:firstLine="708"/>
        <w:jc w:val="both"/>
        <w:rPr>
          <w:sz w:val="27"/>
          <w:szCs w:val="27"/>
        </w:rPr>
      </w:pPr>
      <w:proofErr w:type="spellStart"/>
      <w:r w:rsidRPr="003C34C2">
        <w:rPr>
          <w:sz w:val="28"/>
          <w:szCs w:val="28"/>
        </w:rPr>
        <w:t>З</w:t>
      </w:r>
      <w:r w:rsidRPr="003C34C2">
        <w:rPr>
          <w:sz w:val="35"/>
          <w:szCs w:val="35"/>
          <w:vertAlign w:val="subscript"/>
        </w:rPr>
        <w:t>гсм</w:t>
      </w:r>
      <w:proofErr w:type="spellEnd"/>
      <w:r w:rsidRPr="003C34C2">
        <w:rPr>
          <w:sz w:val="27"/>
          <w:szCs w:val="27"/>
        </w:rPr>
        <w:t xml:space="preserve"> – </w:t>
      </w:r>
      <w:r w:rsidRPr="003C34C2">
        <w:rPr>
          <w:sz w:val="28"/>
          <w:szCs w:val="28"/>
        </w:rPr>
        <w:t>затраты на приобретение горюче–смазочных материалов;</w:t>
      </w:r>
      <w:r w:rsidRPr="003C34C2">
        <w:rPr>
          <w:sz w:val="27"/>
          <w:szCs w:val="27"/>
        </w:rPr>
        <w:t xml:space="preserve"> </w:t>
      </w:r>
    </w:p>
    <w:p w14:paraId="042B012C" w14:textId="77777777" w:rsidR="003C34C2" w:rsidRPr="003C34C2" w:rsidRDefault="003C34C2" w:rsidP="003C34C2">
      <w:pPr>
        <w:widowControl w:val="0"/>
        <w:overflowPunct w:val="0"/>
        <w:autoSpaceDE w:val="0"/>
        <w:autoSpaceDN w:val="0"/>
        <w:adjustRightInd w:val="0"/>
        <w:ind w:firstLine="708"/>
        <w:jc w:val="both"/>
        <w:rPr>
          <w:sz w:val="28"/>
          <w:szCs w:val="28"/>
        </w:rPr>
      </w:pPr>
      <w:proofErr w:type="spellStart"/>
      <w:r w:rsidRPr="003C34C2">
        <w:rPr>
          <w:sz w:val="28"/>
          <w:szCs w:val="28"/>
        </w:rPr>
        <w:t>З</w:t>
      </w:r>
      <w:r w:rsidRPr="003C34C2">
        <w:rPr>
          <w:sz w:val="35"/>
          <w:szCs w:val="35"/>
          <w:vertAlign w:val="subscript"/>
        </w:rPr>
        <w:t>зпа</w:t>
      </w:r>
      <w:proofErr w:type="spellEnd"/>
      <w:r w:rsidRPr="003C34C2">
        <w:rPr>
          <w:sz w:val="27"/>
          <w:szCs w:val="27"/>
        </w:rPr>
        <w:t xml:space="preserve"> – </w:t>
      </w:r>
      <w:r w:rsidRPr="003C34C2">
        <w:rPr>
          <w:sz w:val="28"/>
          <w:szCs w:val="28"/>
        </w:rPr>
        <w:t>затраты на приобретение запасных частей для транспортных средств;</w:t>
      </w:r>
    </w:p>
    <w:p w14:paraId="00D8A3D2" w14:textId="77777777" w:rsidR="003C34C2" w:rsidRPr="003C34C2" w:rsidRDefault="003C34C2" w:rsidP="003C34C2">
      <w:pPr>
        <w:widowControl w:val="0"/>
        <w:autoSpaceDE w:val="0"/>
        <w:autoSpaceDN w:val="0"/>
        <w:adjustRightInd w:val="0"/>
        <w:ind w:firstLine="708"/>
        <w:jc w:val="both"/>
        <w:rPr>
          <w:sz w:val="28"/>
          <w:szCs w:val="28"/>
        </w:rPr>
      </w:pPr>
      <w:proofErr w:type="spellStart"/>
      <w:r w:rsidRPr="003C34C2">
        <w:rPr>
          <w:sz w:val="28"/>
          <w:szCs w:val="28"/>
        </w:rPr>
        <w:t>З</w:t>
      </w:r>
      <w:r w:rsidRPr="003C34C2">
        <w:rPr>
          <w:sz w:val="36"/>
          <w:szCs w:val="36"/>
          <w:vertAlign w:val="subscript"/>
        </w:rPr>
        <w:t>мзго</w:t>
      </w:r>
      <w:proofErr w:type="spellEnd"/>
      <w:r w:rsidRPr="003C34C2">
        <w:rPr>
          <w:sz w:val="28"/>
          <w:szCs w:val="28"/>
        </w:rPr>
        <w:t xml:space="preserve"> – затраты на приобретение материальных запасов для нужд граж</w:t>
      </w:r>
      <w:bookmarkStart w:id="25" w:name="page65"/>
      <w:bookmarkEnd w:id="25"/>
      <w:r w:rsidRPr="003C34C2">
        <w:rPr>
          <w:sz w:val="28"/>
          <w:szCs w:val="28"/>
        </w:rPr>
        <w:t>данской обороны;</w:t>
      </w:r>
    </w:p>
    <w:p w14:paraId="1211508F" w14:textId="77777777" w:rsidR="003C34C2" w:rsidRPr="003C34C2" w:rsidRDefault="003C34C2" w:rsidP="003C34C2">
      <w:pPr>
        <w:widowControl w:val="0"/>
        <w:autoSpaceDE w:val="0"/>
        <w:autoSpaceDN w:val="0"/>
        <w:adjustRightInd w:val="0"/>
        <w:ind w:firstLine="708"/>
        <w:jc w:val="both"/>
        <w:rPr>
          <w:sz w:val="28"/>
          <w:szCs w:val="28"/>
        </w:rPr>
      </w:pPr>
      <w:proofErr w:type="spellStart"/>
      <w:r w:rsidRPr="003C34C2">
        <w:rPr>
          <w:sz w:val="28"/>
          <w:szCs w:val="28"/>
        </w:rPr>
        <w:t>З</w:t>
      </w:r>
      <w:r w:rsidRPr="003C34C2">
        <w:t>со</w:t>
      </w:r>
      <w:proofErr w:type="spellEnd"/>
      <w:r w:rsidRPr="003C34C2">
        <w:t xml:space="preserve"> </w:t>
      </w:r>
      <w:r w:rsidRPr="003C34C2">
        <w:rPr>
          <w:sz w:val="28"/>
          <w:szCs w:val="28"/>
        </w:rPr>
        <w:t>–</w:t>
      </w:r>
      <w:r w:rsidRPr="003C34C2">
        <w:t xml:space="preserve"> </w:t>
      </w:r>
      <w:r w:rsidRPr="003C34C2">
        <w:rPr>
          <w:sz w:val="28"/>
          <w:szCs w:val="28"/>
        </w:rPr>
        <w:t>затраты на приобретение служебного обмундирования;</w:t>
      </w:r>
    </w:p>
    <w:p w14:paraId="3D4C4A4E" w14:textId="77777777" w:rsidR="003C34C2" w:rsidRPr="003C34C2" w:rsidRDefault="003C34C2" w:rsidP="003C34C2">
      <w:pPr>
        <w:widowControl w:val="0"/>
        <w:autoSpaceDE w:val="0"/>
        <w:autoSpaceDN w:val="0"/>
        <w:adjustRightInd w:val="0"/>
        <w:ind w:firstLine="708"/>
        <w:jc w:val="both"/>
        <w:rPr>
          <w:sz w:val="28"/>
          <w:szCs w:val="28"/>
        </w:rPr>
      </w:pPr>
      <w:proofErr w:type="spellStart"/>
      <w:r w:rsidRPr="003C34C2">
        <w:rPr>
          <w:sz w:val="28"/>
          <w:szCs w:val="28"/>
        </w:rPr>
        <w:t>З</w:t>
      </w:r>
      <w:r w:rsidRPr="003C34C2">
        <w:t>юл</w:t>
      </w:r>
      <w:proofErr w:type="spellEnd"/>
      <w:r w:rsidRPr="003C34C2">
        <w:t xml:space="preserve"> </w:t>
      </w:r>
      <w:r w:rsidRPr="003C34C2">
        <w:rPr>
          <w:sz w:val="28"/>
          <w:szCs w:val="28"/>
        </w:rPr>
        <w:t>– затраты на приобретение юридической литературы;</w:t>
      </w:r>
    </w:p>
    <w:p w14:paraId="32CB54D6" w14:textId="77777777" w:rsidR="003C34C2" w:rsidRPr="003C34C2" w:rsidRDefault="003C34C2" w:rsidP="003C34C2">
      <w:pPr>
        <w:widowControl w:val="0"/>
        <w:autoSpaceDE w:val="0"/>
        <w:autoSpaceDN w:val="0"/>
        <w:adjustRightInd w:val="0"/>
        <w:ind w:firstLine="708"/>
        <w:jc w:val="both"/>
        <w:rPr>
          <w:sz w:val="28"/>
          <w:szCs w:val="28"/>
        </w:rPr>
      </w:pPr>
      <w:proofErr w:type="spellStart"/>
      <w:r w:rsidRPr="003C34C2">
        <w:rPr>
          <w:sz w:val="28"/>
          <w:szCs w:val="28"/>
        </w:rPr>
        <w:t>З</w:t>
      </w:r>
      <w:r w:rsidRPr="003C34C2">
        <w:t>имз</w:t>
      </w:r>
      <w:proofErr w:type="spellEnd"/>
      <w:r w:rsidRPr="003C34C2">
        <w:t xml:space="preserve"> </w:t>
      </w:r>
      <w:r w:rsidRPr="003C34C2">
        <w:rPr>
          <w:sz w:val="28"/>
          <w:szCs w:val="28"/>
        </w:rPr>
        <w:t>– иные затраты, относящиеся к затратам на приобретение материальных запасов;</w:t>
      </w:r>
    </w:p>
    <w:p w14:paraId="3D826444" w14:textId="77777777" w:rsidR="003C34C2" w:rsidRPr="003C34C2" w:rsidRDefault="003C34C2" w:rsidP="003C34C2">
      <w:pPr>
        <w:widowControl w:val="0"/>
        <w:autoSpaceDE w:val="0"/>
        <w:autoSpaceDN w:val="0"/>
        <w:adjustRightInd w:val="0"/>
        <w:ind w:firstLine="708"/>
        <w:jc w:val="both"/>
        <w:rPr>
          <w:sz w:val="24"/>
          <w:szCs w:val="24"/>
        </w:rPr>
      </w:pPr>
      <w:r w:rsidRPr="003C34C2">
        <w:rPr>
          <w:sz w:val="28"/>
          <w:szCs w:val="28"/>
        </w:rPr>
        <w:t>112) затраты на приобретение бланочной продукции (</w:t>
      </w:r>
      <w:proofErr w:type="spellStart"/>
      <w:r w:rsidRPr="003C34C2">
        <w:rPr>
          <w:sz w:val="28"/>
          <w:szCs w:val="28"/>
        </w:rPr>
        <w:t>З</w:t>
      </w:r>
      <w:r w:rsidRPr="003C34C2">
        <w:rPr>
          <w:sz w:val="36"/>
          <w:szCs w:val="36"/>
          <w:vertAlign w:val="subscript"/>
        </w:rPr>
        <w:t>бл</w:t>
      </w:r>
      <w:proofErr w:type="spellEnd"/>
      <w:r w:rsidRPr="003C34C2">
        <w:rPr>
          <w:sz w:val="28"/>
          <w:szCs w:val="28"/>
        </w:rPr>
        <w:t>) определяются по формуле:</w:t>
      </w:r>
    </w:p>
    <w:p w14:paraId="4E4D6C54" w14:textId="77777777" w:rsidR="003C34C2" w:rsidRPr="003C34C2" w:rsidRDefault="003C34C2" w:rsidP="003C34C2">
      <w:pPr>
        <w:widowControl w:val="0"/>
        <w:overflowPunct w:val="0"/>
        <w:autoSpaceDE w:val="0"/>
        <w:autoSpaceDN w:val="0"/>
        <w:adjustRightInd w:val="0"/>
        <w:ind w:right="-79"/>
        <w:jc w:val="both"/>
      </w:pPr>
      <w:r w:rsidRPr="003C34C2">
        <w:t xml:space="preserve">                                                                    N                         m </w:t>
      </w:r>
    </w:p>
    <w:p w14:paraId="0B41B460" w14:textId="77777777" w:rsidR="003C34C2" w:rsidRPr="003C34C2" w:rsidRDefault="003C34C2" w:rsidP="003C34C2">
      <w:pPr>
        <w:widowControl w:val="0"/>
        <w:overflowPunct w:val="0"/>
        <w:autoSpaceDE w:val="0"/>
        <w:autoSpaceDN w:val="0"/>
        <w:adjustRightInd w:val="0"/>
        <w:ind w:right="-79"/>
        <w:jc w:val="both"/>
        <w:rPr>
          <w:sz w:val="28"/>
          <w:szCs w:val="28"/>
        </w:rPr>
      </w:pPr>
      <w:r w:rsidRPr="003C34C2">
        <w:rPr>
          <w:sz w:val="28"/>
          <w:szCs w:val="28"/>
        </w:rPr>
        <w:lastRenderedPageBreak/>
        <w:t xml:space="preserve">                                     </w:t>
      </w:r>
      <w:proofErr w:type="spellStart"/>
      <w:r w:rsidRPr="003C34C2">
        <w:rPr>
          <w:sz w:val="28"/>
          <w:szCs w:val="28"/>
        </w:rPr>
        <w:t>З</w:t>
      </w:r>
      <w:r w:rsidRPr="003C34C2">
        <w:rPr>
          <w:sz w:val="36"/>
          <w:szCs w:val="36"/>
          <w:vertAlign w:val="subscript"/>
        </w:rPr>
        <w:t>бл</w:t>
      </w:r>
      <w:proofErr w:type="spellEnd"/>
      <w:r w:rsidRPr="003C34C2">
        <w:rPr>
          <w:rFonts w:ascii="Symbol" w:hAnsi="Symbol" w:cs="Symbol"/>
          <w:sz w:val="21"/>
          <w:szCs w:val="21"/>
        </w:rPr>
        <w:t></w:t>
      </w:r>
      <w:r w:rsidRPr="003C34C2">
        <w:rPr>
          <w:rFonts w:ascii="Symbol" w:hAnsi="Symbol" w:cs="Symbol"/>
          <w:sz w:val="28"/>
          <w:szCs w:val="28"/>
        </w:rPr>
        <w:t></w:t>
      </w:r>
      <w:r w:rsidRPr="003C34C2">
        <w:rPr>
          <w:sz w:val="21"/>
          <w:szCs w:val="21"/>
        </w:rPr>
        <w:t xml:space="preserve"> </w:t>
      </w:r>
      <w:r w:rsidRPr="003C34C2">
        <w:rPr>
          <w:rFonts w:ascii="Arial Unicode MS" w:eastAsia="Arial Unicode MS" w:cs="Arial Unicode MS" w:hint="eastAsia"/>
          <w:sz w:val="24"/>
          <w:szCs w:val="24"/>
        </w:rPr>
        <w:t>∑</w:t>
      </w:r>
      <w:r w:rsidRPr="003C34C2">
        <w:rPr>
          <w:rFonts w:ascii="Arial Unicode MS" w:eastAsia="Arial Unicode MS" w:cs="Arial Unicode MS"/>
          <w:sz w:val="24"/>
          <w:szCs w:val="24"/>
        </w:rPr>
        <w:t xml:space="preserve"> </w:t>
      </w:r>
      <w:proofErr w:type="spellStart"/>
      <w:r w:rsidRPr="003C34C2">
        <w:rPr>
          <w:sz w:val="28"/>
          <w:szCs w:val="28"/>
        </w:rPr>
        <w:t>Q</w:t>
      </w:r>
      <w:r w:rsidRPr="003C34C2">
        <w:rPr>
          <w:sz w:val="36"/>
          <w:szCs w:val="36"/>
          <w:vertAlign w:val="subscript"/>
        </w:rPr>
        <w:t>iб</w:t>
      </w:r>
      <w:proofErr w:type="spellEnd"/>
      <w:r w:rsidRPr="003C34C2">
        <w:rPr>
          <w:sz w:val="36"/>
          <w:szCs w:val="36"/>
          <w:vertAlign w:val="subscript"/>
        </w:rPr>
        <w:t xml:space="preserve"> ×</w:t>
      </w:r>
      <w:r w:rsidRPr="003C34C2">
        <w:rPr>
          <w:sz w:val="28"/>
          <w:szCs w:val="28"/>
        </w:rPr>
        <w:t xml:space="preserve"> </w:t>
      </w:r>
      <w:proofErr w:type="spellStart"/>
      <w:r w:rsidRPr="003C34C2">
        <w:rPr>
          <w:sz w:val="28"/>
          <w:szCs w:val="28"/>
        </w:rPr>
        <w:t>P</w:t>
      </w:r>
      <w:r w:rsidRPr="003C34C2">
        <w:rPr>
          <w:sz w:val="36"/>
          <w:szCs w:val="36"/>
          <w:vertAlign w:val="subscript"/>
        </w:rPr>
        <w:t>iб</w:t>
      </w:r>
      <w:proofErr w:type="spellEnd"/>
      <w:r w:rsidRPr="003C34C2">
        <w:rPr>
          <w:sz w:val="21"/>
          <w:szCs w:val="21"/>
        </w:rPr>
        <w:t xml:space="preserve"> </w:t>
      </w:r>
      <w:r w:rsidRPr="003C34C2">
        <w:rPr>
          <w:rFonts w:ascii="Symbol" w:hAnsi="Symbol" w:cs="Symbol"/>
          <w:sz w:val="21"/>
          <w:szCs w:val="21"/>
        </w:rPr>
        <w:t></w:t>
      </w:r>
      <w:r w:rsidRPr="003C34C2">
        <w:rPr>
          <w:sz w:val="21"/>
          <w:szCs w:val="21"/>
        </w:rPr>
        <w:t xml:space="preserve"> </w:t>
      </w:r>
      <w:r w:rsidRPr="003C34C2">
        <w:rPr>
          <w:rFonts w:ascii="Arial Unicode MS" w:eastAsia="Arial Unicode MS" w:cs="Arial Unicode MS" w:hint="eastAsia"/>
          <w:sz w:val="28"/>
          <w:szCs w:val="28"/>
        </w:rPr>
        <w:t>∑</w:t>
      </w:r>
      <w:proofErr w:type="spellStart"/>
      <w:r w:rsidRPr="003C34C2">
        <w:rPr>
          <w:sz w:val="28"/>
          <w:szCs w:val="28"/>
        </w:rPr>
        <w:t>Q</w:t>
      </w:r>
      <w:r w:rsidRPr="003C34C2">
        <w:rPr>
          <w:sz w:val="36"/>
          <w:szCs w:val="36"/>
          <w:vertAlign w:val="subscript"/>
        </w:rPr>
        <w:t>jпп</w:t>
      </w:r>
      <w:proofErr w:type="spellEnd"/>
      <w:r w:rsidRPr="003C34C2">
        <w:rPr>
          <w:rFonts w:ascii="Symbol" w:hAnsi="Symbol" w:cs="Symbol"/>
          <w:sz w:val="21"/>
          <w:szCs w:val="21"/>
        </w:rPr>
        <w:t></w:t>
      </w:r>
      <w:r w:rsidRPr="003C34C2">
        <w:rPr>
          <w:sz w:val="21"/>
          <w:szCs w:val="21"/>
        </w:rPr>
        <w:t>×</w:t>
      </w:r>
      <w:r w:rsidRPr="003C34C2">
        <w:rPr>
          <w:sz w:val="28"/>
          <w:szCs w:val="28"/>
        </w:rPr>
        <w:t xml:space="preserve"> </w:t>
      </w:r>
      <w:proofErr w:type="spellStart"/>
      <w:r w:rsidRPr="003C34C2">
        <w:rPr>
          <w:sz w:val="28"/>
          <w:szCs w:val="28"/>
        </w:rPr>
        <w:t>P</w:t>
      </w:r>
      <w:r w:rsidRPr="003C34C2">
        <w:rPr>
          <w:sz w:val="36"/>
          <w:szCs w:val="36"/>
          <w:vertAlign w:val="subscript"/>
        </w:rPr>
        <w:t>jпп</w:t>
      </w:r>
      <w:proofErr w:type="spellEnd"/>
      <w:r w:rsidRPr="003C34C2">
        <w:rPr>
          <w:sz w:val="21"/>
          <w:szCs w:val="21"/>
        </w:rPr>
        <w:t xml:space="preserve">, </w:t>
      </w:r>
      <w:r w:rsidRPr="003C34C2">
        <w:t>i</w:t>
      </w:r>
      <w:r w:rsidRPr="003C34C2">
        <w:rPr>
          <w:rFonts w:ascii="Symbol" w:hAnsi="Symbol" w:cs="Symbol"/>
        </w:rPr>
        <w:t></w:t>
      </w:r>
      <w:r w:rsidRPr="003C34C2">
        <w:t>1 j</w:t>
      </w:r>
      <w:r w:rsidRPr="003C34C2">
        <w:rPr>
          <w:rFonts w:ascii="Symbol" w:hAnsi="Symbol" w:cs="Symbol"/>
        </w:rPr>
        <w:t></w:t>
      </w:r>
      <w:r w:rsidRPr="003C34C2">
        <w:t>1</w:t>
      </w:r>
      <w:r w:rsidRPr="003C34C2">
        <w:rPr>
          <w:sz w:val="28"/>
          <w:szCs w:val="28"/>
        </w:rPr>
        <w:t>, где:</w:t>
      </w:r>
    </w:p>
    <w:p w14:paraId="72B182E4" w14:textId="77777777" w:rsidR="003C34C2" w:rsidRPr="003C34C2" w:rsidRDefault="003C34C2" w:rsidP="003C34C2">
      <w:pPr>
        <w:widowControl w:val="0"/>
        <w:autoSpaceDE w:val="0"/>
        <w:autoSpaceDN w:val="0"/>
        <w:adjustRightInd w:val="0"/>
        <w:ind w:right="-79"/>
        <w:rPr>
          <w:sz w:val="24"/>
          <w:szCs w:val="24"/>
        </w:rPr>
      </w:pPr>
    </w:p>
    <w:p w14:paraId="1EF751A0" w14:textId="77777777" w:rsidR="003C34C2" w:rsidRPr="003C34C2" w:rsidRDefault="003C34C2" w:rsidP="003C34C2">
      <w:pPr>
        <w:widowControl w:val="0"/>
        <w:overflowPunct w:val="0"/>
        <w:autoSpaceDE w:val="0"/>
        <w:autoSpaceDN w:val="0"/>
        <w:adjustRightInd w:val="0"/>
        <w:spacing w:line="192" w:lineRule="auto"/>
        <w:ind w:right="-81" w:firstLine="700"/>
        <w:rPr>
          <w:sz w:val="28"/>
          <w:szCs w:val="28"/>
        </w:rPr>
      </w:pPr>
      <w:proofErr w:type="spellStart"/>
      <w:r w:rsidRPr="003C34C2">
        <w:rPr>
          <w:sz w:val="28"/>
          <w:szCs w:val="28"/>
        </w:rPr>
        <w:t>Q</w:t>
      </w:r>
      <w:r w:rsidRPr="003C34C2">
        <w:rPr>
          <w:sz w:val="36"/>
          <w:szCs w:val="36"/>
          <w:vertAlign w:val="subscript"/>
        </w:rPr>
        <w:t>iб</w:t>
      </w:r>
      <w:proofErr w:type="spellEnd"/>
      <w:r w:rsidRPr="003C34C2">
        <w:rPr>
          <w:sz w:val="28"/>
          <w:szCs w:val="28"/>
        </w:rPr>
        <w:t xml:space="preserve"> – количество бланочной продукции; </w:t>
      </w:r>
    </w:p>
    <w:p w14:paraId="11033714" w14:textId="77777777" w:rsidR="003C34C2" w:rsidRPr="003C34C2" w:rsidRDefault="003C34C2" w:rsidP="003C34C2">
      <w:pPr>
        <w:widowControl w:val="0"/>
        <w:overflowPunct w:val="0"/>
        <w:autoSpaceDE w:val="0"/>
        <w:autoSpaceDN w:val="0"/>
        <w:adjustRightInd w:val="0"/>
        <w:ind w:right="-81" w:firstLine="700"/>
        <w:rPr>
          <w:sz w:val="28"/>
          <w:szCs w:val="28"/>
        </w:rPr>
      </w:pPr>
      <w:proofErr w:type="spellStart"/>
      <w:r w:rsidRPr="003C34C2">
        <w:rPr>
          <w:sz w:val="28"/>
          <w:szCs w:val="28"/>
        </w:rPr>
        <w:t>P</w:t>
      </w:r>
      <w:r w:rsidRPr="003C34C2">
        <w:rPr>
          <w:sz w:val="36"/>
          <w:szCs w:val="36"/>
          <w:vertAlign w:val="subscript"/>
        </w:rPr>
        <w:t>iб</w:t>
      </w:r>
      <w:proofErr w:type="spellEnd"/>
      <w:r w:rsidRPr="003C34C2">
        <w:rPr>
          <w:sz w:val="28"/>
          <w:szCs w:val="28"/>
        </w:rPr>
        <w:t xml:space="preserve"> – цена 1 бланка по i-</w:t>
      </w:r>
      <w:proofErr w:type="spellStart"/>
      <w:r w:rsidRPr="003C34C2">
        <w:rPr>
          <w:sz w:val="28"/>
          <w:szCs w:val="28"/>
        </w:rPr>
        <w:t>му</w:t>
      </w:r>
      <w:proofErr w:type="spellEnd"/>
      <w:r w:rsidRPr="003C34C2">
        <w:rPr>
          <w:sz w:val="28"/>
          <w:szCs w:val="28"/>
        </w:rPr>
        <w:t xml:space="preserve"> тиражу, в том числе:</w:t>
      </w:r>
    </w:p>
    <w:p w14:paraId="4364A679" w14:textId="77777777" w:rsidR="003C34C2" w:rsidRPr="003C34C2" w:rsidRDefault="003C34C2" w:rsidP="003C34C2">
      <w:pPr>
        <w:widowControl w:val="0"/>
        <w:overflowPunct w:val="0"/>
        <w:autoSpaceDE w:val="0"/>
        <w:autoSpaceDN w:val="0"/>
        <w:adjustRightInd w:val="0"/>
        <w:ind w:right="-81" w:firstLine="700"/>
        <w:rPr>
          <w:sz w:val="28"/>
          <w:szCs w:val="28"/>
        </w:rPr>
      </w:pPr>
      <w:r w:rsidRPr="003C34C2">
        <w:rPr>
          <w:sz w:val="28"/>
          <w:szCs w:val="28"/>
        </w:rPr>
        <w:t>работы по изготовлению бланков муниципальных правовых актов – не более 2,16 руб.;</w:t>
      </w:r>
    </w:p>
    <w:p w14:paraId="0753503E" w14:textId="77777777" w:rsidR="003C34C2" w:rsidRPr="003C34C2" w:rsidRDefault="003C34C2" w:rsidP="003C34C2">
      <w:pPr>
        <w:widowControl w:val="0"/>
        <w:overflowPunct w:val="0"/>
        <w:autoSpaceDE w:val="0"/>
        <w:autoSpaceDN w:val="0"/>
        <w:adjustRightInd w:val="0"/>
        <w:ind w:right="-81" w:firstLine="700"/>
        <w:rPr>
          <w:sz w:val="28"/>
          <w:szCs w:val="28"/>
        </w:rPr>
      </w:pPr>
      <w:r w:rsidRPr="003C34C2">
        <w:rPr>
          <w:sz w:val="28"/>
          <w:szCs w:val="28"/>
        </w:rPr>
        <w:t xml:space="preserve">работы по изготовлению бланков письма (черно-белое изображение) – не </w:t>
      </w:r>
    </w:p>
    <w:p w14:paraId="223A1DA9" w14:textId="77777777" w:rsidR="003C34C2" w:rsidRPr="003C34C2" w:rsidRDefault="003C34C2" w:rsidP="003C34C2">
      <w:pPr>
        <w:widowControl w:val="0"/>
        <w:overflowPunct w:val="0"/>
        <w:autoSpaceDE w:val="0"/>
        <w:autoSpaceDN w:val="0"/>
        <w:adjustRightInd w:val="0"/>
        <w:ind w:right="-81"/>
        <w:rPr>
          <w:sz w:val="28"/>
          <w:szCs w:val="28"/>
        </w:rPr>
      </w:pPr>
      <w:r w:rsidRPr="003C34C2">
        <w:rPr>
          <w:sz w:val="28"/>
          <w:szCs w:val="28"/>
        </w:rPr>
        <w:t>более 3,11 руб.;</w:t>
      </w:r>
    </w:p>
    <w:p w14:paraId="2A90ACA5" w14:textId="77777777" w:rsidR="003C34C2" w:rsidRPr="003C34C2" w:rsidRDefault="003C34C2" w:rsidP="003C34C2">
      <w:pPr>
        <w:widowControl w:val="0"/>
        <w:overflowPunct w:val="0"/>
        <w:autoSpaceDE w:val="0"/>
        <w:autoSpaceDN w:val="0"/>
        <w:adjustRightInd w:val="0"/>
        <w:ind w:right="-81" w:firstLine="708"/>
        <w:jc w:val="both"/>
        <w:rPr>
          <w:sz w:val="28"/>
          <w:szCs w:val="28"/>
        </w:rPr>
      </w:pPr>
      <w:r w:rsidRPr="003C34C2">
        <w:rPr>
          <w:sz w:val="28"/>
          <w:szCs w:val="28"/>
        </w:rPr>
        <w:t>работы по изготовлению прочих бланков определяются в соответствии со статьей 22 Федерального закона № 44-ФЗ;</w:t>
      </w:r>
    </w:p>
    <w:p w14:paraId="0B3BFE07" w14:textId="77777777" w:rsidR="003C34C2" w:rsidRPr="003C34C2" w:rsidRDefault="003C34C2" w:rsidP="003C34C2">
      <w:pPr>
        <w:widowControl w:val="0"/>
        <w:autoSpaceDE w:val="0"/>
        <w:autoSpaceDN w:val="0"/>
        <w:adjustRightInd w:val="0"/>
        <w:spacing w:line="3" w:lineRule="exact"/>
        <w:ind w:right="-81" w:firstLine="151"/>
        <w:rPr>
          <w:sz w:val="24"/>
          <w:szCs w:val="24"/>
        </w:rPr>
      </w:pPr>
    </w:p>
    <w:p w14:paraId="178CFBFB" w14:textId="77777777" w:rsidR="003C34C2" w:rsidRPr="003C34C2" w:rsidRDefault="003C34C2" w:rsidP="003C34C2">
      <w:pPr>
        <w:widowControl w:val="0"/>
        <w:overflowPunct w:val="0"/>
        <w:autoSpaceDE w:val="0"/>
        <w:autoSpaceDN w:val="0"/>
        <w:adjustRightInd w:val="0"/>
        <w:spacing w:line="201" w:lineRule="auto"/>
        <w:ind w:right="-81" w:firstLine="708"/>
        <w:jc w:val="both"/>
        <w:rPr>
          <w:sz w:val="24"/>
          <w:szCs w:val="24"/>
        </w:rPr>
      </w:pPr>
      <w:proofErr w:type="spellStart"/>
      <w:r w:rsidRPr="003C34C2">
        <w:rPr>
          <w:sz w:val="28"/>
          <w:szCs w:val="28"/>
        </w:rPr>
        <w:t>Q</w:t>
      </w:r>
      <w:r w:rsidRPr="003C34C2">
        <w:rPr>
          <w:sz w:val="36"/>
          <w:szCs w:val="36"/>
          <w:vertAlign w:val="subscript"/>
        </w:rPr>
        <w:t>jпп</w:t>
      </w:r>
      <w:proofErr w:type="spellEnd"/>
      <w:r w:rsidRPr="003C34C2">
        <w:rPr>
          <w:sz w:val="28"/>
          <w:szCs w:val="28"/>
        </w:rPr>
        <w:t xml:space="preserve"> – планируемое к приобретению количество продукции, изготовляемой типографией;</w:t>
      </w:r>
    </w:p>
    <w:p w14:paraId="16AB90D2" w14:textId="77777777" w:rsidR="003C34C2" w:rsidRPr="003C34C2" w:rsidRDefault="003C34C2" w:rsidP="003C34C2">
      <w:pPr>
        <w:widowControl w:val="0"/>
        <w:autoSpaceDE w:val="0"/>
        <w:autoSpaceDN w:val="0"/>
        <w:adjustRightInd w:val="0"/>
        <w:spacing w:line="2" w:lineRule="exact"/>
        <w:ind w:right="-81" w:firstLine="151"/>
        <w:rPr>
          <w:sz w:val="24"/>
          <w:szCs w:val="24"/>
        </w:rPr>
      </w:pPr>
    </w:p>
    <w:p w14:paraId="4EDF8A73"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proofErr w:type="spellStart"/>
      <w:r w:rsidRPr="003C34C2">
        <w:rPr>
          <w:sz w:val="28"/>
          <w:szCs w:val="28"/>
        </w:rPr>
        <w:t>P</w:t>
      </w:r>
      <w:r w:rsidRPr="003C34C2">
        <w:rPr>
          <w:sz w:val="36"/>
          <w:szCs w:val="36"/>
          <w:vertAlign w:val="subscript"/>
        </w:rPr>
        <w:t>jпп</w:t>
      </w:r>
      <w:proofErr w:type="spellEnd"/>
      <w:r w:rsidRPr="003C34C2">
        <w:rPr>
          <w:sz w:val="28"/>
          <w:szCs w:val="28"/>
        </w:rPr>
        <w:t xml:space="preserve"> – цена 1 единицы прочей продукции, изготовляемой типографией, по j-</w:t>
      </w:r>
      <w:proofErr w:type="spellStart"/>
      <w:r w:rsidRPr="003C34C2">
        <w:rPr>
          <w:sz w:val="28"/>
          <w:szCs w:val="28"/>
        </w:rPr>
        <w:t>му</w:t>
      </w:r>
      <w:proofErr w:type="spellEnd"/>
      <w:r w:rsidRPr="003C34C2">
        <w:rPr>
          <w:sz w:val="28"/>
          <w:szCs w:val="28"/>
        </w:rPr>
        <w:t xml:space="preserve"> тиражу;</w:t>
      </w:r>
    </w:p>
    <w:p w14:paraId="70CF4686" w14:textId="77777777" w:rsidR="003C34C2" w:rsidRPr="003C34C2" w:rsidRDefault="003C34C2" w:rsidP="003C34C2">
      <w:pPr>
        <w:widowControl w:val="0"/>
        <w:autoSpaceDE w:val="0"/>
        <w:autoSpaceDN w:val="0"/>
        <w:adjustRightInd w:val="0"/>
        <w:spacing w:line="2" w:lineRule="exact"/>
        <w:ind w:right="-81"/>
        <w:rPr>
          <w:sz w:val="24"/>
          <w:szCs w:val="24"/>
        </w:rPr>
      </w:pPr>
    </w:p>
    <w:p w14:paraId="5AD18055"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8"/>
          <w:szCs w:val="28"/>
        </w:rPr>
      </w:pPr>
      <w:r w:rsidRPr="003C34C2">
        <w:rPr>
          <w:sz w:val="28"/>
          <w:szCs w:val="28"/>
        </w:rPr>
        <w:t>113) затраты на приобретение канцелярских принадлежностей, за исключением бумаги для офисной техники (</w:t>
      </w:r>
      <w:proofErr w:type="spellStart"/>
      <w:r w:rsidRPr="003C34C2">
        <w:rPr>
          <w:sz w:val="28"/>
          <w:szCs w:val="28"/>
        </w:rPr>
        <w:t>З</w:t>
      </w:r>
      <w:r w:rsidRPr="003C34C2">
        <w:rPr>
          <w:sz w:val="36"/>
          <w:szCs w:val="36"/>
          <w:vertAlign w:val="subscript"/>
        </w:rPr>
        <w:t>канц</w:t>
      </w:r>
      <w:proofErr w:type="spellEnd"/>
      <w:r w:rsidRPr="003C34C2">
        <w:rPr>
          <w:sz w:val="28"/>
          <w:szCs w:val="28"/>
        </w:rPr>
        <w:t>) определяются по формуле:</w:t>
      </w:r>
    </w:p>
    <w:p w14:paraId="32352E3F" w14:textId="77777777" w:rsidR="003C34C2" w:rsidRPr="003C34C2" w:rsidRDefault="003C34C2" w:rsidP="003C34C2">
      <w:pPr>
        <w:widowControl w:val="0"/>
        <w:overflowPunct w:val="0"/>
        <w:autoSpaceDE w:val="0"/>
        <w:autoSpaceDN w:val="0"/>
        <w:adjustRightInd w:val="0"/>
        <w:spacing w:line="208" w:lineRule="auto"/>
        <w:ind w:right="-81" w:firstLine="900"/>
        <w:jc w:val="both"/>
        <w:rPr>
          <w:sz w:val="24"/>
          <w:szCs w:val="24"/>
        </w:rPr>
      </w:pPr>
    </w:p>
    <w:p w14:paraId="3D3BF9E8" w14:textId="77777777" w:rsidR="003C34C2" w:rsidRPr="003C34C2" w:rsidRDefault="003C34C2" w:rsidP="003C34C2">
      <w:pPr>
        <w:widowControl w:val="0"/>
        <w:autoSpaceDE w:val="0"/>
        <w:autoSpaceDN w:val="0"/>
        <w:adjustRightInd w:val="0"/>
        <w:spacing w:line="237" w:lineRule="auto"/>
        <w:ind w:right="-81"/>
      </w:pPr>
      <w:r w:rsidRPr="003C34C2">
        <w:t xml:space="preserve">                                                                                  n</w:t>
      </w:r>
    </w:p>
    <w:p w14:paraId="40EF1D03" w14:textId="77777777" w:rsidR="003C34C2" w:rsidRPr="003C34C2" w:rsidRDefault="003C34C2" w:rsidP="003C34C2">
      <w:pPr>
        <w:widowControl w:val="0"/>
        <w:autoSpaceDE w:val="0"/>
        <w:autoSpaceDN w:val="0"/>
        <w:adjustRightInd w:val="0"/>
        <w:spacing w:line="1" w:lineRule="exact"/>
        <w:ind w:right="-81"/>
        <w:rPr>
          <w:sz w:val="24"/>
          <w:szCs w:val="24"/>
        </w:rPr>
      </w:pPr>
    </w:p>
    <w:p w14:paraId="3038CCDD" w14:textId="77777777" w:rsidR="003C34C2" w:rsidRPr="003C34C2" w:rsidRDefault="003C34C2" w:rsidP="003C34C2">
      <w:pPr>
        <w:widowControl w:val="0"/>
        <w:overflowPunct w:val="0"/>
        <w:autoSpaceDE w:val="0"/>
        <w:autoSpaceDN w:val="0"/>
        <w:adjustRightInd w:val="0"/>
        <w:spacing w:line="281" w:lineRule="exact"/>
        <w:ind w:left="4520" w:right="-81" w:hanging="4520"/>
        <w:jc w:val="center"/>
        <w:rPr>
          <w:sz w:val="28"/>
          <w:szCs w:val="28"/>
        </w:rPr>
      </w:pPr>
      <w:proofErr w:type="spellStart"/>
      <w:r w:rsidRPr="003C34C2">
        <w:rPr>
          <w:sz w:val="28"/>
          <w:szCs w:val="28"/>
        </w:rPr>
        <w:t>З</w:t>
      </w:r>
      <w:r w:rsidRPr="003C34C2">
        <w:rPr>
          <w:sz w:val="36"/>
          <w:szCs w:val="36"/>
          <w:vertAlign w:val="subscript"/>
        </w:rPr>
        <w:t>канц</w:t>
      </w:r>
      <w:proofErr w:type="spellEnd"/>
      <w:r w:rsidRPr="003C34C2">
        <w:rPr>
          <w:rFonts w:ascii="Symbol" w:hAnsi="Symbol" w:cs="Symbol"/>
          <w:sz w:val="21"/>
          <w:szCs w:val="21"/>
        </w:rPr>
        <w:t></w:t>
      </w:r>
      <w:r w:rsidRPr="003C34C2">
        <w:rPr>
          <w:rFonts w:ascii="Symbol" w:hAnsi="Symbol" w:cs="Symbol"/>
          <w:sz w:val="28"/>
          <w:szCs w:val="28"/>
        </w:rPr>
        <w:t></w:t>
      </w:r>
      <w:r w:rsidRPr="003C34C2">
        <w:rPr>
          <w:sz w:val="21"/>
          <w:szCs w:val="21"/>
        </w:rPr>
        <w:t xml:space="preserve"> </w:t>
      </w:r>
      <w:r w:rsidRPr="003C34C2">
        <w:rPr>
          <w:rFonts w:ascii="Arial Unicode MS" w:eastAsia="Arial Unicode MS" w:cs="Arial Unicode MS" w:hint="eastAsia"/>
          <w:sz w:val="28"/>
          <w:szCs w:val="28"/>
        </w:rPr>
        <w:t>∑</w:t>
      </w:r>
      <w:r w:rsidRPr="003C34C2">
        <w:rPr>
          <w:sz w:val="28"/>
          <w:szCs w:val="28"/>
        </w:rPr>
        <w:t>Ч</w:t>
      </w:r>
      <w:r w:rsidRPr="003C34C2">
        <w:rPr>
          <w:sz w:val="36"/>
          <w:szCs w:val="36"/>
          <w:vertAlign w:val="subscript"/>
        </w:rPr>
        <w:t>оп</w:t>
      </w:r>
      <w:r w:rsidRPr="003C34C2">
        <w:rPr>
          <w:sz w:val="21"/>
          <w:szCs w:val="21"/>
        </w:rPr>
        <w:t xml:space="preserve"> ×</w:t>
      </w:r>
      <w:r w:rsidRPr="003C34C2">
        <w:rPr>
          <w:sz w:val="28"/>
          <w:szCs w:val="28"/>
        </w:rPr>
        <w:t xml:space="preserve"> </w:t>
      </w:r>
      <w:proofErr w:type="spellStart"/>
      <w:r w:rsidRPr="003C34C2">
        <w:rPr>
          <w:sz w:val="28"/>
          <w:szCs w:val="28"/>
        </w:rPr>
        <w:t>P</w:t>
      </w:r>
      <w:r w:rsidRPr="003C34C2">
        <w:rPr>
          <w:sz w:val="36"/>
          <w:szCs w:val="36"/>
          <w:vertAlign w:val="subscript"/>
        </w:rPr>
        <w:t>канц</w:t>
      </w:r>
      <w:proofErr w:type="spellEnd"/>
      <w:r w:rsidRPr="003C34C2">
        <w:rPr>
          <w:sz w:val="28"/>
          <w:szCs w:val="28"/>
        </w:rPr>
        <w:t>,</w:t>
      </w:r>
      <w:r w:rsidRPr="003C34C2">
        <w:rPr>
          <w:sz w:val="21"/>
          <w:szCs w:val="21"/>
        </w:rPr>
        <w:t xml:space="preserve"> </w:t>
      </w:r>
      <w:r w:rsidRPr="003C34C2">
        <w:t>i</w:t>
      </w:r>
      <w:r w:rsidRPr="003C34C2">
        <w:rPr>
          <w:rFonts w:ascii="Symbol" w:hAnsi="Symbol" w:cs="Symbol"/>
        </w:rPr>
        <w:t></w:t>
      </w:r>
      <w:r w:rsidRPr="003C34C2">
        <w:t>1</w:t>
      </w:r>
      <w:r w:rsidRPr="003C34C2">
        <w:rPr>
          <w:sz w:val="28"/>
          <w:szCs w:val="28"/>
        </w:rPr>
        <w:t>, где:</w:t>
      </w:r>
    </w:p>
    <w:p w14:paraId="0E180CC9" w14:textId="77777777" w:rsidR="003C34C2" w:rsidRPr="003C34C2" w:rsidRDefault="003C34C2" w:rsidP="003C34C2">
      <w:pPr>
        <w:widowControl w:val="0"/>
        <w:autoSpaceDE w:val="0"/>
        <w:autoSpaceDN w:val="0"/>
        <w:adjustRightInd w:val="0"/>
        <w:spacing w:line="200" w:lineRule="exact"/>
        <w:ind w:right="-81"/>
        <w:rPr>
          <w:sz w:val="24"/>
          <w:szCs w:val="24"/>
        </w:rPr>
      </w:pPr>
    </w:p>
    <w:p w14:paraId="4BAF2DF8" w14:textId="77777777" w:rsidR="003C34C2" w:rsidRPr="003C34C2" w:rsidRDefault="003C34C2" w:rsidP="003C34C2">
      <w:pPr>
        <w:widowControl w:val="0"/>
        <w:overflowPunct w:val="0"/>
        <w:autoSpaceDE w:val="0"/>
        <w:autoSpaceDN w:val="0"/>
        <w:adjustRightInd w:val="0"/>
        <w:ind w:right="-79" w:firstLine="708"/>
        <w:jc w:val="both"/>
        <w:rPr>
          <w:sz w:val="24"/>
          <w:szCs w:val="24"/>
        </w:rPr>
      </w:pPr>
      <w:r w:rsidRPr="003C34C2">
        <w:rPr>
          <w:sz w:val="28"/>
          <w:szCs w:val="28"/>
        </w:rPr>
        <w:t>Ч</w:t>
      </w:r>
      <w:r w:rsidRPr="003C34C2">
        <w:rPr>
          <w:sz w:val="36"/>
          <w:szCs w:val="36"/>
          <w:vertAlign w:val="subscript"/>
        </w:rPr>
        <w:t>оп</w:t>
      </w:r>
      <w:r w:rsidRPr="003C34C2">
        <w:rPr>
          <w:sz w:val="28"/>
          <w:szCs w:val="28"/>
        </w:rPr>
        <w:t xml:space="preserve"> – расчетная численность основных работников (за исключением водителей, уборщиков помещений, иного обслуживающего персонала), определяемая в соответствии с пунктом 12 настоящей Методики;</w:t>
      </w:r>
    </w:p>
    <w:p w14:paraId="1A8370B7" w14:textId="77777777" w:rsidR="003C34C2" w:rsidRPr="003C34C2" w:rsidRDefault="003C34C2" w:rsidP="003C34C2">
      <w:pPr>
        <w:widowControl w:val="0"/>
        <w:overflowPunct w:val="0"/>
        <w:autoSpaceDE w:val="0"/>
        <w:autoSpaceDN w:val="0"/>
        <w:adjustRightInd w:val="0"/>
        <w:ind w:right="-79" w:firstLine="708"/>
        <w:jc w:val="both"/>
        <w:rPr>
          <w:sz w:val="28"/>
          <w:szCs w:val="28"/>
        </w:rPr>
      </w:pPr>
      <w:proofErr w:type="spellStart"/>
      <w:r w:rsidRPr="003C34C2">
        <w:rPr>
          <w:sz w:val="28"/>
          <w:szCs w:val="28"/>
        </w:rPr>
        <w:t>P</w:t>
      </w:r>
      <w:r w:rsidRPr="003C34C2">
        <w:rPr>
          <w:sz w:val="36"/>
          <w:szCs w:val="36"/>
          <w:vertAlign w:val="subscript"/>
        </w:rPr>
        <w:t>iканц</w:t>
      </w:r>
      <w:proofErr w:type="spellEnd"/>
      <w:r w:rsidRPr="003C34C2">
        <w:rPr>
          <w:sz w:val="28"/>
          <w:szCs w:val="28"/>
        </w:rPr>
        <w:t xml:space="preserve"> – норматив цены канцелярских принадлежностей, за исключением бумаги для офисной техники, в расчете на одного работника в год, который составляет:</w:t>
      </w:r>
    </w:p>
    <w:p w14:paraId="3F87EC5B" w14:textId="6F41385D"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sz w:val="28"/>
          <w:szCs w:val="28"/>
        </w:rPr>
        <w:t xml:space="preserve">3000,0 руб. – для всех муниципальных органов, муниципальных казенных учреждений, администрации </w:t>
      </w:r>
      <w:r w:rsidR="00307128">
        <w:rPr>
          <w:sz w:val="28"/>
          <w:szCs w:val="28"/>
        </w:rPr>
        <w:t>Парковского</w:t>
      </w:r>
      <w:r w:rsidRPr="003C34C2">
        <w:rPr>
          <w:sz w:val="28"/>
          <w:szCs w:val="28"/>
        </w:rPr>
        <w:t xml:space="preserve"> сельского поселения Тихорецкого района (в части обеспечения товарами, работами, услугами совещаний, мероприятий, проводимых с участием главы </w:t>
      </w:r>
      <w:r w:rsidR="00307128">
        <w:rPr>
          <w:sz w:val="28"/>
          <w:szCs w:val="28"/>
        </w:rPr>
        <w:t>Парковского</w:t>
      </w:r>
      <w:r w:rsidRPr="003C34C2">
        <w:rPr>
          <w:sz w:val="28"/>
          <w:szCs w:val="28"/>
        </w:rPr>
        <w:t xml:space="preserve"> сельского поселения Тихорецкого района и его заместителей), муниципальных органов и муниципальных казенных учреждений, штатная численность которых – менее 20 человек);</w:t>
      </w:r>
    </w:p>
    <w:p w14:paraId="5C832AA9" w14:textId="77777777"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sz w:val="28"/>
          <w:szCs w:val="28"/>
        </w:rPr>
        <w:t>4000,0 руб. – для муниципальных органов и муниципальных казенных учреждений, штатная численность которых менее 20 человек.</w:t>
      </w:r>
    </w:p>
    <w:p w14:paraId="2F0879CD" w14:textId="77777777"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sz w:val="28"/>
          <w:szCs w:val="28"/>
        </w:rPr>
        <w:t>Для вновь созданного муниципального учреждения при определении нормативных затрат применяется значение предельной (штатной) численности;</w:t>
      </w:r>
    </w:p>
    <w:p w14:paraId="7335703B" w14:textId="77777777"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sz w:val="28"/>
          <w:szCs w:val="28"/>
        </w:rPr>
        <w:t>114) затраты на приобретение бумаги для офисной техники (</w:t>
      </w:r>
      <w:proofErr w:type="spellStart"/>
      <w:r w:rsidRPr="003C34C2">
        <w:rPr>
          <w:sz w:val="28"/>
          <w:szCs w:val="28"/>
        </w:rPr>
        <w:t>З</w:t>
      </w:r>
      <w:r w:rsidRPr="003C34C2">
        <w:t>бум</w:t>
      </w:r>
      <w:proofErr w:type="spellEnd"/>
      <w:r w:rsidRPr="003C34C2">
        <w:rPr>
          <w:sz w:val="28"/>
          <w:szCs w:val="28"/>
        </w:rPr>
        <w:t xml:space="preserve">) определяются по формуле: </w:t>
      </w:r>
    </w:p>
    <w:p w14:paraId="641F8191" w14:textId="77777777" w:rsidR="003C34C2" w:rsidRPr="003C34C2" w:rsidRDefault="003C34C2" w:rsidP="003C34C2">
      <w:pPr>
        <w:widowControl w:val="0"/>
        <w:autoSpaceDE w:val="0"/>
        <w:autoSpaceDN w:val="0"/>
        <w:adjustRightInd w:val="0"/>
        <w:ind w:left="4840" w:right="-81"/>
      </w:pPr>
      <w:r w:rsidRPr="003C34C2">
        <w:rPr>
          <w:sz w:val="28"/>
          <w:szCs w:val="28"/>
        </w:rPr>
        <w:tab/>
      </w:r>
      <w:r w:rsidRPr="003C34C2">
        <w:t>n</w:t>
      </w:r>
    </w:p>
    <w:p w14:paraId="27BA7484" w14:textId="77777777" w:rsidR="003C34C2" w:rsidRPr="003C34C2" w:rsidRDefault="003C34C2" w:rsidP="003C34C2">
      <w:pPr>
        <w:widowControl w:val="0"/>
        <w:overflowPunct w:val="0"/>
        <w:autoSpaceDE w:val="0"/>
        <w:autoSpaceDN w:val="0"/>
        <w:adjustRightInd w:val="0"/>
        <w:ind w:left="4800" w:right="-81" w:hanging="511"/>
        <w:rPr>
          <w:sz w:val="28"/>
          <w:szCs w:val="28"/>
        </w:rPr>
      </w:pPr>
      <w:proofErr w:type="spellStart"/>
      <w:r w:rsidRPr="003C34C2">
        <w:rPr>
          <w:sz w:val="28"/>
          <w:szCs w:val="28"/>
        </w:rPr>
        <w:t>З</w:t>
      </w:r>
      <w:r w:rsidRPr="003C34C2">
        <w:rPr>
          <w:sz w:val="36"/>
          <w:szCs w:val="36"/>
          <w:vertAlign w:val="subscript"/>
        </w:rPr>
        <w:t>бум</w:t>
      </w:r>
      <w:proofErr w:type="spellEnd"/>
      <w:r w:rsidRPr="003C34C2">
        <w:t xml:space="preserve"> </w:t>
      </w:r>
      <w:r w:rsidRPr="003C34C2">
        <w:rPr>
          <w:rFonts w:ascii="Symbol" w:hAnsi="Symbol" w:cs="Symbol"/>
        </w:rPr>
        <w:t></w:t>
      </w:r>
      <w:r w:rsidRPr="003C34C2">
        <w:t xml:space="preserve"> </w:t>
      </w:r>
      <w:r w:rsidRPr="003C34C2">
        <w:rPr>
          <w:rFonts w:ascii="Arial Unicode MS" w:eastAsia="Arial Unicode MS" w:cs="Arial Unicode MS" w:hint="eastAsia"/>
          <w:sz w:val="28"/>
          <w:szCs w:val="28"/>
        </w:rPr>
        <w:t>∑</w:t>
      </w:r>
      <w:proofErr w:type="spellStart"/>
      <w:r w:rsidRPr="003C34C2">
        <w:rPr>
          <w:rFonts w:eastAsia="Arial Unicode MS"/>
          <w:sz w:val="28"/>
          <w:szCs w:val="28"/>
        </w:rPr>
        <w:t>N</w:t>
      </w:r>
      <w:r w:rsidRPr="003C34C2">
        <w:rPr>
          <w:sz w:val="36"/>
          <w:szCs w:val="36"/>
          <w:vertAlign w:val="subscript"/>
        </w:rPr>
        <w:t>бум</w:t>
      </w:r>
      <w:proofErr w:type="spellEnd"/>
      <w:r w:rsidRPr="003C34C2">
        <w:rPr>
          <w:rFonts w:ascii="Symbol" w:hAnsi="Symbol" w:cs="Symbol"/>
        </w:rPr>
        <w:t></w:t>
      </w:r>
      <w:r w:rsidRPr="003C34C2">
        <w:t>×</w:t>
      </w:r>
      <w:r w:rsidRPr="003C34C2">
        <w:rPr>
          <w:sz w:val="28"/>
          <w:szCs w:val="28"/>
        </w:rPr>
        <w:t xml:space="preserve"> </w:t>
      </w:r>
      <w:proofErr w:type="spellStart"/>
      <w:r w:rsidRPr="003C34C2">
        <w:rPr>
          <w:sz w:val="28"/>
          <w:szCs w:val="28"/>
        </w:rPr>
        <w:t>Р</w:t>
      </w:r>
      <w:r w:rsidRPr="003C34C2">
        <w:rPr>
          <w:sz w:val="36"/>
          <w:szCs w:val="36"/>
          <w:vertAlign w:val="subscript"/>
        </w:rPr>
        <w:t>бум</w:t>
      </w:r>
      <w:proofErr w:type="spellEnd"/>
      <w:r w:rsidRPr="003C34C2">
        <w:t>, i</w:t>
      </w:r>
      <w:r w:rsidRPr="003C34C2">
        <w:rPr>
          <w:rFonts w:ascii="Symbol" w:hAnsi="Symbol" w:cs="Symbol"/>
        </w:rPr>
        <w:t></w:t>
      </w:r>
      <w:r w:rsidRPr="003C34C2">
        <w:t>1</w:t>
      </w:r>
      <w:r w:rsidRPr="003C34C2">
        <w:rPr>
          <w:sz w:val="28"/>
          <w:szCs w:val="28"/>
        </w:rPr>
        <w:t>, где:</w:t>
      </w:r>
    </w:p>
    <w:p w14:paraId="3714A174" w14:textId="77777777" w:rsidR="003C34C2" w:rsidRPr="003C34C2" w:rsidRDefault="003C34C2" w:rsidP="003C34C2">
      <w:pPr>
        <w:widowControl w:val="0"/>
        <w:overflowPunct w:val="0"/>
        <w:autoSpaceDE w:val="0"/>
        <w:autoSpaceDN w:val="0"/>
        <w:adjustRightInd w:val="0"/>
        <w:ind w:right="-81"/>
        <w:rPr>
          <w:sz w:val="28"/>
          <w:szCs w:val="28"/>
        </w:rPr>
      </w:pPr>
    </w:p>
    <w:p w14:paraId="2D82AD24" w14:textId="77777777" w:rsidR="003C34C2" w:rsidRPr="003C34C2" w:rsidRDefault="003C34C2" w:rsidP="003C34C2">
      <w:pPr>
        <w:widowControl w:val="0"/>
        <w:overflowPunct w:val="0"/>
        <w:autoSpaceDE w:val="0"/>
        <w:autoSpaceDN w:val="0"/>
        <w:adjustRightInd w:val="0"/>
        <w:ind w:right="-81" w:firstLine="708"/>
        <w:rPr>
          <w:rFonts w:eastAsia="Arial Unicode MS"/>
          <w:sz w:val="28"/>
          <w:szCs w:val="28"/>
        </w:rPr>
      </w:pPr>
      <w:proofErr w:type="spellStart"/>
      <w:r w:rsidRPr="003C34C2">
        <w:rPr>
          <w:rFonts w:eastAsia="Arial Unicode MS"/>
          <w:sz w:val="28"/>
          <w:szCs w:val="28"/>
        </w:rPr>
        <w:t>N</w:t>
      </w:r>
      <w:r w:rsidRPr="003C34C2">
        <w:rPr>
          <w:sz w:val="36"/>
          <w:szCs w:val="36"/>
          <w:vertAlign w:val="subscript"/>
        </w:rPr>
        <w:t>бум</w:t>
      </w:r>
      <w:proofErr w:type="spellEnd"/>
      <w:r w:rsidRPr="003C34C2">
        <w:rPr>
          <w:sz w:val="36"/>
          <w:szCs w:val="36"/>
          <w:vertAlign w:val="subscript"/>
        </w:rPr>
        <w:t xml:space="preserve"> – </w:t>
      </w:r>
      <w:r w:rsidRPr="003C34C2">
        <w:rPr>
          <w:rFonts w:eastAsia="Arial Unicode MS"/>
          <w:sz w:val="28"/>
          <w:szCs w:val="28"/>
        </w:rPr>
        <w:t>количество пачек бумаги для офисной техники;</w:t>
      </w:r>
    </w:p>
    <w:p w14:paraId="09391B4B" w14:textId="77777777" w:rsidR="003C34C2" w:rsidRPr="003C34C2" w:rsidRDefault="003C34C2" w:rsidP="003C34C2">
      <w:pPr>
        <w:widowControl w:val="0"/>
        <w:overflowPunct w:val="0"/>
        <w:autoSpaceDE w:val="0"/>
        <w:autoSpaceDN w:val="0"/>
        <w:adjustRightInd w:val="0"/>
        <w:ind w:right="-81" w:firstLine="708"/>
        <w:rPr>
          <w:sz w:val="28"/>
          <w:szCs w:val="28"/>
        </w:rPr>
      </w:pPr>
      <w:proofErr w:type="spellStart"/>
      <w:r w:rsidRPr="003C34C2">
        <w:rPr>
          <w:sz w:val="28"/>
          <w:szCs w:val="28"/>
        </w:rPr>
        <w:t>Р</w:t>
      </w:r>
      <w:r w:rsidRPr="003C34C2">
        <w:rPr>
          <w:sz w:val="36"/>
          <w:szCs w:val="36"/>
          <w:vertAlign w:val="subscript"/>
        </w:rPr>
        <w:t>бум</w:t>
      </w:r>
      <w:proofErr w:type="spellEnd"/>
      <w:r w:rsidRPr="003C34C2">
        <w:rPr>
          <w:sz w:val="36"/>
          <w:szCs w:val="36"/>
          <w:vertAlign w:val="subscript"/>
        </w:rPr>
        <w:t xml:space="preserve"> – </w:t>
      </w:r>
      <w:r w:rsidRPr="003C34C2">
        <w:rPr>
          <w:rFonts w:eastAsia="Arial Unicode MS"/>
          <w:sz w:val="28"/>
          <w:szCs w:val="28"/>
        </w:rPr>
        <w:t>цена 1 пачки бумаги для офисной техники;</w:t>
      </w:r>
    </w:p>
    <w:p w14:paraId="6ED8BE39" w14:textId="77777777" w:rsidR="003C34C2" w:rsidRPr="003C34C2" w:rsidRDefault="003C34C2" w:rsidP="003C34C2">
      <w:pPr>
        <w:widowControl w:val="0"/>
        <w:overflowPunct w:val="0"/>
        <w:autoSpaceDE w:val="0"/>
        <w:autoSpaceDN w:val="0"/>
        <w:adjustRightInd w:val="0"/>
        <w:ind w:right="-79" w:firstLine="708"/>
        <w:jc w:val="both"/>
        <w:rPr>
          <w:sz w:val="24"/>
          <w:szCs w:val="24"/>
        </w:rPr>
      </w:pPr>
      <w:r w:rsidRPr="003C34C2">
        <w:rPr>
          <w:sz w:val="28"/>
          <w:szCs w:val="28"/>
        </w:rPr>
        <w:t>115) затраты на приобретение хозяйственных товаров и принадлежностей (</w:t>
      </w:r>
      <w:proofErr w:type="spellStart"/>
      <w:r w:rsidRPr="003C34C2">
        <w:rPr>
          <w:sz w:val="28"/>
          <w:szCs w:val="28"/>
        </w:rPr>
        <w:t>З</w:t>
      </w:r>
      <w:r w:rsidRPr="003C34C2">
        <w:rPr>
          <w:sz w:val="36"/>
          <w:szCs w:val="36"/>
          <w:vertAlign w:val="subscript"/>
        </w:rPr>
        <w:t>хп</w:t>
      </w:r>
      <w:proofErr w:type="spellEnd"/>
      <w:r w:rsidRPr="003C34C2">
        <w:rPr>
          <w:sz w:val="28"/>
          <w:szCs w:val="28"/>
        </w:rPr>
        <w:t>) определяются по формуле:</w:t>
      </w:r>
    </w:p>
    <w:p w14:paraId="0C067078" w14:textId="77777777" w:rsidR="003C34C2" w:rsidRPr="003C34C2" w:rsidRDefault="003C34C2" w:rsidP="003C34C2">
      <w:pPr>
        <w:widowControl w:val="0"/>
        <w:autoSpaceDE w:val="0"/>
        <w:autoSpaceDN w:val="0"/>
        <w:adjustRightInd w:val="0"/>
        <w:spacing w:line="313" w:lineRule="exact"/>
        <w:ind w:right="-81"/>
        <w:rPr>
          <w:sz w:val="16"/>
          <w:szCs w:val="16"/>
        </w:rPr>
      </w:pPr>
    </w:p>
    <w:p w14:paraId="6E156476" w14:textId="77777777" w:rsidR="003C34C2" w:rsidRPr="003C34C2" w:rsidRDefault="003C34C2" w:rsidP="003C34C2">
      <w:pPr>
        <w:widowControl w:val="0"/>
        <w:autoSpaceDE w:val="0"/>
        <w:autoSpaceDN w:val="0"/>
        <w:adjustRightInd w:val="0"/>
        <w:ind w:left="4840" w:right="-81"/>
      </w:pPr>
      <w:r w:rsidRPr="003C34C2">
        <w:t>n</w:t>
      </w:r>
    </w:p>
    <w:p w14:paraId="45BBFDE6" w14:textId="77777777" w:rsidR="003C34C2" w:rsidRPr="003C34C2" w:rsidRDefault="003C34C2" w:rsidP="003C34C2">
      <w:pPr>
        <w:widowControl w:val="0"/>
        <w:overflowPunct w:val="0"/>
        <w:autoSpaceDE w:val="0"/>
        <w:autoSpaceDN w:val="0"/>
        <w:adjustRightInd w:val="0"/>
        <w:spacing w:line="269" w:lineRule="exact"/>
        <w:ind w:left="4800" w:right="-81" w:hanging="511"/>
        <w:rPr>
          <w:sz w:val="28"/>
          <w:szCs w:val="28"/>
        </w:rPr>
      </w:pPr>
      <w:proofErr w:type="spellStart"/>
      <w:r w:rsidRPr="003C34C2">
        <w:rPr>
          <w:sz w:val="28"/>
          <w:szCs w:val="28"/>
        </w:rPr>
        <w:t>З</w:t>
      </w:r>
      <w:r w:rsidRPr="003C34C2">
        <w:rPr>
          <w:sz w:val="36"/>
          <w:szCs w:val="36"/>
          <w:vertAlign w:val="subscript"/>
        </w:rPr>
        <w:t>хп</w:t>
      </w:r>
      <w:proofErr w:type="spellEnd"/>
      <w:r w:rsidRPr="003C34C2">
        <w:t xml:space="preserve"> </w:t>
      </w:r>
      <w:r w:rsidRPr="003C34C2">
        <w:rPr>
          <w:rFonts w:ascii="Symbol" w:hAnsi="Symbol" w:cs="Symbol"/>
        </w:rPr>
        <w:t></w:t>
      </w:r>
      <w:r w:rsidRPr="003C34C2">
        <w:t xml:space="preserve"> </w:t>
      </w:r>
      <w:r w:rsidRPr="003C34C2">
        <w:rPr>
          <w:rFonts w:ascii="Arial Unicode MS" w:eastAsia="Arial Unicode MS" w:cs="Arial Unicode MS" w:hint="eastAsia"/>
          <w:sz w:val="28"/>
          <w:szCs w:val="28"/>
        </w:rPr>
        <w:t>∑</w:t>
      </w:r>
      <w:proofErr w:type="spellStart"/>
      <w:r w:rsidRPr="003C34C2">
        <w:rPr>
          <w:sz w:val="28"/>
          <w:szCs w:val="28"/>
        </w:rPr>
        <w:t>P</w:t>
      </w:r>
      <w:r w:rsidRPr="003C34C2">
        <w:rPr>
          <w:sz w:val="36"/>
          <w:szCs w:val="36"/>
          <w:vertAlign w:val="subscript"/>
        </w:rPr>
        <w:t>iхп</w:t>
      </w:r>
      <w:proofErr w:type="spellEnd"/>
      <w:r w:rsidRPr="003C34C2">
        <w:rPr>
          <w:rFonts w:ascii="Symbol" w:hAnsi="Symbol" w:cs="Symbol"/>
        </w:rPr>
        <w:t></w:t>
      </w:r>
      <w:r w:rsidRPr="003C34C2">
        <w:t>×</w:t>
      </w:r>
      <w:r w:rsidRPr="003C34C2">
        <w:rPr>
          <w:sz w:val="28"/>
          <w:szCs w:val="28"/>
        </w:rPr>
        <w:t xml:space="preserve"> </w:t>
      </w:r>
      <w:proofErr w:type="spellStart"/>
      <w:r w:rsidRPr="003C34C2">
        <w:rPr>
          <w:sz w:val="28"/>
          <w:szCs w:val="28"/>
        </w:rPr>
        <w:t>Q</w:t>
      </w:r>
      <w:r w:rsidRPr="003C34C2">
        <w:rPr>
          <w:sz w:val="36"/>
          <w:szCs w:val="36"/>
          <w:vertAlign w:val="subscript"/>
        </w:rPr>
        <w:t>iхп</w:t>
      </w:r>
      <w:proofErr w:type="spellEnd"/>
      <w:r w:rsidRPr="003C34C2">
        <w:t>, i</w:t>
      </w:r>
      <w:r w:rsidRPr="003C34C2">
        <w:rPr>
          <w:rFonts w:ascii="Symbol" w:hAnsi="Symbol" w:cs="Symbol"/>
        </w:rPr>
        <w:t></w:t>
      </w:r>
      <w:r w:rsidRPr="003C34C2">
        <w:t>1</w:t>
      </w:r>
      <w:r w:rsidRPr="003C34C2">
        <w:rPr>
          <w:sz w:val="28"/>
          <w:szCs w:val="28"/>
        </w:rPr>
        <w:t>, где:</w:t>
      </w:r>
    </w:p>
    <w:p w14:paraId="58084448" w14:textId="77777777" w:rsidR="003C34C2" w:rsidRPr="003C34C2" w:rsidRDefault="003C34C2" w:rsidP="003C34C2">
      <w:pPr>
        <w:widowControl w:val="0"/>
        <w:autoSpaceDE w:val="0"/>
        <w:autoSpaceDN w:val="0"/>
        <w:adjustRightInd w:val="0"/>
        <w:spacing w:line="200" w:lineRule="exact"/>
        <w:ind w:right="-81"/>
        <w:rPr>
          <w:sz w:val="28"/>
          <w:szCs w:val="28"/>
        </w:rPr>
      </w:pPr>
    </w:p>
    <w:p w14:paraId="5030754B" w14:textId="77777777" w:rsidR="003C34C2" w:rsidRPr="003C34C2" w:rsidRDefault="003C34C2" w:rsidP="003C34C2">
      <w:pPr>
        <w:widowControl w:val="0"/>
        <w:overflowPunct w:val="0"/>
        <w:autoSpaceDE w:val="0"/>
        <w:autoSpaceDN w:val="0"/>
        <w:adjustRightInd w:val="0"/>
        <w:spacing w:line="211" w:lineRule="auto"/>
        <w:ind w:right="-81" w:firstLine="708"/>
        <w:jc w:val="both"/>
        <w:rPr>
          <w:sz w:val="24"/>
          <w:szCs w:val="24"/>
        </w:rPr>
      </w:pPr>
      <w:proofErr w:type="spellStart"/>
      <w:r w:rsidRPr="003C34C2">
        <w:rPr>
          <w:sz w:val="28"/>
          <w:szCs w:val="28"/>
        </w:rPr>
        <w:t>P</w:t>
      </w:r>
      <w:r w:rsidRPr="003C34C2">
        <w:rPr>
          <w:sz w:val="36"/>
          <w:szCs w:val="36"/>
          <w:vertAlign w:val="subscript"/>
        </w:rPr>
        <w:t>iхп</w:t>
      </w:r>
      <w:proofErr w:type="spellEnd"/>
      <w:r w:rsidRPr="003C34C2">
        <w:rPr>
          <w:sz w:val="28"/>
          <w:szCs w:val="28"/>
        </w:rPr>
        <w:t xml:space="preserve"> – цена i-й единицы хозяйственных товаров и принадлежностей в соответствии с нормативами муниципальных органов;</w:t>
      </w:r>
    </w:p>
    <w:p w14:paraId="6E1090BD" w14:textId="77777777" w:rsidR="003C34C2" w:rsidRPr="003C34C2" w:rsidRDefault="003C34C2" w:rsidP="003C34C2">
      <w:pPr>
        <w:widowControl w:val="0"/>
        <w:autoSpaceDE w:val="0"/>
        <w:autoSpaceDN w:val="0"/>
        <w:adjustRightInd w:val="0"/>
        <w:spacing w:line="3" w:lineRule="exact"/>
        <w:ind w:right="-81"/>
        <w:rPr>
          <w:sz w:val="24"/>
          <w:szCs w:val="24"/>
        </w:rPr>
      </w:pPr>
    </w:p>
    <w:p w14:paraId="0C8DA257"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proofErr w:type="spellStart"/>
      <w:r w:rsidRPr="003C34C2">
        <w:rPr>
          <w:sz w:val="28"/>
          <w:szCs w:val="28"/>
        </w:rPr>
        <w:t>Q</w:t>
      </w:r>
      <w:r w:rsidRPr="003C34C2">
        <w:rPr>
          <w:sz w:val="36"/>
          <w:szCs w:val="36"/>
          <w:vertAlign w:val="subscript"/>
        </w:rPr>
        <w:t>iхп</w:t>
      </w:r>
      <w:proofErr w:type="spellEnd"/>
      <w:r w:rsidRPr="003C34C2">
        <w:rPr>
          <w:sz w:val="28"/>
          <w:szCs w:val="28"/>
        </w:rPr>
        <w:t xml:space="preserve"> – количество i-го хозяйственного товара и принадлежности в соответствии с нормативами муниципальных органов;</w:t>
      </w:r>
    </w:p>
    <w:p w14:paraId="3099AADD" w14:textId="77777777" w:rsidR="003C34C2" w:rsidRPr="003C34C2" w:rsidRDefault="003C34C2" w:rsidP="003C34C2">
      <w:pPr>
        <w:widowControl w:val="0"/>
        <w:autoSpaceDE w:val="0"/>
        <w:autoSpaceDN w:val="0"/>
        <w:adjustRightInd w:val="0"/>
        <w:spacing w:line="2" w:lineRule="exact"/>
        <w:ind w:right="-81"/>
        <w:rPr>
          <w:sz w:val="24"/>
          <w:szCs w:val="24"/>
        </w:rPr>
      </w:pPr>
    </w:p>
    <w:p w14:paraId="123CB029" w14:textId="77777777" w:rsidR="003C34C2" w:rsidRPr="003C34C2" w:rsidRDefault="003C34C2" w:rsidP="003C34C2">
      <w:pPr>
        <w:widowControl w:val="0"/>
        <w:overflowPunct w:val="0"/>
        <w:autoSpaceDE w:val="0"/>
        <w:autoSpaceDN w:val="0"/>
        <w:adjustRightInd w:val="0"/>
        <w:spacing w:line="208" w:lineRule="auto"/>
        <w:ind w:right="-81" w:firstLine="708"/>
        <w:jc w:val="both"/>
        <w:rPr>
          <w:sz w:val="24"/>
          <w:szCs w:val="24"/>
        </w:rPr>
      </w:pPr>
      <w:r w:rsidRPr="003C34C2">
        <w:rPr>
          <w:sz w:val="28"/>
          <w:szCs w:val="28"/>
        </w:rPr>
        <w:t>116) затраты на приобретение горюче-смазочных материалов (</w:t>
      </w:r>
      <w:proofErr w:type="spellStart"/>
      <w:r w:rsidRPr="003C34C2">
        <w:rPr>
          <w:sz w:val="28"/>
          <w:szCs w:val="28"/>
        </w:rPr>
        <w:t>З</w:t>
      </w:r>
      <w:r w:rsidRPr="003C34C2">
        <w:rPr>
          <w:sz w:val="36"/>
          <w:szCs w:val="36"/>
          <w:vertAlign w:val="subscript"/>
        </w:rPr>
        <w:t>гсм</w:t>
      </w:r>
      <w:proofErr w:type="spellEnd"/>
      <w:r w:rsidRPr="003C34C2">
        <w:rPr>
          <w:sz w:val="28"/>
          <w:szCs w:val="28"/>
        </w:rPr>
        <w:t>) определяются по формуле:</w:t>
      </w:r>
    </w:p>
    <w:p w14:paraId="3D3EE07F" w14:textId="77777777" w:rsidR="003C34C2" w:rsidRPr="003C34C2" w:rsidRDefault="003C34C2" w:rsidP="003C34C2">
      <w:pPr>
        <w:widowControl w:val="0"/>
        <w:autoSpaceDE w:val="0"/>
        <w:autoSpaceDN w:val="0"/>
        <w:adjustRightInd w:val="0"/>
        <w:ind w:left="4040" w:right="-81"/>
      </w:pPr>
      <w:r w:rsidRPr="003C34C2">
        <w:t xml:space="preserve">  </w:t>
      </w:r>
    </w:p>
    <w:p w14:paraId="30374C8B" w14:textId="77777777" w:rsidR="003C34C2" w:rsidRPr="003C34C2" w:rsidRDefault="003C34C2" w:rsidP="003C34C2">
      <w:pPr>
        <w:widowControl w:val="0"/>
        <w:autoSpaceDE w:val="0"/>
        <w:autoSpaceDN w:val="0"/>
        <w:adjustRightInd w:val="0"/>
        <w:ind w:right="-81"/>
      </w:pPr>
      <w:r w:rsidRPr="003C34C2">
        <w:t xml:space="preserve">                                                        n</w:t>
      </w:r>
    </w:p>
    <w:p w14:paraId="54803342" w14:textId="58B81004" w:rsidR="003C34C2" w:rsidRPr="003C34C2" w:rsidRDefault="003C34C2" w:rsidP="003C34C2">
      <w:pPr>
        <w:widowControl w:val="0"/>
        <w:overflowPunct w:val="0"/>
        <w:autoSpaceDE w:val="0"/>
        <w:autoSpaceDN w:val="0"/>
        <w:adjustRightInd w:val="0"/>
        <w:spacing w:line="343" w:lineRule="exact"/>
        <w:ind w:left="3980" w:right="-81" w:hanging="3980"/>
        <w:jc w:val="center"/>
        <w:rPr>
          <w:sz w:val="28"/>
          <w:szCs w:val="28"/>
        </w:rPr>
      </w:pPr>
      <w:proofErr w:type="spellStart"/>
      <w:r w:rsidRPr="003C34C2">
        <w:rPr>
          <w:sz w:val="28"/>
          <w:szCs w:val="28"/>
        </w:rPr>
        <w:t>З</w:t>
      </w:r>
      <w:r w:rsidRPr="003C34C2">
        <w:rPr>
          <w:sz w:val="36"/>
          <w:szCs w:val="36"/>
          <w:vertAlign w:val="subscript"/>
        </w:rPr>
        <w:t>гсм</w:t>
      </w:r>
      <w:proofErr w:type="spellEnd"/>
      <w:r w:rsidRPr="003C34C2">
        <w:t xml:space="preserve"> </w:t>
      </w:r>
      <w:r w:rsidRPr="003C34C2">
        <w:rPr>
          <w:rFonts w:ascii="Symbol" w:hAnsi="Symbol" w:cs="Symbol"/>
          <w:sz w:val="28"/>
          <w:szCs w:val="28"/>
        </w:rPr>
        <w:t></w:t>
      </w:r>
      <w:r w:rsidRPr="003C34C2">
        <w:t xml:space="preserve"> </w:t>
      </w:r>
      <w:r w:rsidRPr="003C34C2">
        <w:rPr>
          <w:rFonts w:ascii="Arial Unicode MS" w:eastAsia="Arial Unicode MS" w:cs="Arial Unicode MS" w:hint="eastAsia"/>
          <w:sz w:val="28"/>
          <w:szCs w:val="28"/>
        </w:rPr>
        <w:t>∑</w:t>
      </w:r>
      <w:proofErr w:type="spellStart"/>
      <w:r w:rsidRPr="003C34C2">
        <w:rPr>
          <w:sz w:val="28"/>
          <w:szCs w:val="28"/>
        </w:rPr>
        <w:t>Н</w:t>
      </w:r>
      <w:r w:rsidRPr="003C34C2">
        <w:rPr>
          <w:sz w:val="36"/>
          <w:szCs w:val="36"/>
          <w:vertAlign w:val="subscript"/>
        </w:rPr>
        <w:t>iгсм</w:t>
      </w:r>
      <w:proofErr w:type="spellEnd"/>
      <w:r w:rsidRPr="003C34C2">
        <w:t xml:space="preserve"> ×</w:t>
      </w:r>
      <w:r w:rsidRPr="003C34C2">
        <w:rPr>
          <w:sz w:val="28"/>
          <w:szCs w:val="28"/>
        </w:rPr>
        <w:t xml:space="preserve"> </w:t>
      </w:r>
      <w:proofErr w:type="spellStart"/>
      <w:r w:rsidRPr="003C34C2">
        <w:rPr>
          <w:sz w:val="28"/>
          <w:szCs w:val="28"/>
        </w:rPr>
        <w:t>P</w:t>
      </w:r>
      <w:r w:rsidRPr="003C34C2">
        <w:rPr>
          <w:sz w:val="36"/>
          <w:szCs w:val="36"/>
          <w:vertAlign w:val="subscript"/>
        </w:rPr>
        <w:t>iгсм</w:t>
      </w:r>
      <w:proofErr w:type="spellEnd"/>
      <w:r w:rsidRPr="003C34C2">
        <w:rPr>
          <w:rFonts w:ascii="Symbol" w:hAnsi="Symbol" w:cs="Symbol"/>
        </w:rPr>
        <w:t></w:t>
      </w:r>
      <w:r w:rsidRPr="003C34C2">
        <w:t xml:space="preserve">× </w:t>
      </w:r>
      <w:proofErr w:type="spellStart"/>
      <w:r w:rsidRPr="003C34C2">
        <w:rPr>
          <w:sz w:val="28"/>
          <w:szCs w:val="28"/>
        </w:rPr>
        <w:t>N</w:t>
      </w:r>
      <w:r w:rsidRPr="003C34C2">
        <w:rPr>
          <w:sz w:val="36"/>
          <w:szCs w:val="36"/>
          <w:vertAlign w:val="subscript"/>
        </w:rPr>
        <w:t>iгсм</w:t>
      </w:r>
      <w:proofErr w:type="spellEnd"/>
      <w:r w:rsidRPr="003C34C2">
        <w:rPr>
          <w:rFonts w:ascii="Symbol" w:hAnsi="Symbol" w:cs="Symbol"/>
          <w:sz w:val="28"/>
          <w:szCs w:val="28"/>
        </w:rPr>
        <w:t></w:t>
      </w:r>
      <w:r w:rsidRPr="003C34C2">
        <w:rPr>
          <w:rFonts w:ascii="Symbol" w:hAnsi="Symbol" w:cs="Symbol"/>
          <w:sz w:val="28"/>
          <w:szCs w:val="28"/>
        </w:rPr>
        <w:t></w:t>
      </w:r>
      <w:r w:rsidRPr="003C34C2">
        <w:rPr>
          <w:rFonts w:ascii="Symbol" w:hAnsi="Symbol" w:cs="Symbol"/>
          <w:sz w:val="28"/>
          <w:szCs w:val="28"/>
        </w:rPr>
        <w:t></w:t>
      </w:r>
      <w:proofErr w:type="spellStart"/>
      <w:r w:rsidRPr="003C34C2">
        <w:rPr>
          <w:sz w:val="28"/>
          <w:szCs w:val="28"/>
        </w:rPr>
        <w:t>Ni</w:t>
      </w:r>
      <w:r w:rsidRPr="003C34C2">
        <w:rPr>
          <w:sz w:val="36"/>
          <w:szCs w:val="36"/>
          <w:vertAlign w:val="subscript"/>
        </w:rPr>
        <w:t>гсм</w:t>
      </w:r>
      <w:proofErr w:type="spellEnd"/>
      <w:r w:rsidRPr="003C34C2">
        <w:rPr>
          <w:noProof/>
          <w:sz w:val="28"/>
          <w:szCs w:val="28"/>
        </w:rPr>
        <w:drawing>
          <wp:inline distT="0" distB="0" distL="0" distR="0" wp14:anchorId="10FF3751" wp14:editId="6517AF97">
            <wp:extent cx="57150" cy="152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 cy="152400"/>
                    </a:xfrm>
                    <a:prstGeom prst="rect">
                      <a:avLst/>
                    </a:prstGeom>
                    <a:noFill/>
                    <a:ln>
                      <a:noFill/>
                    </a:ln>
                  </pic:spPr>
                </pic:pic>
              </a:graphicData>
            </a:graphic>
          </wp:inline>
        </w:drawing>
      </w:r>
      <w:r w:rsidRPr="003C34C2">
        <w:rPr>
          <w:sz w:val="28"/>
          <w:szCs w:val="28"/>
        </w:rPr>
        <w:t>100</w:t>
      </w:r>
      <w:r w:rsidRPr="003C34C2">
        <w:rPr>
          <w:rFonts w:ascii="Symbol" w:hAnsi="Symbol" w:cs="Symbol"/>
          <w:sz w:val="28"/>
          <w:szCs w:val="28"/>
        </w:rPr>
        <w:t></w:t>
      </w:r>
      <w:r w:rsidRPr="003C34C2">
        <w:rPr>
          <w:sz w:val="28"/>
          <w:szCs w:val="28"/>
        </w:rPr>
        <w:t>,</w:t>
      </w:r>
      <w:r w:rsidRPr="003C34C2">
        <w:t xml:space="preserve"> i</w:t>
      </w:r>
      <w:r w:rsidRPr="003C34C2">
        <w:rPr>
          <w:rFonts w:ascii="Symbol" w:hAnsi="Symbol" w:cs="Symbol"/>
        </w:rPr>
        <w:t></w:t>
      </w:r>
      <w:r w:rsidRPr="003C34C2">
        <w:t>1</w:t>
      </w:r>
      <w:r w:rsidRPr="003C34C2">
        <w:rPr>
          <w:sz w:val="28"/>
          <w:szCs w:val="28"/>
        </w:rPr>
        <w:t>, где:</w:t>
      </w:r>
    </w:p>
    <w:p w14:paraId="553B3EBF" w14:textId="77777777" w:rsidR="003C34C2" w:rsidRPr="003C34C2" w:rsidRDefault="003C34C2" w:rsidP="003C34C2">
      <w:pPr>
        <w:widowControl w:val="0"/>
        <w:autoSpaceDE w:val="0"/>
        <w:autoSpaceDN w:val="0"/>
        <w:adjustRightInd w:val="0"/>
        <w:spacing w:line="386" w:lineRule="exact"/>
        <w:ind w:right="-81"/>
        <w:rPr>
          <w:sz w:val="16"/>
          <w:szCs w:val="16"/>
        </w:rPr>
      </w:pPr>
    </w:p>
    <w:p w14:paraId="5CE30212"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Н</w:t>
      </w:r>
      <w:r w:rsidRPr="003C34C2">
        <w:rPr>
          <w:sz w:val="36"/>
          <w:szCs w:val="36"/>
          <w:vertAlign w:val="subscript"/>
        </w:rPr>
        <w:t>iгсм</w:t>
      </w:r>
      <w:proofErr w:type="spellEnd"/>
      <w:r w:rsidRPr="003C34C2">
        <w:rPr>
          <w:sz w:val="28"/>
          <w:szCs w:val="28"/>
        </w:rPr>
        <w:t xml:space="preserve"> – норма расхода топлива на </w:t>
      </w:r>
      <w:smartTag w:uri="urn:schemas-microsoft-com:office:smarttags" w:element="metricconverter">
        <w:smartTagPr>
          <w:attr w:name="ProductID" w:val="100 километров"/>
        </w:smartTagPr>
        <w:r w:rsidRPr="003C34C2">
          <w:rPr>
            <w:sz w:val="28"/>
            <w:szCs w:val="28"/>
          </w:rPr>
          <w:t>100 километров</w:t>
        </w:r>
      </w:smartTag>
      <w:r w:rsidRPr="003C34C2">
        <w:rPr>
          <w:sz w:val="28"/>
          <w:szCs w:val="28"/>
        </w:rPr>
        <w:t xml:space="preserve"> пробега i-го транспортного средства согласно методическим рекомендациям «Нормы расхода топлива и смазочных материалов на автомобильном транспорте», введенным в действие распоряжением Министерства транспорта Российской Федерации от </w:t>
      </w:r>
      <w:bookmarkStart w:id="26" w:name="page67"/>
      <w:bookmarkEnd w:id="26"/>
      <w:r w:rsidRPr="003C34C2">
        <w:rPr>
          <w:sz w:val="28"/>
          <w:szCs w:val="28"/>
        </w:rPr>
        <w:t>14 марта 2008 года № АМ-23-р;</w:t>
      </w:r>
    </w:p>
    <w:p w14:paraId="0BD360D5" w14:textId="77777777" w:rsidR="003C34C2" w:rsidRPr="003C34C2" w:rsidRDefault="003C34C2" w:rsidP="003C34C2">
      <w:pPr>
        <w:widowControl w:val="0"/>
        <w:overflowPunct w:val="0"/>
        <w:autoSpaceDE w:val="0"/>
        <w:autoSpaceDN w:val="0"/>
        <w:adjustRightInd w:val="0"/>
        <w:ind w:right="-79" w:firstLine="708"/>
        <w:rPr>
          <w:sz w:val="24"/>
          <w:szCs w:val="24"/>
        </w:rPr>
      </w:pPr>
      <w:proofErr w:type="spellStart"/>
      <w:r w:rsidRPr="003C34C2">
        <w:rPr>
          <w:sz w:val="28"/>
          <w:szCs w:val="28"/>
        </w:rPr>
        <w:t>P</w:t>
      </w:r>
      <w:r w:rsidRPr="003C34C2">
        <w:rPr>
          <w:sz w:val="36"/>
          <w:szCs w:val="36"/>
          <w:vertAlign w:val="subscript"/>
        </w:rPr>
        <w:t>iгсм</w:t>
      </w:r>
      <w:proofErr w:type="spellEnd"/>
      <w:r w:rsidRPr="003C34C2">
        <w:rPr>
          <w:sz w:val="28"/>
          <w:szCs w:val="28"/>
        </w:rPr>
        <w:t xml:space="preserve"> – цена 1 литра горюче-смазочного материала по i-</w:t>
      </w:r>
      <w:proofErr w:type="spellStart"/>
      <w:r w:rsidRPr="003C34C2">
        <w:rPr>
          <w:sz w:val="28"/>
          <w:szCs w:val="28"/>
        </w:rPr>
        <w:t>му</w:t>
      </w:r>
      <w:proofErr w:type="spellEnd"/>
      <w:r w:rsidRPr="003C34C2">
        <w:rPr>
          <w:sz w:val="28"/>
          <w:szCs w:val="28"/>
        </w:rPr>
        <w:t xml:space="preserve"> транспортному средству;</w:t>
      </w:r>
    </w:p>
    <w:p w14:paraId="47367B42"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N</w:t>
      </w:r>
      <w:r w:rsidRPr="003C34C2">
        <w:rPr>
          <w:sz w:val="36"/>
          <w:szCs w:val="36"/>
          <w:vertAlign w:val="subscript"/>
        </w:rPr>
        <w:t>iгсм</w:t>
      </w:r>
      <w:proofErr w:type="spellEnd"/>
      <w:r w:rsidRPr="003C34C2">
        <w:rPr>
          <w:sz w:val="28"/>
          <w:szCs w:val="28"/>
        </w:rPr>
        <w:t xml:space="preserve"> – километраж использования i-го транспортного средства в очередном финансовом году;</w:t>
      </w:r>
    </w:p>
    <w:p w14:paraId="10236F71" w14:textId="77777777"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sz w:val="28"/>
          <w:szCs w:val="28"/>
        </w:rPr>
        <w:t>117) затраты на приобретение запасных частей для транспортных средств (</w:t>
      </w:r>
      <w:proofErr w:type="spellStart"/>
      <w:r w:rsidRPr="003C34C2">
        <w:rPr>
          <w:sz w:val="28"/>
          <w:szCs w:val="28"/>
        </w:rPr>
        <w:t>З</w:t>
      </w:r>
      <w:r w:rsidRPr="003C34C2">
        <w:rPr>
          <w:sz w:val="28"/>
          <w:szCs w:val="28"/>
          <w:vertAlign w:val="subscript"/>
        </w:rPr>
        <w:t>запч</w:t>
      </w:r>
      <w:proofErr w:type="spellEnd"/>
      <w:r w:rsidRPr="003C34C2">
        <w:rPr>
          <w:sz w:val="28"/>
          <w:szCs w:val="28"/>
        </w:rPr>
        <w:t>) определяются по формуле:</w:t>
      </w:r>
    </w:p>
    <w:p w14:paraId="3A76FB12" w14:textId="77777777" w:rsidR="003C34C2" w:rsidRPr="003C34C2" w:rsidRDefault="003C34C2" w:rsidP="003C34C2">
      <w:pPr>
        <w:widowControl w:val="0"/>
        <w:overflowPunct w:val="0"/>
        <w:autoSpaceDE w:val="0"/>
        <w:autoSpaceDN w:val="0"/>
        <w:adjustRightInd w:val="0"/>
        <w:ind w:right="-79" w:firstLine="708"/>
        <w:jc w:val="both"/>
        <w:rPr>
          <w:sz w:val="28"/>
          <w:szCs w:val="28"/>
        </w:rPr>
      </w:pPr>
    </w:p>
    <w:p w14:paraId="018AC426" w14:textId="77777777"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sz w:val="28"/>
          <w:szCs w:val="28"/>
        </w:rPr>
        <w:t xml:space="preserve">                                                 N</w:t>
      </w:r>
    </w:p>
    <w:p w14:paraId="43939AC7" w14:textId="77777777"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sz w:val="28"/>
          <w:szCs w:val="28"/>
        </w:rPr>
        <w:t xml:space="preserve">                                       </w:t>
      </w:r>
      <w:proofErr w:type="spellStart"/>
      <w:r w:rsidRPr="003C34C2">
        <w:rPr>
          <w:sz w:val="28"/>
          <w:szCs w:val="28"/>
        </w:rPr>
        <w:t>З</w:t>
      </w:r>
      <w:r w:rsidRPr="003C34C2">
        <w:rPr>
          <w:sz w:val="28"/>
          <w:szCs w:val="28"/>
          <w:vertAlign w:val="subscript"/>
        </w:rPr>
        <w:t>запч</w:t>
      </w:r>
      <w:proofErr w:type="spellEnd"/>
      <w:r w:rsidRPr="003C34C2">
        <w:rPr>
          <w:sz w:val="28"/>
          <w:szCs w:val="28"/>
        </w:rPr>
        <w:t>= ∑</w:t>
      </w:r>
      <w:proofErr w:type="spellStart"/>
      <w:r w:rsidRPr="003C34C2">
        <w:rPr>
          <w:sz w:val="28"/>
          <w:szCs w:val="28"/>
        </w:rPr>
        <w:t>Q</w:t>
      </w:r>
      <w:r w:rsidRPr="003C34C2">
        <w:rPr>
          <w:sz w:val="28"/>
          <w:szCs w:val="28"/>
          <w:vertAlign w:val="subscript"/>
        </w:rPr>
        <w:t>iзапч</w:t>
      </w:r>
      <w:proofErr w:type="spellEnd"/>
      <w:r w:rsidRPr="003C34C2">
        <w:rPr>
          <w:sz w:val="28"/>
          <w:szCs w:val="28"/>
        </w:rPr>
        <w:t xml:space="preserve"> × </w:t>
      </w:r>
      <w:proofErr w:type="spellStart"/>
      <w:r w:rsidRPr="003C34C2">
        <w:rPr>
          <w:sz w:val="28"/>
          <w:szCs w:val="28"/>
        </w:rPr>
        <w:t>P</w:t>
      </w:r>
      <w:r w:rsidRPr="003C34C2">
        <w:rPr>
          <w:sz w:val="28"/>
          <w:szCs w:val="28"/>
          <w:vertAlign w:val="subscript"/>
        </w:rPr>
        <w:t>iзапч</w:t>
      </w:r>
      <w:proofErr w:type="spellEnd"/>
      <w:r w:rsidRPr="003C34C2">
        <w:rPr>
          <w:sz w:val="28"/>
          <w:szCs w:val="28"/>
        </w:rPr>
        <w:t>, i=1, где:</w:t>
      </w:r>
    </w:p>
    <w:p w14:paraId="10A5AE3F" w14:textId="77777777" w:rsidR="003C34C2" w:rsidRPr="003C34C2" w:rsidRDefault="003C34C2" w:rsidP="003C34C2">
      <w:pPr>
        <w:widowControl w:val="0"/>
        <w:overflowPunct w:val="0"/>
        <w:autoSpaceDE w:val="0"/>
        <w:autoSpaceDN w:val="0"/>
        <w:adjustRightInd w:val="0"/>
        <w:ind w:right="-79" w:firstLine="708"/>
        <w:jc w:val="both"/>
        <w:rPr>
          <w:sz w:val="28"/>
          <w:szCs w:val="28"/>
        </w:rPr>
      </w:pPr>
    </w:p>
    <w:p w14:paraId="3F1A5FAF" w14:textId="77777777" w:rsidR="003C34C2" w:rsidRPr="003C34C2" w:rsidRDefault="003C34C2" w:rsidP="003C34C2">
      <w:pPr>
        <w:widowControl w:val="0"/>
        <w:overflowPunct w:val="0"/>
        <w:autoSpaceDE w:val="0"/>
        <w:autoSpaceDN w:val="0"/>
        <w:adjustRightInd w:val="0"/>
        <w:ind w:right="-79" w:firstLine="708"/>
        <w:jc w:val="both"/>
        <w:rPr>
          <w:sz w:val="28"/>
          <w:szCs w:val="28"/>
        </w:rPr>
      </w:pPr>
      <w:proofErr w:type="spellStart"/>
      <w:r w:rsidRPr="003C34C2">
        <w:rPr>
          <w:sz w:val="28"/>
          <w:szCs w:val="28"/>
        </w:rPr>
        <w:t>Qiзапч</w:t>
      </w:r>
      <w:proofErr w:type="spellEnd"/>
      <w:r w:rsidRPr="003C34C2">
        <w:rPr>
          <w:sz w:val="28"/>
          <w:szCs w:val="28"/>
        </w:rPr>
        <w:t xml:space="preserve"> – количество i-x запасных частей для транспортных средств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приложением 2 к Методике;</w:t>
      </w:r>
    </w:p>
    <w:p w14:paraId="71D58A46" w14:textId="77777777" w:rsidR="003C34C2" w:rsidRPr="003C34C2" w:rsidRDefault="003C34C2" w:rsidP="003C34C2">
      <w:pPr>
        <w:widowControl w:val="0"/>
        <w:overflowPunct w:val="0"/>
        <w:autoSpaceDE w:val="0"/>
        <w:autoSpaceDN w:val="0"/>
        <w:adjustRightInd w:val="0"/>
        <w:ind w:right="-79" w:firstLine="708"/>
        <w:jc w:val="both"/>
        <w:rPr>
          <w:sz w:val="28"/>
          <w:szCs w:val="28"/>
        </w:rPr>
      </w:pPr>
      <w:proofErr w:type="spellStart"/>
      <w:r w:rsidRPr="003C34C2">
        <w:rPr>
          <w:sz w:val="28"/>
          <w:szCs w:val="28"/>
        </w:rPr>
        <w:t>Piзапч</w:t>
      </w:r>
      <w:proofErr w:type="spellEnd"/>
      <w:r w:rsidRPr="003C34C2">
        <w:rPr>
          <w:sz w:val="28"/>
          <w:szCs w:val="28"/>
        </w:rPr>
        <w:t xml:space="preserve"> – стоимость i-й запасной части для транспортного средства;</w:t>
      </w:r>
    </w:p>
    <w:p w14:paraId="28268722" w14:textId="77777777"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sz w:val="28"/>
          <w:szCs w:val="28"/>
        </w:rPr>
        <w:t>118) затраты на приобретение материальных запасов для нужд гражданской обороны (</w:t>
      </w:r>
      <w:proofErr w:type="spellStart"/>
      <w:r w:rsidRPr="003C34C2">
        <w:rPr>
          <w:sz w:val="28"/>
          <w:szCs w:val="28"/>
        </w:rPr>
        <w:t>З</w:t>
      </w:r>
      <w:r w:rsidRPr="003C34C2">
        <w:rPr>
          <w:sz w:val="36"/>
          <w:szCs w:val="36"/>
          <w:vertAlign w:val="subscript"/>
        </w:rPr>
        <w:t>мзго</w:t>
      </w:r>
      <w:proofErr w:type="spellEnd"/>
      <w:r w:rsidRPr="003C34C2">
        <w:rPr>
          <w:sz w:val="28"/>
          <w:szCs w:val="28"/>
        </w:rPr>
        <w:t xml:space="preserve">) определяются по формуле: </w:t>
      </w:r>
    </w:p>
    <w:p w14:paraId="691AE5D0" w14:textId="77777777" w:rsidR="003C34C2" w:rsidRPr="003C34C2" w:rsidRDefault="003C34C2" w:rsidP="003C34C2">
      <w:pPr>
        <w:widowControl w:val="0"/>
        <w:autoSpaceDE w:val="0"/>
        <w:autoSpaceDN w:val="0"/>
        <w:adjustRightInd w:val="0"/>
        <w:ind w:right="-79"/>
        <w:rPr>
          <w:sz w:val="16"/>
          <w:szCs w:val="16"/>
        </w:rPr>
      </w:pPr>
    </w:p>
    <w:p w14:paraId="47EF3AD2" w14:textId="77777777" w:rsidR="003C34C2" w:rsidRPr="003C34C2" w:rsidRDefault="003C34C2" w:rsidP="003C34C2">
      <w:pPr>
        <w:widowControl w:val="0"/>
        <w:autoSpaceDE w:val="0"/>
        <w:autoSpaceDN w:val="0"/>
        <w:adjustRightInd w:val="0"/>
        <w:spacing w:line="237" w:lineRule="auto"/>
        <w:ind w:right="-81"/>
      </w:pPr>
      <w:r w:rsidRPr="003C34C2">
        <w:t xml:space="preserve">                                                                      n</w:t>
      </w:r>
    </w:p>
    <w:p w14:paraId="3FB07776" w14:textId="77777777" w:rsidR="003C34C2" w:rsidRPr="003C34C2" w:rsidRDefault="003C34C2" w:rsidP="003C34C2">
      <w:pPr>
        <w:widowControl w:val="0"/>
        <w:autoSpaceDE w:val="0"/>
        <w:autoSpaceDN w:val="0"/>
        <w:adjustRightInd w:val="0"/>
        <w:spacing w:line="1" w:lineRule="exact"/>
        <w:ind w:right="-81"/>
        <w:rPr>
          <w:sz w:val="24"/>
          <w:szCs w:val="24"/>
        </w:rPr>
      </w:pPr>
    </w:p>
    <w:p w14:paraId="6FE3B64B" w14:textId="77777777" w:rsidR="003C34C2" w:rsidRPr="003C34C2" w:rsidRDefault="003C34C2" w:rsidP="003C34C2">
      <w:pPr>
        <w:widowControl w:val="0"/>
        <w:overflowPunct w:val="0"/>
        <w:autoSpaceDE w:val="0"/>
        <w:autoSpaceDN w:val="0"/>
        <w:adjustRightInd w:val="0"/>
        <w:spacing w:line="281" w:lineRule="exact"/>
        <w:ind w:left="4500" w:right="-81" w:hanging="4500"/>
        <w:jc w:val="center"/>
        <w:rPr>
          <w:sz w:val="28"/>
          <w:szCs w:val="28"/>
        </w:rPr>
      </w:pPr>
      <w:proofErr w:type="spellStart"/>
      <w:r w:rsidRPr="003C34C2">
        <w:rPr>
          <w:sz w:val="28"/>
          <w:szCs w:val="28"/>
        </w:rPr>
        <w:t>З</w:t>
      </w:r>
      <w:r w:rsidRPr="003C34C2">
        <w:rPr>
          <w:sz w:val="36"/>
          <w:szCs w:val="36"/>
          <w:vertAlign w:val="subscript"/>
        </w:rPr>
        <w:t>мзго</w:t>
      </w:r>
      <w:proofErr w:type="spellEnd"/>
      <w:r w:rsidRPr="003C34C2">
        <w:rPr>
          <w:rFonts w:ascii="Symbol" w:hAnsi="Symbol" w:cs="Symbol"/>
          <w:sz w:val="21"/>
          <w:szCs w:val="21"/>
        </w:rPr>
        <w:t></w:t>
      </w:r>
      <w:r w:rsidRPr="003C34C2">
        <w:rPr>
          <w:rFonts w:ascii="Symbol" w:hAnsi="Symbol" w:cs="Symbol"/>
          <w:sz w:val="28"/>
          <w:szCs w:val="28"/>
        </w:rPr>
        <w:t></w:t>
      </w:r>
      <w:r w:rsidRPr="003C34C2">
        <w:rPr>
          <w:sz w:val="21"/>
          <w:szCs w:val="21"/>
        </w:rPr>
        <w:t xml:space="preserve"> </w:t>
      </w:r>
      <w:r w:rsidRPr="003C34C2">
        <w:rPr>
          <w:rFonts w:ascii="Arial Unicode MS" w:eastAsia="Arial Unicode MS" w:cs="Arial Unicode MS" w:hint="eastAsia"/>
          <w:sz w:val="28"/>
          <w:szCs w:val="28"/>
        </w:rPr>
        <w:t>∑</w:t>
      </w:r>
      <w:r w:rsidRPr="003C34C2">
        <w:rPr>
          <w:rFonts w:ascii="Arial Unicode MS" w:eastAsia="Arial Unicode MS" w:cs="Arial Unicode MS"/>
          <w:sz w:val="28"/>
          <w:szCs w:val="28"/>
        </w:rPr>
        <w:t xml:space="preserve"> </w:t>
      </w:r>
      <w:proofErr w:type="spellStart"/>
      <w:r w:rsidRPr="003C34C2">
        <w:rPr>
          <w:sz w:val="28"/>
          <w:szCs w:val="28"/>
        </w:rPr>
        <w:t>P</w:t>
      </w:r>
      <w:r w:rsidRPr="003C34C2">
        <w:rPr>
          <w:sz w:val="36"/>
          <w:szCs w:val="36"/>
          <w:vertAlign w:val="subscript"/>
        </w:rPr>
        <w:t>iмзго</w:t>
      </w:r>
      <w:proofErr w:type="spellEnd"/>
      <w:r w:rsidRPr="003C34C2">
        <w:rPr>
          <w:rFonts w:ascii="Symbol" w:hAnsi="Symbol" w:cs="Symbol"/>
          <w:sz w:val="21"/>
          <w:szCs w:val="21"/>
        </w:rPr>
        <w:t></w:t>
      </w:r>
      <w:r w:rsidRPr="003C34C2">
        <w:rPr>
          <w:sz w:val="28"/>
          <w:szCs w:val="28"/>
        </w:rPr>
        <w:t>×</w:t>
      </w:r>
      <w:r w:rsidRPr="003C34C2">
        <w:rPr>
          <w:rFonts w:ascii="Symbol" w:hAnsi="Symbol" w:cs="Symbol"/>
          <w:sz w:val="28"/>
          <w:szCs w:val="28"/>
        </w:rPr>
        <w:t></w:t>
      </w:r>
      <w:proofErr w:type="spellStart"/>
      <w:r w:rsidRPr="003C34C2">
        <w:rPr>
          <w:sz w:val="28"/>
          <w:szCs w:val="28"/>
        </w:rPr>
        <w:t>N</w:t>
      </w:r>
      <w:r w:rsidRPr="003C34C2">
        <w:rPr>
          <w:sz w:val="36"/>
          <w:szCs w:val="36"/>
          <w:vertAlign w:val="subscript"/>
        </w:rPr>
        <w:t>iмзго</w:t>
      </w:r>
      <w:proofErr w:type="spellEnd"/>
      <w:r w:rsidRPr="003C34C2">
        <w:rPr>
          <w:rFonts w:ascii="Symbol" w:hAnsi="Symbol" w:cs="Symbol"/>
          <w:sz w:val="21"/>
          <w:szCs w:val="21"/>
        </w:rPr>
        <w:t></w:t>
      </w:r>
      <w:r w:rsidRPr="003C34C2">
        <w:rPr>
          <w:sz w:val="28"/>
          <w:szCs w:val="28"/>
        </w:rPr>
        <w:t>×</w:t>
      </w:r>
      <w:proofErr w:type="gramStart"/>
      <w:r w:rsidRPr="003C34C2">
        <w:rPr>
          <w:sz w:val="28"/>
          <w:szCs w:val="28"/>
        </w:rPr>
        <w:t>Ч</w:t>
      </w:r>
      <w:r w:rsidRPr="003C34C2">
        <w:rPr>
          <w:sz w:val="36"/>
          <w:szCs w:val="36"/>
          <w:vertAlign w:val="subscript"/>
        </w:rPr>
        <w:t>оп</w:t>
      </w:r>
      <w:r w:rsidRPr="003C34C2">
        <w:rPr>
          <w:sz w:val="21"/>
          <w:szCs w:val="21"/>
        </w:rPr>
        <w:t xml:space="preserve"> </w:t>
      </w:r>
      <w:r w:rsidRPr="003C34C2">
        <w:rPr>
          <w:sz w:val="28"/>
          <w:szCs w:val="28"/>
        </w:rPr>
        <w:t>,</w:t>
      </w:r>
      <w:proofErr w:type="gramEnd"/>
      <w:r w:rsidRPr="003C34C2">
        <w:rPr>
          <w:sz w:val="21"/>
          <w:szCs w:val="21"/>
        </w:rPr>
        <w:t xml:space="preserve"> </w:t>
      </w:r>
      <w:r w:rsidRPr="003C34C2">
        <w:t>i</w:t>
      </w:r>
      <w:r w:rsidRPr="003C34C2">
        <w:rPr>
          <w:rFonts w:ascii="Symbol" w:hAnsi="Symbol" w:cs="Symbol"/>
        </w:rPr>
        <w:t></w:t>
      </w:r>
      <w:r w:rsidRPr="003C34C2">
        <w:t>1</w:t>
      </w:r>
      <w:r w:rsidRPr="003C34C2">
        <w:rPr>
          <w:sz w:val="28"/>
          <w:szCs w:val="28"/>
        </w:rPr>
        <w:t>, где:</w:t>
      </w:r>
    </w:p>
    <w:p w14:paraId="0DD53F94" w14:textId="77777777" w:rsidR="003C34C2" w:rsidRPr="003C34C2" w:rsidRDefault="003C34C2" w:rsidP="003C34C2">
      <w:pPr>
        <w:widowControl w:val="0"/>
        <w:autoSpaceDE w:val="0"/>
        <w:autoSpaceDN w:val="0"/>
        <w:adjustRightInd w:val="0"/>
        <w:spacing w:line="200" w:lineRule="exact"/>
        <w:ind w:right="-81"/>
        <w:rPr>
          <w:sz w:val="28"/>
          <w:szCs w:val="28"/>
        </w:rPr>
      </w:pPr>
    </w:p>
    <w:p w14:paraId="48F4CCA2"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P</w:t>
      </w:r>
      <w:r w:rsidRPr="003C34C2">
        <w:rPr>
          <w:sz w:val="36"/>
          <w:szCs w:val="36"/>
          <w:vertAlign w:val="subscript"/>
        </w:rPr>
        <w:t>iмзго</w:t>
      </w:r>
      <w:proofErr w:type="spellEnd"/>
      <w:r w:rsidRPr="003C34C2">
        <w:rPr>
          <w:sz w:val="28"/>
          <w:szCs w:val="28"/>
        </w:rPr>
        <w:t xml:space="preserve"> – цена i-й единицы материальных запасов для нужд гражданской обороны в соответствии с нормативами муниципальных органов;</w:t>
      </w:r>
    </w:p>
    <w:p w14:paraId="725B41B5" w14:textId="77777777" w:rsidR="003C34C2" w:rsidRPr="003C34C2" w:rsidRDefault="003C34C2" w:rsidP="003C34C2">
      <w:pPr>
        <w:widowControl w:val="0"/>
        <w:overflowPunct w:val="0"/>
        <w:autoSpaceDE w:val="0"/>
        <w:autoSpaceDN w:val="0"/>
        <w:adjustRightInd w:val="0"/>
        <w:ind w:right="-79" w:firstLine="708"/>
        <w:jc w:val="both"/>
        <w:rPr>
          <w:sz w:val="24"/>
          <w:szCs w:val="24"/>
        </w:rPr>
      </w:pPr>
      <w:proofErr w:type="spellStart"/>
      <w:r w:rsidRPr="003C34C2">
        <w:rPr>
          <w:sz w:val="28"/>
          <w:szCs w:val="28"/>
        </w:rPr>
        <w:t>N</w:t>
      </w:r>
      <w:r w:rsidRPr="003C34C2">
        <w:rPr>
          <w:sz w:val="36"/>
          <w:szCs w:val="36"/>
          <w:vertAlign w:val="subscript"/>
        </w:rPr>
        <w:t>iмзго</w:t>
      </w:r>
      <w:proofErr w:type="spellEnd"/>
      <w:r w:rsidRPr="003C34C2">
        <w:rPr>
          <w:sz w:val="28"/>
          <w:szCs w:val="28"/>
        </w:rPr>
        <w:t xml:space="preserve"> – количество i-го материального запаса для нужд гражданской обороны из расчета на 1 работника в год в соответствии с нормативами муниципальных органов;</w:t>
      </w:r>
    </w:p>
    <w:p w14:paraId="31F4BB4F" w14:textId="77777777" w:rsidR="003C34C2" w:rsidRPr="003C34C2" w:rsidRDefault="003C34C2" w:rsidP="003C34C2">
      <w:pPr>
        <w:widowControl w:val="0"/>
        <w:overflowPunct w:val="0"/>
        <w:autoSpaceDE w:val="0"/>
        <w:autoSpaceDN w:val="0"/>
        <w:adjustRightInd w:val="0"/>
        <w:ind w:right="-79" w:firstLine="708"/>
        <w:jc w:val="both"/>
        <w:rPr>
          <w:sz w:val="24"/>
          <w:szCs w:val="24"/>
        </w:rPr>
      </w:pPr>
      <w:r w:rsidRPr="003C34C2">
        <w:rPr>
          <w:sz w:val="28"/>
          <w:szCs w:val="28"/>
        </w:rPr>
        <w:t>Ч</w:t>
      </w:r>
      <w:r w:rsidRPr="003C34C2">
        <w:rPr>
          <w:sz w:val="36"/>
          <w:szCs w:val="36"/>
          <w:vertAlign w:val="subscript"/>
        </w:rPr>
        <w:t>оп</w:t>
      </w:r>
      <w:r w:rsidRPr="003C34C2">
        <w:rPr>
          <w:sz w:val="28"/>
          <w:szCs w:val="28"/>
        </w:rPr>
        <w:t xml:space="preserve"> – расчетная численность основных работников, определяемая в соответствии с пунктом 12 настоящей Методики.</w:t>
      </w:r>
    </w:p>
    <w:p w14:paraId="14C29799" w14:textId="77777777" w:rsidR="003C34C2" w:rsidRPr="003C34C2" w:rsidRDefault="003C34C2" w:rsidP="003C34C2">
      <w:pPr>
        <w:widowControl w:val="0"/>
        <w:autoSpaceDE w:val="0"/>
        <w:autoSpaceDN w:val="0"/>
        <w:adjustRightInd w:val="0"/>
        <w:ind w:right="-79" w:firstLine="708"/>
        <w:jc w:val="both"/>
        <w:rPr>
          <w:sz w:val="28"/>
          <w:szCs w:val="28"/>
        </w:rPr>
      </w:pPr>
      <w:r w:rsidRPr="003C34C2">
        <w:rPr>
          <w:sz w:val="28"/>
          <w:szCs w:val="28"/>
        </w:rPr>
        <w:lastRenderedPageBreak/>
        <w:t>Для вновь созданного муниципального учреждения при определении нормативных затрат применяется значение предельной (штатной) численности;</w:t>
      </w:r>
    </w:p>
    <w:p w14:paraId="083E9084" w14:textId="77777777" w:rsidR="003C34C2" w:rsidRPr="003C34C2" w:rsidRDefault="003C34C2" w:rsidP="003C34C2">
      <w:pPr>
        <w:widowControl w:val="0"/>
        <w:autoSpaceDE w:val="0"/>
        <w:autoSpaceDN w:val="0"/>
        <w:adjustRightInd w:val="0"/>
        <w:ind w:right="-79" w:firstLine="708"/>
        <w:jc w:val="both"/>
        <w:rPr>
          <w:sz w:val="28"/>
          <w:szCs w:val="28"/>
        </w:rPr>
      </w:pPr>
      <w:r w:rsidRPr="003C34C2">
        <w:rPr>
          <w:sz w:val="28"/>
          <w:szCs w:val="28"/>
        </w:rPr>
        <w:t>119) затраты на приобретение юридической литературы (</w:t>
      </w:r>
      <w:proofErr w:type="spellStart"/>
      <w:r w:rsidRPr="003C34C2">
        <w:rPr>
          <w:sz w:val="28"/>
          <w:szCs w:val="28"/>
        </w:rPr>
        <w:t>З</w:t>
      </w:r>
      <w:r w:rsidRPr="003C34C2">
        <w:t>юл</w:t>
      </w:r>
      <w:proofErr w:type="spellEnd"/>
      <w:r w:rsidRPr="003C34C2">
        <w:rPr>
          <w:sz w:val="28"/>
          <w:szCs w:val="28"/>
        </w:rPr>
        <w:t>) определяются по формуле:</w:t>
      </w:r>
    </w:p>
    <w:p w14:paraId="633AD9D0" w14:textId="77777777" w:rsidR="003C34C2" w:rsidRPr="003C34C2" w:rsidRDefault="003C34C2" w:rsidP="003C34C2">
      <w:pPr>
        <w:widowControl w:val="0"/>
        <w:autoSpaceDE w:val="0"/>
        <w:autoSpaceDN w:val="0"/>
        <w:adjustRightInd w:val="0"/>
        <w:ind w:right="-79"/>
      </w:pPr>
      <w:r w:rsidRPr="003C34C2">
        <w:rPr>
          <w:sz w:val="28"/>
          <w:szCs w:val="28"/>
        </w:rPr>
        <w:tab/>
      </w:r>
      <w:r w:rsidRPr="003C34C2">
        <w:rPr>
          <w:sz w:val="28"/>
          <w:szCs w:val="28"/>
        </w:rPr>
        <w:tab/>
      </w:r>
      <w:r w:rsidRPr="003C34C2">
        <w:rPr>
          <w:sz w:val="28"/>
          <w:szCs w:val="28"/>
        </w:rPr>
        <w:tab/>
      </w:r>
      <w:r w:rsidRPr="003C34C2">
        <w:rPr>
          <w:sz w:val="28"/>
          <w:szCs w:val="28"/>
        </w:rPr>
        <w:tab/>
      </w:r>
      <w:r w:rsidRPr="003C34C2">
        <w:rPr>
          <w:sz w:val="28"/>
          <w:szCs w:val="28"/>
        </w:rPr>
        <w:tab/>
        <w:t xml:space="preserve">      </w:t>
      </w:r>
      <w:r w:rsidRPr="003C34C2">
        <w:t>n</w:t>
      </w:r>
    </w:p>
    <w:p w14:paraId="63C2F3CD" w14:textId="77777777" w:rsidR="003C34C2" w:rsidRPr="003C34C2" w:rsidRDefault="003C34C2" w:rsidP="003C34C2">
      <w:pPr>
        <w:widowControl w:val="0"/>
        <w:autoSpaceDE w:val="0"/>
        <w:autoSpaceDN w:val="0"/>
        <w:adjustRightInd w:val="0"/>
        <w:ind w:right="-79"/>
        <w:jc w:val="center"/>
        <w:rPr>
          <w:sz w:val="28"/>
          <w:szCs w:val="28"/>
        </w:rPr>
      </w:pPr>
      <w:proofErr w:type="spellStart"/>
      <w:r w:rsidRPr="003C34C2">
        <w:rPr>
          <w:sz w:val="28"/>
          <w:szCs w:val="28"/>
        </w:rPr>
        <w:t>З</w:t>
      </w:r>
      <w:r w:rsidRPr="003C34C2">
        <w:rPr>
          <w:sz w:val="36"/>
          <w:szCs w:val="36"/>
          <w:vertAlign w:val="subscript"/>
        </w:rPr>
        <w:t>юл</w:t>
      </w:r>
      <w:proofErr w:type="spellEnd"/>
      <w:r w:rsidRPr="003C34C2">
        <w:t xml:space="preserve"> </w:t>
      </w:r>
      <w:r w:rsidRPr="003C34C2">
        <w:rPr>
          <w:rFonts w:ascii="Symbol" w:hAnsi="Symbol" w:cs="Symbol"/>
          <w:sz w:val="28"/>
          <w:szCs w:val="28"/>
        </w:rPr>
        <w:t></w:t>
      </w:r>
      <w:r w:rsidRPr="003C34C2">
        <w:t xml:space="preserve"> </w:t>
      </w:r>
      <w:r w:rsidRPr="003C34C2">
        <w:rPr>
          <w:rFonts w:ascii="Arial Unicode MS" w:eastAsia="Arial Unicode MS" w:cs="Arial Unicode MS" w:hint="eastAsia"/>
          <w:sz w:val="28"/>
          <w:szCs w:val="28"/>
        </w:rPr>
        <w:t>∑</w:t>
      </w:r>
      <w:proofErr w:type="spellStart"/>
      <w:r w:rsidRPr="003C34C2">
        <w:rPr>
          <w:sz w:val="28"/>
          <w:szCs w:val="28"/>
        </w:rPr>
        <w:t>Q</w:t>
      </w:r>
      <w:r w:rsidRPr="003C34C2">
        <w:rPr>
          <w:sz w:val="36"/>
          <w:szCs w:val="36"/>
          <w:vertAlign w:val="subscript"/>
        </w:rPr>
        <w:t>iюл</w:t>
      </w:r>
      <w:proofErr w:type="spellEnd"/>
      <w:r w:rsidRPr="003C34C2">
        <w:t xml:space="preserve"> ×</w:t>
      </w:r>
      <w:r w:rsidRPr="003C34C2">
        <w:rPr>
          <w:sz w:val="28"/>
          <w:szCs w:val="28"/>
        </w:rPr>
        <w:t xml:space="preserve"> </w:t>
      </w:r>
      <w:proofErr w:type="spellStart"/>
      <w:r w:rsidRPr="003C34C2">
        <w:rPr>
          <w:sz w:val="28"/>
          <w:szCs w:val="28"/>
        </w:rPr>
        <w:t>P</w:t>
      </w:r>
      <w:r w:rsidRPr="003C34C2">
        <w:rPr>
          <w:sz w:val="36"/>
          <w:szCs w:val="36"/>
          <w:vertAlign w:val="subscript"/>
        </w:rPr>
        <w:t>iюл</w:t>
      </w:r>
      <w:proofErr w:type="spellEnd"/>
      <w:r w:rsidRPr="003C34C2">
        <w:rPr>
          <w:sz w:val="36"/>
          <w:szCs w:val="36"/>
          <w:vertAlign w:val="subscript"/>
        </w:rPr>
        <w:t xml:space="preserve">, </w:t>
      </w:r>
      <w:r w:rsidRPr="003C34C2">
        <w:t>i</w:t>
      </w:r>
      <w:r w:rsidRPr="003C34C2">
        <w:rPr>
          <w:rFonts w:ascii="Symbol" w:hAnsi="Symbol" w:cs="Symbol"/>
        </w:rPr>
        <w:t></w:t>
      </w:r>
      <w:r w:rsidRPr="003C34C2">
        <w:t>1</w:t>
      </w:r>
      <w:r w:rsidRPr="003C34C2">
        <w:rPr>
          <w:sz w:val="28"/>
          <w:szCs w:val="28"/>
        </w:rPr>
        <w:t>, где:</w:t>
      </w:r>
    </w:p>
    <w:p w14:paraId="490FE740" w14:textId="77777777" w:rsidR="003C34C2" w:rsidRPr="003C34C2" w:rsidRDefault="003C34C2" w:rsidP="003C34C2">
      <w:pPr>
        <w:widowControl w:val="0"/>
        <w:autoSpaceDE w:val="0"/>
        <w:autoSpaceDN w:val="0"/>
        <w:adjustRightInd w:val="0"/>
        <w:ind w:right="-79" w:firstLine="708"/>
        <w:rPr>
          <w:sz w:val="28"/>
          <w:szCs w:val="28"/>
        </w:rPr>
      </w:pPr>
      <w:proofErr w:type="spellStart"/>
      <w:r w:rsidRPr="003C34C2">
        <w:rPr>
          <w:sz w:val="28"/>
          <w:szCs w:val="28"/>
        </w:rPr>
        <w:t>Q</w:t>
      </w:r>
      <w:r w:rsidRPr="003C34C2">
        <w:rPr>
          <w:sz w:val="36"/>
          <w:szCs w:val="36"/>
          <w:vertAlign w:val="subscript"/>
        </w:rPr>
        <w:t>iюл</w:t>
      </w:r>
      <w:proofErr w:type="spellEnd"/>
      <w:r w:rsidRPr="003C34C2">
        <w:rPr>
          <w:sz w:val="36"/>
          <w:szCs w:val="36"/>
          <w:vertAlign w:val="subscript"/>
        </w:rPr>
        <w:t xml:space="preserve"> </w:t>
      </w:r>
      <w:r w:rsidRPr="003C34C2">
        <w:rPr>
          <w:sz w:val="28"/>
          <w:szCs w:val="28"/>
        </w:rPr>
        <w:t>– количество приобретаемой i-й юридической литературы;</w:t>
      </w:r>
    </w:p>
    <w:p w14:paraId="02274BAF" w14:textId="77777777" w:rsidR="003C34C2" w:rsidRPr="003C34C2" w:rsidRDefault="003C34C2" w:rsidP="003C34C2">
      <w:pPr>
        <w:widowControl w:val="0"/>
        <w:autoSpaceDE w:val="0"/>
        <w:autoSpaceDN w:val="0"/>
        <w:adjustRightInd w:val="0"/>
        <w:ind w:right="-79" w:firstLine="708"/>
        <w:rPr>
          <w:sz w:val="28"/>
          <w:szCs w:val="28"/>
        </w:rPr>
      </w:pPr>
      <w:proofErr w:type="spellStart"/>
      <w:r w:rsidRPr="003C34C2">
        <w:rPr>
          <w:sz w:val="28"/>
          <w:szCs w:val="28"/>
        </w:rPr>
        <w:t>P</w:t>
      </w:r>
      <w:r w:rsidRPr="003C34C2">
        <w:rPr>
          <w:sz w:val="36"/>
          <w:szCs w:val="36"/>
          <w:vertAlign w:val="subscript"/>
        </w:rPr>
        <w:t>iюл</w:t>
      </w:r>
      <w:proofErr w:type="spellEnd"/>
      <w:r w:rsidRPr="003C34C2">
        <w:rPr>
          <w:sz w:val="36"/>
          <w:szCs w:val="36"/>
          <w:vertAlign w:val="subscript"/>
        </w:rPr>
        <w:t xml:space="preserve"> </w:t>
      </w:r>
      <w:r w:rsidRPr="003C34C2">
        <w:rPr>
          <w:sz w:val="28"/>
          <w:szCs w:val="28"/>
        </w:rPr>
        <w:t>– цена 1 единицы i-й юридической литературы;</w:t>
      </w:r>
    </w:p>
    <w:p w14:paraId="388F2C5A" w14:textId="77777777" w:rsidR="003C34C2" w:rsidRPr="003C34C2" w:rsidRDefault="003C34C2" w:rsidP="003C34C2">
      <w:pPr>
        <w:widowControl w:val="0"/>
        <w:autoSpaceDE w:val="0"/>
        <w:autoSpaceDN w:val="0"/>
        <w:adjustRightInd w:val="0"/>
        <w:ind w:right="-79" w:firstLine="708"/>
        <w:jc w:val="both"/>
        <w:rPr>
          <w:sz w:val="28"/>
          <w:szCs w:val="28"/>
        </w:rPr>
      </w:pPr>
      <w:r w:rsidRPr="003C34C2">
        <w:rPr>
          <w:sz w:val="28"/>
          <w:szCs w:val="28"/>
        </w:rPr>
        <w:t>120) затраты на приобретение служебного обмундирования (</w:t>
      </w:r>
      <w:proofErr w:type="spellStart"/>
      <w:r w:rsidRPr="003C34C2">
        <w:rPr>
          <w:sz w:val="28"/>
          <w:szCs w:val="28"/>
        </w:rPr>
        <w:t>З</w:t>
      </w:r>
      <w:r w:rsidRPr="003C34C2">
        <w:t>соб</w:t>
      </w:r>
      <w:proofErr w:type="spellEnd"/>
      <w:r w:rsidRPr="003C34C2">
        <w:rPr>
          <w:sz w:val="28"/>
          <w:szCs w:val="28"/>
        </w:rPr>
        <w:t xml:space="preserve">) определяются по формуле: </w:t>
      </w:r>
    </w:p>
    <w:p w14:paraId="67A53FE1" w14:textId="77777777" w:rsidR="003C34C2" w:rsidRPr="003C34C2" w:rsidRDefault="003C34C2" w:rsidP="003C34C2">
      <w:pPr>
        <w:widowControl w:val="0"/>
        <w:autoSpaceDE w:val="0"/>
        <w:autoSpaceDN w:val="0"/>
        <w:adjustRightInd w:val="0"/>
        <w:ind w:right="-79"/>
        <w:jc w:val="both"/>
      </w:pPr>
      <w:r w:rsidRPr="003C34C2">
        <w:rPr>
          <w:sz w:val="28"/>
          <w:szCs w:val="28"/>
        </w:rPr>
        <w:tab/>
      </w:r>
      <w:r w:rsidRPr="003C34C2">
        <w:rPr>
          <w:sz w:val="28"/>
          <w:szCs w:val="28"/>
        </w:rPr>
        <w:tab/>
      </w:r>
      <w:r w:rsidRPr="003C34C2">
        <w:rPr>
          <w:sz w:val="28"/>
          <w:szCs w:val="28"/>
        </w:rPr>
        <w:tab/>
      </w:r>
      <w:r w:rsidRPr="003C34C2">
        <w:rPr>
          <w:sz w:val="28"/>
          <w:szCs w:val="28"/>
        </w:rPr>
        <w:tab/>
      </w:r>
      <w:r w:rsidRPr="003C34C2">
        <w:rPr>
          <w:sz w:val="28"/>
          <w:szCs w:val="28"/>
        </w:rPr>
        <w:tab/>
        <w:t xml:space="preserve">     </w:t>
      </w:r>
      <w:r w:rsidRPr="003C34C2">
        <w:t>N</w:t>
      </w:r>
    </w:p>
    <w:p w14:paraId="49907AA5" w14:textId="77777777" w:rsidR="003C34C2" w:rsidRPr="003C34C2" w:rsidRDefault="003C34C2" w:rsidP="003C34C2">
      <w:pPr>
        <w:widowControl w:val="0"/>
        <w:autoSpaceDE w:val="0"/>
        <w:autoSpaceDN w:val="0"/>
        <w:adjustRightInd w:val="0"/>
        <w:ind w:right="-79"/>
        <w:jc w:val="center"/>
        <w:rPr>
          <w:sz w:val="28"/>
          <w:szCs w:val="28"/>
        </w:rPr>
      </w:pPr>
      <w:proofErr w:type="spellStart"/>
      <w:r w:rsidRPr="003C34C2">
        <w:rPr>
          <w:sz w:val="28"/>
          <w:szCs w:val="28"/>
        </w:rPr>
        <w:t>З</w:t>
      </w:r>
      <w:r w:rsidRPr="003C34C2">
        <w:t>соб</w:t>
      </w:r>
      <w:proofErr w:type="spellEnd"/>
      <w:r w:rsidRPr="003C34C2">
        <w:t xml:space="preserve"> </w:t>
      </w:r>
      <w:r w:rsidRPr="003C34C2">
        <w:rPr>
          <w:rFonts w:ascii="Symbol" w:hAnsi="Symbol" w:cs="Symbol"/>
          <w:sz w:val="28"/>
          <w:szCs w:val="28"/>
        </w:rPr>
        <w:t></w:t>
      </w:r>
      <w:r w:rsidRPr="003C34C2">
        <w:t xml:space="preserve"> </w:t>
      </w:r>
      <w:r w:rsidRPr="003C34C2">
        <w:rPr>
          <w:rFonts w:ascii="Arial Unicode MS" w:eastAsia="Arial Unicode MS" w:cs="Arial Unicode MS" w:hint="eastAsia"/>
          <w:sz w:val="28"/>
          <w:szCs w:val="28"/>
        </w:rPr>
        <w:t>∑</w:t>
      </w:r>
      <w:proofErr w:type="spellStart"/>
      <w:r w:rsidRPr="003C34C2">
        <w:rPr>
          <w:rFonts w:ascii="Arial Unicode MS" w:eastAsia="Arial Unicode MS" w:cs="Arial Unicode MS"/>
          <w:sz w:val="28"/>
          <w:szCs w:val="28"/>
        </w:rPr>
        <w:t>Ч</w:t>
      </w:r>
      <w:r w:rsidRPr="003C34C2">
        <w:rPr>
          <w:sz w:val="36"/>
          <w:szCs w:val="36"/>
          <w:vertAlign w:val="subscript"/>
        </w:rPr>
        <w:t>iсоб</w:t>
      </w:r>
      <w:proofErr w:type="spellEnd"/>
      <w:r w:rsidRPr="003C34C2">
        <w:t xml:space="preserve"> ×</w:t>
      </w:r>
      <w:r w:rsidRPr="003C34C2">
        <w:rPr>
          <w:sz w:val="28"/>
          <w:szCs w:val="28"/>
        </w:rPr>
        <w:t xml:space="preserve"> </w:t>
      </w:r>
      <w:proofErr w:type="spellStart"/>
      <w:r w:rsidRPr="003C34C2">
        <w:rPr>
          <w:sz w:val="28"/>
          <w:szCs w:val="28"/>
        </w:rPr>
        <w:t>P</w:t>
      </w:r>
      <w:r w:rsidRPr="003C34C2">
        <w:rPr>
          <w:sz w:val="36"/>
          <w:szCs w:val="36"/>
          <w:vertAlign w:val="subscript"/>
        </w:rPr>
        <w:t>iсоб</w:t>
      </w:r>
      <w:proofErr w:type="spellEnd"/>
      <w:r w:rsidRPr="003C34C2">
        <w:rPr>
          <w:sz w:val="36"/>
          <w:szCs w:val="36"/>
          <w:vertAlign w:val="subscript"/>
        </w:rPr>
        <w:t xml:space="preserve">, </w:t>
      </w:r>
      <w:r w:rsidRPr="003C34C2">
        <w:t>i</w:t>
      </w:r>
      <w:r w:rsidRPr="003C34C2">
        <w:rPr>
          <w:rFonts w:ascii="Symbol" w:hAnsi="Symbol" w:cs="Symbol"/>
        </w:rPr>
        <w:t></w:t>
      </w:r>
      <w:r w:rsidRPr="003C34C2">
        <w:t>1</w:t>
      </w:r>
      <w:r w:rsidRPr="003C34C2">
        <w:rPr>
          <w:sz w:val="28"/>
          <w:szCs w:val="28"/>
        </w:rPr>
        <w:t>, где:</w:t>
      </w:r>
    </w:p>
    <w:p w14:paraId="46BDF8F6" w14:textId="77777777" w:rsidR="003C34C2" w:rsidRPr="003C34C2" w:rsidRDefault="003C34C2" w:rsidP="003C34C2">
      <w:pPr>
        <w:widowControl w:val="0"/>
        <w:autoSpaceDE w:val="0"/>
        <w:autoSpaceDN w:val="0"/>
        <w:adjustRightInd w:val="0"/>
        <w:ind w:right="-79" w:firstLine="708"/>
        <w:rPr>
          <w:sz w:val="28"/>
          <w:szCs w:val="28"/>
        </w:rPr>
      </w:pPr>
      <w:proofErr w:type="spellStart"/>
      <w:r w:rsidRPr="003C34C2">
        <w:rPr>
          <w:rFonts w:ascii="Arial Unicode MS" w:eastAsia="Arial Unicode MS" w:cs="Arial Unicode MS"/>
          <w:sz w:val="28"/>
          <w:szCs w:val="28"/>
        </w:rPr>
        <w:t>Ч</w:t>
      </w:r>
      <w:r w:rsidRPr="003C34C2">
        <w:rPr>
          <w:sz w:val="36"/>
          <w:szCs w:val="36"/>
          <w:vertAlign w:val="subscript"/>
        </w:rPr>
        <w:t>iсоб</w:t>
      </w:r>
      <w:proofErr w:type="spellEnd"/>
      <w:r w:rsidRPr="003C34C2">
        <w:rPr>
          <w:sz w:val="36"/>
          <w:szCs w:val="36"/>
          <w:vertAlign w:val="subscript"/>
        </w:rPr>
        <w:t xml:space="preserve"> </w:t>
      </w:r>
      <w:r w:rsidRPr="003C34C2">
        <w:rPr>
          <w:sz w:val="28"/>
          <w:szCs w:val="28"/>
        </w:rPr>
        <w:t>– численность работников i-й категории для обеспечения служебным обмундированием;</w:t>
      </w:r>
    </w:p>
    <w:p w14:paraId="0104DA3A" w14:textId="77777777" w:rsidR="003C34C2" w:rsidRPr="003C34C2" w:rsidRDefault="003C34C2" w:rsidP="003C34C2">
      <w:pPr>
        <w:widowControl w:val="0"/>
        <w:autoSpaceDE w:val="0"/>
        <w:autoSpaceDN w:val="0"/>
        <w:adjustRightInd w:val="0"/>
        <w:ind w:right="-79" w:firstLine="708"/>
        <w:rPr>
          <w:sz w:val="28"/>
          <w:szCs w:val="28"/>
        </w:rPr>
      </w:pPr>
      <w:proofErr w:type="spellStart"/>
      <w:r w:rsidRPr="003C34C2">
        <w:rPr>
          <w:sz w:val="28"/>
          <w:szCs w:val="28"/>
        </w:rPr>
        <w:t>P</w:t>
      </w:r>
      <w:r w:rsidRPr="003C34C2">
        <w:rPr>
          <w:sz w:val="36"/>
          <w:szCs w:val="36"/>
          <w:vertAlign w:val="subscript"/>
        </w:rPr>
        <w:t>iсоб</w:t>
      </w:r>
      <w:proofErr w:type="spellEnd"/>
      <w:r w:rsidRPr="003C34C2">
        <w:rPr>
          <w:sz w:val="36"/>
          <w:szCs w:val="36"/>
          <w:vertAlign w:val="subscript"/>
        </w:rPr>
        <w:t xml:space="preserve"> </w:t>
      </w:r>
      <w:r w:rsidRPr="003C34C2">
        <w:rPr>
          <w:sz w:val="28"/>
          <w:szCs w:val="28"/>
        </w:rPr>
        <w:t>– цена служебного обмундирования, необходимого к приобретению для работников i-й категории, из расчета на 1 работника в год в соответствии с нормативами обеспечения и сроками носки обмундирования, утвержденными муниципальными органами;</w:t>
      </w:r>
    </w:p>
    <w:p w14:paraId="323482EA" w14:textId="77777777" w:rsidR="003C34C2" w:rsidRPr="003C34C2" w:rsidRDefault="003C34C2" w:rsidP="003C34C2">
      <w:pPr>
        <w:widowControl w:val="0"/>
        <w:autoSpaceDE w:val="0"/>
        <w:autoSpaceDN w:val="0"/>
        <w:adjustRightInd w:val="0"/>
        <w:ind w:right="-79" w:firstLine="708"/>
        <w:jc w:val="both"/>
        <w:rPr>
          <w:sz w:val="28"/>
          <w:szCs w:val="28"/>
        </w:rPr>
      </w:pPr>
      <w:r w:rsidRPr="003C34C2">
        <w:rPr>
          <w:sz w:val="28"/>
          <w:szCs w:val="28"/>
        </w:rPr>
        <w:t>121) иные затраты, относящиеся к затратам на приобретение материальных запасов, определяются в соответствии с пунктом 1.3 Правил.</w:t>
      </w:r>
    </w:p>
    <w:p w14:paraId="238F2C6B" w14:textId="77777777" w:rsidR="003C34C2" w:rsidRPr="003C34C2" w:rsidRDefault="003C34C2" w:rsidP="003C34C2">
      <w:pPr>
        <w:widowControl w:val="0"/>
        <w:autoSpaceDE w:val="0"/>
        <w:autoSpaceDN w:val="0"/>
        <w:adjustRightInd w:val="0"/>
        <w:ind w:right="-79"/>
        <w:jc w:val="center"/>
        <w:rPr>
          <w:sz w:val="28"/>
          <w:szCs w:val="28"/>
        </w:rPr>
      </w:pPr>
    </w:p>
    <w:p w14:paraId="46A7C8F2" w14:textId="77777777" w:rsidR="003C34C2" w:rsidRPr="003C34C2" w:rsidRDefault="003C34C2" w:rsidP="003C34C2">
      <w:pPr>
        <w:widowControl w:val="0"/>
        <w:overflowPunct w:val="0"/>
        <w:autoSpaceDE w:val="0"/>
        <w:autoSpaceDN w:val="0"/>
        <w:adjustRightInd w:val="0"/>
        <w:ind w:right="-79"/>
        <w:jc w:val="center"/>
        <w:rPr>
          <w:sz w:val="24"/>
          <w:szCs w:val="24"/>
        </w:rPr>
      </w:pPr>
      <w:r w:rsidRPr="003C34C2">
        <w:rPr>
          <w:sz w:val="28"/>
          <w:szCs w:val="28"/>
        </w:rPr>
        <w:t>3. Затраты на капитальный ремонт муниципального имущества</w:t>
      </w:r>
    </w:p>
    <w:p w14:paraId="2DD4B35C" w14:textId="77777777" w:rsidR="003C34C2" w:rsidRPr="003C34C2" w:rsidRDefault="003C34C2" w:rsidP="003C34C2">
      <w:pPr>
        <w:widowControl w:val="0"/>
        <w:autoSpaceDE w:val="0"/>
        <w:autoSpaceDN w:val="0"/>
        <w:adjustRightInd w:val="0"/>
        <w:ind w:right="-79"/>
        <w:rPr>
          <w:sz w:val="24"/>
          <w:szCs w:val="24"/>
        </w:rPr>
      </w:pPr>
    </w:p>
    <w:p w14:paraId="53F19E7F" w14:textId="77777777"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sz w:val="28"/>
          <w:szCs w:val="28"/>
        </w:rPr>
        <w:t>122) Затраты на капитальный ремонт муниципального имущества определяются на основании затрат, связанных со строительными работами, и затрат на разработку проектной документации;</w:t>
      </w:r>
    </w:p>
    <w:p w14:paraId="775A5250" w14:textId="77777777"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sz w:val="28"/>
          <w:szCs w:val="28"/>
        </w:rPr>
        <w:t>123)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5F14C1A5" w14:textId="77777777" w:rsidR="003C34C2" w:rsidRPr="003C34C2" w:rsidRDefault="003C34C2" w:rsidP="003C34C2">
      <w:pPr>
        <w:widowControl w:val="0"/>
        <w:overflowPunct w:val="0"/>
        <w:autoSpaceDE w:val="0"/>
        <w:autoSpaceDN w:val="0"/>
        <w:adjustRightInd w:val="0"/>
        <w:ind w:right="-79" w:firstLine="708"/>
        <w:jc w:val="both"/>
        <w:rPr>
          <w:sz w:val="24"/>
          <w:szCs w:val="24"/>
        </w:rPr>
      </w:pPr>
      <w:r w:rsidRPr="003C34C2">
        <w:rPr>
          <w:sz w:val="28"/>
          <w:szCs w:val="28"/>
        </w:rPr>
        <w:t>124) затраты на разработку проектной документации определяются в соответствии со статьей 22 Федерального закона № 44-ФЗ и законодательством Российской Федерации о градостроительной деятельности.</w:t>
      </w:r>
      <w:bookmarkStart w:id="27" w:name="page69"/>
      <w:bookmarkEnd w:id="27"/>
    </w:p>
    <w:p w14:paraId="3A55B713" w14:textId="77777777" w:rsidR="003C34C2" w:rsidRPr="003C34C2" w:rsidRDefault="003C34C2" w:rsidP="003C34C2">
      <w:pPr>
        <w:widowControl w:val="0"/>
        <w:overflowPunct w:val="0"/>
        <w:autoSpaceDE w:val="0"/>
        <w:autoSpaceDN w:val="0"/>
        <w:adjustRightInd w:val="0"/>
        <w:spacing w:line="225" w:lineRule="auto"/>
        <w:ind w:right="-81"/>
        <w:rPr>
          <w:sz w:val="28"/>
          <w:szCs w:val="28"/>
        </w:rPr>
      </w:pPr>
    </w:p>
    <w:p w14:paraId="055D2F78" w14:textId="77777777" w:rsidR="003C34C2" w:rsidRPr="003C34C2" w:rsidRDefault="003C34C2" w:rsidP="003C34C2">
      <w:pPr>
        <w:widowControl w:val="0"/>
        <w:overflowPunct w:val="0"/>
        <w:autoSpaceDE w:val="0"/>
        <w:autoSpaceDN w:val="0"/>
        <w:adjustRightInd w:val="0"/>
        <w:spacing w:line="225" w:lineRule="auto"/>
        <w:ind w:right="-81"/>
        <w:jc w:val="center"/>
        <w:rPr>
          <w:sz w:val="28"/>
          <w:szCs w:val="28"/>
        </w:rPr>
      </w:pPr>
      <w:r w:rsidRPr="003C34C2">
        <w:rPr>
          <w:sz w:val="28"/>
          <w:szCs w:val="28"/>
        </w:rPr>
        <w:t xml:space="preserve">4. Затраты на финансовое обеспечение строительства, реконструкции </w:t>
      </w:r>
    </w:p>
    <w:p w14:paraId="62F2C0B8" w14:textId="77777777" w:rsidR="003C34C2" w:rsidRPr="003C34C2" w:rsidRDefault="003C34C2" w:rsidP="003C34C2">
      <w:pPr>
        <w:widowControl w:val="0"/>
        <w:overflowPunct w:val="0"/>
        <w:autoSpaceDE w:val="0"/>
        <w:autoSpaceDN w:val="0"/>
        <w:adjustRightInd w:val="0"/>
        <w:spacing w:line="225" w:lineRule="auto"/>
        <w:ind w:right="-81"/>
        <w:jc w:val="center"/>
        <w:rPr>
          <w:sz w:val="28"/>
          <w:szCs w:val="28"/>
        </w:rPr>
      </w:pPr>
      <w:r w:rsidRPr="003C34C2">
        <w:rPr>
          <w:sz w:val="28"/>
          <w:szCs w:val="28"/>
        </w:rPr>
        <w:t xml:space="preserve">(в том числе с элементами реставрации), технического перевооружения объектов капитального строительства или приобретение </w:t>
      </w:r>
    </w:p>
    <w:p w14:paraId="15D8408B" w14:textId="77777777" w:rsidR="003C34C2" w:rsidRPr="003C34C2" w:rsidRDefault="003C34C2" w:rsidP="003C34C2">
      <w:pPr>
        <w:widowControl w:val="0"/>
        <w:overflowPunct w:val="0"/>
        <w:autoSpaceDE w:val="0"/>
        <w:autoSpaceDN w:val="0"/>
        <w:adjustRightInd w:val="0"/>
        <w:spacing w:line="225" w:lineRule="auto"/>
        <w:ind w:right="-81"/>
        <w:jc w:val="center"/>
        <w:rPr>
          <w:sz w:val="24"/>
          <w:szCs w:val="24"/>
        </w:rPr>
      </w:pPr>
      <w:r w:rsidRPr="003C34C2">
        <w:rPr>
          <w:sz w:val="28"/>
          <w:szCs w:val="28"/>
        </w:rPr>
        <w:t>объектов недвижимого имущества</w:t>
      </w:r>
    </w:p>
    <w:p w14:paraId="2430C4FA" w14:textId="77777777" w:rsidR="003C34C2" w:rsidRPr="003C34C2" w:rsidRDefault="003C34C2" w:rsidP="003C34C2">
      <w:pPr>
        <w:widowControl w:val="0"/>
        <w:autoSpaceDE w:val="0"/>
        <w:autoSpaceDN w:val="0"/>
        <w:adjustRightInd w:val="0"/>
        <w:spacing w:line="392" w:lineRule="exact"/>
        <w:ind w:right="-81"/>
        <w:rPr>
          <w:sz w:val="24"/>
          <w:szCs w:val="24"/>
        </w:rPr>
      </w:pPr>
    </w:p>
    <w:p w14:paraId="7E01724C" w14:textId="77777777"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sz w:val="28"/>
          <w:szCs w:val="28"/>
        </w:rPr>
        <w:t xml:space="preserve">125)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статьей 22 </w:t>
      </w:r>
      <w:r w:rsidRPr="003C34C2">
        <w:rPr>
          <w:sz w:val="28"/>
          <w:szCs w:val="28"/>
        </w:rPr>
        <w:lastRenderedPageBreak/>
        <w:t>Федерального закона № 44-ФЗ и законодательством Российской Федерации о градостроительной деятельности;</w:t>
      </w:r>
    </w:p>
    <w:p w14:paraId="188AD8C1" w14:textId="77777777"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sz w:val="28"/>
          <w:szCs w:val="28"/>
        </w:rPr>
        <w:t xml:space="preserve">126) затраты на приобретение объектов недвижимого имущества определяются в соответствии со статьей 22 Федерального закона № 44-ФЗ и законодательством Российской Федерации, регулирующим оценочную деятельность в Российской Федерации. </w:t>
      </w:r>
    </w:p>
    <w:p w14:paraId="21AA236E" w14:textId="77777777" w:rsidR="003C34C2" w:rsidRPr="003C34C2" w:rsidRDefault="003C34C2" w:rsidP="003C34C2">
      <w:pPr>
        <w:widowControl w:val="0"/>
        <w:overflowPunct w:val="0"/>
        <w:autoSpaceDE w:val="0"/>
        <w:autoSpaceDN w:val="0"/>
        <w:adjustRightInd w:val="0"/>
        <w:ind w:right="-79" w:firstLine="851"/>
        <w:jc w:val="both"/>
        <w:rPr>
          <w:sz w:val="28"/>
          <w:szCs w:val="28"/>
        </w:rPr>
      </w:pPr>
    </w:p>
    <w:p w14:paraId="171DF919" w14:textId="77777777" w:rsidR="003C34C2" w:rsidRPr="003C34C2" w:rsidRDefault="003C34C2" w:rsidP="003C34C2">
      <w:pPr>
        <w:widowControl w:val="0"/>
        <w:overflowPunct w:val="0"/>
        <w:autoSpaceDE w:val="0"/>
        <w:autoSpaceDN w:val="0"/>
        <w:adjustRightInd w:val="0"/>
        <w:jc w:val="center"/>
        <w:rPr>
          <w:bCs/>
          <w:sz w:val="28"/>
          <w:szCs w:val="28"/>
        </w:rPr>
      </w:pPr>
      <w:r w:rsidRPr="003C34C2">
        <w:rPr>
          <w:bCs/>
          <w:sz w:val="28"/>
          <w:szCs w:val="28"/>
        </w:rPr>
        <w:t>5. Затраты на дополнительное профессиональное образование работников</w:t>
      </w:r>
    </w:p>
    <w:p w14:paraId="73E9E828" w14:textId="1038F503" w:rsidR="003C34C2" w:rsidRPr="003C34C2" w:rsidRDefault="003C34C2" w:rsidP="003C34C2">
      <w:pPr>
        <w:widowControl w:val="0"/>
        <w:overflowPunct w:val="0"/>
        <w:autoSpaceDE w:val="0"/>
        <w:autoSpaceDN w:val="0"/>
        <w:adjustRightInd w:val="0"/>
        <w:ind w:firstLine="708"/>
        <w:jc w:val="both"/>
        <w:rPr>
          <w:sz w:val="28"/>
          <w:szCs w:val="28"/>
        </w:rPr>
      </w:pPr>
      <w:bookmarkStart w:id="28" w:name="sub_107"/>
      <w:r w:rsidRPr="003C34C2">
        <w:rPr>
          <w:sz w:val="28"/>
          <w:szCs w:val="28"/>
        </w:rPr>
        <w:t>127) Затраты на дополнительное профессиональное образование (</w:t>
      </w:r>
      <w:r w:rsidRPr="003C34C2">
        <w:rPr>
          <w:noProof/>
          <w:sz w:val="28"/>
          <w:szCs w:val="28"/>
        </w:rPr>
        <w:drawing>
          <wp:inline distT="0" distB="0" distL="0" distR="0" wp14:anchorId="29F9DDD1" wp14:editId="40C63DAD">
            <wp:extent cx="3429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2900" cy="257175"/>
                    </a:xfrm>
                    <a:prstGeom prst="rect">
                      <a:avLst/>
                    </a:prstGeom>
                    <a:noFill/>
                    <a:ln>
                      <a:noFill/>
                    </a:ln>
                  </pic:spPr>
                </pic:pic>
              </a:graphicData>
            </a:graphic>
          </wp:inline>
        </w:drawing>
      </w:r>
      <w:r w:rsidRPr="003C34C2">
        <w:rPr>
          <w:sz w:val="28"/>
          <w:szCs w:val="28"/>
        </w:rPr>
        <w:t>) определяются по формуле:</w:t>
      </w:r>
    </w:p>
    <w:p w14:paraId="6F7C2995" w14:textId="77777777" w:rsidR="003C34C2" w:rsidRPr="003C34C2" w:rsidRDefault="003C34C2" w:rsidP="003C34C2">
      <w:pPr>
        <w:widowControl w:val="0"/>
        <w:overflowPunct w:val="0"/>
        <w:autoSpaceDE w:val="0"/>
        <w:autoSpaceDN w:val="0"/>
        <w:adjustRightInd w:val="0"/>
        <w:ind w:firstLine="851"/>
        <w:jc w:val="both"/>
      </w:pPr>
      <w:r w:rsidRPr="003C34C2">
        <w:rPr>
          <w:sz w:val="28"/>
          <w:szCs w:val="28"/>
        </w:rPr>
        <w:tab/>
      </w:r>
      <w:r w:rsidRPr="003C34C2">
        <w:rPr>
          <w:sz w:val="28"/>
          <w:szCs w:val="28"/>
        </w:rPr>
        <w:tab/>
      </w:r>
      <w:r w:rsidRPr="003C34C2">
        <w:rPr>
          <w:sz w:val="28"/>
          <w:szCs w:val="28"/>
        </w:rPr>
        <w:tab/>
      </w:r>
      <w:r w:rsidRPr="003C34C2">
        <w:rPr>
          <w:sz w:val="28"/>
          <w:szCs w:val="28"/>
        </w:rPr>
        <w:tab/>
        <w:t xml:space="preserve">     </w:t>
      </w:r>
      <w:r w:rsidRPr="003C34C2">
        <w:t>N</w:t>
      </w:r>
    </w:p>
    <w:bookmarkEnd w:id="28"/>
    <w:p w14:paraId="09543E6E" w14:textId="77777777" w:rsidR="003C34C2" w:rsidRPr="003C34C2" w:rsidRDefault="003C34C2" w:rsidP="003C34C2">
      <w:pPr>
        <w:widowControl w:val="0"/>
        <w:autoSpaceDE w:val="0"/>
        <w:autoSpaceDN w:val="0"/>
        <w:adjustRightInd w:val="0"/>
        <w:ind w:right="-79"/>
        <w:jc w:val="center"/>
        <w:rPr>
          <w:sz w:val="28"/>
          <w:szCs w:val="28"/>
        </w:rPr>
      </w:pPr>
      <w:proofErr w:type="spellStart"/>
      <w:r w:rsidRPr="003C34C2">
        <w:rPr>
          <w:sz w:val="28"/>
          <w:szCs w:val="28"/>
        </w:rPr>
        <w:t>З</w:t>
      </w:r>
      <w:r w:rsidRPr="003C34C2">
        <w:t>дпо</w:t>
      </w:r>
      <w:proofErr w:type="spellEnd"/>
      <w:r w:rsidRPr="003C34C2">
        <w:t xml:space="preserve"> </w:t>
      </w:r>
      <w:r w:rsidRPr="003C34C2">
        <w:rPr>
          <w:rFonts w:ascii="Symbol" w:hAnsi="Symbol" w:cs="Symbol"/>
          <w:sz w:val="28"/>
          <w:szCs w:val="28"/>
        </w:rPr>
        <w:t></w:t>
      </w:r>
      <w:r w:rsidRPr="003C34C2">
        <w:t xml:space="preserve"> </w:t>
      </w:r>
      <w:r w:rsidRPr="003C34C2">
        <w:rPr>
          <w:rFonts w:ascii="Arial Unicode MS" w:eastAsia="Arial Unicode MS" w:cs="Arial Unicode MS" w:hint="eastAsia"/>
          <w:sz w:val="28"/>
          <w:szCs w:val="28"/>
        </w:rPr>
        <w:t>∑</w:t>
      </w:r>
      <w:proofErr w:type="spellStart"/>
      <w:r w:rsidRPr="003C34C2">
        <w:rPr>
          <w:rFonts w:eastAsia="Arial Unicode MS"/>
          <w:sz w:val="28"/>
          <w:szCs w:val="28"/>
        </w:rPr>
        <w:t>Q</w:t>
      </w:r>
      <w:r w:rsidRPr="003C34C2">
        <w:rPr>
          <w:sz w:val="36"/>
          <w:szCs w:val="36"/>
          <w:vertAlign w:val="subscript"/>
        </w:rPr>
        <w:t>iдпо</w:t>
      </w:r>
      <w:proofErr w:type="spellEnd"/>
      <w:r w:rsidRPr="003C34C2">
        <w:t xml:space="preserve"> </w:t>
      </w:r>
      <w:r w:rsidRPr="003C34C2">
        <w:rPr>
          <w:sz w:val="28"/>
          <w:szCs w:val="28"/>
        </w:rPr>
        <w:t xml:space="preserve">× </w:t>
      </w:r>
      <w:proofErr w:type="spellStart"/>
      <w:r w:rsidRPr="003C34C2">
        <w:rPr>
          <w:sz w:val="28"/>
          <w:szCs w:val="28"/>
        </w:rPr>
        <w:t>P</w:t>
      </w:r>
      <w:r w:rsidRPr="003C34C2">
        <w:rPr>
          <w:sz w:val="36"/>
          <w:szCs w:val="36"/>
          <w:vertAlign w:val="subscript"/>
        </w:rPr>
        <w:t>iдпо</w:t>
      </w:r>
      <w:proofErr w:type="spellEnd"/>
      <w:r w:rsidRPr="003C34C2">
        <w:rPr>
          <w:sz w:val="36"/>
          <w:szCs w:val="36"/>
          <w:vertAlign w:val="subscript"/>
        </w:rPr>
        <w:t xml:space="preserve">, </w:t>
      </w:r>
      <w:r w:rsidRPr="003C34C2">
        <w:t>i</w:t>
      </w:r>
      <w:r w:rsidRPr="003C34C2">
        <w:rPr>
          <w:rFonts w:ascii="Symbol" w:hAnsi="Symbol" w:cs="Symbol"/>
        </w:rPr>
        <w:t></w:t>
      </w:r>
      <w:r w:rsidRPr="003C34C2">
        <w:t>1</w:t>
      </w:r>
      <w:r w:rsidRPr="003C34C2">
        <w:rPr>
          <w:sz w:val="28"/>
          <w:szCs w:val="28"/>
        </w:rPr>
        <w:t>, где:</w:t>
      </w:r>
    </w:p>
    <w:p w14:paraId="7FEBBAD4" w14:textId="77777777" w:rsidR="003C34C2" w:rsidRPr="003C34C2" w:rsidRDefault="003C34C2" w:rsidP="003C34C2">
      <w:pPr>
        <w:widowControl w:val="0"/>
        <w:overflowPunct w:val="0"/>
        <w:autoSpaceDE w:val="0"/>
        <w:autoSpaceDN w:val="0"/>
        <w:adjustRightInd w:val="0"/>
        <w:ind w:right="-79" w:firstLine="851"/>
        <w:jc w:val="center"/>
        <w:rPr>
          <w:sz w:val="28"/>
          <w:szCs w:val="28"/>
        </w:rPr>
      </w:pPr>
    </w:p>
    <w:p w14:paraId="116B520D" w14:textId="6AD54DBE"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noProof/>
          <w:sz w:val="28"/>
          <w:szCs w:val="28"/>
        </w:rPr>
        <w:drawing>
          <wp:inline distT="0" distB="0" distL="0" distR="0" wp14:anchorId="71BF6806" wp14:editId="59609F8A">
            <wp:extent cx="428625"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257175"/>
                    </a:xfrm>
                    <a:prstGeom prst="rect">
                      <a:avLst/>
                    </a:prstGeom>
                    <a:noFill/>
                    <a:ln>
                      <a:noFill/>
                    </a:ln>
                  </pic:spPr>
                </pic:pic>
              </a:graphicData>
            </a:graphic>
          </wp:inline>
        </w:drawing>
      </w:r>
      <w:r w:rsidRPr="003C34C2">
        <w:rPr>
          <w:sz w:val="28"/>
          <w:szCs w:val="28"/>
        </w:rPr>
        <w:t> – число работников, направляемых на i-й вид дополнительного профессионального образования;</w:t>
      </w:r>
    </w:p>
    <w:p w14:paraId="5D377A16" w14:textId="6B910E7C"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noProof/>
          <w:sz w:val="28"/>
          <w:szCs w:val="28"/>
        </w:rPr>
        <w:drawing>
          <wp:inline distT="0" distB="0" distL="0" distR="0" wp14:anchorId="5706AADC" wp14:editId="1C1EFB07">
            <wp:extent cx="4191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257175"/>
                    </a:xfrm>
                    <a:prstGeom prst="rect">
                      <a:avLst/>
                    </a:prstGeom>
                    <a:noFill/>
                    <a:ln>
                      <a:noFill/>
                    </a:ln>
                  </pic:spPr>
                </pic:pic>
              </a:graphicData>
            </a:graphic>
          </wp:inline>
        </w:drawing>
      </w:r>
      <w:r w:rsidRPr="003C34C2">
        <w:rPr>
          <w:sz w:val="28"/>
          <w:szCs w:val="28"/>
        </w:rPr>
        <w:t xml:space="preserve"> – цена обучения одного работника по i-</w:t>
      </w:r>
      <w:proofErr w:type="spellStart"/>
      <w:r w:rsidRPr="003C34C2">
        <w:rPr>
          <w:sz w:val="28"/>
          <w:szCs w:val="28"/>
        </w:rPr>
        <w:t>му</w:t>
      </w:r>
      <w:proofErr w:type="spellEnd"/>
      <w:r w:rsidRPr="003C34C2">
        <w:rPr>
          <w:sz w:val="28"/>
          <w:szCs w:val="28"/>
        </w:rPr>
        <w:t xml:space="preserve"> виду дополнительного профессионального образования;</w:t>
      </w:r>
    </w:p>
    <w:p w14:paraId="34539521" w14:textId="77777777" w:rsidR="003C34C2" w:rsidRPr="003C34C2" w:rsidRDefault="003C34C2" w:rsidP="003C34C2">
      <w:pPr>
        <w:widowControl w:val="0"/>
        <w:overflowPunct w:val="0"/>
        <w:autoSpaceDE w:val="0"/>
        <w:autoSpaceDN w:val="0"/>
        <w:adjustRightInd w:val="0"/>
        <w:ind w:right="-79" w:firstLine="708"/>
        <w:jc w:val="both"/>
        <w:rPr>
          <w:sz w:val="28"/>
          <w:szCs w:val="28"/>
        </w:rPr>
      </w:pPr>
      <w:r w:rsidRPr="003C34C2">
        <w:rPr>
          <w:sz w:val="28"/>
          <w:szCs w:val="28"/>
        </w:rPr>
        <w:t>128) иные затраты, связанные с обеспечением дополнительного профессионального образования в соответствии с нормативными правовыми актами о муниципальной службе, определяются в соответствии с                      пунктом 1.3 Правил.</w:t>
      </w:r>
    </w:p>
    <w:p w14:paraId="058CE57D" w14:textId="77777777" w:rsidR="003C34C2" w:rsidRPr="003C34C2" w:rsidRDefault="003C34C2" w:rsidP="003C34C2">
      <w:pPr>
        <w:widowControl w:val="0"/>
        <w:autoSpaceDE w:val="0"/>
        <w:autoSpaceDN w:val="0"/>
        <w:adjustRightInd w:val="0"/>
        <w:ind w:right="-81"/>
        <w:rPr>
          <w:sz w:val="28"/>
          <w:szCs w:val="28"/>
        </w:rPr>
      </w:pPr>
    </w:p>
    <w:p w14:paraId="094C9F5D" w14:textId="77777777" w:rsidR="003C34C2" w:rsidRPr="003C34C2" w:rsidRDefault="003C34C2" w:rsidP="003C34C2">
      <w:pPr>
        <w:widowControl w:val="0"/>
        <w:autoSpaceDE w:val="0"/>
        <w:autoSpaceDN w:val="0"/>
        <w:adjustRightInd w:val="0"/>
        <w:ind w:right="-81"/>
        <w:rPr>
          <w:sz w:val="28"/>
          <w:szCs w:val="28"/>
        </w:rPr>
      </w:pPr>
    </w:p>
    <w:p w14:paraId="1B534F9A" w14:textId="77777777" w:rsidR="00307128" w:rsidRPr="00307128" w:rsidRDefault="00307128" w:rsidP="00307128">
      <w:pPr>
        <w:rPr>
          <w:sz w:val="28"/>
          <w:szCs w:val="28"/>
        </w:rPr>
      </w:pPr>
      <w:r w:rsidRPr="00307128">
        <w:rPr>
          <w:sz w:val="28"/>
          <w:szCs w:val="28"/>
        </w:rPr>
        <w:t xml:space="preserve">Начальник общего отдела администрации </w:t>
      </w:r>
    </w:p>
    <w:p w14:paraId="6621885C" w14:textId="77777777" w:rsidR="00307128" w:rsidRPr="00307128" w:rsidRDefault="00307128" w:rsidP="00307128">
      <w:pPr>
        <w:rPr>
          <w:sz w:val="28"/>
          <w:szCs w:val="28"/>
        </w:rPr>
      </w:pPr>
      <w:r w:rsidRPr="00307128">
        <w:rPr>
          <w:sz w:val="28"/>
          <w:szCs w:val="28"/>
        </w:rPr>
        <w:t xml:space="preserve">Парковского сельского поселения </w:t>
      </w:r>
    </w:p>
    <w:p w14:paraId="2F7911DB" w14:textId="77777777" w:rsidR="00307128" w:rsidRPr="00307128" w:rsidRDefault="00307128" w:rsidP="00307128">
      <w:pPr>
        <w:rPr>
          <w:sz w:val="28"/>
          <w:szCs w:val="28"/>
        </w:rPr>
      </w:pPr>
      <w:r w:rsidRPr="00307128">
        <w:rPr>
          <w:sz w:val="28"/>
          <w:szCs w:val="28"/>
        </w:rPr>
        <w:t>Тихорецкого района</w:t>
      </w:r>
      <w:r w:rsidRPr="00307128">
        <w:rPr>
          <w:sz w:val="28"/>
          <w:szCs w:val="28"/>
        </w:rPr>
        <w:tab/>
      </w:r>
      <w:r w:rsidRPr="00307128">
        <w:rPr>
          <w:sz w:val="28"/>
          <w:szCs w:val="28"/>
        </w:rPr>
        <w:tab/>
      </w:r>
      <w:r w:rsidRPr="00307128">
        <w:rPr>
          <w:sz w:val="28"/>
          <w:szCs w:val="28"/>
        </w:rPr>
        <w:tab/>
      </w:r>
      <w:r w:rsidRPr="00307128">
        <w:rPr>
          <w:sz w:val="28"/>
          <w:szCs w:val="28"/>
        </w:rPr>
        <w:tab/>
      </w:r>
      <w:r w:rsidRPr="00307128">
        <w:rPr>
          <w:sz w:val="28"/>
          <w:szCs w:val="28"/>
        </w:rPr>
        <w:tab/>
        <w:t xml:space="preserve">                              Е.В. Лукьянова</w:t>
      </w:r>
    </w:p>
    <w:p w14:paraId="1334D9D1" w14:textId="77777777" w:rsidR="003C34C2" w:rsidRPr="003C34C2" w:rsidRDefault="003C34C2" w:rsidP="003C34C2">
      <w:pPr>
        <w:rPr>
          <w:sz w:val="28"/>
          <w:szCs w:val="28"/>
        </w:rPr>
      </w:pPr>
    </w:p>
    <w:p w14:paraId="6D94D454" w14:textId="77777777" w:rsidR="003C34C2" w:rsidRPr="003C34C2" w:rsidRDefault="003C34C2" w:rsidP="003C34C2">
      <w:pPr>
        <w:rPr>
          <w:sz w:val="28"/>
          <w:szCs w:val="28"/>
        </w:rPr>
      </w:pPr>
    </w:p>
    <w:p w14:paraId="01A29D92" w14:textId="77777777" w:rsidR="003C34C2" w:rsidRPr="003C34C2" w:rsidRDefault="003C34C2" w:rsidP="003C34C2">
      <w:pPr>
        <w:rPr>
          <w:sz w:val="28"/>
          <w:szCs w:val="28"/>
        </w:rPr>
      </w:pPr>
    </w:p>
    <w:p w14:paraId="568391AD" w14:textId="77777777" w:rsidR="003C34C2" w:rsidRPr="003C34C2" w:rsidRDefault="003C34C2" w:rsidP="003C34C2">
      <w:pPr>
        <w:rPr>
          <w:sz w:val="28"/>
          <w:szCs w:val="28"/>
        </w:rPr>
      </w:pPr>
    </w:p>
    <w:p w14:paraId="10787710" w14:textId="77777777" w:rsidR="003C34C2" w:rsidRPr="003C34C2" w:rsidRDefault="003C34C2" w:rsidP="003C34C2">
      <w:pPr>
        <w:rPr>
          <w:sz w:val="28"/>
          <w:szCs w:val="28"/>
        </w:rPr>
      </w:pPr>
    </w:p>
    <w:p w14:paraId="787C5E40" w14:textId="77777777" w:rsidR="003C34C2" w:rsidRPr="003C34C2" w:rsidRDefault="003C34C2" w:rsidP="003C34C2">
      <w:pPr>
        <w:rPr>
          <w:sz w:val="28"/>
          <w:szCs w:val="28"/>
        </w:rPr>
      </w:pPr>
    </w:p>
    <w:p w14:paraId="5638BB5A" w14:textId="77777777" w:rsidR="003C34C2" w:rsidRPr="003C34C2" w:rsidRDefault="003C34C2" w:rsidP="003C34C2">
      <w:pPr>
        <w:rPr>
          <w:sz w:val="28"/>
          <w:szCs w:val="28"/>
        </w:rPr>
      </w:pPr>
    </w:p>
    <w:p w14:paraId="59786082" w14:textId="77777777" w:rsidR="003C34C2" w:rsidRPr="003C34C2" w:rsidRDefault="003C34C2" w:rsidP="003C34C2">
      <w:pPr>
        <w:rPr>
          <w:sz w:val="28"/>
          <w:szCs w:val="28"/>
        </w:rPr>
      </w:pPr>
    </w:p>
    <w:p w14:paraId="7A1B3BE1" w14:textId="77777777" w:rsidR="003C34C2" w:rsidRPr="003C34C2" w:rsidRDefault="003C34C2" w:rsidP="003C34C2">
      <w:pPr>
        <w:rPr>
          <w:sz w:val="28"/>
          <w:szCs w:val="28"/>
        </w:rPr>
      </w:pPr>
    </w:p>
    <w:p w14:paraId="01D53315" w14:textId="77777777" w:rsidR="003C34C2" w:rsidRPr="003C34C2" w:rsidRDefault="003C34C2" w:rsidP="003C34C2">
      <w:pPr>
        <w:rPr>
          <w:sz w:val="28"/>
          <w:szCs w:val="28"/>
        </w:rPr>
      </w:pPr>
    </w:p>
    <w:p w14:paraId="6B156858" w14:textId="77777777" w:rsidR="003C34C2" w:rsidRPr="003C34C2" w:rsidRDefault="003C34C2" w:rsidP="003C34C2">
      <w:pPr>
        <w:rPr>
          <w:sz w:val="28"/>
          <w:szCs w:val="28"/>
        </w:rPr>
      </w:pPr>
    </w:p>
    <w:p w14:paraId="2F50EF42" w14:textId="77777777" w:rsidR="003C34C2" w:rsidRPr="003C34C2" w:rsidRDefault="003C34C2" w:rsidP="003C34C2">
      <w:pPr>
        <w:rPr>
          <w:sz w:val="28"/>
          <w:szCs w:val="28"/>
        </w:rPr>
      </w:pPr>
    </w:p>
    <w:p w14:paraId="4EF78820" w14:textId="77777777" w:rsidR="003C34C2" w:rsidRPr="003C34C2" w:rsidRDefault="003C34C2" w:rsidP="003C34C2">
      <w:pPr>
        <w:rPr>
          <w:sz w:val="28"/>
          <w:szCs w:val="28"/>
        </w:rPr>
      </w:pPr>
    </w:p>
    <w:p w14:paraId="092E029A" w14:textId="77777777" w:rsidR="003C34C2" w:rsidRPr="003C34C2" w:rsidRDefault="003C34C2" w:rsidP="003C34C2">
      <w:pPr>
        <w:rPr>
          <w:sz w:val="28"/>
          <w:szCs w:val="28"/>
        </w:rPr>
      </w:pPr>
    </w:p>
    <w:p w14:paraId="452692A8" w14:textId="2D51DC35" w:rsidR="003C34C2" w:rsidRDefault="003C34C2" w:rsidP="003C34C2">
      <w:pPr>
        <w:rPr>
          <w:sz w:val="28"/>
          <w:szCs w:val="28"/>
        </w:rPr>
      </w:pPr>
    </w:p>
    <w:p w14:paraId="3879B1EC" w14:textId="2FAB8E51" w:rsidR="001B1C41" w:rsidRDefault="001B1C41" w:rsidP="003C34C2">
      <w:pPr>
        <w:rPr>
          <w:sz w:val="28"/>
          <w:szCs w:val="28"/>
        </w:rPr>
      </w:pPr>
    </w:p>
    <w:p w14:paraId="637F7C43" w14:textId="2CCEF114" w:rsidR="001B1C41" w:rsidRDefault="001B1C41" w:rsidP="003C34C2">
      <w:pPr>
        <w:rPr>
          <w:sz w:val="28"/>
          <w:szCs w:val="28"/>
        </w:rPr>
      </w:pPr>
    </w:p>
    <w:p w14:paraId="1A0364D5" w14:textId="77777777" w:rsidR="001B1C41" w:rsidRPr="003C34C2" w:rsidRDefault="001B1C41" w:rsidP="003C34C2">
      <w:pPr>
        <w:rPr>
          <w:sz w:val="28"/>
          <w:szCs w:val="28"/>
        </w:rPr>
      </w:pPr>
    </w:p>
    <w:p w14:paraId="73D50029" w14:textId="77777777" w:rsidR="003C34C2" w:rsidRPr="003C34C2" w:rsidRDefault="003C34C2" w:rsidP="003C34C2">
      <w:pPr>
        <w:widowControl w:val="0"/>
        <w:tabs>
          <w:tab w:val="left" w:pos="709"/>
          <w:tab w:val="left" w:pos="5387"/>
        </w:tabs>
        <w:autoSpaceDE w:val="0"/>
        <w:autoSpaceDN w:val="0"/>
        <w:outlineLvl w:val="1"/>
        <w:rPr>
          <w:rFonts w:eastAsia="Calibri"/>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678"/>
      </w:tblGrid>
      <w:tr w:rsidR="003C34C2" w:rsidRPr="003C34C2" w14:paraId="1AD01F44" w14:textId="77777777" w:rsidTr="0075498C">
        <w:tc>
          <w:tcPr>
            <w:tcW w:w="5353" w:type="dxa"/>
            <w:tcBorders>
              <w:top w:val="nil"/>
              <w:left w:val="nil"/>
              <w:bottom w:val="nil"/>
              <w:right w:val="nil"/>
            </w:tcBorders>
          </w:tcPr>
          <w:p w14:paraId="4D740986" w14:textId="77777777" w:rsidR="003C34C2" w:rsidRPr="003C34C2" w:rsidRDefault="003C34C2" w:rsidP="003C34C2">
            <w:pPr>
              <w:widowControl w:val="0"/>
              <w:tabs>
                <w:tab w:val="left" w:pos="709"/>
                <w:tab w:val="left" w:pos="5387"/>
              </w:tabs>
              <w:autoSpaceDE w:val="0"/>
              <w:autoSpaceDN w:val="0"/>
              <w:outlineLvl w:val="1"/>
              <w:rPr>
                <w:rFonts w:eastAsia="Calibri"/>
                <w:sz w:val="28"/>
                <w:szCs w:val="28"/>
              </w:rPr>
            </w:pPr>
          </w:p>
        </w:tc>
        <w:tc>
          <w:tcPr>
            <w:tcW w:w="4678" w:type="dxa"/>
            <w:tcBorders>
              <w:top w:val="nil"/>
              <w:left w:val="nil"/>
              <w:bottom w:val="nil"/>
              <w:right w:val="nil"/>
            </w:tcBorders>
          </w:tcPr>
          <w:p w14:paraId="779E316B" w14:textId="77777777" w:rsidR="003C34C2" w:rsidRPr="003C34C2" w:rsidRDefault="003C34C2" w:rsidP="003C34C2">
            <w:pPr>
              <w:widowControl w:val="0"/>
              <w:tabs>
                <w:tab w:val="left" w:pos="709"/>
                <w:tab w:val="left" w:pos="5387"/>
              </w:tabs>
              <w:autoSpaceDE w:val="0"/>
              <w:autoSpaceDN w:val="0"/>
              <w:outlineLvl w:val="1"/>
              <w:rPr>
                <w:rFonts w:eastAsia="Calibri"/>
                <w:sz w:val="28"/>
                <w:szCs w:val="28"/>
              </w:rPr>
            </w:pPr>
            <w:r w:rsidRPr="003C34C2">
              <w:rPr>
                <w:rFonts w:eastAsia="Calibri"/>
                <w:sz w:val="28"/>
                <w:szCs w:val="28"/>
              </w:rPr>
              <w:t>Приложение 1</w:t>
            </w:r>
          </w:p>
          <w:p w14:paraId="0ADACA9D" w14:textId="6381E614" w:rsidR="003C34C2" w:rsidRPr="003C34C2" w:rsidRDefault="003C34C2" w:rsidP="003C34C2">
            <w:pPr>
              <w:widowControl w:val="0"/>
              <w:tabs>
                <w:tab w:val="left" w:pos="709"/>
                <w:tab w:val="left" w:pos="5387"/>
              </w:tabs>
              <w:autoSpaceDE w:val="0"/>
              <w:autoSpaceDN w:val="0"/>
              <w:outlineLvl w:val="1"/>
              <w:rPr>
                <w:rFonts w:eastAsia="Calibri"/>
                <w:sz w:val="28"/>
                <w:szCs w:val="28"/>
              </w:rPr>
            </w:pPr>
            <w:r w:rsidRPr="003C34C2">
              <w:rPr>
                <w:rFonts w:eastAsia="Calibri"/>
                <w:sz w:val="28"/>
                <w:szCs w:val="28"/>
              </w:rPr>
              <w:t xml:space="preserve">к Методике определения нормативных затрат на обеспечение функций администрации </w:t>
            </w:r>
            <w:r w:rsidR="00307128">
              <w:rPr>
                <w:rFonts w:eastAsia="Calibri"/>
                <w:sz w:val="28"/>
                <w:szCs w:val="28"/>
              </w:rPr>
              <w:t>Парковского</w:t>
            </w:r>
            <w:r w:rsidRPr="003C34C2">
              <w:rPr>
                <w:rFonts w:eastAsia="Calibri"/>
                <w:sz w:val="28"/>
                <w:szCs w:val="28"/>
              </w:rPr>
              <w:t xml:space="preserve"> сельского поселение поселения Тихорецкого района и</w:t>
            </w:r>
          </w:p>
          <w:p w14:paraId="069B9C84" w14:textId="6FDC3A0D" w:rsidR="003C34C2" w:rsidRPr="003C34C2" w:rsidRDefault="003C34C2" w:rsidP="003C34C2">
            <w:pPr>
              <w:widowControl w:val="0"/>
              <w:tabs>
                <w:tab w:val="left" w:pos="709"/>
                <w:tab w:val="left" w:pos="5387"/>
              </w:tabs>
              <w:autoSpaceDE w:val="0"/>
              <w:autoSpaceDN w:val="0"/>
              <w:outlineLvl w:val="1"/>
              <w:rPr>
                <w:rFonts w:eastAsia="Calibri"/>
                <w:sz w:val="28"/>
                <w:szCs w:val="28"/>
              </w:rPr>
            </w:pPr>
            <w:r w:rsidRPr="003C34C2">
              <w:rPr>
                <w:rFonts w:eastAsia="Calibri"/>
                <w:sz w:val="28"/>
                <w:szCs w:val="28"/>
              </w:rPr>
              <w:t xml:space="preserve">подведомственных ей муниципальных казенных учреждений </w:t>
            </w:r>
            <w:r w:rsidR="00307128">
              <w:rPr>
                <w:rFonts w:eastAsia="Calibri"/>
                <w:sz w:val="28"/>
                <w:szCs w:val="28"/>
              </w:rPr>
              <w:t>Парковского</w:t>
            </w:r>
            <w:r w:rsidRPr="003C34C2">
              <w:rPr>
                <w:rFonts w:eastAsia="Calibri"/>
                <w:sz w:val="28"/>
                <w:szCs w:val="28"/>
              </w:rPr>
              <w:t xml:space="preserve"> сельского поселения Тихорецкого района</w:t>
            </w:r>
          </w:p>
        </w:tc>
      </w:tr>
    </w:tbl>
    <w:p w14:paraId="3D4C26BB" w14:textId="77777777" w:rsidR="003C34C2" w:rsidRPr="003C34C2" w:rsidRDefault="003C34C2" w:rsidP="003C34C2">
      <w:pPr>
        <w:widowControl w:val="0"/>
        <w:tabs>
          <w:tab w:val="left" w:pos="709"/>
        </w:tabs>
        <w:autoSpaceDE w:val="0"/>
        <w:autoSpaceDN w:val="0"/>
        <w:rPr>
          <w:rFonts w:eastAsia="Calibri"/>
          <w:sz w:val="28"/>
          <w:szCs w:val="28"/>
        </w:rPr>
      </w:pPr>
    </w:p>
    <w:p w14:paraId="2D76A229" w14:textId="77777777" w:rsidR="003C34C2" w:rsidRPr="003C34C2" w:rsidRDefault="003C34C2" w:rsidP="003C34C2">
      <w:pPr>
        <w:widowControl w:val="0"/>
        <w:autoSpaceDE w:val="0"/>
        <w:autoSpaceDN w:val="0"/>
        <w:jc w:val="center"/>
        <w:rPr>
          <w:rFonts w:eastAsia="Calibri"/>
          <w:sz w:val="28"/>
          <w:szCs w:val="28"/>
        </w:rPr>
      </w:pPr>
      <w:bookmarkStart w:id="29" w:name="Par951"/>
      <w:bookmarkEnd w:id="29"/>
      <w:r w:rsidRPr="003C34C2">
        <w:rPr>
          <w:rFonts w:eastAsia="Calibri"/>
          <w:sz w:val="28"/>
          <w:szCs w:val="28"/>
        </w:rPr>
        <w:t>НОРМАТИВЫ</w:t>
      </w:r>
    </w:p>
    <w:p w14:paraId="3B37CAA6" w14:textId="54F5CFEB" w:rsidR="003C34C2" w:rsidRPr="003C34C2" w:rsidRDefault="003C34C2" w:rsidP="003C34C2">
      <w:pPr>
        <w:widowControl w:val="0"/>
        <w:autoSpaceDE w:val="0"/>
        <w:autoSpaceDN w:val="0"/>
        <w:jc w:val="center"/>
        <w:rPr>
          <w:rFonts w:eastAsia="Calibri"/>
          <w:sz w:val="28"/>
          <w:szCs w:val="28"/>
        </w:rPr>
      </w:pPr>
      <w:r w:rsidRPr="003C34C2">
        <w:rPr>
          <w:rFonts w:eastAsia="Calibri"/>
          <w:sz w:val="28"/>
          <w:szCs w:val="28"/>
        </w:rPr>
        <w:t xml:space="preserve">обеспечения функций администрации </w:t>
      </w:r>
      <w:r w:rsidR="00307128">
        <w:rPr>
          <w:rFonts w:eastAsia="Calibri"/>
          <w:sz w:val="28"/>
          <w:szCs w:val="28"/>
        </w:rPr>
        <w:t>Парковского</w:t>
      </w:r>
      <w:r w:rsidRPr="003C34C2">
        <w:rPr>
          <w:rFonts w:eastAsia="Calibri"/>
          <w:sz w:val="28"/>
          <w:szCs w:val="28"/>
        </w:rPr>
        <w:t xml:space="preserve"> поселения Тихорецкого района, применяемые при расчете нормативных затрат на приобретение средств подвижной связи и услуг подвижной связи</w:t>
      </w:r>
    </w:p>
    <w:p w14:paraId="66660E48" w14:textId="77777777" w:rsidR="003C34C2" w:rsidRPr="003C34C2" w:rsidRDefault="003C34C2" w:rsidP="003C34C2">
      <w:pPr>
        <w:widowControl w:val="0"/>
        <w:autoSpaceDE w:val="0"/>
        <w:autoSpaceDN w:val="0"/>
        <w:jc w:val="both"/>
        <w:rPr>
          <w:rFonts w:eastAsia="Calibri"/>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2"/>
        <w:gridCol w:w="2120"/>
        <w:gridCol w:w="2143"/>
        <w:gridCol w:w="1984"/>
        <w:gridCol w:w="40"/>
        <w:gridCol w:w="2228"/>
      </w:tblGrid>
      <w:tr w:rsidR="003C34C2" w:rsidRPr="003C34C2" w14:paraId="042BF0AC" w14:textId="77777777" w:rsidTr="0075498C">
        <w:tc>
          <w:tcPr>
            <w:tcW w:w="1232" w:type="dxa"/>
            <w:tcBorders>
              <w:top w:val="single" w:sz="4" w:space="0" w:color="auto"/>
              <w:left w:val="single" w:sz="4" w:space="0" w:color="auto"/>
              <w:bottom w:val="single" w:sz="4" w:space="0" w:color="auto"/>
              <w:right w:val="single" w:sz="4" w:space="0" w:color="auto"/>
            </w:tcBorders>
          </w:tcPr>
          <w:p w14:paraId="743EC109"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Вид связи</w:t>
            </w:r>
          </w:p>
        </w:tc>
        <w:tc>
          <w:tcPr>
            <w:tcW w:w="2120" w:type="dxa"/>
            <w:tcBorders>
              <w:top w:val="single" w:sz="4" w:space="0" w:color="auto"/>
              <w:left w:val="single" w:sz="4" w:space="0" w:color="auto"/>
              <w:bottom w:val="single" w:sz="4" w:space="0" w:color="auto"/>
              <w:right w:val="single" w:sz="4" w:space="0" w:color="auto"/>
            </w:tcBorders>
          </w:tcPr>
          <w:p w14:paraId="26807127"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Количество средств связи</w:t>
            </w:r>
          </w:p>
        </w:tc>
        <w:tc>
          <w:tcPr>
            <w:tcW w:w="2143" w:type="dxa"/>
            <w:tcBorders>
              <w:top w:val="single" w:sz="4" w:space="0" w:color="auto"/>
              <w:left w:val="single" w:sz="4" w:space="0" w:color="auto"/>
              <w:bottom w:val="single" w:sz="4" w:space="0" w:color="auto"/>
              <w:right w:val="single" w:sz="4" w:space="0" w:color="auto"/>
            </w:tcBorders>
          </w:tcPr>
          <w:p w14:paraId="2881BAD0"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Цена приобретения средств связи</w:t>
            </w:r>
            <w:r w:rsidRPr="003C34C2">
              <w:rPr>
                <w:rFonts w:eastAsia="Calibri"/>
                <w:sz w:val="28"/>
                <w:szCs w:val="28"/>
                <w:vertAlign w:val="superscript"/>
              </w:rPr>
              <w:t>1)</w:t>
            </w:r>
          </w:p>
        </w:tc>
        <w:tc>
          <w:tcPr>
            <w:tcW w:w="2024" w:type="dxa"/>
            <w:gridSpan w:val="2"/>
            <w:tcBorders>
              <w:top w:val="single" w:sz="4" w:space="0" w:color="auto"/>
              <w:left w:val="single" w:sz="4" w:space="0" w:color="auto"/>
              <w:bottom w:val="single" w:sz="4" w:space="0" w:color="auto"/>
              <w:right w:val="single" w:sz="4" w:space="0" w:color="auto"/>
            </w:tcBorders>
          </w:tcPr>
          <w:p w14:paraId="13E888A5"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Расходы на услуги связи</w:t>
            </w:r>
          </w:p>
        </w:tc>
        <w:tc>
          <w:tcPr>
            <w:tcW w:w="2228" w:type="dxa"/>
            <w:tcBorders>
              <w:top w:val="single" w:sz="4" w:space="0" w:color="auto"/>
              <w:left w:val="single" w:sz="4" w:space="0" w:color="auto"/>
              <w:bottom w:val="single" w:sz="4" w:space="0" w:color="auto"/>
              <w:right w:val="single" w:sz="4" w:space="0" w:color="auto"/>
            </w:tcBorders>
          </w:tcPr>
          <w:p w14:paraId="5ACED591"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xml:space="preserve">Наименование </w:t>
            </w:r>
          </w:p>
          <w:p w14:paraId="4BE3FB49"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должностей</w:t>
            </w:r>
          </w:p>
        </w:tc>
      </w:tr>
      <w:tr w:rsidR="003C34C2" w:rsidRPr="003C34C2" w14:paraId="661E1050" w14:textId="77777777" w:rsidTr="0075498C">
        <w:tc>
          <w:tcPr>
            <w:tcW w:w="1232" w:type="dxa"/>
            <w:tcBorders>
              <w:top w:val="single" w:sz="4" w:space="0" w:color="auto"/>
              <w:left w:val="single" w:sz="4" w:space="0" w:color="auto"/>
              <w:bottom w:val="single" w:sz="4" w:space="0" w:color="auto"/>
              <w:right w:val="single" w:sz="4" w:space="0" w:color="auto"/>
            </w:tcBorders>
          </w:tcPr>
          <w:p w14:paraId="24BC9F19"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1</w:t>
            </w:r>
          </w:p>
        </w:tc>
        <w:tc>
          <w:tcPr>
            <w:tcW w:w="2120" w:type="dxa"/>
            <w:tcBorders>
              <w:top w:val="single" w:sz="4" w:space="0" w:color="auto"/>
              <w:left w:val="single" w:sz="4" w:space="0" w:color="auto"/>
              <w:bottom w:val="single" w:sz="4" w:space="0" w:color="auto"/>
              <w:right w:val="single" w:sz="4" w:space="0" w:color="auto"/>
            </w:tcBorders>
          </w:tcPr>
          <w:p w14:paraId="733046CA"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2</w:t>
            </w:r>
          </w:p>
        </w:tc>
        <w:tc>
          <w:tcPr>
            <w:tcW w:w="2143" w:type="dxa"/>
            <w:tcBorders>
              <w:top w:val="single" w:sz="4" w:space="0" w:color="auto"/>
              <w:left w:val="single" w:sz="4" w:space="0" w:color="auto"/>
              <w:bottom w:val="single" w:sz="4" w:space="0" w:color="auto"/>
              <w:right w:val="single" w:sz="4" w:space="0" w:color="auto"/>
            </w:tcBorders>
          </w:tcPr>
          <w:p w14:paraId="1E18A2E1"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3</w:t>
            </w:r>
          </w:p>
        </w:tc>
        <w:tc>
          <w:tcPr>
            <w:tcW w:w="2024" w:type="dxa"/>
            <w:gridSpan w:val="2"/>
            <w:tcBorders>
              <w:top w:val="single" w:sz="4" w:space="0" w:color="auto"/>
              <w:left w:val="single" w:sz="4" w:space="0" w:color="auto"/>
              <w:bottom w:val="single" w:sz="4" w:space="0" w:color="auto"/>
              <w:right w:val="single" w:sz="4" w:space="0" w:color="auto"/>
            </w:tcBorders>
          </w:tcPr>
          <w:p w14:paraId="322D5001"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4</w:t>
            </w:r>
          </w:p>
        </w:tc>
        <w:tc>
          <w:tcPr>
            <w:tcW w:w="2228" w:type="dxa"/>
            <w:tcBorders>
              <w:top w:val="single" w:sz="4" w:space="0" w:color="auto"/>
              <w:left w:val="single" w:sz="4" w:space="0" w:color="auto"/>
              <w:bottom w:val="single" w:sz="4" w:space="0" w:color="auto"/>
              <w:right w:val="single" w:sz="4" w:space="0" w:color="auto"/>
            </w:tcBorders>
          </w:tcPr>
          <w:p w14:paraId="0F630E08"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5</w:t>
            </w:r>
          </w:p>
        </w:tc>
      </w:tr>
      <w:tr w:rsidR="003C34C2" w:rsidRPr="003C34C2" w14:paraId="4C010F73" w14:textId="77777777" w:rsidTr="0075498C">
        <w:tc>
          <w:tcPr>
            <w:tcW w:w="9747" w:type="dxa"/>
            <w:gridSpan w:val="6"/>
            <w:tcBorders>
              <w:top w:val="single" w:sz="4" w:space="0" w:color="auto"/>
              <w:left w:val="single" w:sz="4" w:space="0" w:color="auto"/>
              <w:bottom w:val="single" w:sz="4" w:space="0" w:color="auto"/>
              <w:right w:val="single" w:sz="4" w:space="0" w:color="auto"/>
            </w:tcBorders>
            <w:vAlign w:val="center"/>
          </w:tcPr>
          <w:p w14:paraId="2A64AAE0"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xml:space="preserve">Главная и ведущая группы должностей муниципальной службы </w:t>
            </w:r>
          </w:p>
          <w:p w14:paraId="72FC16BC" w14:textId="41CBF049"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xml:space="preserve"> </w:t>
            </w:r>
            <w:r w:rsidR="00307128">
              <w:rPr>
                <w:rFonts w:eastAsia="Calibri"/>
                <w:sz w:val="24"/>
                <w:szCs w:val="24"/>
              </w:rPr>
              <w:t>Парковского</w:t>
            </w:r>
            <w:r w:rsidRPr="003C34C2">
              <w:rPr>
                <w:rFonts w:eastAsia="Calibri"/>
                <w:sz w:val="24"/>
                <w:szCs w:val="24"/>
              </w:rPr>
              <w:t xml:space="preserve"> сельского поселения Тихорецкого района</w:t>
            </w:r>
          </w:p>
        </w:tc>
      </w:tr>
      <w:tr w:rsidR="003C34C2" w:rsidRPr="003C34C2" w14:paraId="38478B7F" w14:textId="77777777" w:rsidTr="0075498C">
        <w:tc>
          <w:tcPr>
            <w:tcW w:w="1232" w:type="dxa"/>
            <w:tcBorders>
              <w:top w:val="single" w:sz="4" w:space="0" w:color="auto"/>
              <w:left w:val="single" w:sz="4" w:space="0" w:color="auto"/>
              <w:bottom w:val="single" w:sz="4" w:space="0" w:color="auto"/>
              <w:right w:val="single" w:sz="4" w:space="0" w:color="auto"/>
            </w:tcBorders>
          </w:tcPr>
          <w:p w14:paraId="5FBA9102" w14:textId="77777777" w:rsidR="003C34C2" w:rsidRPr="003C34C2" w:rsidRDefault="003C34C2" w:rsidP="003C34C2">
            <w:pPr>
              <w:widowControl w:val="0"/>
              <w:autoSpaceDE w:val="0"/>
              <w:autoSpaceDN w:val="0"/>
              <w:rPr>
                <w:rFonts w:eastAsia="Calibri"/>
                <w:sz w:val="28"/>
                <w:szCs w:val="28"/>
              </w:rPr>
            </w:pPr>
            <w:r w:rsidRPr="003C34C2">
              <w:rPr>
                <w:rFonts w:eastAsia="Calibri"/>
                <w:sz w:val="24"/>
                <w:szCs w:val="24"/>
              </w:rPr>
              <w:t>Подвижная связь</w:t>
            </w:r>
          </w:p>
        </w:tc>
        <w:tc>
          <w:tcPr>
            <w:tcW w:w="2120" w:type="dxa"/>
            <w:tcBorders>
              <w:top w:val="single" w:sz="4" w:space="0" w:color="auto"/>
              <w:left w:val="single" w:sz="4" w:space="0" w:color="auto"/>
              <w:bottom w:val="single" w:sz="4" w:space="0" w:color="auto"/>
              <w:right w:val="single" w:sz="4" w:space="0" w:color="auto"/>
            </w:tcBorders>
          </w:tcPr>
          <w:p w14:paraId="1359D897" w14:textId="77777777" w:rsidR="003C34C2" w:rsidRPr="003C34C2" w:rsidRDefault="003C34C2" w:rsidP="003C34C2">
            <w:pPr>
              <w:widowControl w:val="0"/>
              <w:autoSpaceDE w:val="0"/>
              <w:autoSpaceDN w:val="0"/>
              <w:jc w:val="center"/>
              <w:rPr>
                <w:rFonts w:eastAsia="Calibri"/>
                <w:sz w:val="28"/>
                <w:szCs w:val="28"/>
              </w:rPr>
            </w:pPr>
            <w:r w:rsidRPr="003C34C2">
              <w:rPr>
                <w:rFonts w:eastAsia="Calibri"/>
                <w:sz w:val="24"/>
                <w:szCs w:val="24"/>
              </w:rPr>
              <w:t>не более 1 единицы в расчете на муниципального служащего, замещающего должность, относящуюся к главной и ведущей группам должностей муниципальной службы администрации</w:t>
            </w:r>
          </w:p>
        </w:tc>
        <w:tc>
          <w:tcPr>
            <w:tcW w:w="2143" w:type="dxa"/>
            <w:tcBorders>
              <w:top w:val="single" w:sz="4" w:space="0" w:color="auto"/>
              <w:left w:val="single" w:sz="4" w:space="0" w:color="auto"/>
              <w:bottom w:val="single" w:sz="4" w:space="0" w:color="auto"/>
              <w:right w:val="single" w:sz="4" w:space="0" w:color="auto"/>
            </w:tcBorders>
          </w:tcPr>
          <w:p w14:paraId="78D6CAAE" w14:textId="77777777" w:rsidR="003C34C2" w:rsidRPr="003C34C2" w:rsidRDefault="003C34C2" w:rsidP="003C34C2">
            <w:pPr>
              <w:widowControl w:val="0"/>
              <w:autoSpaceDE w:val="0"/>
              <w:autoSpaceDN w:val="0"/>
              <w:jc w:val="center"/>
              <w:rPr>
                <w:rFonts w:eastAsia="Calibri"/>
                <w:sz w:val="28"/>
                <w:szCs w:val="28"/>
              </w:rPr>
            </w:pPr>
            <w:r w:rsidRPr="003C34C2">
              <w:rPr>
                <w:rFonts w:eastAsia="Calibri"/>
                <w:sz w:val="24"/>
                <w:szCs w:val="24"/>
              </w:rPr>
              <w:t>не более 5 тыс. рублей включительно за 1 единицу в расчете на муниципального служащего, замещающего должность, относящуюся к главной и ведущей группам должностей муниципальной службы</w:t>
            </w:r>
          </w:p>
        </w:tc>
        <w:tc>
          <w:tcPr>
            <w:tcW w:w="1984" w:type="dxa"/>
            <w:tcBorders>
              <w:top w:val="single" w:sz="4" w:space="0" w:color="auto"/>
              <w:left w:val="single" w:sz="4" w:space="0" w:color="auto"/>
              <w:bottom w:val="single" w:sz="4" w:space="0" w:color="auto"/>
              <w:right w:val="single" w:sz="4" w:space="0" w:color="auto"/>
            </w:tcBorders>
          </w:tcPr>
          <w:p w14:paraId="632A6D65" w14:textId="77777777" w:rsidR="003C34C2" w:rsidRPr="003C34C2" w:rsidRDefault="003C34C2" w:rsidP="003C34C2">
            <w:pPr>
              <w:widowControl w:val="0"/>
              <w:autoSpaceDE w:val="0"/>
              <w:autoSpaceDN w:val="0"/>
              <w:jc w:val="center"/>
              <w:rPr>
                <w:rFonts w:eastAsia="Calibri"/>
                <w:sz w:val="28"/>
                <w:szCs w:val="28"/>
              </w:rPr>
            </w:pPr>
            <w:r w:rsidRPr="003C34C2">
              <w:rPr>
                <w:rFonts w:eastAsia="Calibri"/>
                <w:sz w:val="24"/>
                <w:szCs w:val="24"/>
              </w:rPr>
              <w:t>ежемесячные расходы не более 1,0 тыс. рублей включительно в расчете на муниципального служащего, замещающего должность, относящуюся к главной и ведущей группам должностей муниципальной службы</w:t>
            </w:r>
          </w:p>
        </w:tc>
        <w:tc>
          <w:tcPr>
            <w:tcW w:w="2268" w:type="dxa"/>
            <w:gridSpan w:val="2"/>
            <w:tcBorders>
              <w:top w:val="single" w:sz="4" w:space="0" w:color="auto"/>
              <w:left w:val="single" w:sz="4" w:space="0" w:color="auto"/>
              <w:bottom w:val="single" w:sz="4" w:space="0" w:color="auto"/>
              <w:right w:val="single" w:sz="4" w:space="0" w:color="auto"/>
            </w:tcBorders>
          </w:tcPr>
          <w:p w14:paraId="6DB3A304"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наименование должностей приводится в соответствии с Законом Краснодарского края от 8 июня 2007 года                   № 1243-КЗ</w:t>
            </w:r>
          </w:p>
          <w:p w14:paraId="1F81BCCD"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«О Реестре должностей</w:t>
            </w:r>
          </w:p>
          <w:p w14:paraId="4F34D120"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муниципальной службы в Краснодарском крае» (далее – Реестр)</w:t>
            </w:r>
          </w:p>
        </w:tc>
      </w:tr>
      <w:tr w:rsidR="003C34C2" w:rsidRPr="003C34C2" w14:paraId="735BED10" w14:textId="77777777" w:rsidTr="0075498C">
        <w:tc>
          <w:tcPr>
            <w:tcW w:w="9747" w:type="dxa"/>
            <w:gridSpan w:val="6"/>
            <w:tcBorders>
              <w:top w:val="single" w:sz="4" w:space="0" w:color="auto"/>
              <w:left w:val="single" w:sz="4" w:space="0" w:color="auto"/>
              <w:bottom w:val="single" w:sz="4" w:space="0" w:color="auto"/>
              <w:right w:val="single" w:sz="4" w:space="0" w:color="auto"/>
            </w:tcBorders>
          </w:tcPr>
          <w:p w14:paraId="2BBF5CEE"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xml:space="preserve">Старшая и младшая группы должностей муниципальной службы </w:t>
            </w:r>
          </w:p>
          <w:p w14:paraId="675CEF79" w14:textId="41CB86F6" w:rsidR="003C34C2" w:rsidRPr="003C34C2" w:rsidRDefault="00307128" w:rsidP="003C34C2">
            <w:pPr>
              <w:widowControl w:val="0"/>
              <w:autoSpaceDE w:val="0"/>
              <w:autoSpaceDN w:val="0"/>
              <w:jc w:val="center"/>
              <w:rPr>
                <w:rFonts w:eastAsia="Calibri"/>
                <w:sz w:val="24"/>
                <w:szCs w:val="24"/>
              </w:rPr>
            </w:pPr>
            <w:r>
              <w:rPr>
                <w:rFonts w:eastAsia="Calibri"/>
                <w:sz w:val="24"/>
                <w:szCs w:val="24"/>
              </w:rPr>
              <w:t>Парковского</w:t>
            </w:r>
            <w:r w:rsidR="003C34C2" w:rsidRPr="003C34C2">
              <w:rPr>
                <w:rFonts w:eastAsia="Calibri"/>
                <w:sz w:val="24"/>
                <w:szCs w:val="24"/>
              </w:rPr>
              <w:t xml:space="preserve"> сельского </w:t>
            </w:r>
            <w:proofErr w:type="gramStart"/>
            <w:r w:rsidR="003C34C2" w:rsidRPr="003C34C2">
              <w:rPr>
                <w:rFonts w:eastAsia="Calibri"/>
                <w:sz w:val="24"/>
                <w:szCs w:val="24"/>
              </w:rPr>
              <w:t>поселения  Тихорецкий</w:t>
            </w:r>
            <w:proofErr w:type="gramEnd"/>
            <w:r w:rsidR="003C34C2" w:rsidRPr="003C34C2">
              <w:rPr>
                <w:rFonts w:eastAsia="Calibri"/>
                <w:sz w:val="24"/>
                <w:szCs w:val="24"/>
              </w:rPr>
              <w:t xml:space="preserve"> район</w:t>
            </w:r>
          </w:p>
        </w:tc>
      </w:tr>
      <w:tr w:rsidR="003C34C2" w:rsidRPr="003C34C2" w14:paraId="4370E309" w14:textId="77777777" w:rsidTr="0075498C">
        <w:tc>
          <w:tcPr>
            <w:tcW w:w="1232" w:type="dxa"/>
            <w:tcBorders>
              <w:top w:val="single" w:sz="4" w:space="0" w:color="auto"/>
              <w:left w:val="single" w:sz="4" w:space="0" w:color="auto"/>
              <w:bottom w:val="single" w:sz="4" w:space="0" w:color="auto"/>
              <w:right w:val="single" w:sz="4" w:space="0" w:color="auto"/>
            </w:tcBorders>
          </w:tcPr>
          <w:p w14:paraId="28A28589" w14:textId="77777777" w:rsidR="003C34C2" w:rsidRPr="003C34C2" w:rsidRDefault="003C34C2" w:rsidP="003C34C2">
            <w:pPr>
              <w:widowControl w:val="0"/>
              <w:autoSpaceDE w:val="0"/>
              <w:autoSpaceDN w:val="0"/>
              <w:rPr>
                <w:rFonts w:eastAsia="Calibri"/>
                <w:sz w:val="24"/>
                <w:szCs w:val="24"/>
              </w:rPr>
            </w:pPr>
            <w:proofErr w:type="spellStart"/>
            <w:r w:rsidRPr="003C34C2">
              <w:rPr>
                <w:rFonts w:eastAsia="Calibri"/>
                <w:sz w:val="24"/>
                <w:szCs w:val="24"/>
              </w:rPr>
              <w:t>Подвиж</w:t>
            </w:r>
            <w:proofErr w:type="spellEnd"/>
          </w:p>
          <w:p w14:paraId="7DE9A305" w14:textId="77777777" w:rsidR="003C34C2" w:rsidRPr="003C34C2" w:rsidRDefault="003C34C2" w:rsidP="003C34C2">
            <w:pPr>
              <w:widowControl w:val="0"/>
              <w:autoSpaceDE w:val="0"/>
              <w:autoSpaceDN w:val="0"/>
              <w:rPr>
                <w:rFonts w:eastAsia="Calibri"/>
                <w:sz w:val="24"/>
                <w:szCs w:val="24"/>
              </w:rPr>
            </w:pPr>
            <w:r w:rsidRPr="003C34C2">
              <w:rPr>
                <w:rFonts w:eastAsia="Calibri"/>
                <w:sz w:val="24"/>
                <w:szCs w:val="24"/>
              </w:rPr>
              <w:t>ная связь</w:t>
            </w:r>
          </w:p>
        </w:tc>
        <w:tc>
          <w:tcPr>
            <w:tcW w:w="2120" w:type="dxa"/>
            <w:tcBorders>
              <w:top w:val="single" w:sz="4" w:space="0" w:color="auto"/>
              <w:left w:val="single" w:sz="4" w:space="0" w:color="auto"/>
              <w:bottom w:val="single" w:sz="4" w:space="0" w:color="auto"/>
              <w:right w:val="single" w:sz="4" w:space="0" w:color="auto"/>
            </w:tcBorders>
          </w:tcPr>
          <w:p w14:paraId="071FF73F"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xml:space="preserve">не более 1 единицы в расчете на </w:t>
            </w:r>
            <w:proofErr w:type="gramStart"/>
            <w:r w:rsidRPr="003C34C2">
              <w:rPr>
                <w:rFonts w:eastAsia="Calibri"/>
                <w:sz w:val="24"/>
                <w:szCs w:val="24"/>
              </w:rPr>
              <w:t>муниципального  служащего</w:t>
            </w:r>
            <w:proofErr w:type="gramEnd"/>
            <w:r w:rsidRPr="003C34C2">
              <w:rPr>
                <w:rFonts w:eastAsia="Calibri"/>
                <w:sz w:val="24"/>
                <w:szCs w:val="24"/>
              </w:rPr>
              <w:t xml:space="preserve">, замещающего должность, относящуюся  к старшей и младшей группам </w:t>
            </w:r>
            <w:r w:rsidRPr="003C34C2">
              <w:rPr>
                <w:rFonts w:eastAsia="Calibri"/>
                <w:sz w:val="24"/>
                <w:szCs w:val="24"/>
              </w:rPr>
              <w:lastRenderedPageBreak/>
              <w:t>должностей муниципальной службы</w:t>
            </w:r>
          </w:p>
        </w:tc>
        <w:tc>
          <w:tcPr>
            <w:tcW w:w="2143" w:type="dxa"/>
            <w:tcBorders>
              <w:top w:val="single" w:sz="4" w:space="0" w:color="auto"/>
              <w:left w:val="single" w:sz="4" w:space="0" w:color="auto"/>
              <w:bottom w:val="single" w:sz="4" w:space="0" w:color="auto"/>
              <w:right w:val="single" w:sz="4" w:space="0" w:color="auto"/>
            </w:tcBorders>
          </w:tcPr>
          <w:p w14:paraId="705CEC3F" w14:textId="77777777" w:rsidR="003C34C2" w:rsidRPr="003C34C2" w:rsidRDefault="003C34C2" w:rsidP="003C34C2">
            <w:pPr>
              <w:widowControl w:val="0"/>
              <w:autoSpaceDE w:val="0"/>
              <w:autoSpaceDN w:val="0"/>
              <w:jc w:val="center"/>
              <w:rPr>
                <w:rFonts w:eastAsia="Calibri"/>
                <w:sz w:val="28"/>
                <w:szCs w:val="28"/>
              </w:rPr>
            </w:pPr>
            <w:r w:rsidRPr="003C34C2">
              <w:rPr>
                <w:rFonts w:eastAsia="Calibri"/>
                <w:sz w:val="24"/>
                <w:szCs w:val="24"/>
              </w:rPr>
              <w:lastRenderedPageBreak/>
              <w:t xml:space="preserve">не более 5 тыс. рублей включительно за 1 единицу в расчете на муниципального служащего, замещающего должность, относящуюся к </w:t>
            </w:r>
            <w:r w:rsidRPr="003C34C2">
              <w:rPr>
                <w:rFonts w:eastAsia="Calibri"/>
                <w:sz w:val="24"/>
                <w:szCs w:val="24"/>
              </w:rPr>
              <w:lastRenderedPageBreak/>
              <w:t>старшей и младшей группам должностей муниципальной службы</w:t>
            </w:r>
          </w:p>
        </w:tc>
        <w:tc>
          <w:tcPr>
            <w:tcW w:w="1984" w:type="dxa"/>
            <w:tcBorders>
              <w:top w:val="single" w:sz="4" w:space="0" w:color="auto"/>
              <w:left w:val="single" w:sz="4" w:space="0" w:color="auto"/>
              <w:bottom w:val="single" w:sz="4" w:space="0" w:color="auto"/>
              <w:right w:val="single" w:sz="4" w:space="0" w:color="auto"/>
            </w:tcBorders>
          </w:tcPr>
          <w:p w14:paraId="37E02E37" w14:textId="77777777" w:rsidR="003C34C2" w:rsidRPr="003C34C2" w:rsidRDefault="003C34C2" w:rsidP="003C34C2">
            <w:pPr>
              <w:widowControl w:val="0"/>
              <w:autoSpaceDE w:val="0"/>
              <w:autoSpaceDN w:val="0"/>
              <w:jc w:val="center"/>
              <w:rPr>
                <w:rFonts w:eastAsia="Calibri"/>
                <w:sz w:val="28"/>
                <w:szCs w:val="28"/>
              </w:rPr>
            </w:pPr>
            <w:r w:rsidRPr="003C34C2">
              <w:rPr>
                <w:rFonts w:eastAsia="Calibri"/>
                <w:sz w:val="24"/>
                <w:szCs w:val="24"/>
              </w:rPr>
              <w:lastRenderedPageBreak/>
              <w:t xml:space="preserve">ежемесячные расходы не более 1,0 тыс. рублей включительно в расчете на муниципального служащего, замещающего должность, </w:t>
            </w:r>
            <w:r w:rsidRPr="003C34C2">
              <w:rPr>
                <w:rFonts w:eastAsia="Calibri"/>
                <w:sz w:val="24"/>
                <w:szCs w:val="24"/>
              </w:rPr>
              <w:lastRenderedPageBreak/>
              <w:t>относящуюся к старшей и младшей группам должностей муниципальной службы</w:t>
            </w:r>
          </w:p>
        </w:tc>
        <w:tc>
          <w:tcPr>
            <w:tcW w:w="2268" w:type="dxa"/>
            <w:gridSpan w:val="2"/>
            <w:tcBorders>
              <w:top w:val="single" w:sz="4" w:space="0" w:color="auto"/>
              <w:left w:val="single" w:sz="4" w:space="0" w:color="auto"/>
              <w:bottom w:val="single" w:sz="4" w:space="0" w:color="auto"/>
              <w:right w:val="single" w:sz="4" w:space="0" w:color="auto"/>
            </w:tcBorders>
          </w:tcPr>
          <w:p w14:paraId="2E59BB3D" w14:textId="77777777" w:rsidR="003C34C2" w:rsidRPr="003C34C2" w:rsidRDefault="003C34C2" w:rsidP="003C34C2">
            <w:pPr>
              <w:widowControl w:val="0"/>
              <w:autoSpaceDE w:val="0"/>
              <w:autoSpaceDN w:val="0"/>
              <w:rPr>
                <w:rFonts w:eastAsia="Calibri"/>
                <w:sz w:val="28"/>
                <w:szCs w:val="28"/>
              </w:rPr>
            </w:pPr>
            <w:r w:rsidRPr="003C34C2">
              <w:rPr>
                <w:rFonts w:eastAsia="Calibri"/>
                <w:sz w:val="24"/>
                <w:szCs w:val="24"/>
              </w:rPr>
              <w:lastRenderedPageBreak/>
              <w:t xml:space="preserve">наименование должностей приводится в соответствии с Реестром </w:t>
            </w:r>
          </w:p>
        </w:tc>
      </w:tr>
      <w:tr w:rsidR="003C34C2" w:rsidRPr="003C34C2" w14:paraId="30E29E6B" w14:textId="77777777" w:rsidTr="0075498C">
        <w:tc>
          <w:tcPr>
            <w:tcW w:w="9747" w:type="dxa"/>
            <w:gridSpan w:val="6"/>
            <w:tcBorders>
              <w:top w:val="single" w:sz="4" w:space="0" w:color="auto"/>
              <w:left w:val="single" w:sz="4" w:space="0" w:color="auto"/>
              <w:bottom w:val="single" w:sz="4" w:space="0" w:color="auto"/>
              <w:right w:val="single" w:sz="4" w:space="0" w:color="auto"/>
            </w:tcBorders>
          </w:tcPr>
          <w:p w14:paraId="5CC29BDF" w14:textId="77777777" w:rsidR="003C34C2" w:rsidRPr="003C34C2" w:rsidRDefault="003C34C2" w:rsidP="003C34C2">
            <w:pPr>
              <w:widowControl w:val="0"/>
              <w:autoSpaceDE w:val="0"/>
              <w:autoSpaceDN w:val="0"/>
              <w:ind w:firstLine="540"/>
              <w:jc w:val="both"/>
              <w:rPr>
                <w:rFonts w:eastAsia="Calibri"/>
                <w:sz w:val="24"/>
                <w:szCs w:val="24"/>
              </w:rPr>
            </w:pPr>
            <w:r w:rsidRPr="003C34C2">
              <w:rPr>
                <w:rFonts w:eastAsia="Calibri"/>
                <w:sz w:val="24"/>
                <w:szCs w:val="24"/>
                <w:vertAlign w:val="superscript"/>
              </w:rPr>
              <w:t>1)</w:t>
            </w:r>
            <w:r w:rsidRPr="003C34C2">
              <w:rPr>
                <w:rFonts w:eastAsia="Calibri"/>
                <w:sz w:val="24"/>
                <w:szCs w:val="24"/>
              </w:rPr>
              <w:t>Периодичность приобретения средств связи определяется максимальным сроком полезного использования и составляет 5 лет.</w:t>
            </w:r>
          </w:p>
        </w:tc>
      </w:tr>
    </w:tbl>
    <w:p w14:paraId="00E431A3" w14:textId="77777777" w:rsidR="003C34C2" w:rsidRPr="003C34C2" w:rsidRDefault="003C34C2" w:rsidP="003C34C2">
      <w:pPr>
        <w:widowControl w:val="0"/>
        <w:autoSpaceDE w:val="0"/>
        <w:autoSpaceDN w:val="0"/>
        <w:rPr>
          <w:rFonts w:eastAsia="Calibri"/>
          <w:sz w:val="28"/>
          <w:szCs w:val="28"/>
          <w:lang w:eastAsia="en-US"/>
        </w:rPr>
      </w:pPr>
      <w:bookmarkStart w:id="30" w:name="Par975"/>
      <w:bookmarkEnd w:id="30"/>
    </w:p>
    <w:p w14:paraId="4D50E79F" w14:textId="5D8DDD27" w:rsidR="003C34C2" w:rsidRDefault="003C34C2" w:rsidP="003C34C2">
      <w:pPr>
        <w:widowControl w:val="0"/>
        <w:autoSpaceDE w:val="0"/>
        <w:autoSpaceDN w:val="0"/>
        <w:rPr>
          <w:rFonts w:eastAsia="Calibri"/>
          <w:sz w:val="28"/>
          <w:szCs w:val="28"/>
          <w:lang w:eastAsia="en-US"/>
        </w:rPr>
      </w:pPr>
    </w:p>
    <w:p w14:paraId="266A19BB" w14:textId="77777777" w:rsidR="001B1C41" w:rsidRPr="003C34C2" w:rsidRDefault="001B1C41" w:rsidP="003C34C2">
      <w:pPr>
        <w:widowControl w:val="0"/>
        <w:autoSpaceDE w:val="0"/>
        <w:autoSpaceDN w:val="0"/>
        <w:rPr>
          <w:rFonts w:eastAsia="Calibri"/>
          <w:sz w:val="28"/>
          <w:szCs w:val="28"/>
          <w:lang w:eastAsia="en-US"/>
        </w:rPr>
      </w:pPr>
    </w:p>
    <w:p w14:paraId="31A2642B" w14:textId="6FC3E842" w:rsidR="003C34C2" w:rsidRPr="003C34C2" w:rsidRDefault="003C34C2" w:rsidP="003C34C2">
      <w:pPr>
        <w:widowControl w:val="0"/>
        <w:autoSpaceDE w:val="0"/>
        <w:autoSpaceDN w:val="0"/>
        <w:rPr>
          <w:rFonts w:eastAsia="Calibri"/>
          <w:sz w:val="28"/>
          <w:szCs w:val="28"/>
          <w:lang w:eastAsia="en-US"/>
        </w:rPr>
      </w:pPr>
      <w:r w:rsidRPr="003C34C2">
        <w:rPr>
          <w:rFonts w:eastAsia="Calibri"/>
          <w:sz w:val="28"/>
          <w:szCs w:val="28"/>
          <w:lang w:eastAsia="en-US"/>
        </w:rPr>
        <w:t xml:space="preserve">Начальник </w:t>
      </w:r>
      <w:r w:rsidR="001B1C41">
        <w:rPr>
          <w:rFonts w:eastAsia="Calibri"/>
          <w:sz w:val="28"/>
          <w:szCs w:val="28"/>
          <w:lang w:eastAsia="en-US"/>
        </w:rPr>
        <w:t xml:space="preserve">общего </w:t>
      </w:r>
      <w:r w:rsidRPr="003C34C2">
        <w:rPr>
          <w:rFonts w:eastAsia="Calibri"/>
          <w:sz w:val="28"/>
          <w:szCs w:val="28"/>
          <w:lang w:eastAsia="en-US"/>
        </w:rPr>
        <w:t xml:space="preserve">отдела администрации </w:t>
      </w:r>
    </w:p>
    <w:p w14:paraId="3DE993D9" w14:textId="3F0056D8" w:rsidR="003C34C2" w:rsidRPr="003C34C2" w:rsidRDefault="00307128" w:rsidP="003C34C2">
      <w:pPr>
        <w:widowControl w:val="0"/>
        <w:autoSpaceDE w:val="0"/>
        <w:autoSpaceDN w:val="0"/>
        <w:rPr>
          <w:rFonts w:eastAsia="Calibri"/>
          <w:sz w:val="28"/>
          <w:szCs w:val="28"/>
          <w:lang w:eastAsia="en-US"/>
        </w:rPr>
      </w:pPr>
      <w:r>
        <w:rPr>
          <w:rFonts w:eastAsia="Calibri"/>
          <w:sz w:val="28"/>
          <w:szCs w:val="28"/>
          <w:lang w:eastAsia="en-US"/>
        </w:rPr>
        <w:t>Парковского</w:t>
      </w:r>
      <w:r w:rsidR="003C34C2" w:rsidRPr="003C34C2">
        <w:rPr>
          <w:rFonts w:eastAsia="Calibri"/>
          <w:sz w:val="28"/>
          <w:szCs w:val="28"/>
          <w:lang w:eastAsia="en-US"/>
        </w:rPr>
        <w:t xml:space="preserve"> сельского поселения </w:t>
      </w:r>
    </w:p>
    <w:p w14:paraId="44D9B796" w14:textId="2808BCCE" w:rsidR="003C34C2" w:rsidRPr="003C34C2" w:rsidRDefault="003C34C2" w:rsidP="003C34C2">
      <w:pPr>
        <w:widowControl w:val="0"/>
        <w:autoSpaceDE w:val="0"/>
        <w:autoSpaceDN w:val="0"/>
        <w:rPr>
          <w:rFonts w:eastAsia="Calibri"/>
          <w:sz w:val="28"/>
          <w:szCs w:val="28"/>
          <w:lang w:eastAsia="en-US"/>
        </w:rPr>
      </w:pPr>
      <w:r w:rsidRPr="003C34C2">
        <w:rPr>
          <w:rFonts w:eastAsia="Calibri"/>
          <w:sz w:val="28"/>
          <w:szCs w:val="28"/>
          <w:lang w:eastAsia="en-US"/>
        </w:rPr>
        <w:t>Тихорецкого района</w:t>
      </w:r>
      <w:r w:rsidRPr="003C34C2">
        <w:rPr>
          <w:rFonts w:eastAsia="Calibri"/>
          <w:sz w:val="28"/>
          <w:szCs w:val="28"/>
          <w:lang w:eastAsia="en-US"/>
        </w:rPr>
        <w:tab/>
      </w:r>
      <w:r w:rsidRPr="003C34C2">
        <w:rPr>
          <w:rFonts w:eastAsia="Calibri"/>
          <w:sz w:val="28"/>
          <w:szCs w:val="28"/>
          <w:lang w:eastAsia="en-US"/>
        </w:rPr>
        <w:tab/>
      </w:r>
      <w:r w:rsidRPr="003C34C2">
        <w:rPr>
          <w:rFonts w:eastAsia="Calibri"/>
          <w:sz w:val="28"/>
          <w:szCs w:val="28"/>
          <w:lang w:eastAsia="en-US"/>
        </w:rPr>
        <w:tab/>
      </w:r>
      <w:r w:rsidRPr="003C34C2">
        <w:rPr>
          <w:rFonts w:eastAsia="Calibri"/>
          <w:sz w:val="28"/>
          <w:szCs w:val="28"/>
          <w:lang w:eastAsia="en-US"/>
        </w:rPr>
        <w:tab/>
      </w:r>
      <w:r w:rsidRPr="003C34C2">
        <w:rPr>
          <w:rFonts w:eastAsia="Calibri"/>
          <w:sz w:val="28"/>
          <w:szCs w:val="28"/>
          <w:lang w:eastAsia="en-US"/>
        </w:rPr>
        <w:tab/>
        <w:t xml:space="preserve">                              </w:t>
      </w:r>
      <w:r w:rsidR="001B1C41">
        <w:rPr>
          <w:rFonts w:eastAsia="Calibri"/>
          <w:sz w:val="28"/>
          <w:szCs w:val="28"/>
          <w:lang w:eastAsia="en-US"/>
        </w:rPr>
        <w:t>Е.В. Лукьянова</w:t>
      </w:r>
    </w:p>
    <w:p w14:paraId="6F64C178" w14:textId="77777777" w:rsidR="003C34C2" w:rsidRPr="003C34C2" w:rsidRDefault="003C34C2" w:rsidP="003C34C2">
      <w:pPr>
        <w:widowControl w:val="0"/>
        <w:autoSpaceDE w:val="0"/>
        <w:autoSpaceDN w:val="0"/>
        <w:rPr>
          <w:rFonts w:eastAsia="Calibri"/>
          <w:sz w:val="28"/>
          <w:szCs w:val="28"/>
          <w:lang w:eastAsia="en-US"/>
        </w:rPr>
      </w:pPr>
    </w:p>
    <w:p w14:paraId="075EF97B" w14:textId="77777777" w:rsidR="003C34C2" w:rsidRPr="003C34C2" w:rsidRDefault="003C34C2" w:rsidP="003C34C2">
      <w:pPr>
        <w:widowControl w:val="0"/>
        <w:autoSpaceDE w:val="0"/>
        <w:autoSpaceDN w:val="0"/>
        <w:rPr>
          <w:rFonts w:eastAsia="Calibri"/>
          <w:sz w:val="28"/>
          <w:szCs w:val="28"/>
          <w:lang w:eastAsia="en-US"/>
        </w:rPr>
      </w:pPr>
    </w:p>
    <w:p w14:paraId="619591EA" w14:textId="77777777" w:rsidR="003C34C2" w:rsidRPr="003C34C2" w:rsidRDefault="003C34C2" w:rsidP="003C34C2">
      <w:pPr>
        <w:widowControl w:val="0"/>
        <w:autoSpaceDE w:val="0"/>
        <w:autoSpaceDN w:val="0"/>
        <w:rPr>
          <w:rFonts w:eastAsia="Calibri"/>
          <w:sz w:val="28"/>
          <w:szCs w:val="28"/>
          <w:lang w:eastAsia="en-US"/>
        </w:rPr>
      </w:pPr>
    </w:p>
    <w:p w14:paraId="420B9A9F" w14:textId="77777777" w:rsidR="003C34C2" w:rsidRPr="003C34C2" w:rsidRDefault="003C34C2" w:rsidP="003C34C2">
      <w:pPr>
        <w:widowControl w:val="0"/>
        <w:autoSpaceDE w:val="0"/>
        <w:autoSpaceDN w:val="0"/>
        <w:rPr>
          <w:rFonts w:eastAsia="Calibri"/>
          <w:sz w:val="28"/>
          <w:szCs w:val="28"/>
          <w:lang w:eastAsia="en-US"/>
        </w:rPr>
      </w:pPr>
    </w:p>
    <w:p w14:paraId="52378CB8" w14:textId="77777777" w:rsidR="003C34C2" w:rsidRPr="003C34C2" w:rsidRDefault="003C34C2" w:rsidP="003C34C2">
      <w:pPr>
        <w:widowControl w:val="0"/>
        <w:autoSpaceDE w:val="0"/>
        <w:autoSpaceDN w:val="0"/>
        <w:rPr>
          <w:rFonts w:eastAsia="Calibri"/>
          <w:sz w:val="28"/>
          <w:szCs w:val="28"/>
          <w:lang w:eastAsia="en-US"/>
        </w:rPr>
      </w:pPr>
    </w:p>
    <w:p w14:paraId="381E4935" w14:textId="77777777" w:rsidR="003C34C2" w:rsidRPr="003C34C2" w:rsidRDefault="003C34C2" w:rsidP="003C34C2">
      <w:pPr>
        <w:widowControl w:val="0"/>
        <w:autoSpaceDE w:val="0"/>
        <w:autoSpaceDN w:val="0"/>
        <w:rPr>
          <w:rFonts w:eastAsia="Calibri"/>
          <w:sz w:val="28"/>
          <w:szCs w:val="28"/>
          <w:lang w:eastAsia="en-US"/>
        </w:rPr>
      </w:pPr>
    </w:p>
    <w:p w14:paraId="7CEB5256" w14:textId="77777777" w:rsidR="003C34C2" w:rsidRPr="003C34C2" w:rsidRDefault="003C34C2" w:rsidP="003C34C2">
      <w:pPr>
        <w:widowControl w:val="0"/>
        <w:autoSpaceDE w:val="0"/>
        <w:autoSpaceDN w:val="0"/>
        <w:rPr>
          <w:rFonts w:eastAsia="Calibri"/>
          <w:sz w:val="28"/>
          <w:szCs w:val="28"/>
          <w:lang w:eastAsia="en-US"/>
        </w:rPr>
      </w:pPr>
    </w:p>
    <w:p w14:paraId="6AC2B682" w14:textId="77777777" w:rsidR="003C34C2" w:rsidRPr="003C34C2" w:rsidRDefault="003C34C2" w:rsidP="003C34C2">
      <w:pPr>
        <w:widowControl w:val="0"/>
        <w:autoSpaceDE w:val="0"/>
        <w:autoSpaceDN w:val="0"/>
        <w:rPr>
          <w:rFonts w:eastAsia="Calibri"/>
          <w:sz w:val="28"/>
          <w:szCs w:val="28"/>
          <w:lang w:eastAsia="en-US"/>
        </w:rPr>
      </w:pPr>
    </w:p>
    <w:p w14:paraId="4AE09070" w14:textId="77777777" w:rsidR="003C34C2" w:rsidRPr="003C34C2" w:rsidRDefault="003C34C2" w:rsidP="003C34C2">
      <w:pPr>
        <w:widowControl w:val="0"/>
        <w:autoSpaceDE w:val="0"/>
        <w:autoSpaceDN w:val="0"/>
        <w:rPr>
          <w:rFonts w:eastAsia="Calibri"/>
          <w:sz w:val="28"/>
          <w:szCs w:val="28"/>
          <w:lang w:eastAsia="en-US"/>
        </w:rPr>
      </w:pPr>
    </w:p>
    <w:p w14:paraId="2411F227" w14:textId="77777777" w:rsidR="003C34C2" w:rsidRPr="003C34C2" w:rsidRDefault="003C34C2" w:rsidP="003C34C2">
      <w:pPr>
        <w:widowControl w:val="0"/>
        <w:autoSpaceDE w:val="0"/>
        <w:autoSpaceDN w:val="0"/>
        <w:rPr>
          <w:rFonts w:eastAsia="Calibri"/>
          <w:sz w:val="28"/>
          <w:szCs w:val="28"/>
          <w:lang w:eastAsia="en-US"/>
        </w:rPr>
      </w:pPr>
    </w:p>
    <w:p w14:paraId="5F83975C" w14:textId="77777777" w:rsidR="003C34C2" w:rsidRPr="003C34C2" w:rsidRDefault="003C34C2" w:rsidP="003C34C2">
      <w:pPr>
        <w:widowControl w:val="0"/>
        <w:autoSpaceDE w:val="0"/>
        <w:autoSpaceDN w:val="0"/>
        <w:rPr>
          <w:rFonts w:eastAsia="Calibri"/>
          <w:sz w:val="28"/>
          <w:szCs w:val="28"/>
          <w:lang w:eastAsia="en-US"/>
        </w:rPr>
      </w:pPr>
    </w:p>
    <w:p w14:paraId="5652926A" w14:textId="77777777" w:rsidR="003C34C2" w:rsidRPr="003C34C2" w:rsidRDefault="003C34C2" w:rsidP="003C34C2">
      <w:pPr>
        <w:widowControl w:val="0"/>
        <w:autoSpaceDE w:val="0"/>
        <w:autoSpaceDN w:val="0"/>
        <w:rPr>
          <w:rFonts w:eastAsia="Calibri"/>
          <w:sz w:val="28"/>
          <w:szCs w:val="28"/>
          <w:lang w:eastAsia="en-US"/>
        </w:rPr>
      </w:pPr>
    </w:p>
    <w:p w14:paraId="38C7DF39" w14:textId="77777777" w:rsidR="003C34C2" w:rsidRPr="003C34C2" w:rsidRDefault="003C34C2" w:rsidP="003C34C2">
      <w:pPr>
        <w:widowControl w:val="0"/>
        <w:autoSpaceDE w:val="0"/>
        <w:autoSpaceDN w:val="0"/>
        <w:rPr>
          <w:rFonts w:eastAsia="Calibri"/>
          <w:sz w:val="28"/>
          <w:szCs w:val="28"/>
          <w:lang w:eastAsia="en-US"/>
        </w:rPr>
      </w:pPr>
    </w:p>
    <w:p w14:paraId="66CB6B11" w14:textId="77777777" w:rsidR="003C34C2" w:rsidRPr="003C34C2" w:rsidRDefault="003C34C2" w:rsidP="003C34C2">
      <w:pPr>
        <w:widowControl w:val="0"/>
        <w:autoSpaceDE w:val="0"/>
        <w:autoSpaceDN w:val="0"/>
        <w:rPr>
          <w:rFonts w:eastAsia="Calibri"/>
          <w:sz w:val="28"/>
          <w:szCs w:val="28"/>
          <w:lang w:eastAsia="en-US"/>
        </w:rPr>
      </w:pPr>
    </w:p>
    <w:p w14:paraId="24D75174" w14:textId="77777777" w:rsidR="003C34C2" w:rsidRPr="003C34C2" w:rsidRDefault="003C34C2" w:rsidP="003C34C2">
      <w:pPr>
        <w:widowControl w:val="0"/>
        <w:autoSpaceDE w:val="0"/>
        <w:autoSpaceDN w:val="0"/>
        <w:rPr>
          <w:rFonts w:eastAsia="Calibri"/>
          <w:sz w:val="28"/>
          <w:szCs w:val="28"/>
          <w:lang w:eastAsia="en-US"/>
        </w:rPr>
      </w:pPr>
    </w:p>
    <w:p w14:paraId="735CA6A7" w14:textId="77777777" w:rsidR="003C34C2" w:rsidRPr="003C34C2" w:rsidRDefault="003C34C2" w:rsidP="003C34C2">
      <w:pPr>
        <w:widowControl w:val="0"/>
        <w:autoSpaceDE w:val="0"/>
        <w:autoSpaceDN w:val="0"/>
        <w:rPr>
          <w:rFonts w:eastAsia="Calibri"/>
          <w:sz w:val="28"/>
          <w:szCs w:val="28"/>
          <w:lang w:eastAsia="en-US"/>
        </w:rPr>
      </w:pPr>
    </w:p>
    <w:p w14:paraId="44725ADD" w14:textId="77777777" w:rsidR="003C34C2" w:rsidRPr="003C34C2" w:rsidRDefault="003C34C2" w:rsidP="003C34C2">
      <w:pPr>
        <w:widowControl w:val="0"/>
        <w:autoSpaceDE w:val="0"/>
        <w:autoSpaceDN w:val="0"/>
        <w:rPr>
          <w:rFonts w:eastAsia="Calibri"/>
          <w:sz w:val="28"/>
          <w:szCs w:val="28"/>
          <w:lang w:eastAsia="en-US"/>
        </w:rPr>
      </w:pPr>
    </w:p>
    <w:p w14:paraId="7214B669" w14:textId="77777777" w:rsidR="003C34C2" w:rsidRPr="003C34C2" w:rsidRDefault="003C34C2" w:rsidP="003C34C2">
      <w:pPr>
        <w:widowControl w:val="0"/>
        <w:autoSpaceDE w:val="0"/>
        <w:autoSpaceDN w:val="0"/>
        <w:rPr>
          <w:rFonts w:eastAsia="Calibri"/>
          <w:sz w:val="28"/>
          <w:szCs w:val="28"/>
          <w:lang w:eastAsia="en-US"/>
        </w:rPr>
      </w:pPr>
    </w:p>
    <w:p w14:paraId="1FA6CA17" w14:textId="77777777" w:rsidR="003C34C2" w:rsidRPr="003C34C2" w:rsidRDefault="003C34C2" w:rsidP="003C34C2">
      <w:pPr>
        <w:widowControl w:val="0"/>
        <w:autoSpaceDE w:val="0"/>
        <w:autoSpaceDN w:val="0"/>
        <w:rPr>
          <w:rFonts w:eastAsia="Calibri"/>
          <w:sz w:val="28"/>
          <w:szCs w:val="28"/>
          <w:lang w:eastAsia="en-US"/>
        </w:rPr>
      </w:pPr>
    </w:p>
    <w:p w14:paraId="5CA39637" w14:textId="77777777" w:rsidR="003C34C2" w:rsidRPr="003C34C2" w:rsidRDefault="003C34C2" w:rsidP="003C34C2">
      <w:pPr>
        <w:widowControl w:val="0"/>
        <w:autoSpaceDE w:val="0"/>
        <w:autoSpaceDN w:val="0"/>
        <w:rPr>
          <w:rFonts w:eastAsia="Calibri"/>
          <w:sz w:val="28"/>
          <w:szCs w:val="28"/>
          <w:lang w:eastAsia="en-US"/>
        </w:rPr>
      </w:pPr>
    </w:p>
    <w:p w14:paraId="0AC6AF39" w14:textId="77777777" w:rsidR="003C34C2" w:rsidRPr="003C34C2" w:rsidRDefault="003C34C2" w:rsidP="003C34C2">
      <w:pPr>
        <w:widowControl w:val="0"/>
        <w:autoSpaceDE w:val="0"/>
        <w:autoSpaceDN w:val="0"/>
        <w:rPr>
          <w:rFonts w:eastAsia="Calibri"/>
          <w:sz w:val="28"/>
          <w:szCs w:val="28"/>
          <w:lang w:eastAsia="en-US"/>
        </w:rPr>
      </w:pPr>
    </w:p>
    <w:p w14:paraId="033CDF20" w14:textId="77777777" w:rsidR="003C34C2" w:rsidRPr="003C34C2" w:rsidRDefault="003C34C2" w:rsidP="003C34C2">
      <w:pPr>
        <w:widowControl w:val="0"/>
        <w:autoSpaceDE w:val="0"/>
        <w:autoSpaceDN w:val="0"/>
        <w:rPr>
          <w:rFonts w:eastAsia="Calibri"/>
          <w:sz w:val="28"/>
          <w:szCs w:val="28"/>
          <w:lang w:eastAsia="en-US"/>
        </w:rPr>
      </w:pPr>
    </w:p>
    <w:p w14:paraId="514871B1" w14:textId="77777777" w:rsidR="003C34C2" w:rsidRPr="003C34C2" w:rsidRDefault="003C34C2" w:rsidP="003C34C2">
      <w:pPr>
        <w:widowControl w:val="0"/>
        <w:autoSpaceDE w:val="0"/>
        <w:autoSpaceDN w:val="0"/>
        <w:rPr>
          <w:rFonts w:eastAsia="Calibri"/>
          <w:sz w:val="28"/>
          <w:szCs w:val="28"/>
          <w:lang w:eastAsia="en-US"/>
        </w:rPr>
      </w:pPr>
    </w:p>
    <w:p w14:paraId="633E6D71" w14:textId="77777777" w:rsidR="003C34C2" w:rsidRPr="003C34C2" w:rsidRDefault="003C34C2" w:rsidP="003C34C2">
      <w:pPr>
        <w:widowControl w:val="0"/>
        <w:autoSpaceDE w:val="0"/>
        <w:autoSpaceDN w:val="0"/>
        <w:rPr>
          <w:rFonts w:eastAsia="Calibri"/>
          <w:sz w:val="28"/>
          <w:szCs w:val="28"/>
          <w:lang w:eastAsia="en-US"/>
        </w:rPr>
      </w:pPr>
    </w:p>
    <w:p w14:paraId="6CF9663C" w14:textId="723FF89C" w:rsidR="003C34C2" w:rsidRDefault="003C34C2" w:rsidP="003C34C2">
      <w:pPr>
        <w:widowControl w:val="0"/>
        <w:autoSpaceDE w:val="0"/>
        <w:autoSpaceDN w:val="0"/>
        <w:rPr>
          <w:rFonts w:eastAsia="Calibri"/>
          <w:sz w:val="28"/>
          <w:szCs w:val="28"/>
          <w:lang w:eastAsia="en-US"/>
        </w:rPr>
      </w:pPr>
    </w:p>
    <w:p w14:paraId="1B316758" w14:textId="51565962" w:rsidR="001B1C41" w:rsidRDefault="001B1C41" w:rsidP="003C34C2">
      <w:pPr>
        <w:widowControl w:val="0"/>
        <w:autoSpaceDE w:val="0"/>
        <w:autoSpaceDN w:val="0"/>
        <w:rPr>
          <w:rFonts w:eastAsia="Calibri"/>
          <w:sz w:val="28"/>
          <w:szCs w:val="28"/>
          <w:lang w:eastAsia="en-US"/>
        </w:rPr>
      </w:pPr>
    </w:p>
    <w:p w14:paraId="78AFEA34" w14:textId="0FB8B26C" w:rsidR="001B1C41" w:rsidRDefault="001B1C41" w:rsidP="003C34C2">
      <w:pPr>
        <w:widowControl w:val="0"/>
        <w:autoSpaceDE w:val="0"/>
        <w:autoSpaceDN w:val="0"/>
        <w:rPr>
          <w:rFonts w:eastAsia="Calibri"/>
          <w:sz w:val="28"/>
          <w:szCs w:val="28"/>
          <w:lang w:eastAsia="en-US"/>
        </w:rPr>
      </w:pPr>
    </w:p>
    <w:p w14:paraId="3BA19182" w14:textId="4057EB83" w:rsidR="001B1C41" w:rsidRDefault="001B1C41" w:rsidP="003C34C2">
      <w:pPr>
        <w:widowControl w:val="0"/>
        <w:autoSpaceDE w:val="0"/>
        <w:autoSpaceDN w:val="0"/>
        <w:rPr>
          <w:rFonts w:eastAsia="Calibri"/>
          <w:sz w:val="28"/>
          <w:szCs w:val="28"/>
          <w:lang w:eastAsia="en-US"/>
        </w:rPr>
      </w:pPr>
    </w:p>
    <w:p w14:paraId="07F2DEC7" w14:textId="0B593823" w:rsidR="001B1C41" w:rsidRDefault="001B1C41" w:rsidP="003C34C2">
      <w:pPr>
        <w:widowControl w:val="0"/>
        <w:autoSpaceDE w:val="0"/>
        <w:autoSpaceDN w:val="0"/>
        <w:rPr>
          <w:rFonts w:eastAsia="Calibri"/>
          <w:sz w:val="28"/>
          <w:szCs w:val="28"/>
          <w:lang w:eastAsia="en-US"/>
        </w:rPr>
      </w:pPr>
    </w:p>
    <w:p w14:paraId="78CB40E5" w14:textId="28859B83" w:rsidR="001B1C41" w:rsidRDefault="001B1C41" w:rsidP="003C34C2">
      <w:pPr>
        <w:widowControl w:val="0"/>
        <w:autoSpaceDE w:val="0"/>
        <w:autoSpaceDN w:val="0"/>
        <w:rPr>
          <w:rFonts w:eastAsia="Calibri"/>
          <w:sz w:val="28"/>
          <w:szCs w:val="28"/>
          <w:lang w:eastAsia="en-US"/>
        </w:rPr>
      </w:pPr>
    </w:p>
    <w:p w14:paraId="28ABB00E" w14:textId="77777777" w:rsidR="001B1C41" w:rsidRPr="003C34C2" w:rsidRDefault="001B1C41" w:rsidP="003C34C2">
      <w:pPr>
        <w:widowControl w:val="0"/>
        <w:autoSpaceDE w:val="0"/>
        <w:autoSpaceDN w:val="0"/>
        <w:rPr>
          <w:rFonts w:eastAsia="Calibri"/>
          <w:sz w:val="28"/>
          <w:szCs w:val="28"/>
          <w:lang w:eastAsia="en-US"/>
        </w:rPr>
      </w:pPr>
    </w:p>
    <w:p w14:paraId="36D3F200" w14:textId="77777777" w:rsidR="003C34C2" w:rsidRPr="003C34C2" w:rsidRDefault="003C34C2" w:rsidP="003C34C2">
      <w:pPr>
        <w:widowControl w:val="0"/>
        <w:autoSpaceDE w:val="0"/>
        <w:autoSpaceDN w:val="0"/>
        <w:rPr>
          <w:rFonts w:eastAsia="Calibri"/>
          <w:sz w:val="28"/>
          <w:szCs w:val="28"/>
          <w:lang w:eastAsia="en-US"/>
        </w:rPr>
      </w:pPr>
    </w:p>
    <w:p w14:paraId="7BF7BA8B" w14:textId="77777777" w:rsidR="003C34C2" w:rsidRPr="003C34C2" w:rsidRDefault="003C34C2" w:rsidP="003C34C2">
      <w:pPr>
        <w:widowControl w:val="0"/>
        <w:autoSpaceDE w:val="0"/>
        <w:autoSpaceDN w:val="0"/>
        <w:rPr>
          <w:rFonts w:eastAsia="Calibri"/>
          <w:sz w:val="28"/>
          <w:szCs w:val="28"/>
          <w:lang w:eastAsia="en-US"/>
        </w:rPr>
      </w:pPr>
    </w:p>
    <w:p w14:paraId="69BC70D0" w14:textId="77777777" w:rsidR="003C34C2" w:rsidRPr="003C34C2" w:rsidRDefault="003C34C2" w:rsidP="003C34C2">
      <w:pPr>
        <w:widowControl w:val="0"/>
        <w:autoSpaceDE w:val="0"/>
        <w:autoSpaceDN w:val="0"/>
        <w:rPr>
          <w:rFonts w:eastAsia="Calibri"/>
          <w:sz w:val="28"/>
          <w:szCs w:val="28"/>
          <w:lang w:eastAsia="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103"/>
      </w:tblGrid>
      <w:tr w:rsidR="003C34C2" w:rsidRPr="003C34C2" w14:paraId="3DC61ECC" w14:textId="77777777" w:rsidTr="007D4D9F">
        <w:tc>
          <w:tcPr>
            <w:tcW w:w="4536" w:type="dxa"/>
            <w:tcBorders>
              <w:top w:val="nil"/>
              <w:left w:val="nil"/>
              <w:bottom w:val="nil"/>
              <w:right w:val="nil"/>
            </w:tcBorders>
          </w:tcPr>
          <w:p w14:paraId="7D40C163" w14:textId="77777777" w:rsidR="003C34C2" w:rsidRPr="003C34C2" w:rsidRDefault="003C34C2" w:rsidP="003C34C2">
            <w:pPr>
              <w:widowControl w:val="0"/>
              <w:tabs>
                <w:tab w:val="left" w:pos="709"/>
                <w:tab w:val="left" w:pos="5387"/>
              </w:tabs>
              <w:autoSpaceDE w:val="0"/>
              <w:autoSpaceDN w:val="0"/>
              <w:outlineLvl w:val="1"/>
              <w:rPr>
                <w:rFonts w:eastAsia="Calibri"/>
                <w:sz w:val="28"/>
                <w:szCs w:val="28"/>
              </w:rPr>
            </w:pPr>
          </w:p>
        </w:tc>
        <w:tc>
          <w:tcPr>
            <w:tcW w:w="5103" w:type="dxa"/>
            <w:tcBorders>
              <w:top w:val="nil"/>
              <w:left w:val="nil"/>
              <w:bottom w:val="nil"/>
              <w:right w:val="nil"/>
            </w:tcBorders>
          </w:tcPr>
          <w:p w14:paraId="3847ED66" w14:textId="77777777" w:rsidR="003C34C2" w:rsidRPr="003C34C2" w:rsidRDefault="003C34C2" w:rsidP="001B1C41">
            <w:pPr>
              <w:widowControl w:val="0"/>
              <w:tabs>
                <w:tab w:val="left" w:pos="709"/>
                <w:tab w:val="left" w:pos="5387"/>
              </w:tabs>
              <w:autoSpaceDE w:val="0"/>
              <w:autoSpaceDN w:val="0"/>
              <w:ind w:left="-114"/>
              <w:outlineLvl w:val="1"/>
              <w:rPr>
                <w:rFonts w:eastAsia="Calibri"/>
                <w:sz w:val="28"/>
                <w:szCs w:val="28"/>
              </w:rPr>
            </w:pPr>
            <w:r w:rsidRPr="003C34C2">
              <w:rPr>
                <w:rFonts w:eastAsia="Calibri"/>
                <w:sz w:val="28"/>
                <w:szCs w:val="28"/>
              </w:rPr>
              <w:t>Приложение 1.1</w:t>
            </w:r>
          </w:p>
          <w:p w14:paraId="3A6B3467" w14:textId="13D90256" w:rsidR="003C34C2" w:rsidRPr="003C34C2" w:rsidRDefault="003C34C2" w:rsidP="001B1C41">
            <w:pPr>
              <w:widowControl w:val="0"/>
              <w:tabs>
                <w:tab w:val="left" w:pos="709"/>
                <w:tab w:val="left" w:pos="5387"/>
              </w:tabs>
              <w:autoSpaceDE w:val="0"/>
              <w:autoSpaceDN w:val="0"/>
              <w:ind w:left="-114"/>
              <w:outlineLvl w:val="1"/>
              <w:rPr>
                <w:rFonts w:eastAsia="Calibri"/>
                <w:sz w:val="28"/>
                <w:szCs w:val="28"/>
              </w:rPr>
            </w:pPr>
            <w:r w:rsidRPr="003C34C2">
              <w:rPr>
                <w:rFonts w:eastAsia="Calibri"/>
                <w:sz w:val="28"/>
                <w:szCs w:val="28"/>
              </w:rPr>
              <w:t xml:space="preserve">к Методике определения нормативных затрат на обеспечение функций администрации </w:t>
            </w:r>
            <w:r w:rsidR="00307128">
              <w:rPr>
                <w:rFonts w:eastAsia="Calibri"/>
                <w:sz w:val="28"/>
                <w:szCs w:val="28"/>
              </w:rPr>
              <w:t>Парковского</w:t>
            </w:r>
            <w:r w:rsidRPr="003C34C2">
              <w:rPr>
                <w:rFonts w:eastAsia="Calibri"/>
                <w:sz w:val="28"/>
                <w:szCs w:val="28"/>
              </w:rPr>
              <w:t xml:space="preserve"> сельского поселения Тихорецкого района и подведомственных ей муниципальных казенных учреждений </w:t>
            </w:r>
            <w:r w:rsidR="00307128">
              <w:rPr>
                <w:rFonts w:eastAsia="Calibri"/>
                <w:sz w:val="28"/>
                <w:szCs w:val="28"/>
              </w:rPr>
              <w:t>Парковского</w:t>
            </w:r>
            <w:r w:rsidRPr="003C34C2">
              <w:rPr>
                <w:rFonts w:eastAsia="Calibri"/>
                <w:sz w:val="28"/>
                <w:szCs w:val="28"/>
              </w:rPr>
              <w:t xml:space="preserve"> сельского поселения Тихорецкого района</w:t>
            </w:r>
          </w:p>
        </w:tc>
      </w:tr>
    </w:tbl>
    <w:p w14:paraId="10FFFACD" w14:textId="77777777" w:rsidR="003C34C2" w:rsidRPr="003C34C2" w:rsidRDefault="003C34C2" w:rsidP="003C34C2">
      <w:pPr>
        <w:widowControl w:val="0"/>
        <w:tabs>
          <w:tab w:val="left" w:pos="709"/>
        </w:tabs>
        <w:autoSpaceDE w:val="0"/>
        <w:autoSpaceDN w:val="0"/>
        <w:rPr>
          <w:rFonts w:eastAsia="Calibri"/>
          <w:sz w:val="28"/>
          <w:szCs w:val="28"/>
        </w:rPr>
      </w:pPr>
    </w:p>
    <w:p w14:paraId="474536C1" w14:textId="77777777" w:rsidR="003C34C2" w:rsidRPr="003C34C2" w:rsidRDefault="003C34C2" w:rsidP="003C34C2">
      <w:pPr>
        <w:widowControl w:val="0"/>
        <w:autoSpaceDE w:val="0"/>
        <w:autoSpaceDN w:val="0"/>
        <w:jc w:val="center"/>
        <w:rPr>
          <w:rFonts w:eastAsia="Calibri"/>
          <w:sz w:val="28"/>
          <w:szCs w:val="28"/>
        </w:rPr>
      </w:pPr>
      <w:r w:rsidRPr="003C34C2">
        <w:rPr>
          <w:rFonts w:eastAsia="Calibri"/>
          <w:sz w:val="28"/>
          <w:szCs w:val="28"/>
        </w:rPr>
        <w:t>НОРМАТИВЫ</w:t>
      </w:r>
    </w:p>
    <w:p w14:paraId="4552715D" w14:textId="09947485" w:rsidR="003C34C2" w:rsidRPr="003C34C2" w:rsidRDefault="003C34C2" w:rsidP="003C34C2">
      <w:pPr>
        <w:widowControl w:val="0"/>
        <w:autoSpaceDE w:val="0"/>
        <w:autoSpaceDN w:val="0"/>
        <w:jc w:val="center"/>
        <w:rPr>
          <w:rFonts w:eastAsia="Calibri"/>
          <w:sz w:val="28"/>
          <w:szCs w:val="28"/>
        </w:rPr>
      </w:pPr>
      <w:r w:rsidRPr="003C34C2">
        <w:rPr>
          <w:rFonts w:eastAsia="Calibri"/>
          <w:sz w:val="28"/>
          <w:szCs w:val="28"/>
        </w:rPr>
        <w:t xml:space="preserve">обеспечения функций администрации </w:t>
      </w:r>
      <w:r w:rsidR="00307128">
        <w:rPr>
          <w:rFonts w:eastAsia="Calibri"/>
          <w:sz w:val="28"/>
          <w:szCs w:val="28"/>
        </w:rPr>
        <w:t>Парковского</w:t>
      </w:r>
      <w:r w:rsidRPr="003C34C2">
        <w:rPr>
          <w:rFonts w:eastAsia="Calibri"/>
          <w:sz w:val="28"/>
          <w:szCs w:val="28"/>
        </w:rPr>
        <w:t xml:space="preserve"> сельского поселения Тихорецкого района, применяемые при расчете нормативных затрат на приобретение планшетных компьютеров и </w:t>
      </w:r>
      <w:proofErr w:type="spellStart"/>
      <w:r w:rsidRPr="003C34C2">
        <w:rPr>
          <w:rFonts w:eastAsia="Calibri"/>
          <w:sz w:val="28"/>
          <w:szCs w:val="28"/>
        </w:rPr>
        <w:t>sim</w:t>
      </w:r>
      <w:proofErr w:type="spellEnd"/>
      <w:r w:rsidRPr="003C34C2">
        <w:rPr>
          <w:rFonts w:eastAsia="Calibri"/>
          <w:sz w:val="28"/>
          <w:szCs w:val="28"/>
        </w:rPr>
        <w:t>-карт с услугой интернет-провайдера по передаче данных с использованием информационно-телекоммуникационной сети «Интернет»</w:t>
      </w:r>
    </w:p>
    <w:p w14:paraId="06D3E22B" w14:textId="77777777" w:rsidR="003C34C2" w:rsidRPr="003C34C2" w:rsidRDefault="003C34C2" w:rsidP="003C34C2">
      <w:pPr>
        <w:widowControl w:val="0"/>
        <w:autoSpaceDE w:val="0"/>
        <w:autoSpaceDN w:val="0"/>
        <w:jc w:val="center"/>
        <w:rPr>
          <w:rFonts w:eastAsia="Calibri"/>
          <w:sz w:val="28"/>
          <w:szCs w:val="28"/>
        </w:rPr>
      </w:pPr>
    </w:p>
    <w:tbl>
      <w:tblPr>
        <w:tblW w:w="9781" w:type="dxa"/>
        <w:tblInd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34"/>
        <w:gridCol w:w="1843"/>
        <w:gridCol w:w="1418"/>
        <w:gridCol w:w="1842"/>
        <w:gridCol w:w="1560"/>
        <w:gridCol w:w="1984"/>
      </w:tblGrid>
      <w:tr w:rsidR="003C34C2" w:rsidRPr="003C34C2" w14:paraId="5FFA2EB0" w14:textId="77777777" w:rsidTr="0075498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099835E2" w14:textId="77777777" w:rsidR="003C34C2" w:rsidRPr="003C34C2" w:rsidRDefault="003C34C2" w:rsidP="003C34C2">
            <w:pPr>
              <w:jc w:val="center"/>
              <w:rPr>
                <w:sz w:val="24"/>
                <w:szCs w:val="24"/>
              </w:rPr>
            </w:pPr>
            <w:r w:rsidRPr="003C34C2">
              <w:rPr>
                <w:sz w:val="24"/>
                <w:szCs w:val="24"/>
              </w:rPr>
              <w:t>Наименование</w:t>
            </w:r>
          </w:p>
        </w:tc>
        <w:tc>
          <w:tcPr>
            <w:tcW w:w="1843" w:type="dxa"/>
            <w:tcBorders>
              <w:top w:val="single" w:sz="6" w:space="0" w:color="000000"/>
              <w:left w:val="single" w:sz="6" w:space="0" w:color="000000"/>
            </w:tcBorders>
            <w:shd w:val="clear" w:color="auto" w:fill="FFFFFF"/>
            <w:hideMark/>
          </w:tcPr>
          <w:p w14:paraId="2F57E3AA" w14:textId="77777777" w:rsidR="003C34C2" w:rsidRPr="003C34C2" w:rsidRDefault="003C34C2" w:rsidP="003C34C2">
            <w:pPr>
              <w:jc w:val="center"/>
              <w:rPr>
                <w:sz w:val="24"/>
                <w:szCs w:val="24"/>
              </w:rPr>
            </w:pPr>
            <w:r w:rsidRPr="003C34C2">
              <w:rPr>
                <w:sz w:val="24"/>
                <w:szCs w:val="24"/>
              </w:rPr>
              <w:t>Количество планшетных компьютеров на одну должность</w:t>
            </w:r>
          </w:p>
        </w:tc>
        <w:tc>
          <w:tcPr>
            <w:tcW w:w="1418" w:type="dxa"/>
            <w:tcBorders>
              <w:top w:val="single" w:sz="6" w:space="0" w:color="000000"/>
              <w:left w:val="single" w:sz="6" w:space="0" w:color="000000"/>
            </w:tcBorders>
            <w:shd w:val="clear" w:color="auto" w:fill="FFFFFF"/>
            <w:hideMark/>
          </w:tcPr>
          <w:p w14:paraId="59C5ABF3" w14:textId="77777777" w:rsidR="003C34C2" w:rsidRPr="003C34C2" w:rsidRDefault="003C34C2" w:rsidP="003C34C2">
            <w:pPr>
              <w:jc w:val="center"/>
              <w:rPr>
                <w:sz w:val="24"/>
                <w:szCs w:val="24"/>
              </w:rPr>
            </w:pPr>
            <w:r w:rsidRPr="003C34C2">
              <w:rPr>
                <w:sz w:val="24"/>
                <w:szCs w:val="24"/>
              </w:rPr>
              <w:t>Количество SIM-карт на одну должность</w:t>
            </w:r>
          </w:p>
        </w:tc>
        <w:tc>
          <w:tcPr>
            <w:tcW w:w="1842" w:type="dxa"/>
            <w:tcBorders>
              <w:top w:val="single" w:sz="6" w:space="0" w:color="000000"/>
              <w:left w:val="single" w:sz="6" w:space="0" w:color="000000"/>
            </w:tcBorders>
            <w:shd w:val="clear" w:color="auto" w:fill="FFFFFF"/>
            <w:hideMark/>
          </w:tcPr>
          <w:p w14:paraId="0F627627" w14:textId="77777777" w:rsidR="003C34C2" w:rsidRPr="003C34C2" w:rsidRDefault="003C34C2" w:rsidP="003C34C2">
            <w:pPr>
              <w:jc w:val="center"/>
              <w:rPr>
                <w:sz w:val="24"/>
                <w:szCs w:val="24"/>
              </w:rPr>
            </w:pPr>
            <w:r w:rsidRPr="003C34C2">
              <w:rPr>
                <w:sz w:val="24"/>
                <w:szCs w:val="24"/>
              </w:rPr>
              <w:t>Цена приобретения планшетного компьютера</w:t>
            </w:r>
            <w:r w:rsidRPr="003C34C2">
              <w:rPr>
                <w:sz w:val="24"/>
                <w:szCs w:val="24"/>
                <w:vertAlign w:val="superscript"/>
              </w:rPr>
              <w:t>1)2)</w:t>
            </w:r>
          </w:p>
        </w:tc>
        <w:tc>
          <w:tcPr>
            <w:tcW w:w="1560" w:type="dxa"/>
            <w:tcBorders>
              <w:top w:val="single" w:sz="6" w:space="0" w:color="000000"/>
              <w:left w:val="single" w:sz="6" w:space="0" w:color="000000"/>
            </w:tcBorders>
            <w:shd w:val="clear" w:color="auto" w:fill="FFFFFF"/>
            <w:hideMark/>
          </w:tcPr>
          <w:p w14:paraId="4F5B66B9" w14:textId="77777777" w:rsidR="003C34C2" w:rsidRPr="003C34C2" w:rsidRDefault="003C34C2" w:rsidP="003C34C2">
            <w:pPr>
              <w:jc w:val="center"/>
              <w:rPr>
                <w:sz w:val="24"/>
                <w:szCs w:val="24"/>
              </w:rPr>
            </w:pPr>
            <w:r w:rsidRPr="003C34C2">
              <w:rPr>
                <w:sz w:val="24"/>
                <w:szCs w:val="24"/>
              </w:rPr>
              <w:t>Расходы на услуги связи</w:t>
            </w:r>
            <w:r w:rsidRPr="003C34C2">
              <w:rPr>
                <w:sz w:val="24"/>
                <w:szCs w:val="24"/>
                <w:vertAlign w:val="superscript"/>
              </w:rPr>
              <w:t>2)</w:t>
            </w:r>
          </w:p>
        </w:tc>
        <w:tc>
          <w:tcPr>
            <w:tcW w:w="1984" w:type="dxa"/>
            <w:tcBorders>
              <w:top w:val="single" w:sz="6" w:space="0" w:color="000000"/>
              <w:left w:val="single" w:sz="6" w:space="0" w:color="000000"/>
              <w:right w:val="single" w:sz="6" w:space="0" w:color="000000"/>
            </w:tcBorders>
            <w:shd w:val="clear" w:color="auto" w:fill="FFFFFF"/>
            <w:hideMark/>
          </w:tcPr>
          <w:p w14:paraId="008095A9" w14:textId="77777777" w:rsidR="003C34C2" w:rsidRPr="003C34C2" w:rsidRDefault="003C34C2" w:rsidP="003C34C2">
            <w:pPr>
              <w:jc w:val="center"/>
              <w:rPr>
                <w:sz w:val="24"/>
                <w:szCs w:val="24"/>
              </w:rPr>
            </w:pPr>
            <w:r w:rsidRPr="003C34C2">
              <w:rPr>
                <w:sz w:val="24"/>
                <w:szCs w:val="24"/>
              </w:rPr>
              <w:t>Наименование должностей</w:t>
            </w:r>
          </w:p>
        </w:tc>
      </w:tr>
      <w:tr w:rsidR="003C34C2" w:rsidRPr="003C34C2" w14:paraId="05F3B864" w14:textId="77777777" w:rsidTr="0075498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1BDDFBEB" w14:textId="77777777" w:rsidR="003C34C2" w:rsidRPr="003C34C2" w:rsidRDefault="003C34C2" w:rsidP="003C34C2">
            <w:pPr>
              <w:jc w:val="center"/>
              <w:rPr>
                <w:sz w:val="24"/>
                <w:szCs w:val="24"/>
              </w:rPr>
            </w:pPr>
            <w:r w:rsidRPr="003C34C2">
              <w:rPr>
                <w:sz w:val="24"/>
                <w:szCs w:val="24"/>
              </w:rPr>
              <w:t>1</w:t>
            </w:r>
          </w:p>
        </w:tc>
        <w:tc>
          <w:tcPr>
            <w:tcW w:w="1843" w:type="dxa"/>
            <w:tcBorders>
              <w:top w:val="single" w:sz="6" w:space="0" w:color="000000"/>
              <w:left w:val="single" w:sz="6" w:space="0" w:color="000000"/>
            </w:tcBorders>
            <w:shd w:val="clear" w:color="auto" w:fill="FFFFFF"/>
            <w:hideMark/>
          </w:tcPr>
          <w:p w14:paraId="2E162D7B" w14:textId="77777777" w:rsidR="003C34C2" w:rsidRPr="003C34C2" w:rsidRDefault="003C34C2" w:rsidP="003C34C2">
            <w:pPr>
              <w:jc w:val="center"/>
              <w:rPr>
                <w:sz w:val="24"/>
                <w:szCs w:val="24"/>
              </w:rPr>
            </w:pPr>
            <w:r w:rsidRPr="003C34C2">
              <w:rPr>
                <w:sz w:val="24"/>
                <w:szCs w:val="24"/>
              </w:rPr>
              <w:t>2</w:t>
            </w:r>
          </w:p>
        </w:tc>
        <w:tc>
          <w:tcPr>
            <w:tcW w:w="1418" w:type="dxa"/>
            <w:tcBorders>
              <w:top w:val="single" w:sz="6" w:space="0" w:color="000000"/>
              <w:left w:val="single" w:sz="6" w:space="0" w:color="000000"/>
            </w:tcBorders>
            <w:shd w:val="clear" w:color="auto" w:fill="FFFFFF"/>
            <w:hideMark/>
          </w:tcPr>
          <w:p w14:paraId="23DB899F" w14:textId="77777777" w:rsidR="003C34C2" w:rsidRPr="003C34C2" w:rsidRDefault="003C34C2" w:rsidP="003C34C2">
            <w:pPr>
              <w:jc w:val="center"/>
              <w:rPr>
                <w:sz w:val="24"/>
                <w:szCs w:val="24"/>
              </w:rPr>
            </w:pPr>
            <w:r w:rsidRPr="003C34C2">
              <w:rPr>
                <w:sz w:val="24"/>
                <w:szCs w:val="24"/>
              </w:rPr>
              <w:t>3</w:t>
            </w:r>
          </w:p>
        </w:tc>
        <w:tc>
          <w:tcPr>
            <w:tcW w:w="1842" w:type="dxa"/>
            <w:tcBorders>
              <w:top w:val="single" w:sz="6" w:space="0" w:color="000000"/>
              <w:left w:val="single" w:sz="6" w:space="0" w:color="000000"/>
            </w:tcBorders>
            <w:shd w:val="clear" w:color="auto" w:fill="FFFFFF"/>
            <w:hideMark/>
          </w:tcPr>
          <w:p w14:paraId="383B6C9B" w14:textId="77777777" w:rsidR="003C34C2" w:rsidRPr="003C34C2" w:rsidRDefault="003C34C2" w:rsidP="003C34C2">
            <w:pPr>
              <w:jc w:val="center"/>
              <w:rPr>
                <w:sz w:val="24"/>
                <w:szCs w:val="24"/>
              </w:rPr>
            </w:pPr>
            <w:r w:rsidRPr="003C34C2">
              <w:rPr>
                <w:sz w:val="24"/>
                <w:szCs w:val="24"/>
              </w:rPr>
              <w:t>4</w:t>
            </w:r>
          </w:p>
        </w:tc>
        <w:tc>
          <w:tcPr>
            <w:tcW w:w="1560" w:type="dxa"/>
            <w:tcBorders>
              <w:top w:val="single" w:sz="6" w:space="0" w:color="000000"/>
              <w:left w:val="single" w:sz="6" w:space="0" w:color="000000"/>
            </w:tcBorders>
            <w:shd w:val="clear" w:color="auto" w:fill="FFFFFF"/>
            <w:hideMark/>
          </w:tcPr>
          <w:p w14:paraId="5AC259F6" w14:textId="77777777" w:rsidR="003C34C2" w:rsidRPr="003C34C2" w:rsidRDefault="003C34C2" w:rsidP="003C34C2">
            <w:pPr>
              <w:jc w:val="center"/>
              <w:rPr>
                <w:sz w:val="24"/>
                <w:szCs w:val="24"/>
              </w:rPr>
            </w:pPr>
            <w:r w:rsidRPr="003C34C2">
              <w:rPr>
                <w:sz w:val="24"/>
                <w:szCs w:val="24"/>
              </w:rPr>
              <w:t>5</w:t>
            </w:r>
          </w:p>
        </w:tc>
        <w:tc>
          <w:tcPr>
            <w:tcW w:w="1984" w:type="dxa"/>
            <w:tcBorders>
              <w:top w:val="single" w:sz="6" w:space="0" w:color="000000"/>
              <w:left w:val="single" w:sz="6" w:space="0" w:color="000000"/>
              <w:right w:val="single" w:sz="6" w:space="0" w:color="000000"/>
            </w:tcBorders>
            <w:shd w:val="clear" w:color="auto" w:fill="FFFFFF"/>
            <w:hideMark/>
          </w:tcPr>
          <w:p w14:paraId="6D022288" w14:textId="77777777" w:rsidR="003C34C2" w:rsidRPr="003C34C2" w:rsidRDefault="003C34C2" w:rsidP="003C34C2">
            <w:pPr>
              <w:jc w:val="center"/>
              <w:rPr>
                <w:sz w:val="24"/>
                <w:szCs w:val="24"/>
              </w:rPr>
            </w:pPr>
            <w:r w:rsidRPr="003C34C2">
              <w:rPr>
                <w:sz w:val="24"/>
                <w:szCs w:val="24"/>
              </w:rPr>
              <w:t>6</w:t>
            </w:r>
          </w:p>
        </w:tc>
      </w:tr>
      <w:tr w:rsidR="003C34C2" w:rsidRPr="003C34C2" w14:paraId="73453D0F" w14:textId="77777777" w:rsidTr="0075498C">
        <w:tc>
          <w:tcPr>
            <w:tcW w:w="9781"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14:paraId="71F586E7" w14:textId="790D8F31" w:rsidR="003C34C2" w:rsidRPr="003C34C2" w:rsidRDefault="003C34C2" w:rsidP="003C34C2">
            <w:pPr>
              <w:jc w:val="center"/>
              <w:rPr>
                <w:sz w:val="24"/>
                <w:szCs w:val="24"/>
              </w:rPr>
            </w:pPr>
            <w:r w:rsidRPr="003C34C2">
              <w:rPr>
                <w:sz w:val="24"/>
                <w:szCs w:val="24"/>
              </w:rPr>
              <w:t xml:space="preserve">Муниципальные должности, главная группа должностей муниципальной службы </w:t>
            </w:r>
            <w:r w:rsidR="00307128">
              <w:rPr>
                <w:sz w:val="24"/>
                <w:szCs w:val="24"/>
              </w:rPr>
              <w:t>Парковского</w:t>
            </w:r>
            <w:r w:rsidRPr="003C34C2">
              <w:rPr>
                <w:sz w:val="24"/>
                <w:szCs w:val="24"/>
              </w:rPr>
              <w:t xml:space="preserve"> сельского поселения Тихорецкого района</w:t>
            </w:r>
          </w:p>
        </w:tc>
      </w:tr>
      <w:tr w:rsidR="003C34C2" w:rsidRPr="003C34C2" w14:paraId="33F79484" w14:textId="77777777" w:rsidTr="0075498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14:paraId="42444D14" w14:textId="77777777" w:rsidR="003C34C2" w:rsidRPr="003C34C2" w:rsidRDefault="003C34C2" w:rsidP="003C34C2">
            <w:pPr>
              <w:jc w:val="center"/>
              <w:rPr>
                <w:sz w:val="24"/>
                <w:szCs w:val="24"/>
              </w:rPr>
            </w:pPr>
            <w:r w:rsidRPr="003C34C2">
              <w:rPr>
                <w:sz w:val="24"/>
                <w:szCs w:val="24"/>
              </w:rPr>
              <w:t>Планшет</w:t>
            </w:r>
          </w:p>
          <w:p w14:paraId="514DD002" w14:textId="77777777" w:rsidR="003C34C2" w:rsidRPr="003C34C2" w:rsidRDefault="003C34C2" w:rsidP="003C34C2">
            <w:pPr>
              <w:jc w:val="center"/>
              <w:rPr>
                <w:sz w:val="24"/>
                <w:szCs w:val="24"/>
              </w:rPr>
            </w:pPr>
            <w:proofErr w:type="spellStart"/>
            <w:r w:rsidRPr="003C34C2">
              <w:rPr>
                <w:sz w:val="24"/>
                <w:szCs w:val="24"/>
              </w:rPr>
              <w:t>ный</w:t>
            </w:r>
            <w:proofErr w:type="spellEnd"/>
            <w:r w:rsidRPr="003C34C2">
              <w:rPr>
                <w:sz w:val="24"/>
                <w:szCs w:val="24"/>
              </w:rPr>
              <w:t xml:space="preserve"> </w:t>
            </w:r>
            <w:proofErr w:type="spellStart"/>
            <w:r w:rsidRPr="003C34C2">
              <w:rPr>
                <w:sz w:val="24"/>
                <w:szCs w:val="24"/>
              </w:rPr>
              <w:t>компью</w:t>
            </w:r>
            <w:proofErr w:type="spellEnd"/>
          </w:p>
          <w:p w14:paraId="3131AB1A" w14:textId="77777777" w:rsidR="003C34C2" w:rsidRPr="003C34C2" w:rsidRDefault="003C34C2" w:rsidP="003C34C2">
            <w:pPr>
              <w:jc w:val="center"/>
              <w:rPr>
                <w:sz w:val="24"/>
                <w:szCs w:val="24"/>
              </w:rPr>
            </w:pPr>
            <w:r w:rsidRPr="003C34C2">
              <w:rPr>
                <w:sz w:val="24"/>
                <w:szCs w:val="24"/>
              </w:rPr>
              <w:t>тер</w:t>
            </w:r>
          </w:p>
        </w:tc>
        <w:tc>
          <w:tcPr>
            <w:tcW w:w="1843" w:type="dxa"/>
            <w:tcBorders>
              <w:top w:val="single" w:sz="6" w:space="0" w:color="000000"/>
              <w:left w:val="single" w:sz="6" w:space="0" w:color="000000"/>
              <w:bottom w:val="single" w:sz="6" w:space="0" w:color="000000"/>
            </w:tcBorders>
            <w:shd w:val="clear" w:color="auto" w:fill="FFFFFF"/>
            <w:hideMark/>
          </w:tcPr>
          <w:p w14:paraId="597DDE22" w14:textId="77777777" w:rsidR="003C34C2" w:rsidRPr="003C34C2" w:rsidRDefault="003C34C2" w:rsidP="003C34C2">
            <w:pPr>
              <w:jc w:val="center"/>
              <w:rPr>
                <w:sz w:val="24"/>
                <w:szCs w:val="24"/>
              </w:rPr>
            </w:pPr>
            <w:r w:rsidRPr="003C34C2">
              <w:rPr>
                <w:sz w:val="24"/>
                <w:szCs w:val="24"/>
              </w:rPr>
              <w:t>не более 1 единицы в расчете на муниципального служащего</w:t>
            </w:r>
          </w:p>
        </w:tc>
        <w:tc>
          <w:tcPr>
            <w:tcW w:w="1418" w:type="dxa"/>
            <w:tcBorders>
              <w:top w:val="single" w:sz="6" w:space="0" w:color="000000"/>
              <w:left w:val="single" w:sz="6" w:space="0" w:color="000000"/>
              <w:bottom w:val="single" w:sz="6" w:space="0" w:color="000000"/>
            </w:tcBorders>
            <w:shd w:val="clear" w:color="auto" w:fill="FFFFFF"/>
            <w:hideMark/>
          </w:tcPr>
          <w:p w14:paraId="4CBFA873" w14:textId="77777777" w:rsidR="003C34C2" w:rsidRPr="003C34C2" w:rsidRDefault="003C34C2" w:rsidP="003C34C2">
            <w:pPr>
              <w:jc w:val="center"/>
              <w:rPr>
                <w:sz w:val="24"/>
                <w:szCs w:val="24"/>
              </w:rPr>
            </w:pPr>
            <w:r w:rsidRPr="003C34C2">
              <w:rPr>
                <w:sz w:val="24"/>
                <w:szCs w:val="24"/>
              </w:rPr>
              <w:t>1</w:t>
            </w:r>
          </w:p>
        </w:tc>
        <w:tc>
          <w:tcPr>
            <w:tcW w:w="1842" w:type="dxa"/>
            <w:tcBorders>
              <w:top w:val="single" w:sz="6" w:space="0" w:color="000000"/>
              <w:left w:val="single" w:sz="6" w:space="0" w:color="000000"/>
              <w:bottom w:val="single" w:sz="6" w:space="0" w:color="000000"/>
            </w:tcBorders>
            <w:shd w:val="clear" w:color="auto" w:fill="FFFFFF"/>
            <w:hideMark/>
          </w:tcPr>
          <w:p w14:paraId="6FAE2568" w14:textId="77777777" w:rsidR="003C34C2" w:rsidRPr="003C34C2" w:rsidRDefault="003C34C2" w:rsidP="003C34C2">
            <w:pPr>
              <w:jc w:val="center"/>
              <w:rPr>
                <w:sz w:val="24"/>
                <w:szCs w:val="24"/>
              </w:rPr>
            </w:pPr>
            <w:r w:rsidRPr="003C34C2">
              <w:rPr>
                <w:sz w:val="24"/>
                <w:szCs w:val="24"/>
              </w:rPr>
              <w:t>не более 60 тыс. рублей включительно за 1 единицу в расчете на муниципального служащего</w:t>
            </w:r>
          </w:p>
        </w:tc>
        <w:tc>
          <w:tcPr>
            <w:tcW w:w="1560" w:type="dxa"/>
            <w:tcBorders>
              <w:top w:val="single" w:sz="6" w:space="0" w:color="000000"/>
              <w:left w:val="single" w:sz="6" w:space="0" w:color="000000"/>
              <w:bottom w:val="single" w:sz="6" w:space="0" w:color="000000"/>
            </w:tcBorders>
            <w:shd w:val="clear" w:color="auto" w:fill="FFFFFF"/>
            <w:hideMark/>
          </w:tcPr>
          <w:p w14:paraId="06DDFAA0" w14:textId="77777777" w:rsidR="003C34C2" w:rsidRPr="003C34C2" w:rsidRDefault="003C34C2" w:rsidP="003C34C2">
            <w:pPr>
              <w:jc w:val="center"/>
              <w:rPr>
                <w:sz w:val="24"/>
                <w:szCs w:val="24"/>
              </w:rPr>
            </w:pPr>
            <w:r w:rsidRPr="003C34C2">
              <w:rPr>
                <w:sz w:val="24"/>
                <w:szCs w:val="24"/>
              </w:rPr>
              <w:t>ежемесячные расходы не более 4 тыс. рублей включительно в расчете на муниципального служащего</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14:paraId="0CE478B6" w14:textId="77777777" w:rsidR="003C34C2" w:rsidRPr="003C34C2" w:rsidRDefault="003C34C2" w:rsidP="003C34C2">
            <w:pPr>
              <w:jc w:val="center"/>
              <w:rPr>
                <w:sz w:val="24"/>
                <w:szCs w:val="24"/>
              </w:rPr>
            </w:pPr>
            <w:r w:rsidRPr="003C34C2">
              <w:rPr>
                <w:sz w:val="24"/>
                <w:szCs w:val="24"/>
              </w:rPr>
              <w:t>наименование должностей приводится в соответствии с </w:t>
            </w:r>
            <w:hyperlink r:id="rId10" w:anchor="/document/23941203/entry/100" w:history="1">
              <w:r w:rsidRPr="003C34C2">
                <w:rPr>
                  <w:sz w:val="24"/>
                  <w:szCs w:val="24"/>
                </w:rPr>
                <w:t>Законом</w:t>
              </w:r>
            </w:hyperlink>
            <w:r w:rsidRPr="003C34C2">
              <w:rPr>
                <w:sz w:val="24"/>
                <w:szCs w:val="24"/>
              </w:rPr>
              <w:t>  Краснодарского края от 8 июня 2007 года                  № 1243-КЗ «О реестре должностей муниципальной службы в Краснодарском крае» (далее – Реестр)</w:t>
            </w:r>
          </w:p>
        </w:tc>
      </w:tr>
      <w:tr w:rsidR="003C34C2" w:rsidRPr="003C34C2" w14:paraId="64AA0B7A" w14:textId="77777777" w:rsidTr="0075498C">
        <w:tc>
          <w:tcPr>
            <w:tcW w:w="9781"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14:paraId="3C0960D9" w14:textId="77777777" w:rsidR="003C34C2" w:rsidRPr="003C34C2" w:rsidRDefault="003C34C2" w:rsidP="003C34C2">
            <w:pPr>
              <w:jc w:val="both"/>
              <w:rPr>
                <w:sz w:val="24"/>
                <w:szCs w:val="24"/>
              </w:rPr>
            </w:pPr>
            <w:r w:rsidRPr="003C34C2">
              <w:rPr>
                <w:sz w:val="24"/>
                <w:szCs w:val="24"/>
                <w:vertAlign w:val="superscript"/>
              </w:rPr>
              <w:t>1)</w:t>
            </w:r>
            <w:r w:rsidRPr="003C34C2">
              <w:rPr>
                <w:sz w:val="24"/>
                <w:szCs w:val="24"/>
              </w:rPr>
              <w:t> Периодичность приобретения планшетного компьютера определяется максимальным сроком полезного использования и составляет 3 года.</w:t>
            </w:r>
          </w:p>
          <w:p w14:paraId="4ED536F4" w14:textId="339CCF6D" w:rsidR="003C34C2" w:rsidRPr="003C34C2" w:rsidRDefault="003C34C2" w:rsidP="003C34C2">
            <w:pPr>
              <w:jc w:val="both"/>
              <w:rPr>
                <w:sz w:val="24"/>
                <w:szCs w:val="24"/>
                <w:vertAlign w:val="subscript"/>
              </w:rPr>
            </w:pPr>
            <w:r w:rsidRPr="003C34C2">
              <w:rPr>
                <w:sz w:val="24"/>
                <w:szCs w:val="24"/>
                <w:vertAlign w:val="superscript"/>
              </w:rPr>
              <w:t>2)</w:t>
            </w:r>
            <w:r w:rsidRPr="003C34C2">
              <w:rPr>
                <w:sz w:val="24"/>
                <w:szCs w:val="24"/>
              </w:rPr>
              <w:t xml:space="preserve"> На основании постановления администрации </w:t>
            </w:r>
            <w:r w:rsidR="00307128">
              <w:rPr>
                <w:sz w:val="24"/>
                <w:szCs w:val="24"/>
              </w:rPr>
              <w:t>Парковского</w:t>
            </w:r>
            <w:r w:rsidRPr="003C34C2">
              <w:rPr>
                <w:sz w:val="24"/>
                <w:szCs w:val="24"/>
              </w:rPr>
              <w:t xml:space="preserve"> сельского поселения Тихорецкого района нормативы цены приобретения планшетного компьютера и расходов на услуги связи могут быть изменены, но не более чем на индекс потребительских цен на товары и услуги по данным Управления Федеральной службы государственной статистики по Краснодарскому краю и Республике Адыгея за период действия указанных нормативов.                                            </w:t>
            </w:r>
          </w:p>
        </w:tc>
      </w:tr>
    </w:tbl>
    <w:p w14:paraId="6A87232E" w14:textId="77777777" w:rsidR="003C34C2" w:rsidRPr="003C34C2" w:rsidRDefault="003C34C2" w:rsidP="003C34C2">
      <w:pPr>
        <w:widowControl w:val="0"/>
        <w:autoSpaceDE w:val="0"/>
        <w:autoSpaceDN w:val="0"/>
        <w:jc w:val="both"/>
        <w:rPr>
          <w:rFonts w:eastAsia="Calibri"/>
          <w:sz w:val="24"/>
          <w:szCs w:val="24"/>
        </w:rPr>
      </w:pPr>
      <w:r w:rsidRPr="003C34C2">
        <w:rPr>
          <w:rFonts w:eastAsia="Calibri"/>
          <w:sz w:val="24"/>
          <w:szCs w:val="24"/>
        </w:rPr>
        <w:t xml:space="preserve">  </w:t>
      </w:r>
    </w:p>
    <w:p w14:paraId="76CA4AAB" w14:textId="77777777" w:rsidR="001B1C41" w:rsidRPr="001B1C41" w:rsidRDefault="001B1C41" w:rsidP="001B1C41">
      <w:pPr>
        <w:widowControl w:val="0"/>
        <w:autoSpaceDE w:val="0"/>
        <w:autoSpaceDN w:val="0"/>
        <w:rPr>
          <w:rFonts w:eastAsia="Calibri"/>
          <w:sz w:val="28"/>
          <w:szCs w:val="28"/>
        </w:rPr>
      </w:pPr>
      <w:r w:rsidRPr="001B1C41">
        <w:rPr>
          <w:rFonts w:eastAsia="Calibri"/>
          <w:sz w:val="28"/>
          <w:szCs w:val="28"/>
        </w:rPr>
        <w:t xml:space="preserve">Начальник общего отдела администрации </w:t>
      </w:r>
    </w:p>
    <w:p w14:paraId="499F68B3" w14:textId="77777777" w:rsidR="001B1C41" w:rsidRPr="001B1C41" w:rsidRDefault="001B1C41" w:rsidP="001B1C41">
      <w:pPr>
        <w:widowControl w:val="0"/>
        <w:autoSpaceDE w:val="0"/>
        <w:autoSpaceDN w:val="0"/>
        <w:rPr>
          <w:rFonts w:eastAsia="Calibri"/>
          <w:sz w:val="28"/>
          <w:szCs w:val="28"/>
        </w:rPr>
      </w:pPr>
      <w:r w:rsidRPr="001B1C41">
        <w:rPr>
          <w:rFonts w:eastAsia="Calibri"/>
          <w:sz w:val="28"/>
          <w:szCs w:val="28"/>
        </w:rPr>
        <w:t xml:space="preserve">Парковского сельского поселения </w:t>
      </w:r>
    </w:p>
    <w:p w14:paraId="03806822" w14:textId="77777777" w:rsidR="001B1C41" w:rsidRPr="001B1C41" w:rsidRDefault="001B1C41" w:rsidP="001B1C41">
      <w:pPr>
        <w:widowControl w:val="0"/>
        <w:autoSpaceDE w:val="0"/>
        <w:autoSpaceDN w:val="0"/>
        <w:rPr>
          <w:rFonts w:eastAsia="Calibri"/>
          <w:sz w:val="28"/>
          <w:szCs w:val="28"/>
        </w:rPr>
      </w:pPr>
      <w:r w:rsidRPr="001B1C41">
        <w:rPr>
          <w:rFonts w:eastAsia="Calibri"/>
          <w:sz w:val="28"/>
          <w:szCs w:val="28"/>
        </w:rPr>
        <w:t>Тихорецкого района</w:t>
      </w:r>
      <w:r w:rsidRPr="001B1C41">
        <w:rPr>
          <w:rFonts w:eastAsia="Calibri"/>
          <w:sz w:val="28"/>
          <w:szCs w:val="28"/>
        </w:rPr>
        <w:tab/>
      </w:r>
      <w:r w:rsidRPr="001B1C41">
        <w:rPr>
          <w:rFonts w:eastAsia="Calibri"/>
          <w:sz w:val="28"/>
          <w:szCs w:val="28"/>
        </w:rPr>
        <w:tab/>
      </w:r>
      <w:r w:rsidRPr="001B1C41">
        <w:rPr>
          <w:rFonts w:eastAsia="Calibri"/>
          <w:sz w:val="28"/>
          <w:szCs w:val="28"/>
        </w:rPr>
        <w:tab/>
      </w:r>
      <w:r w:rsidRPr="001B1C41">
        <w:rPr>
          <w:rFonts w:eastAsia="Calibri"/>
          <w:sz w:val="28"/>
          <w:szCs w:val="28"/>
        </w:rPr>
        <w:tab/>
      </w:r>
      <w:r w:rsidRPr="001B1C41">
        <w:rPr>
          <w:rFonts w:eastAsia="Calibri"/>
          <w:sz w:val="28"/>
          <w:szCs w:val="28"/>
        </w:rPr>
        <w:tab/>
        <w:t xml:space="preserve">                              Е.В. Лукьянова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536"/>
      </w:tblGrid>
      <w:tr w:rsidR="003C34C2" w:rsidRPr="003C34C2" w14:paraId="66309EB1" w14:textId="77777777" w:rsidTr="0075498C">
        <w:tc>
          <w:tcPr>
            <w:tcW w:w="5495" w:type="dxa"/>
            <w:tcBorders>
              <w:top w:val="nil"/>
              <w:left w:val="nil"/>
              <w:bottom w:val="nil"/>
              <w:right w:val="nil"/>
            </w:tcBorders>
          </w:tcPr>
          <w:p w14:paraId="412DB886" w14:textId="77777777" w:rsidR="003C34C2" w:rsidRPr="003C34C2" w:rsidRDefault="003C34C2" w:rsidP="003C34C2">
            <w:pPr>
              <w:widowControl w:val="0"/>
              <w:tabs>
                <w:tab w:val="left" w:pos="709"/>
                <w:tab w:val="left" w:pos="5387"/>
              </w:tabs>
              <w:autoSpaceDE w:val="0"/>
              <w:autoSpaceDN w:val="0"/>
              <w:outlineLvl w:val="1"/>
              <w:rPr>
                <w:rFonts w:eastAsia="Calibri"/>
                <w:sz w:val="28"/>
                <w:szCs w:val="28"/>
              </w:rPr>
            </w:pPr>
          </w:p>
        </w:tc>
        <w:tc>
          <w:tcPr>
            <w:tcW w:w="4536" w:type="dxa"/>
            <w:tcBorders>
              <w:top w:val="nil"/>
              <w:left w:val="nil"/>
              <w:bottom w:val="nil"/>
              <w:right w:val="nil"/>
            </w:tcBorders>
          </w:tcPr>
          <w:p w14:paraId="120CB1B1" w14:textId="77777777" w:rsidR="003C34C2" w:rsidRPr="003C34C2" w:rsidRDefault="003C34C2" w:rsidP="003C34C2">
            <w:pPr>
              <w:widowControl w:val="0"/>
              <w:tabs>
                <w:tab w:val="left" w:pos="709"/>
                <w:tab w:val="left" w:pos="5387"/>
              </w:tabs>
              <w:autoSpaceDE w:val="0"/>
              <w:autoSpaceDN w:val="0"/>
              <w:outlineLvl w:val="1"/>
              <w:rPr>
                <w:rFonts w:eastAsia="Calibri"/>
                <w:sz w:val="28"/>
                <w:szCs w:val="28"/>
              </w:rPr>
            </w:pPr>
            <w:r w:rsidRPr="003C34C2">
              <w:rPr>
                <w:rFonts w:eastAsia="Calibri"/>
                <w:sz w:val="28"/>
                <w:szCs w:val="28"/>
              </w:rPr>
              <w:t>Приложение 1.2</w:t>
            </w:r>
          </w:p>
          <w:p w14:paraId="0C0991F2" w14:textId="2B76DE79" w:rsidR="003C34C2" w:rsidRPr="003C34C2" w:rsidRDefault="003C34C2" w:rsidP="003C34C2">
            <w:pPr>
              <w:widowControl w:val="0"/>
              <w:tabs>
                <w:tab w:val="left" w:pos="709"/>
                <w:tab w:val="left" w:pos="5387"/>
              </w:tabs>
              <w:autoSpaceDE w:val="0"/>
              <w:autoSpaceDN w:val="0"/>
              <w:outlineLvl w:val="1"/>
              <w:rPr>
                <w:rFonts w:eastAsia="Calibri"/>
                <w:sz w:val="28"/>
                <w:szCs w:val="28"/>
              </w:rPr>
            </w:pPr>
            <w:r w:rsidRPr="003C34C2">
              <w:rPr>
                <w:rFonts w:eastAsia="Calibri"/>
                <w:sz w:val="28"/>
                <w:szCs w:val="28"/>
              </w:rPr>
              <w:t xml:space="preserve">к Методике определения нормативных затрат на обеспечение функций администрации </w:t>
            </w:r>
            <w:r w:rsidR="00307128">
              <w:rPr>
                <w:rFonts w:eastAsia="Calibri"/>
                <w:sz w:val="28"/>
                <w:szCs w:val="28"/>
              </w:rPr>
              <w:t>Парковского</w:t>
            </w:r>
            <w:r w:rsidRPr="003C34C2">
              <w:rPr>
                <w:rFonts w:eastAsia="Calibri"/>
                <w:sz w:val="28"/>
                <w:szCs w:val="28"/>
              </w:rPr>
              <w:t xml:space="preserve"> сельского поселения Тихорецкого района и подведомственных ей муниципальных казенных учреждений </w:t>
            </w:r>
            <w:r w:rsidR="00307128">
              <w:rPr>
                <w:rFonts w:eastAsia="Calibri"/>
                <w:sz w:val="28"/>
                <w:szCs w:val="28"/>
              </w:rPr>
              <w:t>Парковского</w:t>
            </w:r>
            <w:r w:rsidRPr="003C34C2">
              <w:rPr>
                <w:rFonts w:eastAsia="Calibri"/>
                <w:sz w:val="28"/>
                <w:szCs w:val="28"/>
              </w:rPr>
              <w:t xml:space="preserve"> сельского поселения Тихорецкого района</w:t>
            </w:r>
          </w:p>
        </w:tc>
      </w:tr>
    </w:tbl>
    <w:p w14:paraId="7244EBD3" w14:textId="77777777" w:rsidR="003C34C2" w:rsidRPr="003C34C2" w:rsidRDefault="003C34C2" w:rsidP="003C34C2">
      <w:pPr>
        <w:widowControl w:val="0"/>
        <w:tabs>
          <w:tab w:val="left" w:pos="709"/>
        </w:tabs>
        <w:autoSpaceDE w:val="0"/>
        <w:autoSpaceDN w:val="0"/>
        <w:rPr>
          <w:rFonts w:eastAsia="Calibri"/>
          <w:sz w:val="28"/>
          <w:szCs w:val="28"/>
        </w:rPr>
      </w:pPr>
    </w:p>
    <w:p w14:paraId="591803B3" w14:textId="77777777" w:rsidR="003C34C2" w:rsidRPr="003C34C2" w:rsidRDefault="003C34C2" w:rsidP="003C34C2">
      <w:pPr>
        <w:widowControl w:val="0"/>
        <w:tabs>
          <w:tab w:val="left" w:pos="709"/>
        </w:tabs>
        <w:autoSpaceDE w:val="0"/>
        <w:autoSpaceDN w:val="0"/>
        <w:rPr>
          <w:rFonts w:eastAsia="Calibri"/>
          <w:sz w:val="28"/>
          <w:szCs w:val="28"/>
        </w:rPr>
      </w:pPr>
    </w:p>
    <w:p w14:paraId="0952C239" w14:textId="77777777" w:rsidR="003C34C2" w:rsidRPr="003C34C2" w:rsidRDefault="003C34C2" w:rsidP="003C34C2">
      <w:pPr>
        <w:widowControl w:val="0"/>
        <w:autoSpaceDE w:val="0"/>
        <w:autoSpaceDN w:val="0"/>
        <w:jc w:val="center"/>
        <w:rPr>
          <w:rFonts w:eastAsia="Calibri"/>
          <w:sz w:val="28"/>
          <w:szCs w:val="28"/>
        </w:rPr>
      </w:pPr>
      <w:r w:rsidRPr="003C34C2">
        <w:rPr>
          <w:rFonts w:eastAsia="Calibri"/>
          <w:sz w:val="28"/>
          <w:szCs w:val="28"/>
        </w:rPr>
        <w:t>НОРМАТИВЫ</w:t>
      </w:r>
    </w:p>
    <w:p w14:paraId="46F1B02A" w14:textId="1022E0BA" w:rsidR="003C34C2" w:rsidRPr="003C34C2" w:rsidRDefault="003C34C2" w:rsidP="003C34C2">
      <w:pPr>
        <w:widowControl w:val="0"/>
        <w:autoSpaceDE w:val="0"/>
        <w:autoSpaceDN w:val="0"/>
        <w:jc w:val="center"/>
        <w:rPr>
          <w:rFonts w:eastAsia="Calibri"/>
          <w:sz w:val="28"/>
          <w:szCs w:val="28"/>
        </w:rPr>
      </w:pPr>
      <w:r w:rsidRPr="003C34C2">
        <w:rPr>
          <w:rFonts w:eastAsia="Calibri"/>
          <w:sz w:val="28"/>
          <w:szCs w:val="28"/>
        </w:rPr>
        <w:t xml:space="preserve">обеспечения функций администрации </w:t>
      </w:r>
      <w:r w:rsidR="00307128">
        <w:rPr>
          <w:rFonts w:eastAsia="Calibri"/>
          <w:sz w:val="28"/>
          <w:szCs w:val="28"/>
        </w:rPr>
        <w:t>Парковского</w:t>
      </w:r>
      <w:r w:rsidRPr="003C34C2">
        <w:rPr>
          <w:rFonts w:eastAsia="Calibri"/>
          <w:sz w:val="28"/>
          <w:szCs w:val="28"/>
        </w:rPr>
        <w:t xml:space="preserve"> сельского поселения </w:t>
      </w:r>
    </w:p>
    <w:p w14:paraId="41002296" w14:textId="77777777" w:rsidR="003C34C2" w:rsidRPr="003C34C2" w:rsidRDefault="003C34C2" w:rsidP="003C34C2">
      <w:pPr>
        <w:widowControl w:val="0"/>
        <w:autoSpaceDE w:val="0"/>
        <w:autoSpaceDN w:val="0"/>
        <w:jc w:val="center"/>
        <w:rPr>
          <w:rFonts w:eastAsia="Calibri"/>
          <w:sz w:val="28"/>
          <w:szCs w:val="28"/>
        </w:rPr>
      </w:pPr>
      <w:r w:rsidRPr="003C34C2">
        <w:rPr>
          <w:rFonts w:eastAsia="Calibri"/>
          <w:sz w:val="28"/>
          <w:szCs w:val="28"/>
        </w:rPr>
        <w:t xml:space="preserve">Тихорецкого района, применяемые при расчете нормативных затрат на приобретение ноутбуков и </w:t>
      </w:r>
      <w:proofErr w:type="spellStart"/>
      <w:r w:rsidRPr="003C34C2">
        <w:rPr>
          <w:rFonts w:eastAsia="Calibri"/>
          <w:sz w:val="28"/>
          <w:szCs w:val="28"/>
        </w:rPr>
        <w:t>sim</w:t>
      </w:r>
      <w:proofErr w:type="spellEnd"/>
      <w:r w:rsidRPr="003C34C2">
        <w:rPr>
          <w:rFonts w:eastAsia="Calibri"/>
          <w:sz w:val="28"/>
          <w:szCs w:val="28"/>
        </w:rPr>
        <w:t xml:space="preserve"> - карт с услугой интернет - провайдера по передаче данных с использованием информационно-телекоммуникационной сети «Интернет»</w:t>
      </w:r>
    </w:p>
    <w:p w14:paraId="3D3B9A7A" w14:textId="77777777" w:rsidR="003C34C2" w:rsidRPr="003C34C2" w:rsidRDefault="003C34C2" w:rsidP="003C34C2">
      <w:pPr>
        <w:widowControl w:val="0"/>
        <w:autoSpaceDE w:val="0"/>
        <w:autoSpaceDN w:val="0"/>
        <w:jc w:val="center"/>
        <w:rPr>
          <w:rFonts w:eastAsia="Calibri"/>
          <w:sz w:val="28"/>
          <w:szCs w:val="28"/>
        </w:rPr>
      </w:pP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49"/>
        <w:gridCol w:w="1843"/>
        <w:gridCol w:w="1418"/>
        <w:gridCol w:w="1842"/>
        <w:gridCol w:w="1560"/>
        <w:gridCol w:w="1842"/>
      </w:tblGrid>
      <w:tr w:rsidR="003C34C2" w:rsidRPr="003C34C2" w14:paraId="5EE7B4C2" w14:textId="77777777" w:rsidTr="0075498C">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14:paraId="32A206D3" w14:textId="77777777" w:rsidR="003C34C2" w:rsidRPr="003C34C2" w:rsidRDefault="003C34C2" w:rsidP="003C34C2">
            <w:pPr>
              <w:jc w:val="center"/>
              <w:rPr>
                <w:sz w:val="24"/>
                <w:szCs w:val="24"/>
              </w:rPr>
            </w:pPr>
            <w:r w:rsidRPr="003C34C2">
              <w:rPr>
                <w:sz w:val="24"/>
                <w:szCs w:val="24"/>
              </w:rPr>
              <w:t>Наименование</w:t>
            </w:r>
          </w:p>
        </w:tc>
        <w:tc>
          <w:tcPr>
            <w:tcW w:w="1843" w:type="dxa"/>
            <w:tcBorders>
              <w:top w:val="single" w:sz="6" w:space="0" w:color="000000"/>
              <w:left w:val="single" w:sz="6" w:space="0" w:color="000000"/>
            </w:tcBorders>
            <w:shd w:val="clear" w:color="auto" w:fill="FFFFFF"/>
            <w:hideMark/>
          </w:tcPr>
          <w:p w14:paraId="0CEC9197" w14:textId="77777777" w:rsidR="003C34C2" w:rsidRPr="003C34C2" w:rsidRDefault="003C34C2" w:rsidP="003C34C2">
            <w:pPr>
              <w:jc w:val="center"/>
              <w:rPr>
                <w:sz w:val="24"/>
                <w:szCs w:val="24"/>
              </w:rPr>
            </w:pPr>
            <w:r w:rsidRPr="003C34C2">
              <w:rPr>
                <w:sz w:val="24"/>
                <w:szCs w:val="24"/>
              </w:rPr>
              <w:t>Количество планшетных компьютеров на одну должность</w:t>
            </w:r>
          </w:p>
        </w:tc>
        <w:tc>
          <w:tcPr>
            <w:tcW w:w="1418" w:type="dxa"/>
            <w:tcBorders>
              <w:top w:val="single" w:sz="6" w:space="0" w:color="000000"/>
              <w:left w:val="single" w:sz="6" w:space="0" w:color="000000"/>
            </w:tcBorders>
            <w:shd w:val="clear" w:color="auto" w:fill="FFFFFF"/>
            <w:hideMark/>
          </w:tcPr>
          <w:p w14:paraId="6A9A0586" w14:textId="77777777" w:rsidR="003C34C2" w:rsidRPr="003C34C2" w:rsidRDefault="003C34C2" w:rsidP="003C34C2">
            <w:pPr>
              <w:jc w:val="center"/>
              <w:rPr>
                <w:sz w:val="24"/>
                <w:szCs w:val="24"/>
              </w:rPr>
            </w:pPr>
            <w:r w:rsidRPr="003C34C2">
              <w:rPr>
                <w:sz w:val="24"/>
                <w:szCs w:val="24"/>
              </w:rPr>
              <w:t>Количество SIM-карт на одну должность</w:t>
            </w:r>
          </w:p>
        </w:tc>
        <w:tc>
          <w:tcPr>
            <w:tcW w:w="1842" w:type="dxa"/>
            <w:tcBorders>
              <w:top w:val="single" w:sz="6" w:space="0" w:color="000000"/>
              <w:left w:val="single" w:sz="6" w:space="0" w:color="000000"/>
            </w:tcBorders>
            <w:shd w:val="clear" w:color="auto" w:fill="FFFFFF"/>
            <w:hideMark/>
          </w:tcPr>
          <w:p w14:paraId="31D2E44F" w14:textId="77777777" w:rsidR="003C34C2" w:rsidRPr="003C34C2" w:rsidRDefault="003C34C2" w:rsidP="003C34C2">
            <w:pPr>
              <w:jc w:val="center"/>
              <w:rPr>
                <w:sz w:val="24"/>
                <w:szCs w:val="24"/>
              </w:rPr>
            </w:pPr>
            <w:r w:rsidRPr="003C34C2">
              <w:rPr>
                <w:sz w:val="24"/>
                <w:szCs w:val="24"/>
              </w:rPr>
              <w:t>Цена приобретения планшетного компьютера</w:t>
            </w:r>
            <w:r w:rsidRPr="003C34C2">
              <w:rPr>
                <w:sz w:val="24"/>
                <w:szCs w:val="24"/>
                <w:vertAlign w:val="superscript"/>
              </w:rPr>
              <w:t>1)2)</w:t>
            </w:r>
          </w:p>
        </w:tc>
        <w:tc>
          <w:tcPr>
            <w:tcW w:w="1560" w:type="dxa"/>
            <w:tcBorders>
              <w:top w:val="single" w:sz="6" w:space="0" w:color="000000"/>
              <w:left w:val="single" w:sz="6" w:space="0" w:color="000000"/>
            </w:tcBorders>
            <w:shd w:val="clear" w:color="auto" w:fill="FFFFFF"/>
            <w:hideMark/>
          </w:tcPr>
          <w:p w14:paraId="028D837E" w14:textId="77777777" w:rsidR="003C34C2" w:rsidRPr="003C34C2" w:rsidRDefault="003C34C2" w:rsidP="003C34C2">
            <w:pPr>
              <w:jc w:val="center"/>
              <w:rPr>
                <w:sz w:val="24"/>
                <w:szCs w:val="24"/>
              </w:rPr>
            </w:pPr>
            <w:r w:rsidRPr="003C34C2">
              <w:rPr>
                <w:sz w:val="24"/>
                <w:szCs w:val="24"/>
              </w:rPr>
              <w:t>Расходы на услуги связи</w:t>
            </w:r>
            <w:r w:rsidRPr="003C34C2">
              <w:rPr>
                <w:sz w:val="24"/>
                <w:szCs w:val="24"/>
                <w:vertAlign w:val="superscript"/>
              </w:rPr>
              <w:t>2)</w:t>
            </w:r>
          </w:p>
        </w:tc>
        <w:tc>
          <w:tcPr>
            <w:tcW w:w="1842" w:type="dxa"/>
            <w:tcBorders>
              <w:top w:val="single" w:sz="6" w:space="0" w:color="000000"/>
              <w:left w:val="single" w:sz="6" w:space="0" w:color="000000"/>
              <w:right w:val="single" w:sz="6" w:space="0" w:color="000000"/>
            </w:tcBorders>
            <w:shd w:val="clear" w:color="auto" w:fill="FFFFFF"/>
            <w:hideMark/>
          </w:tcPr>
          <w:p w14:paraId="09FA359E" w14:textId="77777777" w:rsidR="003C34C2" w:rsidRPr="003C34C2" w:rsidRDefault="003C34C2" w:rsidP="003C34C2">
            <w:pPr>
              <w:jc w:val="center"/>
              <w:rPr>
                <w:sz w:val="24"/>
                <w:szCs w:val="24"/>
              </w:rPr>
            </w:pPr>
            <w:r w:rsidRPr="003C34C2">
              <w:rPr>
                <w:sz w:val="24"/>
                <w:szCs w:val="24"/>
              </w:rPr>
              <w:t>Наименование должностей</w:t>
            </w:r>
          </w:p>
        </w:tc>
      </w:tr>
      <w:tr w:rsidR="003C34C2" w:rsidRPr="003C34C2" w14:paraId="241EC403" w14:textId="77777777" w:rsidTr="0075498C">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14:paraId="7A0E5672" w14:textId="77777777" w:rsidR="003C34C2" w:rsidRPr="003C34C2" w:rsidRDefault="003C34C2" w:rsidP="003C34C2">
            <w:pPr>
              <w:jc w:val="center"/>
              <w:rPr>
                <w:sz w:val="24"/>
                <w:szCs w:val="24"/>
              </w:rPr>
            </w:pPr>
            <w:r w:rsidRPr="003C34C2">
              <w:rPr>
                <w:sz w:val="24"/>
                <w:szCs w:val="24"/>
              </w:rPr>
              <w:t>1</w:t>
            </w:r>
          </w:p>
        </w:tc>
        <w:tc>
          <w:tcPr>
            <w:tcW w:w="1843" w:type="dxa"/>
            <w:tcBorders>
              <w:top w:val="single" w:sz="6" w:space="0" w:color="000000"/>
              <w:left w:val="single" w:sz="6" w:space="0" w:color="000000"/>
            </w:tcBorders>
            <w:shd w:val="clear" w:color="auto" w:fill="FFFFFF"/>
            <w:hideMark/>
          </w:tcPr>
          <w:p w14:paraId="13175E7C" w14:textId="77777777" w:rsidR="003C34C2" w:rsidRPr="003C34C2" w:rsidRDefault="003C34C2" w:rsidP="003C34C2">
            <w:pPr>
              <w:jc w:val="center"/>
              <w:rPr>
                <w:sz w:val="24"/>
                <w:szCs w:val="24"/>
              </w:rPr>
            </w:pPr>
            <w:r w:rsidRPr="003C34C2">
              <w:rPr>
                <w:sz w:val="24"/>
                <w:szCs w:val="24"/>
              </w:rPr>
              <w:t>2</w:t>
            </w:r>
          </w:p>
        </w:tc>
        <w:tc>
          <w:tcPr>
            <w:tcW w:w="1418" w:type="dxa"/>
            <w:tcBorders>
              <w:top w:val="single" w:sz="6" w:space="0" w:color="000000"/>
              <w:left w:val="single" w:sz="6" w:space="0" w:color="000000"/>
            </w:tcBorders>
            <w:shd w:val="clear" w:color="auto" w:fill="FFFFFF"/>
            <w:hideMark/>
          </w:tcPr>
          <w:p w14:paraId="02907352" w14:textId="77777777" w:rsidR="003C34C2" w:rsidRPr="003C34C2" w:rsidRDefault="003C34C2" w:rsidP="003C34C2">
            <w:pPr>
              <w:jc w:val="center"/>
              <w:rPr>
                <w:sz w:val="24"/>
                <w:szCs w:val="24"/>
              </w:rPr>
            </w:pPr>
            <w:r w:rsidRPr="003C34C2">
              <w:rPr>
                <w:sz w:val="24"/>
                <w:szCs w:val="24"/>
              </w:rPr>
              <w:t>3</w:t>
            </w:r>
          </w:p>
        </w:tc>
        <w:tc>
          <w:tcPr>
            <w:tcW w:w="1842" w:type="dxa"/>
            <w:tcBorders>
              <w:top w:val="single" w:sz="6" w:space="0" w:color="000000"/>
              <w:left w:val="single" w:sz="6" w:space="0" w:color="000000"/>
            </w:tcBorders>
            <w:shd w:val="clear" w:color="auto" w:fill="FFFFFF"/>
            <w:hideMark/>
          </w:tcPr>
          <w:p w14:paraId="7AA4D412" w14:textId="77777777" w:rsidR="003C34C2" w:rsidRPr="003C34C2" w:rsidRDefault="003C34C2" w:rsidP="003C34C2">
            <w:pPr>
              <w:jc w:val="center"/>
              <w:rPr>
                <w:sz w:val="24"/>
                <w:szCs w:val="24"/>
              </w:rPr>
            </w:pPr>
            <w:r w:rsidRPr="003C34C2">
              <w:rPr>
                <w:sz w:val="24"/>
                <w:szCs w:val="24"/>
              </w:rPr>
              <w:t>4</w:t>
            </w:r>
          </w:p>
        </w:tc>
        <w:tc>
          <w:tcPr>
            <w:tcW w:w="1560" w:type="dxa"/>
            <w:tcBorders>
              <w:top w:val="single" w:sz="6" w:space="0" w:color="000000"/>
              <w:left w:val="single" w:sz="6" w:space="0" w:color="000000"/>
            </w:tcBorders>
            <w:shd w:val="clear" w:color="auto" w:fill="FFFFFF"/>
            <w:hideMark/>
          </w:tcPr>
          <w:p w14:paraId="2068BB18" w14:textId="77777777" w:rsidR="003C34C2" w:rsidRPr="003C34C2" w:rsidRDefault="003C34C2" w:rsidP="003C34C2">
            <w:pPr>
              <w:jc w:val="center"/>
              <w:rPr>
                <w:sz w:val="24"/>
                <w:szCs w:val="24"/>
              </w:rPr>
            </w:pPr>
            <w:r w:rsidRPr="003C34C2">
              <w:rPr>
                <w:sz w:val="24"/>
                <w:szCs w:val="24"/>
              </w:rPr>
              <w:t>5</w:t>
            </w:r>
          </w:p>
        </w:tc>
        <w:tc>
          <w:tcPr>
            <w:tcW w:w="1842" w:type="dxa"/>
            <w:tcBorders>
              <w:top w:val="single" w:sz="6" w:space="0" w:color="000000"/>
              <w:left w:val="single" w:sz="6" w:space="0" w:color="000000"/>
              <w:right w:val="single" w:sz="6" w:space="0" w:color="000000"/>
            </w:tcBorders>
            <w:shd w:val="clear" w:color="auto" w:fill="FFFFFF"/>
            <w:hideMark/>
          </w:tcPr>
          <w:p w14:paraId="6CDE3832" w14:textId="77777777" w:rsidR="003C34C2" w:rsidRPr="003C34C2" w:rsidRDefault="003C34C2" w:rsidP="003C34C2">
            <w:pPr>
              <w:jc w:val="center"/>
              <w:rPr>
                <w:sz w:val="24"/>
                <w:szCs w:val="24"/>
              </w:rPr>
            </w:pPr>
            <w:r w:rsidRPr="003C34C2">
              <w:rPr>
                <w:sz w:val="24"/>
                <w:szCs w:val="24"/>
              </w:rPr>
              <w:t>6</w:t>
            </w:r>
          </w:p>
        </w:tc>
      </w:tr>
      <w:tr w:rsidR="003C34C2" w:rsidRPr="003C34C2" w14:paraId="3312AB35" w14:textId="77777777" w:rsidTr="0075498C">
        <w:tc>
          <w:tcPr>
            <w:tcW w:w="9654"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14:paraId="4B5265A8" w14:textId="0C5F6281" w:rsidR="003C34C2" w:rsidRPr="003C34C2" w:rsidRDefault="003C34C2" w:rsidP="003C34C2">
            <w:pPr>
              <w:jc w:val="center"/>
              <w:rPr>
                <w:sz w:val="24"/>
                <w:szCs w:val="24"/>
              </w:rPr>
            </w:pPr>
            <w:r w:rsidRPr="003C34C2">
              <w:rPr>
                <w:sz w:val="24"/>
                <w:szCs w:val="24"/>
              </w:rPr>
              <w:t xml:space="preserve">Муниципальные должности, главная группа должностей муниципальной службы </w:t>
            </w:r>
            <w:r w:rsidR="00307128">
              <w:rPr>
                <w:sz w:val="24"/>
                <w:szCs w:val="24"/>
              </w:rPr>
              <w:t>Парковского</w:t>
            </w:r>
            <w:r w:rsidRPr="003C34C2">
              <w:rPr>
                <w:sz w:val="24"/>
                <w:szCs w:val="24"/>
              </w:rPr>
              <w:t xml:space="preserve"> сельского поселения Тихорецкого района</w:t>
            </w:r>
          </w:p>
        </w:tc>
      </w:tr>
      <w:tr w:rsidR="003C34C2" w:rsidRPr="003C34C2" w14:paraId="6DAA3BE5" w14:textId="77777777" w:rsidTr="0075498C">
        <w:tc>
          <w:tcPr>
            <w:tcW w:w="1149" w:type="dxa"/>
            <w:tcBorders>
              <w:top w:val="single" w:sz="6" w:space="0" w:color="000000"/>
              <w:left w:val="single" w:sz="6" w:space="0" w:color="000000"/>
              <w:bottom w:val="single" w:sz="6" w:space="0" w:color="000000"/>
              <w:right w:val="single" w:sz="6" w:space="0" w:color="000000"/>
            </w:tcBorders>
            <w:shd w:val="clear" w:color="auto" w:fill="FFFFFF"/>
            <w:hideMark/>
          </w:tcPr>
          <w:p w14:paraId="6E3EED8A" w14:textId="77777777" w:rsidR="003C34C2" w:rsidRPr="003C34C2" w:rsidRDefault="003C34C2" w:rsidP="003C34C2">
            <w:pPr>
              <w:jc w:val="center"/>
              <w:rPr>
                <w:sz w:val="24"/>
                <w:szCs w:val="24"/>
              </w:rPr>
            </w:pPr>
            <w:r w:rsidRPr="003C34C2">
              <w:rPr>
                <w:sz w:val="24"/>
                <w:szCs w:val="24"/>
              </w:rPr>
              <w:t>Планшетный компьютер</w:t>
            </w:r>
          </w:p>
        </w:tc>
        <w:tc>
          <w:tcPr>
            <w:tcW w:w="1843" w:type="dxa"/>
            <w:tcBorders>
              <w:top w:val="single" w:sz="6" w:space="0" w:color="000000"/>
              <w:left w:val="single" w:sz="6" w:space="0" w:color="000000"/>
              <w:bottom w:val="single" w:sz="6" w:space="0" w:color="000000"/>
            </w:tcBorders>
            <w:shd w:val="clear" w:color="auto" w:fill="FFFFFF"/>
            <w:hideMark/>
          </w:tcPr>
          <w:p w14:paraId="7F2BA670" w14:textId="77777777" w:rsidR="003C34C2" w:rsidRPr="003C34C2" w:rsidRDefault="003C34C2" w:rsidP="003C34C2">
            <w:pPr>
              <w:jc w:val="center"/>
              <w:rPr>
                <w:sz w:val="24"/>
                <w:szCs w:val="24"/>
              </w:rPr>
            </w:pPr>
            <w:r w:rsidRPr="003C34C2">
              <w:rPr>
                <w:sz w:val="24"/>
                <w:szCs w:val="24"/>
              </w:rPr>
              <w:t>не более 1 единицы в расчете на муниципального служащего</w:t>
            </w:r>
          </w:p>
        </w:tc>
        <w:tc>
          <w:tcPr>
            <w:tcW w:w="1418" w:type="dxa"/>
            <w:tcBorders>
              <w:top w:val="single" w:sz="6" w:space="0" w:color="000000"/>
              <w:left w:val="single" w:sz="6" w:space="0" w:color="000000"/>
              <w:bottom w:val="single" w:sz="6" w:space="0" w:color="000000"/>
            </w:tcBorders>
            <w:shd w:val="clear" w:color="auto" w:fill="FFFFFF"/>
            <w:hideMark/>
          </w:tcPr>
          <w:p w14:paraId="489D18B0" w14:textId="77777777" w:rsidR="003C34C2" w:rsidRPr="003C34C2" w:rsidRDefault="003C34C2" w:rsidP="003C34C2">
            <w:pPr>
              <w:jc w:val="center"/>
              <w:rPr>
                <w:sz w:val="24"/>
                <w:szCs w:val="24"/>
              </w:rPr>
            </w:pPr>
            <w:r w:rsidRPr="003C34C2">
              <w:rPr>
                <w:sz w:val="24"/>
                <w:szCs w:val="24"/>
              </w:rPr>
              <w:t>1</w:t>
            </w:r>
          </w:p>
        </w:tc>
        <w:tc>
          <w:tcPr>
            <w:tcW w:w="1842" w:type="dxa"/>
            <w:tcBorders>
              <w:top w:val="single" w:sz="6" w:space="0" w:color="000000"/>
              <w:left w:val="single" w:sz="6" w:space="0" w:color="000000"/>
              <w:bottom w:val="single" w:sz="6" w:space="0" w:color="000000"/>
            </w:tcBorders>
            <w:shd w:val="clear" w:color="auto" w:fill="FFFFFF"/>
            <w:hideMark/>
          </w:tcPr>
          <w:p w14:paraId="4DC8F778" w14:textId="77777777" w:rsidR="003C34C2" w:rsidRPr="003C34C2" w:rsidRDefault="003C34C2" w:rsidP="003C34C2">
            <w:pPr>
              <w:jc w:val="center"/>
              <w:rPr>
                <w:sz w:val="24"/>
                <w:szCs w:val="24"/>
              </w:rPr>
            </w:pPr>
            <w:r w:rsidRPr="003C34C2">
              <w:rPr>
                <w:sz w:val="24"/>
                <w:szCs w:val="24"/>
              </w:rPr>
              <w:t>не более 100 тыс. рублей включительно за 1 единицу в расчете на муниципального служащего</w:t>
            </w:r>
          </w:p>
        </w:tc>
        <w:tc>
          <w:tcPr>
            <w:tcW w:w="1560" w:type="dxa"/>
            <w:tcBorders>
              <w:top w:val="single" w:sz="6" w:space="0" w:color="000000"/>
              <w:left w:val="single" w:sz="6" w:space="0" w:color="000000"/>
              <w:bottom w:val="single" w:sz="6" w:space="0" w:color="000000"/>
            </w:tcBorders>
            <w:shd w:val="clear" w:color="auto" w:fill="FFFFFF"/>
            <w:hideMark/>
          </w:tcPr>
          <w:p w14:paraId="31CAA723" w14:textId="77777777" w:rsidR="003C34C2" w:rsidRPr="003C34C2" w:rsidRDefault="003C34C2" w:rsidP="003C34C2">
            <w:pPr>
              <w:jc w:val="center"/>
              <w:rPr>
                <w:sz w:val="24"/>
                <w:szCs w:val="24"/>
              </w:rPr>
            </w:pPr>
            <w:r w:rsidRPr="003C34C2">
              <w:rPr>
                <w:sz w:val="24"/>
                <w:szCs w:val="24"/>
              </w:rPr>
              <w:t>ежемесячные расходы не более 4 тыс. рублей включительно в расчете на муниципального служащего</w:t>
            </w:r>
          </w:p>
        </w:tc>
        <w:tc>
          <w:tcPr>
            <w:tcW w:w="1842" w:type="dxa"/>
            <w:tcBorders>
              <w:top w:val="single" w:sz="6" w:space="0" w:color="000000"/>
              <w:left w:val="single" w:sz="6" w:space="0" w:color="000000"/>
              <w:bottom w:val="single" w:sz="6" w:space="0" w:color="000000"/>
              <w:right w:val="single" w:sz="6" w:space="0" w:color="000000"/>
            </w:tcBorders>
            <w:shd w:val="clear" w:color="auto" w:fill="FFFFFF"/>
            <w:hideMark/>
          </w:tcPr>
          <w:p w14:paraId="467ABCCF" w14:textId="77777777" w:rsidR="003C34C2" w:rsidRPr="003C34C2" w:rsidRDefault="003C34C2" w:rsidP="003C34C2">
            <w:pPr>
              <w:jc w:val="center"/>
              <w:rPr>
                <w:sz w:val="24"/>
                <w:szCs w:val="24"/>
              </w:rPr>
            </w:pPr>
            <w:r w:rsidRPr="003C34C2">
              <w:rPr>
                <w:sz w:val="24"/>
                <w:szCs w:val="24"/>
              </w:rPr>
              <w:t>наименование должностей приводится в соответствии с </w:t>
            </w:r>
            <w:hyperlink r:id="rId11" w:anchor="/document/23941203/entry/100" w:history="1">
              <w:r w:rsidRPr="003C34C2">
                <w:rPr>
                  <w:sz w:val="24"/>
                  <w:szCs w:val="24"/>
                </w:rPr>
                <w:t>Законом</w:t>
              </w:r>
            </w:hyperlink>
            <w:r w:rsidRPr="003C34C2">
              <w:rPr>
                <w:sz w:val="24"/>
                <w:szCs w:val="24"/>
              </w:rPr>
              <w:t>  Краснодарского края от 8 июня 2007 года                   № 1243-КЗ «О реестре должностей муниципальной службы в Краснодарском крае» (далее – Реестр)</w:t>
            </w:r>
          </w:p>
        </w:tc>
      </w:tr>
      <w:tr w:rsidR="003C34C2" w:rsidRPr="003C34C2" w14:paraId="4373404A" w14:textId="77777777" w:rsidTr="0075498C">
        <w:tc>
          <w:tcPr>
            <w:tcW w:w="9654"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14:paraId="36C8B335" w14:textId="77777777" w:rsidR="003C34C2" w:rsidRPr="003C34C2" w:rsidRDefault="003C34C2" w:rsidP="003C34C2">
            <w:pPr>
              <w:jc w:val="both"/>
              <w:rPr>
                <w:sz w:val="16"/>
                <w:szCs w:val="16"/>
              </w:rPr>
            </w:pPr>
            <w:r w:rsidRPr="003C34C2">
              <w:rPr>
                <w:sz w:val="24"/>
                <w:szCs w:val="24"/>
                <w:vertAlign w:val="superscript"/>
              </w:rPr>
              <w:t>1</w:t>
            </w:r>
            <w:r w:rsidRPr="003C34C2">
              <w:rPr>
                <w:sz w:val="16"/>
                <w:szCs w:val="16"/>
                <w:vertAlign w:val="superscript"/>
              </w:rPr>
              <w:t>) </w:t>
            </w:r>
            <w:r w:rsidRPr="003C34C2">
              <w:rPr>
                <w:sz w:val="16"/>
                <w:szCs w:val="16"/>
              </w:rPr>
              <w:t>Периодичность приобретения планшетного компьютера определяется максимальным сроком полезного использования и составляет 3 года.</w:t>
            </w:r>
          </w:p>
          <w:p w14:paraId="4C8FCB33" w14:textId="78EE00F8" w:rsidR="003C34C2" w:rsidRPr="003C34C2" w:rsidRDefault="003C34C2" w:rsidP="003C34C2">
            <w:pPr>
              <w:jc w:val="both"/>
              <w:rPr>
                <w:sz w:val="24"/>
                <w:szCs w:val="24"/>
                <w:vertAlign w:val="subscript"/>
              </w:rPr>
            </w:pPr>
            <w:r w:rsidRPr="003C34C2">
              <w:rPr>
                <w:sz w:val="16"/>
                <w:szCs w:val="16"/>
                <w:vertAlign w:val="superscript"/>
              </w:rPr>
              <w:t>2)</w:t>
            </w:r>
            <w:r w:rsidRPr="003C34C2">
              <w:rPr>
                <w:sz w:val="16"/>
                <w:szCs w:val="16"/>
              </w:rPr>
              <w:t xml:space="preserve"> На основании постановления администрации </w:t>
            </w:r>
            <w:r w:rsidR="00307128" w:rsidRPr="007D4D9F">
              <w:rPr>
                <w:sz w:val="16"/>
                <w:szCs w:val="16"/>
              </w:rPr>
              <w:t>Парковского</w:t>
            </w:r>
            <w:r w:rsidRPr="003C34C2">
              <w:rPr>
                <w:sz w:val="16"/>
                <w:szCs w:val="16"/>
              </w:rPr>
              <w:t xml:space="preserve"> сельского поселения Тихорецкого района нормативы цены приобретения планшетного компьютера и расходов на услуги связи могут быть изменены, ноне более чем на индекс потребительских цен на товары и услуги по данным Управления Федеральной службы государственной статистики по Краснодарскому краю и Республике Адыгея за период действия указанных нормативов. </w:t>
            </w:r>
            <w:r w:rsidRPr="003C34C2">
              <w:rPr>
                <w:sz w:val="24"/>
                <w:szCs w:val="24"/>
              </w:rPr>
              <w:t xml:space="preserve">                                                </w:t>
            </w:r>
          </w:p>
        </w:tc>
      </w:tr>
    </w:tbl>
    <w:p w14:paraId="37762BC7" w14:textId="77777777" w:rsidR="003C34C2" w:rsidRPr="003C34C2" w:rsidRDefault="003C34C2" w:rsidP="003C34C2">
      <w:pPr>
        <w:widowControl w:val="0"/>
        <w:autoSpaceDE w:val="0"/>
        <w:autoSpaceDN w:val="0"/>
        <w:jc w:val="both"/>
        <w:rPr>
          <w:rFonts w:eastAsia="Calibri"/>
          <w:sz w:val="28"/>
          <w:szCs w:val="28"/>
        </w:rPr>
      </w:pPr>
    </w:p>
    <w:p w14:paraId="75B38AA8" w14:textId="77777777" w:rsidR="007D4D9F" w:rsidRPr="001B1C41" w:rsidRDefault="007D4D9F" w:rsidP="007D4D9F">
      <w:pPr>
        <w:widowControl w:val="0"/>
        <w:autoSpaceDE w:val="0"/>
        <w:autoSpaceDN w:val="0"/>
        <w:rPr>
          <w:rFonts w:eastAsia="Calibri"/>
          <w:sz w:val="28"/>
          <w:szCs w:val="28"/>
        </w:rPr>
      </w:pPr>
      <w:r w:rsidRPr="001B1C41">
        <w:rPr>
          <w:rFonts w:eastAsia="Calibri"/>
          <w:sz w:val="28"/>
          <w:szCs w:val="28"/>
        </w:rPr>
        <w:t xml:space="preserve">Начальник общего отдела администрации </w:t>
      </w:r>
    </w:p>
    <w:p w14:paraId="03DB4EA3" w14:textId="77777777" w:rsidR="007D4D9F" w:rsidRPr="001B1C41" w:rsidRDefault="007D4D9F" w:rsidP="007D4D9F">
      <w:pPr>
        <w:widowControl w:val="0"/>
        <w:autoSpaceDE w:val="0"/>
        <w:autoSpaceDN w:val="0"/>
        <w:rPr>
          <w:rFonts w:eastAsia="Calibri"/>
          <w:sz w:val="28"/>
          <w:szCs w:val="28"/>
        </w:rPr>
      </w:pPr>
      <w:r w:rsidRPr="001B1C41">
        <w:rPr>
          <w:rFonts w:eastAsia="Calibri"/>
          <w:sz w:val="28"/>
          <w:szCs w:val="28"/>
        </w:rPr>
        <w:t xml:space="preserve">Парковского сельского поселения </w:t>
      </w:r>
    </w:p>
    <w:p w14:paraId="0F648395" w14:textId="77777777" w:rsidR="007D4D9F" w:rsidRPr="001B1C41" w:rsidRDefault="007D4D9F" w:rsidP="007D4D9F">
      <w:pPr>
        <w:widowControl w:val="0"/>
        <w:autoSpaceDE w:val="0"/>
        <w:autoSpaceDN w:val="0"/>
        <w:rPr>
          <w:rFonts w:eastAsia="Calibri"/>
          <w:sz w:val="28"/>
          <w:szCs w:val="28"/>
        </w:rPr>
      </w:pPr>
      <w:r w:rsidRPr="001B1C41">
        <w:rPr>
          <w:rFonts w:eastAsia="Calibri"/>
          <w:sz w:val="28"/>
          <w:szCs w:val="28"/>
        </w:rPr>
        <w:t>Тихорецкого района</w:t>
      </w:r>
      <w:r w:rsidRPr="001B1C41">
        <w:rPr>
          <w:rFonts w:eastAsia="Calibri"/>
          <w:sz w:val="28"/>
          <w:szCs w:val="28"/>
        </w:rPr>
        <w:tab/>
      </w:r>
      <w:r w:rsidRPr="001B1C41">
        <w:rPr>
          <w:rFonts w:eastAsia="Calibri"/>
          <w:sz w:val="28"/>
          <w:szCs w:val="28"/>
        </w:rPr>
        <w:tab/>
      </w:r>
      <w:r w:rsidRPr="001B1C41">
        <w:rPr>
          <w:rFonts w:eastAsia="Calibri"/>
          <w:sz w:val="28"/>
          <w:szCs w:val="28"/>
        </w:rPr>
        <w:tab/>
      </w:r>
      <w:r w:rsidRPr="001B1C41">
        <w:rPr>
          <w:rFonts w:eastAsia="Calibri"/>
          <w:sz w:val="28"/>
          <w:szCs w:val="28"/>
        </w:rPr>
        <w:tab/>
      </w:r>
      <w:r w:rsidRPr="001B1C41">
        <w:rPr>
          <w:rFonts w:eastAsia="Calibri"/>
          <w:sz w:val="28"/>
          <w:szCs w:val="28"/>
        </w:rPr>
        <w:tab/>
        <w:t xml:space="preserve">                              Е.В. Лукьянова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4441"/>
      </w:tblGrid>
      <w:tr w:rsidR="003C34C2" w:rsidRPr="003C34C2" w14:paraId="2029DEB6" w14:textId="77777777" w:rsidTr="007D4D9F">
        <w:tc>
          <w:tcPr>
            <w:tcW w:w="5197" w:type="dxa"/>
            <w:tcBorders>
              <w:top w:val="nil"/>
              <w:left w:val="nil"/>
              <w:bottom w:val="nil"/>
              <w:right w:val="nil"/>
            </w:tcBorders>
          </w:tcPr>
          <w:p w14:paraId="2A9417E9" w14:textId="77777777" w:rsidR="003C34C2" w:rsidRPr="003C34C2" w:rsidRDefault="003C34C2" w:rsidP="003C34C2">
            <w:pPr>
              <w:widowControl w:val="0"/>
              <w:autoSpaceDE w:val="0"/>
              <w:autoSpaceDN w:val="0"/>
              <w:jc w:val="center"/>
              <w:rPr>
                <w:rFonts w:eastAsia="Calibri"/>
                <w:sz w:val="28"/>
                <w:szCs w:val="28"/>
              </w:rPr>
            </w:pPr>
          </w:p>
        </w:tc>
        <w:tc>
          <w:tcPr>
            <w:tcW w:w="4441" w:type="dxa"/>
            <w:tcBorders>
              <w:top w:val="nil"/>
              <w:left w:val="nil"/>
              <w:bottom w:val="nil"/>
              <w:right w:val="nil"/>
            </w:tcBorders>
          </w:tcPr>
          <w:p w14:paraId="0E661D9D" w14:textId="77777777" w:rsidR="003C34C2" w:rsidRPr="003C34C2" w:rsidRDefault="003C34C2" w:rsidP="003C34C2">
            <w:pPr>
              <w:widowControl w:val="0"/>
              <w:autoSpaceDE w:val="0"/>
              <w:autoSpaceDN w:val="0"/>
              <w:rPr>
                <w:rFonts w:eastAsia="Calibri"/>
                <w:sz w:val="28"/>
                <w:szCs w:val="28"/>
              </w:rPr>
            </w:pPr>
            <w:r w:rsidRPr="003C34C2">
              <w:rPr>
                <w:rFonts w:eastAsia="Calibri"/>
                <w:sz w:val="28"/>
                <w:szCs w:val="28"/>
              </w:rPr>
              <w:t xml:space="preserve">Приложение 2 </w:t>
            </w:r>
          </w:p>
          <w:p w14:paraId="7E8ACCF3" w14:textId="77777777" w:rsidR="003C34C2" w:rsidRPr="003C34C2" w:rsidRDefault="003C34C2" w:rsidP="003C34C2">
            <w:pPr>
              <w:widowControl w:val="0"/>
              <w:autoSpaceDE w:val="0"/>
              <w:autoSpaceDN w:val="0"/>
              <w:rPr>
                <w:rFonts w:eastAsia="Calibri"/>
                <w:sz w:val="28"/>
                <w:szCs w:val="28"/>
              </w:rPr>
            </w:pPr>
            <w:r w:rsidRPr="003C34C2">
              <w:rPr>
                <w:rFonts w:eastAsia="Calibri"/>
                <w:sz w:val="28"/>
                <w:szCs w:val="28"/>
              </w:rPr>
              <w:t xml:space="preserve">к Методике определения </w:t>
            </w:r>
          </w:p>
          <w:p w14:paraId="2DE579F8" w14:textId="7B2F1334" w:rsidR="003C34C2" w:rsidRPr="003C34C2" w:rsidRDefault="003C34C2" w:rsidP="003C34C2">
            <w:pPr>
              <w:widowControl w:val="0"/>
              <w:tabs>
                <w:tab w:val="left" w:pos="709"/>
                <w:tab w:val="left" w:pos="5387"/>
              </w:tabs>
              <w:autoSpaceDE w:val="0"/>
              <w:autoSpaceDN w:val="0"/>
              <w:outlineLvl w:val="1"/>
              <w:rPr>
                <w:rFonts w:eastAsia="Calibri"/>
                <w:sz w:val="28"/>
                <w:szCs w:val="28"/>
              </w:rPr>
            </w:pPr>
            <w:r w:rsidRPr="003C34C2">
              <w:rPr>
                <w:rFonts w:eastAsia="Calibri"/>
                <w:sz w:val="28"/>
                <w:szCs w:val="28"/>
              </w:rPr>
              <w:t xml:space="preserve">нормативных затрат на обеспечение функций администрации </w:t>
            </w:r>
            <w:r w:rsidR="00307128">
              <w:rPr>
                <w:rFonts w:eastAsia="Calibri"/>
                <w:sz w:val="28"/>
                <w:szCs w:val="28"/>
              </w:rPr>
              <w:t>Парковского</w:t>
            </w:r>
            <w:r w:rsidRPr="003C34C2">
              <w:rPr>
                <w:rFonts w:eastAsia="Calibri"/>
                <w:sz w:val="28"/>
                <w:szCs w:val="28"/>
              </w:rPr>
              <w:t xml:space="preserve"> </w:t>
            </w:r>
            <w:proofErr w:type="gramStart"/>
            <w:r w:rsidRPr="003C34C2">
              <w:rPr>
                <w:rFonts w:eastAsia="Calibri"/>
                <w:sz w:val="28"/>
                <w:szCs w:val="28"/>
              </w:rPr>
              <w:t>сельского  поселения</w:t>
            </w:r>
            <w:proofErr w:type="gramEnd"/>
            <w:r w:rsidRPr="003C34C2">
              <w:rPr>
                <w:rFonts w:eastAsia="Calibri"/>
                <w:sz w:val="28"/>
                <w:szCs w:val="28"/>
              </w:rPr>
              <w:t xml:space="preserve"> Тихорецкого района  и подведомственных ей муниципальных казенных учреждений </w:t>
            </w:r>
            <w:r w:rsidR="00307128">
              <w:rPr>
                <w:rFonts w:eastAsia="Calibri"/>
                <w:sz w:val="28"/>
                <w:szCs w:val="28"/>
              </w:rPr>
              <w:t>Парковского</w:t>
            </w:r>
            <w:r w:rsidRPr="003C34C2">
              <w:rPr>
                <w:rFonts w:eastAsia="Calibri"/>
                <w:sz w:val="28"/>
                <w:szCs w:val="28"/>
              </w:rPr>
              <w:t xml:space="preserve"> сельского поселения Тихорецкого района</w:t>
            </w:r>
          </w:p>
          <w:p w14:paraId="5784E3F4" w14:textId="77777777" w:rsidR="003C34C2" w:rsidRPr="003C34C2" w:rsidRDefault="003C34C2" w:rsidP="003C34C2">
            <w:pPr>
              <w:widowControl w:val="0"/>
              <w:autoSpaceDE w:val="0"/>
              <w:autoSpaceDN w:val="0"/>
              <w:rPr>
                <w:rFonts w:eastAsia="Calibri"/>
                <w:sz w:val="28"/>
                <w:szCs w:val="28"/>
              </w:rPr>
            </w:pPr>
          </w:p>
        </w:tc>
      </w:tr>
    </w:tbl>
    <w:p w14:paraId="0151A225" w14:textId="77777777" w:rsidR="003C34C2" w:rsidRPr="003C34C2" w:rsidRDefault="003C34C2" w:rsidP="003C34C2">
      <w:pPr>
        <w:widowControl w:val="0"/>
        <w:autoSpaceDE w:val="0"/>
        <w:autoSpaceDN w:val="0"/>
        <w:jc w:val="center"/>
        <w:rPr>
          <w:rFonts w:eastAsia="Calibri"/>
          <w:sz w:val="28"/>
          <w:szCs w:val="28"/>
        </w:rPr>
      </w:pPr>
    </w:p>
    <w:p w14:paraId="33C6177F" w14:textId="77777777" w:rsidR="003C34C2" w:rsidRPr="003C34C2" w:rsidRDefault="003C34C2" w:rsidP="003C34C2">
      <w:pPr>
        <w:widowControl w:val="0"/>
        <w:autoSpaceDE w:val="0"/>
        <w:autoSpaceDN w:val="0"/>
        <w:jc w:val="center"/>
        <w:rPr>
          <w:rFonts w:eastAsia="Calibri"/>
          <w:sz w:val="28"/>
          <w:szCs w:val="28"/>
        </w:rPr>
      </w:pPr>
      <w:r w:rsidRPr="003C34C2">
        <w:rPr>
          <w:rFonts w:eastAsia="Calibri"/>
          <w:sz w:val="28"/>
          <w:szCs w:val="28"/>
        </w:rPr>
        <w:t>НОРМАТИВЫ</w:t>
      </w:r>
    </w:p>
    <w:p w14:paraId="51802380" w14:textId="2ED1080D" w:rsidR="003C34C2" w:rsidRPr="003C34C2" w:rsidRDefault="003C34C2" w:rsidP="003C34C2">
      <w:pPr>
        <w:widowControl w:val="0"/>
        <w:autoSpaceDE w:val="0"/>
        <w:autoSpaceDN w:val="0"/>
        <w:jc w:val="center"/>
        <w:rPr>
          <w:rFonts w:eastAsia="Calibri"/>
          <w:sz w:val="28"/>
          <w:szCs w:val="28"/>
        </w:rPr>
      </w:pPr>
      <w:r w:rsidRPr="003C34C2">
        <w:rPr>
          <w:rFonts w:eastAsia="Calibri"/>
          <w:sz w:val="28"/>
          <w:szCs w:val="28"/>
        </w:rPr>
        <w:t xml:space="preserve">обеспечения функций администрации </w:t>
      </w:r>
      <w:r w:rsidR="00307128">
        <w:rPr>
          <w:rFonts w:eastAsia="Calibri"/>
          <w:sz w:val="28"/>
          <w:szCs w:val="28"/>
        </w:rPr>
        <w:t>Парковского</w:t>
      </w:r>
      <w:r w:rsidRPr="003C34C2">
        <w:rPr>
          <w:rFonts w:eastAsia="Calibri"/>
          <w:sz w:val="28"/>
          <w:szCs w:val="28"/>
        </w:rPr>
        <w:t xml:space="preserve"> сельского поселения Тихорецкого района, применяемые при расчете нормативных затрат на приобретение служебного легкового автотранспорта</w:t>
      </w:r>
    </w:p>
    <w:p w14:paraId="3BDECBF7" w14:textId="77777777" w:rsidR="003C34C2" w:rsidRPr="003C34C2" w:rsidRDefault="003C34C2" w:rsidP="003C34C2">
      <w:pPr>
        <w:widowControl w:val="0"/>
        <w:autoSpaceDE w:val="0"/>
        <w:autoSpaceDN w:val="0"/>
        <w:jc w:val="both"/>
        <w:rPr>
          <w:rFonts w:eastAsia="Calibri"/>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1843"/>
        <w:gridCol w:w="1985"/>
        <w:gridCol w:w="1842"/>
        <w:gridCol w:w="1560"/>
        <w:gridCol w:w="1275"/>
        <w:gridCol w:w="1134"/>
      </w:tblGrid>
      <w:tr w:rsidR="003C34C2" w:rsidRPr="003C34C2" w14:paraId="79C4FF2B" w14:textId="77777777" w:rsidTr="0075498C">
        <w:trPr>
          <w:trHeight w:val="1872"/>
        </w:trPr>
        <w:tc>
          <w:tcPr>
            <w:tcW w:w="3828" w:type="dxa"/>
            <w:gridSpan w:val="2"/>
            <w:tcBorders>
              <w:top w:val="single" w:sz="4" w:space="0" w:color="auto"/>
              <w:left w:val="single" w:sz="4" w:space="0" w:color="auto"/>
              <w:bottom w:val="single" w:sz="4" w:space="0" w:color="auto"/>
              <w:right w:val="single" w:sz="4" w:space="0" w:color="auto"/>
            </w:tcBorders>
          </w:tcPr>
          <w:p w14:paraId="6D439872"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Транспортное средство с персональным закреплением</w:t>
            </w:r>
          </w:p>
        </w:tc>
        <w:tc>
          <w:tcPr>
            <w:tcW w:w="3402" w:type="dxa"/>
            <w:gridSpan w:val="2"/>
            <w:tcBorders>
              <w:top w:val="single" w:sz="4" w:space="0" w:color="auto"/>
              <w:left w:val="single" w:sz="4" w:space="0" w:color="auto"/>
              <w:bottom w:val="single" w:sz="4" w:space="0" w:color="auto"/>
              <w:right w:val="single" w:sz="4" w:space="0" w:color="auto"/>
            </w:tcBorders>
          </w:tcPr>
          <w:p w14:paraId="553C45D3" w14:textId="2DFFF36D"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xml:space="preserve">Транспортное средство с персональным закреплением, предоставляемое по распоряжению администрации </w:t>
            </w:r>
            <w:r w:rsidR="00307128">
              <w:rPr>
                <w:rFonts w:eastAsia="Calibri"/>
                <w:sz w:val="24"/>
                <w:szCs w:val="24"/>
              </w:rPr>
              <w:t>Парковского</w:t>
            </w:r>
            <w:r w:rsidRPr="003C34C2">
              <w:rPr>
                <w:rFonts w:eastAsia="Calibri"/>
                <w:sz w:val="24"/>
                <w:szCs w:val="24"/>
              </w:rPr>
              <w:t xml:space="preserve"> сельского поселения Тихорецкого района</w:t>
            </w:r>
          </w:p>
        </w:tc>
        <w:tc>
          <w:tcPr>
            <w:tcW w:w="2409" w:type="dxa"/>
            <w:gridSpan w:val="2"/>
            <w:tcBorders>
              <w:top w:val="single" w:sz="4" w:space="0" w:color="auto"/>
              <w:left w:val="single" w:sz="4" w:space="0" w:color="auto"/>
              <w:bottom w:val="single" w:sz="4" w:space="0" w:color="auto"/>
              <w:right w:val="single" w:sz="4" w:space="0" w:color="auto"/>
            </w:tcBorders>
          </w:tcPr>
          <w:p w14:paraId="044F8599"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Служебное транспортное средство, предоставляемое по вызову (без персонального закрепления)</w:t>
            </w:r>
          </w:p>
        </w:tc>
      </w:tr>
      <w:tr w:rsidR="003C34C2" w:rsidRPr="003C34C2" w14:paraId="66ED45BB" w14:textId="77777777" w:rsidTr="0075498C">
        <w:trPr>
          <w:trHeight w:val="214"/>
        </w:trPr>
        <w:tc>
          <w:tcPr>
            <w:tcW w:w="1843" w:type="dxa"/>
            <w:tcBorders>
              <w:top w:val="single" w:sz="4" w:space="0" w:color="auto"/>
              <w:left w:val="single" w:sz="4" w:space="0" w:color="auto"/>
              <w:right w:val="single" w:sz="4" w:space="0" w:color="auto"/>
            </w:tcBorders>
          </w:tcPr>
          <w:p w14:paraId="157E047E"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количество</w:t>
            </w:r>
          </w:p>
        </w:tc>
        <w:tc>
          <w:tcPr>
            <w:tcW w:w="1985" w:type="dxa"/>
            <w:tcBorders>
              <w:top w:val="single" w:sz="4" w:space="0" w:color="auto"/>
              <w:left w:val="single" w:sz="4" w:space="0" w:color="auto"/>
              <w:right w:val="single" w:sz="4" w:space="0" w:color="auto"/>
            </w:tcBorders>
          </w:tcPr>
          <w:p w14:paraId="1E7F1098"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цена</w:t>
            </w:r>
            <w:r w:rsidRPr="003C34C2">
              <w:rPr>
                <w:rFonts w:eastAsia="Calibri" w:cs="Calibri"/>
                <w:sz w:val="24"/>
                <w:szCs w:val="24"/>
                <w:vertAlign w:val="superscript"/>
              </w:rPr>
              <w:t>2)</w:t>
            </w:r>
          </w:p>
          <w:p w14:paraId="0BAC6140" w14:textId="77777777" w:rsidR="003C34C2" w:rsidRPr="003C34C2" w:rsidRDefault="003C34C2" w:rsidP="003C34C2">
            <w:pPr>
              <w:widowControl w:val="0"/>
              <w:autoSpaceDE w:val="0"/>
              <w:autoSpaceDN w:val="0"/>
              <w:jc w:val="center"/>
              <w:rPr>
                <w:rFonts w:eastAsia="Calibri"/>
                <w:sz w:val="24"/>
                <w:szCs w:val="24"/>
              </w:rPr>
            </w:pPr>
          </w:p>
        </w:tc>
        <w:tc>
          <w:tcPr>
            <w:tcW w:w="1842" w:type="dxa"/>
            <w:tcBorders>
              <w:top w:val="single" w:sz="4" w:space="0" w:color="auto"/>
              <w:left w:val="single" w:sz="4" w:space="0" w:color="auto"/>
              <w:right w:val="single" w:sz="4" w:space="0" w:color="auto"/>
            </w:tcBorders>
          </w:tcPr>
          <w:p w14:paraId="6F1B9968"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количество</w:t>
            </w:r>
          </w:p>
        </w:tc>
        <w:tc>
          <w:tcPr>
            <w:tcW w:w="1560" w:type="dxa"/>
            <w:tcBorders>
              <w:top w:val="single" w:sz="4" w:space="0" w:color="auto"/>
              <w:left w:val="single" w:sz="4" w:space="0" w:color="auto"/>
              <w:right w:val="single" w:sz="4" w:space="0" w:color="auto"/>
            </w:tcBorders>
          </w:tcPr>
          <w:p w14:paraId="10D91DB9"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цена</w:t>
            </w:r>
            <w:r w:rsidRPr="003C34C2">
              <w:rPr>
                <w:rFonts w:eastAsia="Calibri" w:cs="Calibri"/>
                <w:sz w:val="24"/>
                <w:szCs w:val="24"/>
                <w:vertAlign w:val="superscript"/>
              </w:rPr>
              <w:t>2)</w:t>
            </w:r>
          </w:p>
          <w:p w14:paraId="74560E42" w14:textId="77777777" w:rsidR="003C34C2" w:rsidRPr="003C34C2" w:rsidRDefault="003C34C2" w:rsidP="003C34C2">
            <w:pPr>
              <w:widowControl w:val="0"/>
              <w:autoSpaceDE w:val="0"/>
              <w:autoSpaceDN w:val="0"/>
              <w:jc w:val="center"/>
              <w:rPr>
                <w:rFonts w:eastAsia="Calibri"/>
                <w:sz w:val="24"/>
                <w:szCs w:val="24"/>
              </w:rPr>
            </w:pPr>
          </w:p>
        </w:tc>
        <w:tc>
          <w:tcPr>
            <w:tcW w:w="1275" w:type="dxa"/>
            <w:tcBorders>
              <w:top w:val="single" w:sz="4" w:space="0" w:color="auto"/>
              <w:left w:val="single" w:sz="4" w:space="0" w:color="auto"/>
              <w:right w:val="single" w:sz="4" w:space="0" w:color="auto"/>
            </w:tcBorders>
          </w:tcPr>
          <w:p w14:paraId="246DE1D4" w14:textId="77777777" w:rsidR="003C34C2" w:rsidRPr="003C34C2" w:rsidRDefault="003C34C2" w:rsidP="003C34C2">
            <w:pPr>
              <w:widowControl w:val="0"/>
              <w:autoSpaceDE w:val="0"/>
              <w:autoSpaceDN w:val="0"/>
              <w:jc w:val="center"/>
              <w:rPr>
                <w:rFonts w:eastAsia="Calibri"/>
                <w:sz w:val="24"/>
                <w:szCs w:val="24"/>
              </w:rPr>
            </w:pPr>
            <w:proofErr w:type="spellStart"/>
            <w:r w:rsidRPr="003C34C2">
              <w:rPr>
                <w:rFonts w:eastAsia="Calibri"/>
                <w:sz w:val="24"/>
                <w:szCs w:val="24"/>
              </w:rPr>
              <w:t>количест</w:t>
            </w:r>
            <w:proofErr w:type="spellEnd"/>
          </w:p>
          <w:p w14:paraId="267D5291"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во</w:t>
            </w:r>
          </w:p>
        </w:tc>
        <w:tc>
          <w:tcPr>
            <w:tcW w:w="1134" w:type="dxa"/>
            <w:tcBorders>
              <w:top w:val="single" w:sz="4" w:space="0" w:color="auto"/>
              <w:left w:val="single" w:sz="4" w:space="0" w:color="auto"/>
              <w:right w:val="single" w:sz="4" w:space="0" w:color="auto"/>
            </w:tcBorders>
          </w:tcPr>
          <w:p w14:paraId="30D54245"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цена</w:t>
            </w:r>
            <w:r w:rsidRPr="003C34C2">
              <w:rPr>
                <w:rFonts w:eastAsia="Calibri"/>
                <w:sz w:val="24"/>
                <w:szCs w:val="24"/>
                <w:vertAlign w:val="superscript"/>
              </w:rPr>
              <w:t>2)</w:t>
            </w:r>
          </w:p>
          <w:p w14:paraId="005C1063" w14:textId="77777777" w:rsidR="003C34C2" w:rsidRPr="003C34C2" w:rsidRDefault="003C34C2" w:rsidP="003C34C2">
            <w:pPr>
              <w:widowControl w:val="0"/>
              <w:autoSpaceDE w:val="0"/>
              <w:autoSpaceDN w:val="0"/>
              <w:jc w:val="center"/>
              <w:rPr>
                <w:rFonts w:eastAsia="Calibri"/>
                <w:sz w:val="24"/>
                <w:szCs w:val="24"/>
              </w:rPr>
            </w:pPr>
          </w:p>
        </w:tc>
      </w:tr>
    </w:tbl>
    <w:p w14:paraId="379917BD" w14:textId="77777777" w:rsidR="003C34C2" w:rsidRPr="003C34C2" w:rsidRDefault="003C34C2" w:rsidP="003C34C2">
      <w:pPr>
        <w:rPr>
          <w:sz w:val="2"/>
          <w:szCs w:val="2"/>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1841"/>
        <w:gridCol w:w="1983"/>
        <w:gridCol w:w="1840"/>
        <w:gridCol w:w="1559"/>
        <w:gridCol w:w="1279"/>
        <w:gridCol w:w="1137"/>
      </w:tblGrid>
      <w:tr w:rsidR="003C34C2" w:rsidRPr="003C34C2" w14:paraId="6994C4A6" w14:textId="77777777" w:rsidTr="0075498C">
        <w:trPr>
          <w:trHeight w:val="275"/>
        </w:trPr>
        <w:tc>
          <w:tcPr>
            <w:tcW w:w="9639" w:type="dxa"/>
            <w:gridSpan w:val="6"/>
            <w:tcBorders>
              <w:top w:val="single" w:sz="4" w:space="0" w:color="auto"/>
              <w:left w:val="single" w:sz="4" w:space="0" w:color="auto"/>
              <w:bottom w:val="single" w:sz="4" w:space="0" w:color="auto"/>
              <w:right w:val="single" w:sz="4" w:space="0" w:color="auto"/>
            </w:tcBorders>
          </w:tcPr>
          <w:p w14:paraId="073078BE" w14:textId="2A14639D"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xml:space="preserve">Администрация </w:t>
            </w:r>
            <w:r w:rsidR="00307128">
              <w:rPr>
                <w:rFonts w:eastAsia="Calibri"/>
                <w:sz w:val="24"/>
                <w:szCs w:val="24"/>
              </w:rPr>
              <w:t>Парковского</w:t>
            </w:r>
            <w:r w:rsidRPr="003C34C2">
              <w:rPr>
                <w:rFonts w:eastAsia="Calibri"/>
                <w:sz w:val="24"/>
                <w:szCs w:val="24"/>
              </w:rPr>
              <w:t xml:space="preserve"> сельского поселения Тихорецкого района </w:t>
            </w:r>
            <w:r w:rsidRPr="003C34C2">
              <w:rPr>
                <w:rFonts w:eastAsia="Calibri" w:cs="Calibri"/>
                <w:sz w:val="24"/>
                <w:szCs w:val="24"/>
                <w:vertAlign w:val="superscript"/>
              </w:rPr>
              <w:t>1)</w:t>
            </w:r>
          </w:p>
        </w:tc>
      </w:tr>
      <w:tr w:rsidR="003C34C2" w:rsidRPr="003C34C2" w14:paraId="17EC4A05" w14:textId="77777777" w:rsidTr="0075498C">
        <w:trPr>
          <w:trHeight w:val="1846"/>
        </w:trPr>
        <w:tc>
          <w:tcPr>
            <w:tcW w:w="1841" w:type="dxa"/>
            <w:tcBorders>
              <w:top w:val="single" w:sz="4" w:space="0" w:color="auto"/>
              <w:left w:val="single" w:sz="4" w:space="0" w:color="auto"/>
              <w:bottom w:val="single" w:sz="4" w:space="0" w:color="auto"/>
              <w:right w:val="single" w:sz="4" w:space="0" w:color="auto"/>
            </w:tcBorders>
          </w:tcPr>
          <w:p w14:paraId="0B48F3EB"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xml:space="preserve">не более 1 единицы в расчете на муниципального служащего, замещающего должность, относящуюся </w:t>
            </w:r>
            <w:proofErr w:type="gramStart"/>
            <w:r w:rsidRPr="003C34C2">
              <w:rPr>
                <w:rFonts w:eastAsia="Calibri"/>
                <w:sz w:val="24"/>
                <w:szCs w:val="24"/>
              </w:rPr>
              <w:t>к  главной</w:t>
            </w:r>
            <w:proofErr w:type="gramEnd"/>
            <w:r w:rsidRPr="003C34C2">
              <w:rPr>
                <w:rFonts w:eastAsia="Calibri"/>
                <w:sz w:val="24"/>
                <w:szCs w:val="24"/>
              </w:rPr>
              <w:t xml:space="preserve"> группе должностей муниципальной службы администрации</w:t>
            </w:r>
          </w:p>
        </w:tc>
        <w:tc>
          <w:tcPr>
            <w:tcW w:w="1983" w:type="dxa"/>
            <w:tcBorders>
              <w:top w:val="single" w:sz="4" w:space="0" w:color="auto"/>
              <w:left w:val="single" w:sz="4" w:space="0" w:color="auto"/>
              <w:bottom w:val="single" w:sz="4" w:space="0" w:color="auto"/>
              <w:right w:val="single" w:sz="4" w:space="0" w:color="auto"/>
            </w:tcBorders>
          </w:tcPr>
          <w:p w14:paraId="08C22929"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не более 1,5 млн. рублей муниципального служащего, замещающего должность, относящуюся к главной группе должностей муниципальной службы администрации</w:t>
            </w:r>
          </w:p>
        </w:tc>
        <w:tc>
          <w:tcPr>
            <w:tcW w:w="1840" w:type="dxa"/>
            <w:tcBorders>
              <w:top w:val="single" w:sz="4" w:space="0" w:color="auto"/>
              <w:left w:val="single" w:sz="4" w:space="0" w:color="auto"/>
              <w:bottom w:val="single" w:sz="4" w:space="0" w:color="auto"/>
              <w:right w:val="single" w:sz="4" w:space="0" w:color="auto"/>
            </w:tcBorders>
          </w:tcPr>
          <w:p w14:paraId="1BB1B282"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не более 1 единицы в расчете на муниципального служащего, замещающего должность, относящуюся к главной группе должностей муниципальной службы администрации</w:t>
            </w:r>
          </w:p>
        </w:tc>
        <w:tc>
          <w:tcPr>
            <w:tcW w:w="1559" w:type="dxa"/>
            <w:tcBorders>
              <w:top w:val="single" w:sz="4" w:space="0" w:color="auto"/>
              <w:left w:val="single" w:sz="4" w:space="0" w:color="auto"/>
              <w:bottom w:val="single" w:sz="4" w:space="0" w:color="auto"/>
              <w:right w:val="single" w:sz="4" w:space="0" w:color="auto"/>
            </w:tcBorders>
          </w:tcPr>
          <w:p w14:paraId="0B19E9F0"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не более 1,5 млн. рублей для муниципального служащего, замещающего должность, относящуюся к главной группе должностей муниципальной службы администрации</w:t>
            </w:r>
          </w:p>
        </w:tc>
        <w:tc>
          <w:tcPr>
            <w:tcW w:w="1279" w:type="dxa"/>
            <w:tcBorders>
              <w:top w:val="single" w:sz="4" w:space="0" w:color="auto"/>
              <w:left w:val="single" w:sz="4" w:space="0" w:color="auto"/>
              <w:bottom w:val="single" w:sz="4" w:space="0" w:color="auto"/>
              <w:right w:val="single" w:sz="4" w:space="0" w:color="auto"/>
            </w:tcBorders>
          </w:tcPr>
          <w:p w14:paraId="7C306550" w14:textId="77777777" w:rsidR="003C34C2" w:rsidRPr="003C34C2" w:rsidRDefault="003C34C2" w:rsidP="003C34C2">
            <w:pPr>
              <w:jc w:val="center"/>
              <w:rPr>
                <w:sz w:val="24"/>
                <w:szCs w:val="24"/>
                <w:lang w:eastAsia="en-US"/>
              </w:rPr>
            </w:pPr>
            <w:r w:rsidRPr="003C34C2">
              <w:rPr>
                <w:sz w:val="24"/>
                <w:szCs w:val="24"/>
                <w:lang w:eastAsia="en-US"/>
              </w:rPr>
              <w:t xml:space="preserve">не более трехкратного размера количества транспортных средств с персональным </w:t>
            </w:r>
            <w:proofErr w:type="spellStart"/>
            <w:r w:rsidRPr="003C34C2">
              <w:rPr>
                <w:sz w:val="24"/>
                <w:szCs w:val="24"/>
                <w:lang w:eastAsia="en-US"/>
              </w:rPr>
              <w:t>закрепле</w:t>
            </w:r>
            <w:proofErr w:type="spellEnd"/>
          </w:p>
          <w:p w14:paraId="67ABB90D" w14:textId="77777777" w:rsidR="003C34C2" w:rsidRPr="003C34C2" w:rsidRDefault="003C34C2" w:rsidP="003C34C2">
            <w:pPr>
              <w:jc w:val="center"/>
              <w:rPr>
                <w:sz w:val="24"/>
                <w:szCs w:val="24"/>
              </w:rPr>
            </w:pPr>
            <w:proofErr w:type="spellStart"/>
            <w:r w:rsidRPr="003C34C2">
              <w:rPr>
                <w:sz w:val="24"/>
                <w:szCs w:val="24"/>
                <w:lang w:eastAsia="en-US"/>
              </w:rPr>
              <w:t>нием</w:t>
            </w:r>
            <w:proofErr w:type="spellEnd"/>
            <w:r w:rsidRPr="003C34C2">
              <w:rPr>
                <w:sz w:val="24"/>
                <w:szCs w:val="24"/>
                <w:lang w:eastAsia="en-US"/>
              </w:rPr>
              <w:t xml:space="preserve"> </w:t>
            </w:r>
            <w:r w:rsidRPr="003C34C2">
              <w:rPr>
                <w:sz w:val="24"/>
                <w:szCs w:val="24"/>
                <w:vertAlign w:val="superscript"/>
              </w:rPr>
              <w:t>2)</w:t>
            </w:r>
          </w:p>
        </w:tc>
        <w:tc>
          <w:tcPr>
            <w:tcW w:w="1137" w:type="dxa"/>
            <w:tcBorders>
              <w:top w:val="single" w:sz="4" w:space="0" w:color="auto"/>
              <w:left w:val="single" w:sz="4" w:space="0" w:color="auto"/>
              <w:bottom w:val="single" w:sz="4" w:space="0" w:color="auto"/>
              <w:right w:val="single" w:sz="4" w:space="0" w:color="auto"/>
            </w:tcBorders>
          </w:tcPr>
          <w:p w14:paraId="41E725D4" w14:textId="77777777" w:rsidR="003C34C2" w:rsidRPr="003C34C2" w:rsidRDefault="003C34C2" w:rsidP="003C34C2">
            <w:pPr>
              <w:jc w:val="center"/>
              <w:rPr>
                <w:sz w:val="24"/>
                <w:szCs w:val="24"/>
                <w:lang w:eastAsia="en-US"/>
              </w:rPr>
            </w:pPr>
            <w:r w:rsidRPr="003C34C2">
              <w:rPr>
                <w:sz w:val="24"/>
                <w:szCs w:val="24"/>
                <w:lang w:eastAsia="en-US"/>
              </w:rPr>
              <w:t>не более 1,0 млн. рублей</w:t>
            </w:r>
          </w:p>
          <w:p w14:paraId="5BA30464" w14:textId="77777777" w:rsidR="003C34C2" w:rsidRPr="003C34C2" w:rsidRDefault="003C34C2" w:rsidP="003C34C2">
            <w:pPr>
              <w:jc w:val="center"/>
              <w:rPr>
                <w:sz w:val="24"/>
                <w:szCs w:val="24"/>
              </w:rPr>
            </w:pPr>
          </w:p>
        </w:tc>
      </w:tr>
      <w:tr w:rsidR="003C34C2" w:rsidRPr="003C34C2" w14:paraId="0694A60A" w14:textId="77777777" w:rsidTr="0075498C">
        <w:trPr>
          <w:trHeight w:val="3715"/>
        </w:trPr>
        <w:tc>
          <w:tcPr>
            <w:tcW w:w="9639" w:type="dxa"/>
            <w:gridSpan w:val="6"/>
            <w:tcBorders>
              <w:top w:val="single" w:sz="4" w:space="0" w:color="auto"/>
              <w:left w:val="single" w:sz="4" w:space="0" w:color="auto"/>
              <w:bottom w:val="single" w:sz="4" w:space="0" w:color="auto"/>
              <w:right w:val="single" w:sz="4" w:space="0" w:color="auto"/>
            </w:tcBorders>
          </w:tcPr>
          <w:p w14:paraId="5EE0658D" w14:textId="1BF1007D" w:rsidR="003C34C2" w:rsidRPr="003C34C2" w:rsidRDefault="003C34C2" w:rsidP="003C34C2">
            <w:pPr>
              <w:widowControl w:val="0"/>
              <w:autoSpaceDE w:val="0"/>
              <w:autoSpaceDN w:val="0"/>
              <w:jc w:val="both"/>
              <w:rPr>
                <w:rFonts w:eastAsia="Calibri"/>
                <w:sz w:val="24"/>
                <w:szCs w:val="24"/>
              </w:rPr>
            </w:pPr>
            <w:r w:rsidRPr="003C34C2">
              <w:rPr>
                <w:rFonts w:eastAsia="Calibri"/>
                <w:sz w:val="24"/>
                <w:szCs w:val="24"/>
                <w:vertAlign w:val="superscript"/>
              </w:rPr>
              <w:lastRenderedPageBreak/>
              <w:t>1)</w:t>
            </w:r>
            <w:r w:rsidRPr="003C34C2">
              <w:rPr>
                <w:rFonts w:eastAsia="Calibri"/>
                <w:sz w:val="24"/>
                <w:szCs w:val="24"/>
              </w:rPr>
              <w:t xml:space="preserve">Порядок предоставления, использования и эксплуатации служебного автотранспорта (включая установление лимитов пробега служебного автотранспорта, количество единиц служебного автотранспорта, предоставляемого администрации </w:t>
            </w:r>
            <w:r w:rsidR="00307128">
              <w:rPr>
                <w:rFonts w:eastAsia="Calibri"/>
                <w:sz w:val="24"/>
                <w:szCs w:val="24"/>
              </w:rPr>
              <w:t>Парковского</w:t>
            </w:r>
            <w:r w:rsidRPr="003C34C2">
              <w:rPr>
                <w:rFonts w:eastAsia="Calibri"/>
                <w:sz w:val="24"/>
                <w:szCs w:val="24"/>
              </w:rPr>
              <w:t xml:space="preserve"> сельского поселения Тихорецкого района), а также норматив приобретения служебного легкового автотранспорта, закупаемого администрацией </w:t>
            </w:r>
            <w:r w:rsidR="00307128">
              <w:rPr>
                <w:rFonts w:eastAsia="Calibri"/>
                <w:sz w:val="24"/>
                <w:szCs w:val="24"/>
              </w:rPr>
              <w:t>Парковского</w:t>
            </w:r>
            <w:r w:rsidRPr="003C34C2">
              <w:rPr>
                <w:rFonts w:eastAsia="Calibri"/>
                <w:sz w:val="24"/>
                <w:szCs w:val="24"/>
              </w:rPr>
              <w:t xml:space="preserve"> сельского поселения Тихорецкого района для обеспечения деятельности лиц, замещающих муниципальные должности, определяются распоряжением администрации </w:t>
            </w:r>
            <w:r w:rsidR="00307128">
              <w:rPr>
                <w:rFonts w:eastAsia="Calibri"/>
                <w:sz w:val="24"/>
                <w:szCs w:val="24"/>
              </w:rPr>
              <w:t>Парковского</w:t>
            </w:r>
            <w:r w:rsidRPr="003C34C2">
              <w:rPr>
                <w:rFonts w:eastAsia="Calibri"/>
                <w:sz w:val="24"/>
                <w:szCs w:val="24"/>
              </w:rPr>
              <w:t xml:space="preserve"> сельского поселения Тихорецкого района.</w:t>
            </w:r>
          </w:p>
          <w:p w14:paraId="61A4B3DA" w14:textId="7FB06EE8" w:rsidR="003C34C2" w:rsidRPr="003C34C2" w:rsidRDefault="003C34C2" w:rsidP="003C34C2">
            <w:pPr>
              <w:widowControl w:val="0"/>
              <w:autoSpaceDE w:val="0"/>
              <w:autoSpaceDN w:val="0"/>
              <w:jc w:val="both"/>
              <w:rPr>
                <w:rFonts w:eastAsia="Calibri" w:cs="Calibri"/>
                <w:sz w:val="24"/>
                <w:szCs w:val="24"/>
                <w:lang w:eastAsia="en-US"/>
              </w:rPr>
            </w:pPr>
            <w:r w:rsidRPr="003C34C2">
              <w:rPr>
                <w:rFonts w:eastAsia="Calibri"/>
                <w:sz w:val="24"/>
                <w:szCs w:val="24"/>
                <w:vertAlign w:val="superscript"/>
              </w:rPr>
              <w:t>2)</w:t>
            </w:r>
            <w:r w:rsidRPr="003C34C2">
              <w:rPr>
                <w:rFonts w:eastAsia="Calibri"/>
                <w:sz w:val="24"/>
                <w:szCs w:val="24"/>
              </w:rPr>
              <w:t xml:space="preserve"> На основании постановления администрации </w:t>
            </w:r>
            <w:r w:rsidR="00307128">
              <w:rPr>
                <w:rFonts w:eastAsia="Calibri"/>
                <w:sz w:val="24"/>
                <w:szCs w:val="24"/>
              </w:rPr>
              <w:t>Парковского</w:t>
            </w:r>
            <w:r w:rsidRPr="003C34C2">
              <w:rPr>
                <w:rFonts w:eastAsia="Calibri"/>
                <w:sz w:val="24"/>
                <w:szCs w:val="24"/>
              </w:rPr>
              <w:t xml:space="preserve"> сельского поселения Тихорецкого района нормативы цены 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Управления Федеральной службы государственной статистики по Краснодарскому краю и Республике Адыгея за период действия указанных нормативов</w:t>
            </w:r>
          </w:p>
        </w:tc>
      </w:tr>
    </w:tbl>
    <w:p w14:paraId="0FB27A12" w14:textId="77777777" w:rsidR="003C34C2" w:rsidRPr="003C34C2" w:rsidRDefault="003C34C2" w:rsidP="003C34C2">
      <w:pPr>
        <w:widowControl w:val="0"/>
        <w:tabs>
          <w:tab w:val="left" w:pos="709"/>
          <w:tab w:val="left" w:pos="5387"/>
        </w:tabs>
        <w:autoSpaceDE w:val="0"/>
        <w:autoSpaceDN w:val="0"/>
        <w:jc w:val="both"/>
        <w:rPr>
          <w:rFonts w:eastAsia="Calibri"/>
          <w:sz w:val="28"/>
          <w:szCs w:val="28"/>
        </w:rPr>
      </w:pPr>
    </w:p>
    <w:p w14:paraId="4D01AD00" w14:textId="77777777" w:rsidR="003C34C2" w:rsidRPr="003C34C2" w:rsidRDefault="003C34C2" w:rsidP="003C34C2">
      <w:pPr>
        <w:widowControl w:val="0"/>
        <w:tabs>
          <w:tab w:val="left" w:pos="709"/>
        </w:tabs>
        <w:autoSpaceDE w:val="0"/>
        <w:autoSpaceDN w:val="0"/>
        <w:jc w:val="both"/>
        <w:rPr>
          <w:rFonts w:eastAsia="Calibri"/>
          <w:sz w:val="28"/>
          <w:szCs w:val="28"/>
        </w:rPr>
      </w:pPr>
    </w:p>
    <w:p w14:paraId="6193EF30" w14:textId="77777777" w:rsidR="007D4D9F" w:rsidRPr="007D4D9F" w:rsidRDefault="007D4D9F" w:rsidP="007D4D9F">
      <w:pPr>
        <w:widowControl w:val="0"/>
        <w:autoSpaceDE w:val="0"/>
        <w:autoSpaceDN w:val="0"/>
        <w:rPr>
          <w:rFonts w:eastAsia="Calibri"/>
          <w:sz w:val="28"/>
          <w:szCs w:val="28"/>
        </w:rPr>
      </w:pPr>
      <w:r w:rsidRPr="007D4D9F">
        <w:rPr>
          <w:rFonts w:eastAsia="Calibri"/>
          <w:sz w:val="28"/>
          <w:szCs w:val="28"/>
        </w:rPr>
        <w:t xml:space="preserve">  </w:t>
      </w:r>
    </w:p>
    <w:p w14:paraId="034BF881" w14:textId="77777777" w:rsidR="007D4D9F" w:rsidRPr="007D4D9F" w:rsidRDefault="007D4D9F" w:rsidP="007D4D9F">
      <w:pPr>
        <w:widowControl w:val="0"/>
        <w:autoSpaceDE w:val="0"/>
        <w:autoSpaceDN w:val="0"/>
        <w:rPr>
          <w:rFonts w:eastAsia="Calibri"/>
          <w:sz w:val="28"/>
          <w:szCs w:val="28"/>
        </w:rPr>
      </w:pPr>
      <w:r w:rsidRPr="007D4D9F">
        <w:rPr>
          <w:rFonts w:eastAsia="Calibri"/>
          <w:sz w:val="28"/>
          <w:szCs w:val="28"/>
        </w:rPr>
        <w:t xml:space="preserve">Начальник общего отдела администрации </w:t>
      </w:r>
    </w:p>
    <w:p w14:paraId="14892E34" w14:textId="77777777" w:rsidR="007D4D9F" w:rsidRPr="007D4D9F" w:rsidRDefault="007D4D9F" w:rsidP="007D4D9F">
      <w:pPr>
        <w:widowControl w:val="0"/>
        <w:autoSpaceDE w:val="0"/>
        <w:autoSpaceDN w:val="0"/>
        <w:rPr>
          <w:rFonts w:eastAsia="Calibri"/>
          <w:sz w:val="28"/>
          <w:szCs w:val="28"/>
        </w:rPr>
      </w:pPr>
      <w:r w:rsidRPr="007D4D9F">
        <w:rPr>
          <w:rFonts w:eastAsia="Calibri"/>
          <w:sz w:val="28"/>
          <w:szCs w:val="28"/>
        </w:rPr>
        <w:t xml:space="preserve">Парковского сельского поселения </w:t>
      </w:r>
    </w:p>
    <w:p w14:paraId="33AAE9EF" w14:textId="6DBE435A" w:rsidR="003C34C2" w:rsidRPr="003C34C2" w:rsidRDefault="007D4D9F" w:rsidP="007D4D9F">
      <w:pPr>
        <w:widowControl w:val="0"/>
        <w:autoSpaceDE w:val="0"/>
        <w:autoSpaceDN w:val="0"/>
        <w:rPr>
          <w:rFonts w:eastAsia="Calibri"/>
          <w:sz w:val="28"/>
          <w:szCs w:val="28"/>
        </w:rPr>
      </w:pPr>
      <w:r w:rsidRPr="007D4D9F">
        <w:rPr>
          <w:rFonts w:eastAsia="Calibri"/>
          <w:sz w:val="28"/>
          <w:szCs w:val="28"/>
        </w:rPr>
        <w:t>Тихорецкого района</w:t>
      </w:r>
      <w:r w:rsidRPr="007D4D9F">
        <w:rPr>
          <w:rFonts w:eastAsia="Calibri"/>
          <w:sz w:val="28"/>
          <w:szCs w:val="28"/>
        </w:rPr>
        <w:tab/>
      </w:r>
      <w:r w:rsidRPr="007D4D9F">
        <w:rPr>
          <w:rFonts w:eastAsia="Calibri"/>
          <w:sz w:val="28"/>
          <w:szCs w:val="28"/>
        </w:rPr>
        <w:tab/>
      </w:r>
      <w:r w:rsidRPr="007D4D9F">
        <w:rPr>
          <w:rFonts w:eastAsia="Calibri"/>
          <w:sz w:val="28"/>
          <w:szCs w:val="28"/>
        </w:rPr>
        <w:tab/>
      </w:r>
      <w:r w:rsidRPr="007D4D9F">
        <w:rPr>
          <w:rFonts w:eastAsia="Calibri"/>
          <w:sz w:val="28"/>
          <w:szCs w:val="28"/>
        </w:rPr>
        <w:tab/>
      </w:r>
      <w:r w:rsidRPr="007D4D9F">
        <w:rPr>
          <w:rFonts w:eastAsia="Calibri"/>
          <w:sz w:val="28"/>
          <w:szCs w:val="28"/>
        </w:rPr>
        <w:tab/>
        <w:t xml:space="preserve">                              Е.В. Лукьянова</w:t>
      </w:r>
    </w:p>
    <w:p w14:paraId="3EDD3630" w14:textId="77777777" w:rsidR="003C34C2" w:rsidRPr="003C34C2" w:rsidRDefault="003C34C2" w:rsidP="003C34C2">
      <w:pPr>
        <w:widowControl w:val="0"/>
        <w:autoSpaceDE w:val="0"/>
        <w:autoSpaceDN w:val="0"/>
        <w:rPr>
          <w:rFonts w:eastAsia="Calibri"/>
          <w:sz w:val="28"/>
          <w:szCs w:val="28"/>
        </w:rPr>
      </w:pPr>
    </w:p>
    <w:p w14:paraId="4774AA66" w14:textId="77777777" w:rsidR="003C34C2" w:rsidRPr="003C34C2" w:rsidRDefault="003C34C2" w:rsidP="003C34C2">
      <w:pPr>
        <w:widowControl w:val="0"/>
        <w:autoSpaceDE w:val="0"/>
        <w:autoSpaceDN w:val="0"/>
        <w:rPr>
          <w:rFonts w:eastAsia="Calibri"/>
          <w:sz w:val="28"/>
          <w:szCs w:val="28"/>
        </w:rPr>
      </w:pPr>
    </w:p>
    <w:p w14:paraId="61B9F886" w14:textId="77777777" w:rsidR="003C34C2" w:rsidRPr="003C34C2" w:rsidRDefault="003C34C2" w:rsidP="003C34C2">
      <w:pPr>
        <w:widowControl w:val="0"/>
        <w:autoSpaceDE w:val="0"/>
        <w:autoSpaceDN w:val="0"/>
        <w:rPr>
          <w:rFonts w:eastAsia="Calibri"/>
          <w:sz w:val="28"/>
          <w:szCs w:val="28"/>
        </w:rPr>
      </w:pPr>
    </w:p>
    <w:p w14:paraId="368014FB" w14:textId="77777777" w:rsidR="003C34C2" w:rsidRPr="003C34C2" w:rsidRDefault="003C34C2" w:rsidP="003C34C2">
      <w:pPr>
        <w:widowControl w:val="0"/>
        <w:autoSpaceDE w:val="0"/>
        <w:autoSpaceDN w:val="0"/>
        <w:rPr>
          <w:rFonts w:eastAsia="Calibri"/>
          <w:sz w:val="28"/>
          <w:szCs w:val="28"/>
        </w:rPr>
      </w:pPr>
    </w:p>
    <w:p w14:paraId="6AB1B507" w14:textId="77777777" w:rsidR="003C34C2" w:rsidRPr="003C34C2" w:rsidRDefault="003C34C2" w:rsidP="003C34C2">
      <w:pPr>
        <w:widowControl w:val="0"/>
        <w:autoSpaceDE w:val="0"/>
        <w:autoSpaceDN w:val="0"/>
        <w:rPr>
          <w:rFonts w:eastAsia="Calibri"/>
          <w:sz w:val="28"/>
          <w:szCs w:val="28"/>
        </w:rPr>
      </w:pPr>
    </w:p>
    <w:p w14:paraId="3E7AB133" w14:textId="77777777" w:rsidR="003C34C2" w:rsidRPr="003C34C2" w:rsidRDefault="003C34C2" w:rsidP="003C34C2">
      <w:pPr>
        <w:widowControl w:val="0"/>
        <w:autoSpaceDE w:val="0"/>
        <w:autoSpaceDN w:val="0"/>
        <w:rPr>
          <w:rFonts w:eastAsia="Calibri"/>
          <w:sz w:val="28"/>
          <w:szCs w:val="28"/>
        </w:rPr>
      </w:pPr>
    </w:p>
    <w:p w14:paraId="03ECBB56" w14:textId="77777777" w:rsidR="003C34C2" w:rsidRPr="003C34C2" w:rsidRDefault="003C34C2" w:rsidP="003C34C2">
      <w:pPr>
        <w:widowControl w:val="0"/>
        <w:autoSpaceDE w:val="0"/>
        <w:autoSpaceDN w:val="0"/>
        <w:rPr>
          <w:rFonts w:eastAsia="Calibri"/>
          <w:sz w:val="28"/>
          <w:szCs w:val="28"/>
        </w:rPr>
      </w:pPr>
    </w:p>
    <w:p w14:paraId="2BDB827F" w14:textId="77777777" w:rsidR="003C34C2" w:rsidRPr="003C34C2" w:rsidRDefault="003C34C2" w:rsidP="003C34C2">
      <w:pPr>
        <w:widowControl w:val="0"/>
        <w:autoSpaceDE w:val="0"/>
        <w:autoSpaceDN w:val="0"/>
        <w:rPr>
          <w:rFonts w:eastAsia="Calibri"/>
          <w:sz w:val="28"/>
          <w:szCs w:val="28"/>
        </w:rPr>
      </w:pPr>
    </w:p>
    <w:p w14:paraId="1F2A1B14" w14:textId="77777777" w:rsidR="003C34C2" w:rsidRPr="003C34C2" w:rsidRDefault="003C34C2" w:rsidP="003C34C2">
      <w:pPr>
        <w:widowControl w:val="0"/>
        <w:autoSpaceDE w:val="0"/>
        <w:autoSpaceDN w:val="0"/>
        <w:rPr>
          <w:rFonts w:eastAsia="Calibri"/>
          <w:sz w:val="28"/>
          <w:szCs w:val="28"/>
        </w:rPr>
      </w:pPr>
    </w:p>
    <w:p w14:paraId="2D5D990C" w14:textId="77777777" w:rsidR="003C34C2" w:rsidRPr="003C34C2" w:rsidRDefault="003C34C2" w:rsidP="003C34C2">
      <w:pPr>
        <w:widowControl w:val="0"/>
        <w:autoSpaceDE w:val="0"/>
        <w:autoSpaceDN w:val="0"/>
        <w:rPr>
          <w:rFonts w:eastAsia="Calibri"/>
          <w:sz w:val="28"/>
          <w:szCs w:val="28"/>
        </w:rPr>
      </w:pPr>
    </w:p>
    <w:p w14:paraId="7AC51F79" w14:textId="77777777" w:rsidR="003C34C2" w:rsidRPr="003C34C2" w:rsidRDefault="003C34C2" w:rsidP="003C34C2">
      <w:pPr>
        <w:widowControl w:val="0"/>
        <w:autoSpaceDE w:val="0"/>
        <w:autoSpaceDN w:val="0"/>
        <w:rPr>
          <w:rFonts w:eastAsia="Calibri"/>
          <w:sz w:val="28"/>
          <w:szCs w:val="28"/>
        </w:rPr>
      </w:pPr>
    </w:p>
    <w:p w14:paraId="7755550C" w14:textId="77777777" w:rsidR="003C34C2" w:rsidRPr="003C34C2" w:rsidRDefault="003C34C2" w:rsidP="003C34C2">
      <w:pPr>
        <w:widowControl w:val="0"/>
        <w:autoSpaceDE w:val="0"/>
        <w:autoSpaceDN w:val="0"/>
        <w:rPr>
          <w:rFonts w:eastAsia="Calibri"/>
          <w:sz w:val="28"/>
          <w:szCs w:val="28"/>
        </w:rPr>
      </w:pPr>
    </w:p>
    <w:p w14:paraId="1FACA360" w14:textId="77777777" w:rsidR="003C34C2" w:rsidRPr="003C34C2" w:rsidRDefault="003C34C2" w:rsidP="003C34C2">
      <w:pPr>
        <w:widowControl w:val="0"/>
        <w:autoSpaceDE w:val="0"/>
        <w:autoSpaceDN w:val="0"/>
        <w:rPr>
          <w:rFonts w:eastAsia="Calibri"/>
          <w:sz w:val="28"/>
          <w:szCs w:val="28"/>
        </w:rPr>
      </w:pPr>
    </w:p>
    <w:p w14:paraId="3D0450A6" w14:textId="77777777" w:rsidR="003C34C2" w:rsidRPr="003C34C2" w:rsidRDefault="003C34C2" w:rsidP="003C34C2">
      <w:pPr>
        <w:widowControl w:val="0"/>
        <w:autoSpaceDE w:val="0"/>
        <w:autoSpaceDN w:val="0"/>
        <w:rPr>
          <w:rFonts w:eastAsia="Calibri"/>
          <w:sz w:val="28"/>
          <w:szCs w:val="28"/>
        </w:rPr>
      </w:pPr>
    </w:p>
    <w:p w14:paraId="6996C1AD" w14:textId="77777777" w:rsidR="003C34C2" w:rsidRPr="003C34C2" w:rsidRDefault="003C34C2" w:rsidP="003C34C2">
      <w:pPr>
        <w:widowControl w:val="0"/>
        <w:autoSpaceDE w:val="0"/>
        <w:autoSpaceDN w:val="0"/>
        <w:rPr>
          <w:rFonts w:eastAsia="Calibri"/>
          <w:sz w:val="28"/>
          <w:szCs w:val="28"/>
        </w:rPr>
      </w:pPr>
    </w:p>
    <w:p w14:paraId="5790EDBA" w14:textId="77777777" w:rsidR="003C34C2" w:rsidRPr="003C34C2" w:rsidRDefault="003C34C2" w:rsidP="003C34C2">
      <w:pPr>
        <w:widowControl w:val="0"/>
        <w:autoSpaceDE w:val="0"/>
        <w:autoSpaceDN w:val="0"/>
        <w:rPr>
          <w:rFonts w:eastAsia="Calibri"/>
          <w:sz w:val="28"/>
          <w:szCs w:val="28"/>
        </w:rPr>
      </w:pPr>
    </w:p>
    <w:p w14:paraId="6DFCD747" w14:textId="77777777" w:rsidR="003C34C2" w:rsidRPr="003C34C2" w:rsidRDefault="003C34C2" w:rsidP="003C34C2">
      <w:pPr>
        <w:widowControl w:val="0"/>
        <w:autoSpaceDE w:val="0"/>
        <w:autoSpaceDN w:val="0"/>
        <w:rPr>
          <w:rFonts w:eastAsia="Calibri"/>
          <w:sz w:val="28"/>
          <w:szCs w:val="28"/>
        </w:rPr>
      </w:pPr>
    </w:p>
    <w:p w14:paraId="17DBAF6A" w14:textId="77777777" w:rsidR="003C34C2" w:rsidRPr="003C34C2" w:rsidRDefault="003C34C2" w:rsidP="003C34C2">
      <w:pPr>
        <w:widowControl w:val="0"/>
        <w:autoSpaceDE w:val="0"/>
        <w:autoSpaceDN w:val="0"/>
        <w:rPr>
          <w:rFonts w:eastAsia="Calibri"/>
          <w:sz w:val="28"/>
          <w:szCs w:val="28"/>
        </w:rPr>
      </w:pPr>
    </w:p>
    <w:p w14:paraId="61E52948" w14:textId="77777777" w:rsidR="003C34C2" w:rsidRPr="003C34C2" w:rsidRDefault="003C34C2" w:rsidP="003C34C2">
      <w:pPr>
        <w:widowControl w:val="0"/>
        <w:autoSpaceDE w:val="0"/>
        <w:autoSpaceDN w:val="0"/>
        <w:rPr>
          <w:rFonts w:eastAsia="Calibri"/>
          <w:sz w:val="28"/>
          <w:szCs w:val="28"/>
        </w:rPr>
      </w:pPr>
    </w:p>
    <w:p w14:paraId="2F6D9CB4" w14:textId="77777777" w:rsidR="003C34C2" w:rsidRPr="003C34C2" w:rsidRDefault="003C34C2" w:rsidP="003C34C2">
      <w:pPr>
        <w:widowControl w:val="0"/>
        <w:autoSpaceDE w:val="0"/>
        <w:autoSpaceDN w:val="0"/>
        <w:rPr>
          <w:rFonts w:eastAsia="Calibri"/>
          <w:sz w:val="28"/>
          <w:szCs w:val="28"/>
        </w:rPr>
      </w:pPr>
    </w:p>
    <w:p w14:paraId="1B216E4C" w14:textId="214AAC39" w:rsidR="003C34C2" w:rsidRDefault="003C34C2" w:rsidP="003C34C2">
      <w:pPr>
        <w:widowControl w:val="0"/>
        <w:autoSpaceDE w:val="0"/>
        <w:autoSpaceDN w:val="0"/>
        <w:rPr>
          <w:rFonts w:eastAsia="Calibri"/>
          <w:sz w:val="28"/>
          <w:szCs w:val="28"/>
        </w:rPr>
      </w:pPr>
    </w:p>
    <w:p w14:paraId="48BDD981" w14:textId="364DF8B0" w:rsidR="007D4D9F" w:rsidRDefault="007D4D9F" w:rsidP="003C34C2">
      <w:pPr>
        <w:widowControl w:val="0"/>
        <w:autoSpaceDE w:val="0"/>
        <w:autoSpaceDN w:val="0"/>
        <w:rPr>
          <w:rFonts w:eastAsia="Calibri"/>
          <w:sz w:val="28"/>
          <w:szCs w:val="28"/>
        </w:rPr>
      </w:pPr>
    </w:p>
    <w:p w14:paraId="684A5512" w14:textId="06AE8B47" w:rsidR="007D4D9F" w:rsidRDefault="007D4D9F" w:rsidP="003C34C2">
      <w:pPr>
        <w:widowControl w:val="0"/>
        <w:autoSpaceDE w:val="0"/>
        <w:autoSpaceDN w:val="0"/>
        <w:rPr>
          <w:rFonts w:eastAsia="Calibri"/>
          <w:sz w:val="28"/>
          <w:szCs w:val="28"/>
        </w:rPr>
      </w:pPr>
    </w:p>
    <w:p w14:paraId="7121E04E" w14:textId="3BA71569" w:rsidR="007D4D9F" w:rsidRDefault="007D4D9F" w:rsidP="003C34C2">
      <w:pPr>
        <w:widowControl w:val="0"/>
        <w:autoSpaceDE w:val="0"/>
        <w:autoSpaceDN w:val="0"/>
        <w:rPr>
          <w:rFonts w:eastAsia="Calibri"/>
          <w:sz w:val="28"/>
          <w:szCs w:val="28"/>
        </w:rPr>
      </w:pPr>
    </w:p>
    <w:p w14:paraId="13ED2767" w14:textId="0C0D4E1F" w:rsidR="007D4D9F" w:rsidRDefault="007D4D9F" w:rsidP="003C34C2">
      <w:pPr>
        <w:widowControl w:val="0"/>
        <w:autoSpaceDE w:val="0"/>
        <w:autoSpaceDN w:val="0"/>
        <w:rPr>
          <w:rFonts w:eastAsia="Calibri"/>
          <w:sz w:val="28"/>
          <w:szCs w:val="28"/>
        </w:rPr>
      </w:pPr>
    </w:p>
    <w:p w14:paraId="757ABB79" w14:textId="77777777" w:rsidR="007D4D9F" w:rsidRPr="003C34C2" w:rsidRDefault="007D4D9F" w:rsidP="003C34C2">
      <w:pPr>
        <w:widowControl w:val="0"/>
        <w:autoSpaceDE w:val="0"/>
        <w:autoSpaceDN w:val="0"/>
        <w:rPr>
          <w:rFonts w:eastAsia="Calibri"/>
          <w:sz w:val="28"/>
          <w:szCs w:val="28"/>
        </w:rPr>
      </w:pPr>
    </w:p>
    <w:p w14:paraId="6C912955" w14:textId="77777777" w:rsidR="003C34C2" w:rsidRPr="003C34C2" w:rsidRDefault="003C34C2" w:rsidP="003C34C2">
      <w:pPr>
        <w:widowControl w:val="0"/>
        <w:autoSpaceDE w:val="0"/>
        <w:autoSpaceDN w:val="0"/>
        <w:rPr>
          <w:rFonts w:eastAsia="Calibri"/>
          <w:sz w:val="28"/>
          <w:szCs w:val="28"/>
        </w:rPr>
      </w:pPr>
    </w:p>
    <w:p w14:paraId="17EB85E9" w14:textId="77777777" w:rsidR="003C34C2" w:rsidRPr="003C34C2" w:rsidRDefault="003C34C2" w:rsidP="003C34C2">
      <w:pPr>
        <w:widowControl w:val="0"/>
        <w:autoSpaceDE w:val="0"/>
        <w:autoSpaceDN w:val="0"/>
        <w:rPr>
          <w:rFonts w:eastAsia="Calibri"/>
          <w:sz w:val="28"/>
          <w:szCs w:val="28"/>
        </w:rPr>
      </w:pPr>
    </w:p>
    <w:p w14:paraId="417D0201" w14:textId="77777777" w:rsidR="003C34C2" w:rsidRPr="003C34C2" w:rsidRDefault="003C34C2" w:rsidP="003C34C2">
      <w:pPr>
        <w:widowControl w:val="0"/>
        <w:autoSpaceDE w:val="0"/>
        <w:autoSpaceDN w:val="0"/>
        <w:rPr>
          <w:rFonts w:eastAsia="Calibri"/>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536"/>
      </w:tblGrid>
      <w:tr w:rsidR="003C34C2" w:rsidRPr="003C34C2" w14:paraId="56A25F05" w14:textId="77777777" w:rsidTr="0075498C">
        <w:tc>
          <w:tcPr>
            <w:tcW w:w="5353" w:type="dxa"/>
            <w:tcBorders>
              <w:top w:val="nil"/>
              <w:left w:val="nil"/>
              <w:bottom w:val="nil"/>
              <w:right w:val="nil"/>
            </w:tcBorders>
          </w:tcPr>
          <w:p w14:paraId="73C2A957" w14:textId="77777777" w:rsidR="003C34C2" w:rsidRPr="003C34C2" w:rsidRDefault="003C34C2" w:rsidP="003C34C2">
            <w:pPr>
              <w:widowControl w:val="0"/>
              <w:autoSpaceDE w:val="0"/>
              <w:autoSpaceDN w:val="0"/>
              <w:jc w:val="center"/>
              <w:rPr>
                <w:rFonts w:eastAsia="Calibri"/>
                <w:sz w:val="28"/>
                <w:szCs w:val="28"/>
              </w:rPr>
            </w:pPr>
          </w:p>
        </w:tc>
        <w:tc>
          <w:tcPr>
            <w:tcW w:w="4536" w:type="dxa"/>
            <w:tcBorders>
              <w:top w:val="nil"/>
              <w:left w:val="nil"/>
              <w:bottom w:val="nil"/>
              <w:right w:val="nil"/>
            </w:tcBorders>
          </w:tcPr>
          <w:p w14:paraId="0DE76BAA" w14:textId="77777777" w:rsidR="003C34C2" w:rsidRPr="003C34C2" w:rsidRDefault="003C34C2" w:rsidP="003C34C2">
            <w:pPr>
              <w:widowControl w:val="0"/>
              <w:autoSpaceDE w:val="0"/>
              <w:autoSpaceDN w:val="0"/>
              <w:rPr>
                <w:rFonts w:eastAsia="Calibri"/>
                <w:sz w:val="28"/>
                <w:szCs w:val="28"/>
              </w:rPr>
            </w:pPr>
            <w:r w:rsidRPr="003C34C2">
              <w:rPr>
                <w:rFonts w:eastAsia="Calibri"/>
                <w:sz w:val="28"/>
                <w:szCs w:val="28"/>
              </w:rPr>
              <w:t>Приложение 3</w:t>
            </w:r>
          </w:p>
          <w:p w14:paraId="021A1262" w14:textId="77777777" w:rsidR="003C34C2" w:rsidRPr="003C34C2" w:rsidRDefault="003C34C2" w:rsidP="003C34C2">
            <w:pPr>
              <w:widowControl w:val="0"/>
              <w:autoSpaceDE w:val="0"/>
              <w:autoSpaceDN w:val="0"/>
              <w:rPr>
                <w:rFonts w:eastAsia="Calibri"/>
                <w:sz w:val="28"/>
                <w:szCs w:val="28"/>
              </w:rPr>
            </w:pPr>
            <w:r w:rsidRPr="003C34C2">
              <w:rPr>
                <w:rFonts w:eastAsia="Calibri"/>
                <w:sz w:val="28"/>
                <w:szCs w:val="28"/>
              </w:rPr>
              <w:t>к Методике определения</w:t>
            </w:r>
          </w:p>
          <w:p w14:paraId="3D3FE0DD" w14:textId="4844D304" w:rsidR="003C34C2" w:rsidRPr="003C34C2" w:rsidRDefault="003C34C2" w:rsidP="003C34C2">
            <w:pPr>
              <w:widowControl w:val="0"/>
              <w:tabs>
                <w:tab w:val="left" w:pos="709"/>
                <w:tab w:val="left" w:pos="5387"/>
              </w:tabs>
              <w:autoSpaceDE w:val="0"/>
              <w:autoSpaceDN w:val="0"/>
              <w:outlineLvl w:val="1"/>
              <w:rPr>
                <w:rFonts w:eastAsia="Calibri"/>
                <w:sz w:val="28"/>
                <w:szCs w:val="28"/>
              </w:rPr>
            </w:pPr>
            <w:r w:rsidRPr="003C34C2">
              <w:rPr>
                <w:rFonts w:eastAsia="Calibri"/>
                <w:sz w:val="28"/>
                <w:szCs w:val="28"/>
              </w:rPr>
              <w:t xml:space="preserve">нормативных затрат на обеспечение функций администрации </w:t>
            </w:r>
            <w:r w:rsidR="00307128">
              <w:rPr>
                <w:rFonts w:eastAsia="Calibri"/>
                <w:sz w:val="28"/>
                <w:szCs w:val="28"/>
              </w:rPr>
              <w:t>Парковского</w:t>
            </w:r>
            <w:r w:rsidRPr="003C34C2">
              <w:rPr>
                <w:rFonts w:eastAsia="Calibri"/>
                <w:sz w:val="28"/>
                <w:szCs w:val="28"/>
              </w:rPr>
              <w:t xml:space="preserve"> сельского поселения Тихорецкого района и подведомственных ей муниципальных казенных учреждений </w:t>
            </w:r>
            <w:r w:rsidR="00307128">
              <w:rPr>
                <w:rFonts w:eastAsia="Calibri"/>
                <w:sz w:val="28"/>
                <w:szCs w:val="28"/>
              </w:rPr>
              <w:t>Парковского</w:t>
            </w:r>
            <w:r w:rsidRPr="003C34C2">
              <w:rPr>
                <w:rFonts w:eastAsia="Calibri"/>
                <w:sz w:val="28"/>
                <w:szCs w:val="28"/>
              </w:rPr>
              <w:t xml:space="preserve"> сельского поселения Тихорецкого района</w:t>
            </w:r>
          </w:p>
        </w:tc>
      </w:tr>
    </w:tbl>
    <w:p w14:paraId="2E242067" w14:textId="77777777" w:rsidR="003C34C2" w:rsidRPr="003C34C2" w:rsidRDefault="003C34C2" w:rsidP="003C34C2">
      <w:pPr>
        <w:widowControl w:val="0"/>
        <w:autoSpaceDE w:val="0"/>
        <w:autoSpaceDN w:val="0"/>
        <w:rPr>
          <w:rFonts w:eastAsia="Calibri"/>
          <w:sz w:val="28"/>
          <w:szCs w:val="28"/>
        </w:rPr>
      </w:pPr>
    </w:p>
    <w:p w14:paraId="3AFBE43D" w14:textId="77777777" w:rsidR="003C34C2" w:rsidRPr="003C34C2" w:rsidRDefault="003C34C2" w:rsidP="003C34C2">
      <w:pPr>
        <w:widowControl w:val="0"/>
        <w:autoSpaceDE w:val="0"/>
        <w:autoSpaceDN w:val="0"/>
        <w:jc w:val="center"/>
        <w:rPr>
          <w:rFonts w:eastAsia="Calibri"/>
          <w:sz w:val="28"/>
          <w:szCs w:val="28"/>
        </w:rPr>
      </w:pPr>
      <w:r w:rsidRPr="003C34C2">
        <w:rPr>
          <w:rFonts w:eastAsia="Calibri"/>
          <w:sz w:val="28"/>
          <w:szCs w:val="28"/>
        </w:rPr>
        <w:t>НОРМАТИВЫ</w:t>
      </w:r>
    </w:p>
    <w:p w14:paraId="6C6FC350" w14:textId="6B47851C" w:rsidR="003C34C2" w:rsidRPr="003C34C2" w:rsidRDefault="003C34C2" w:rsidP="003C34C2">
      <w:pPr>
        <w:widowControl w:val="0"/>
        <w:autoSpaceDE w:val="0"/>
        <w:autoSpaceDN w:val="0"/>
        <w:jc w:val="center"/>
        <w:rPr>
          <w:rFonts w:eastAsia="Calibri"/>
          <w:sz w:val="28"/>
          <w:szCs w:val="28"/>
        </w:rPr>
      </w:pPr>
      <w:r w:rsidRPr="003C34C2">
        <w:rPr>
          <w:rFonts w:eastAsia="Calibri"/>
          <w:sz w:val="28"/>
          <w:szCs w:val="28"/>
        </w:rPr>
        <w:t xml:space="preserve">размещения администрации </w:t>
      </w:r>
      <w:r w:rsidR="00307128">
        <w:rPr>
          <w:rFonts w:eastAsia="Calibri"/>
          <w:sz w:val="28"/>
          <w:szCs w:val="28"/>
        </w:rPr>
        <w:t>Парковского</w:t>
      </w:r>
      <w:r w:rsidRPr="003C34C2">
        <w:rPr>
          <w:rFonts w:eastAsia="Calibri"/>
          <w:sz w:val="28"/>
          <w:szCs w:val="28"/>
        </w:rPr>
        <w:t xml:space="preserve"> сельского поселения </w:t>
      </w:r>
    </w:p>
    <w:p w14:paraId="16A4B506" w14:textId="77777777" w:rsidR="003C34C2" w:rsidRPr="003C34C2" w:rsidRDefault="003C34C2" w:rsidP="003C34C2">
      <w:pPr>
        <w:widowControl w:val="0"/>
        <w:autoSpaceDE w:val="0"/>
        <w:autoSpaceDN w:val="0"/>
        <w:jc w:val="center"/>
        <w:rPr>
          <w:rFonts w:eastAsia="Calibri"/>
          <w:sz w:val="28"/>
          <w:szCs w:val="28"/>
        </w:rPr>
      </w:pPr>
      <w:r w:rsidRPr="003C34C2">
        <w:rPr>
          <w:rFonts w:eastAsia="Calibri"/>
          <w:sz w:val="28"/>
          <w:szCs w:val="28"/>
        </w:rPr>
        <w:t>Тихорецкого района, муниципальных казенных учреждений</w:t>
      </w:r>
    </w:p>
    <w:p w14:paraId="47C15C74" w14:textId="4080B2A9" w:rsidR="003C34C2" w:rsidRPr="003C34C2" w:rsidRDefault="00307128" w:rsidP="003C34C2">
      <w:pPr>
        <w:widowControl w:val="0"/>
        <w:autoSpaceDE w:val="0"/>
        <w:autoSpaceDN w:val="0"/>
        <w:jc w:val="center"/>
        <w:rPr>
          <w:rFonts w:eastAsia="Calibri"/>
          <w:sz w:val="28"/>
          <w:szCs w:val="28"/>
        </w:rPr>
      </w:pPr>
      <w:r>
        <w:rPr>
          <w:rFonts w:eastAsia="Calibri"/>
          <w:sz w:val="28"/>
          <w:szCs w:val="28"/>
        </w:rPr>
        <w:t>Парковского</w:t>
      </w:r>
      <w:r w:rsidR="003C34C2" w:rsidRPr="003C34C2">
        <w:rPr>
          <w:rFonts w:eastAsia="Calibri"/>
          <w:sz w:val="28"/>
          <w:szCs w:val="28"/>
        </w:rPr>
        <w:t xml:space="preserve"> сельского поселения Тихорецкого района в административных зданиях, строениях, нежилых помещениях (за исключением архивных помещений), находящихся во временном владении и (или) пользовании</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3260"/>
        <w:gridCol w:w="3544"/>
      </w:tblGrid>
      <w:tr w:rsidR="003C34C2" w:rsidRPr="003C34C2" w14:paraId="08BD1AB7" w14:textId="77777777" w:rsidTr="0075498C">
        <w:trPr>
          <w:trHeight w:val="455"/>
        </w:trPr>
        <w:tc>
          <w:tcPr>
            <w:tcW w:w="2835" w:type="dxa"/>
            <w:tcBorders>
              <w:top w:val="single" w:sz="4" w:space="0" w:color="auto"/>
              <w:left w:val="single" w:sz="4" w:space="0" w:color="auto"/>
              <w:bottom w:val="single" w:sz="4" w:space="0" w:color="auto"/>
              <w:right w:val="single" w:sz="4" w:space="0" w:color="auto"/>
            </w:tcBorders>
          </w:tcPr>
          <w:p w14:paraId="6004AD99" w14:textId="77777777" w:rsidR="003C34C2" w:rsidRPr="003C34C2" w:rsidRDefault="003C34C2" w:rsidP="003C34C2">
            <w:pPr>
              <w:widowControl w:val="0"/>
              <w:autoSpaceDE w:val="0"/>
              <w:autoSpaceDN w:val="0"/>
              <w:rPr>
                <w:rFonts w:eastAsia="Calibri"/>
                <w:sz w:val="24"/>
                <w:szCs w:val="24"/>
              </w:rPr>
            </w:pPr>
            <w:r w:rsidRPr="003C34C2">
              <w:rPr>
                <w:rFonts w:eastAsia="Calibri"/>
                <w:sz w:val="24"/>
                <w:szCs w:val="24"/>
              </w:rPr>
              <w:t>Наименование помещения</w:t>
            </w:r>
          </w:p>
        </w:tc>
        <w:tc>
          <w:tcPr>
            <w:tcW w:w="3260" w:type="dxa"/>
            <w:tcBorders>
              <w:top w:val="single" w:sz="4" w:space="0" w:color="auto"/>
              <w:left w:val="single" w:sz="4" w:space="0" w:color="auto"/>
              <w:bottom w:val="single" w:sz="4" w:space="0" w:color="auto"/>
              <w:right w:val="single" w:sz="4" w:space="0" w:color="auto"/>
            </w:tcBorders>
          </w:tcPr>
          <w:p w14:paraId="2E84B028" w14:textId="77777777" w:rsidR="003C34C2" w:rsidRPr="003C34C2" w:rsidRDefault="003C34C2" w:rsidP="003C34C2">
            <w:pPr>
              <w:widowControl w:val="0"/>
              <w:autoSpaceDE w:val="0"/>
              <w:autoSpaceDN w:val="0"/>
              <w:rPr>
                <w:rFonts w:eastAsia="Calibri"/>
                <w:sz w:val="24"/>
                <w:szCs w:val="24"/>
              </w:rPr>
            </w:pPr>
            <w:r w:rsidRPr="003C34C2">
              <w:rPr>
                <w:rFonts w:eastAsia="Calibri"/>
                <w:sz w:val="24"/>
                <w:szCs w:val="24"/>
              </w:rPr>
              <w:t xml:space="preserve">Площадь </w:t>
            </w:r>
          </w:p>
        </w:tc>
        <w:tc>
          <w:tcPr>
            <w:tcW w:w="3544" w:type="dxa"/>
            <w:tcBorders>
              <w:top w:val="single" w:sz="4" w:space="0" w:color="auto"/>
              <w:left w:val="single" w:sz="4" w:space="0" w:color="auto"/>
              <w:bottom w:val="single" w:sz="4" w:space="0" w:color="auto"/>
              <w:right w:val="single" w:sz="4" w:space="0" w:color="auto"/>
            </w:tcBorders>
          </w:tcPr>
          <w:p w14:paraId="3366C5C0" w14:textId="77777777" w:rsidR="003C34C2" w:rsidRPr="003C34C2" w:rsidRDefault="003C34C2" w:rsidP="003C34C2">
            <w:pPr>
              <w:widowControl w:val="0"/>
              <w:autoSpaceDE w:val="0"/>
              <w:autoSpaceDN w:val="0"/>
              <w:rPr>
                <w:rFonts w:eastAsia="Calibri"/>
                <w:sz w:val="24"/>
                <w:szCs w:val="24"/>
              </w:rPr>
            </w:pPr>
            <w:r w:rsidRPr="003C34C2">
              <w:rPr>
                <w:rFonts w:eastAsia="Calibri"/>
                <w:sz w:val="24"/>
                <w:szCs w:val="24"/>
              </w:rPr>
              <w:t>Наименование должности</w:t>
            </w:r>
            <w:r w:rsidRPr="003C34C2">
              <w:rPr>
                <w:rFonts w:eastAsia="Calibri"/>
                <w:sz w:val="28"/>
                <w:szCs w:val="28"/>
                <w:vertAlign w:val="superscript"/>
              </w:rPr>
              <w:t>1)</w:t>
            </w:r>
            <w:r w:rsidRPr="003C34C2">
              <w:rPr>
                <w:rFonts w:eastAsia="Calibri"/>
                <w:sz w:val="24"/>
                <w:szCs w:val="24"/>
              </w:rPr>
              <w:t xml:space="preserve"> </w:t>
            </w:r>
          </w:p>
        </w:tc>
      </w:tr>
      <w:tr w:rsidR="003C34C2" w:rsidRPr="003C34C2" w14:paraId="5840133A" w14:textId="77777777" w:rsidTr="007D4D9F">
        <w:trPr>
          <w:trHeight w:val="214"/>
        </w:trPr>
        <w:tc>
          <w:tcPr>
            <w:tcW w:w="2835" w:type="dxa"/>
            <w:tcBorders>
              <w:top w:val="single" w:sz="4" w:space="0" w:color="auto"/>
              <w:left w:val="single" w:sz="4" w:space="0" w:color="auto"/>
              <w:bottom w:val="single" w:sz="4" w:space="0" w:color="auto"/>
              <w:right w:val="single" w:sz="4" w:space="0" w:color="auto"/>
            </w:tcBorders>
            <w:vAlign w:val="center"/>
          </w:tcPr>
          <w:p w14:paraId="59B6884A"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1</w:t>
            </w:r>
          </w:p>
        </w:tc>
        <w:tc>
          <w:tcPr>
            <w:tcW w:w="3260" w:type="dxa"/>
            <w:tcBorders>
              <w:top w:val="single" w:sz="4" w:space="0" w:color="auto"/>
              <w:left w:val="single" w:sz="4" w:space="0" w:color="auto"/>
              <w:bottom w:val="single" w:sz="4" w:space="0" w:color="auto"/>
              <w:right w:val="single" w:sz="4" w:space="0" w:color="auto"/>
            </w:tcBorders>
            <w:vAlign w:val="center"/>
          </w:tcPr>
          <w:p w14:paraId="4A97665C"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2</w:t>
            </w:r>
          </w:p>
        </w:tc>
        <w:tc>
          <w:tcPr>
            <w:tcW w:w="3544" w:type="dxa"/>
            <w:tcBorders>
              <w:top w:val="single" w:sz="4" w:space="0" w:color="auto"/>
              <w:left w:val="single" w:sz="4" w:space="0" w:color="auto"/>
              <w:bottom w:val="single" w:sz="4" w:space="0" w:color="auto"/>
              <w:right w:val="single" w:sz="4" w:space="0" w:color="auto"/>
            </w:tcBorders>
            <w:vAlign w:val="center"/>
          </w:tcPr>
          <w:p w14:paraId="2D3EAB58"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3</w:t>
            </w:r>
          </w:p>
        </w:tc>
      </w:tr>
      <w:tr w:rsidR="007D4D9F" w:rsidRPr="003C34C2" w14:paraId="0156323D" w14:textId="77777777" w:rsidTr="00AE27AE">
        <w:trPr>
          <w:trHeight w:val="214"/>
        </w:trPr>
        <w:tc>
          <w:tcPr>
            <w:tcW w:w="9639" w:type="dxa"/>
            <w:gridSpan w:val="3"/>
            <w:tcBorders>
              <w:top w:val="single" w:sz="4" w:space="0" w:color="auto"/>
              <w:left w:val="single" w:sz="4" w:space="0" w:color="auto"/>
              <w:bottom w:val="single" w:sz="4" w:space="0" w:color="auto"/>
              <w:right w:val="single" w:sz="4" w:space="0" w:color="auto"/>
            </w:tcBorders>
            <w:vAlign w:val="center"/>
          </w:tcPr>
          <w:p w14:paraId="158A9A82" w14:textId="0AE722A3" w:rsidR="007D4D9F" w:rsidRPr="003C34C2" w:rsidRDefault="007D4D9F" w:rsidP="003C34C2">
            <w:pPr>
              <w:widowControl w:val="0"/>
              <w:autoSpaceDE w:val="0"/>
              <w:autoSpaceDN w:val="0"/>
              <w:jc w:val="center"/>
              <w:rPr>
                <w:rFonts w:eastAsia="Calibri"/>
                <w:sz w:val="24"/>
                <w:szCs w:val="24"/>
              </w:rPr>
            </w:pPr>
            <w:r w:rsidRPr="003C34C2">
              <w:rPr>
                <w:rFonts w:eastAsia="Calibri"/>
                <w:sz w:val="24"/>
                <w:szCs w:val="24"/>
              </w:rPr>
              <w:t xml:space="preserve">1. Администрация </w:t>
            </w:r>
            <w:r>
              <w:rPr>
                <w:rFonts w:eastAsia="Calibri"/>
                <w:sz w:val="24"/>
                <w:szCs w:val="24"/>
              </w:rPr>
              <w:t>Парковского</w:t>
            </w:r>
            <w:r w:rsidRPr="003C34C2">
              <w:rPr>
                <w:rFonts w:eastAsia="Calibri"/>
                <w:sz w:val="24"/>
                <w:szCs w:val="24"/>
              </w:rPr>
              <w:t xml:space="preserve"> сельского поселения Тихорецкого района</w:t>
            </w:r>
          </w:p>
        </w:tc>
      </w:tr>
      <w:tr w:rsidR="007D4D9F" w:rsidRPr="003C34C2" w14:paraId="564B2577" w14:textId="77777777" w:rsidTr="00E34DAE">
        <w:trPr>
          <w:trHeight w:val="214"/>
        </w:trPr>
        <w:tc>
          <w:tcPr>
            <w:tcW w:w="9639" w:type="dxa"/>
            <w:gridSpan w:val="3"/>
            <w:tcBorders>
              <w:top w:val="single" w:sz="4" w:space="0" w:color="auto"/>
              <w:left w:val="single" w:sz="4" w:space="0" w:color="auto"/>
              <w:bottom w:val="single" w:sz="4" w:space="0" w:color="auto"/>
              <w:right w:val="single" w:sz="4" w:space="0" w:color="auto"/>
            </w:tcBorders>
            <w:vAlign w:val="center"/>
          </w:tcPr>
          <w:p w14:paraId="66689C90" w14:textId="0E759EC8" w:rsidR="007D4D9F" w:rsidRPr="003C34C2" w:rsidRDefault="007D4D9F" w:rsidP="003C34C2">
            <w:pPr>
              <w:widowControl w:val="0"/>
              <w:autoSpaceDE w:val="0"/>
              <w:autoSpaceDN w:val="0"/>
              <w:jc w:val="center"/>
              <w:rPr>
                <w:rFonts w:eastAsia="Calibri"/>
                <w:sz w:val="24"/>
                <w:szCs w:val="24"/>
              </w:rPr>
            </w:pPr>
            <w:r w:rsidRPr="003C34C2">
              <w:rPr>
                <w:rFonts w:eastAsia="Calibri"/>
                <w:sz w:val="24"/>
                <w:szCs w:val="24"/>
              </w:rPr>
              <w:t>1.1. Муниципальные должности</w:t>
            </w:r>
          </w:p>
        </w:tc>
      </w:tr>
      <w:tr w:rsidR="007D4D9F" w:rsidRPr="003C34C2" w14:paraId="37265A08" w14:textId="77777777" w:rsidTr="007D4D9F">
        <w:trPr>
          <w:trHeight w:val="214"/>
        </w:trPr>
        <w:tc>
          <w:tcPr>
            <w:tcW w:w="2835" w:type="dxa"/>
            <w:tcBorders>
              <w:top w:val="single" w:sz="4" w:space="0" w:color="auto"/>
              <w:left w:val="single" w:sz="4" w:space="0" w:color="auto"/>
              <w:bottom w:val="single" w:sz="4" w:space="0" w:color="auto"/>
              <w:right w:val="single" w:sz="4" w:space="0" w:color="auto"/>
            </w:tcBorders>
            <w:vAlign w:val="center"/>
          </w:tcPr>
          <w:p w14:paraId="283341FB" w14:textId="67EE2BE3" w:rsidR="007D4D9F" w:rsidRPr="003C34C2" w:rsidRDefault="007D4D9F" w:rsidP="007D4D9F">
            <w:pPr>
              <w:widowControl w:val="0"/>
              <w:autoSpaceDE w:val="0"/>
              <w:autoSpaceDN w:val="0"/>
              <w:jc w:val="center"/>
              <w:rPr>
                <w:rFonts w:eastAsia="Calibri"/>
                <w:sz w:val="24"/>
                <w:szCs w:val="24"/>
              </w:rPr>
            </w:pPr>
            <w:r w:rsidRPr="003C34C2">
              <w:rPr>
                <w:rFonts w:eastAsia="Calibri"/>
                <w:sz w:val="24"/>
                <w:szCs w:val="24"/>
              </w:rPr>
              <w:t>Служебный кабинет</w:t>
            </w:r>
          </w:p>
        </w:tc>
        <w:tc>
          <w:tcPr>
            <w:tcW w:w="3260" w:type="dxa"/>
            <w:tcBorders>
              <w:top w:val="single" w:sz="4" w:space="0" w:color="auto"/>
              <w:left w:val="single" w:sz="4" w:space="0" w:color="auto"/>
              <w:bottom w:val="single" w:sz="4" w:space="0" w:color="auto"/>
              <w:right w:val="single" w:sz="4" w:space="0" w:color="auto"/>
            </w:tcBorders>
            <w:vAlign w:val="center"/>
          </w:tcPr>
          <w:p w14:paraId="51770603" w14:textId="37168732" w:rsidR="007D4D9F" w:rsidRPr="003C34C2" w:rsidRDefault="007D4D9F" w:rsidP="007D4D9F">
            <w:pPr>
              <w:widowControl w:val="0"/>
              <w:autoSpaceDE w:val="0"/>
              <w:autoSpaceDN w:val="0"/>
              <w:jc w:val="center"/>
              <w:rPr>
                <w:rFonts w:eastAsia="Calibri"/>
                <w:sz w:val="24"/>
                <w:szCs w:val="24"/>
              </w:rPr>
            </w:pPr>
            <w:r w:rsidRPr="003C34C2">
              <w:rPr>
                <w:rFonts w:eastAsia="Calibri"/>
                <w:sz w:val="24"/>
                <w:szCs w:val="24"/>
              </w:rPr>
              <w:t>не более 54 кв. м</w:t>
            </w:r>
          </w:p>
        </w:tc>
        <w:tc>
          <w:tcPr>
            <w:tcW w:w="3544" w:type="dxa"/>
            <w:tcBorders>
              <w:top w:val="single" w:sz="4" w:space="0" w:color="auto"/>
              <w:left w:val="single" w:sz="4" w:space="0" w:color="auto"/>
              <w:bottom w:val="single" w:sz="4" w:space="0" w:color="auto"/>
              <w:right w:val="single" w:sz="4" w:space="0" w:color="auto"/>
            </w:tcBorders>
            <w:vAlign w:val="center"/>
          </w:tcPr>
          <w:p w14:paraId="764D59EF" w14:textId="77777777" w:rsidR="007D4D9F" w:rsidRPr="003C34C2" w:rsidRDefault="007D4D9F" w:rsidP="007D4D9F">
            <w:pPr>
              <w:widowControl w:val="0"/>
              <w:autoSpaceDE w:val="0"/>
              <w:autoSpaceDN w:val="0"/>
              <w:jc w:val="center"/>
              <w:rPr>
                <w:rFonts w:eastAsia="Calibri"/>
                <w:sz w:val="23"/>
                <w:szCs w:val="23"/>
              </w:rPr>
            </w:pPr>
            <w:r w:rsidRPr="003C34C2">
              <w:rPr>
                <w:rFonts w:eastAsia="Calibri"/>
                <w:sz w:val="23"/>
                <w:szCs w:val="23"/>
              </w:rPr>
              <w:t>в расчете на должность</w:t>
            </w:r>
          </w:p>
          <w:p w14:paraId="5E2E7409" w14:textId="10801EB0" w:rsidR="007D4D9F" w:rsidRPr="003C34C2" w:rsidRDefault="007D4D9F" w:rsidP="007D4D9F">
            <w:pPr>
              <w:widowControl w:val="0"/>
              <w:autoSpaceDE w:val="0"/>
              <w:autoSpaceDN w:val="0"/>
              <w:jc w:val="center"/>
              <w:rPr>
                <w:rFonts w:eastAsia="Calibri"/>
                <w:sz w:val="24"/>
                <w:szCs w:val="24"/>
              </w:rPr>
            </w:pPr>
            <w:r w:rsidRPr="003C34C2">
              <w:rPr>
                <w:rFonts w:eastAsia="Calibri"/>
                <w:sz w:val="23"/>
                <w:szCs w:val="23"/>
              </w:rPr>
              <w:t xml:space="preserve">главы </w:t>
            </w:r>
            <w:r>
              <w:rPr>
                <w:rFonts w:eastAsia="Calibri"/>
                <w:sz w:val="23"/>
                <w:szCs w:val="23"/>
              </w:rPr>
              <w:t>Парковского</w:t>
            </w:r>
            <w:r w:rsidRPr="003C34C2">
              <w:rPr>
                <w:rFonts w:eastAsia="Calibri"/>
                <w:sz w:val="23"/>
                <w:szCs w:val="23"/>
              </w:rPr>
              <w:t xml:space="preserve"> сельского поселения Тихорецкого района</w:t>
            </w:r>
          </w:p>
        </w:tc>
      </w:tr>
      <w:tr w:rsidR="007D4D9F" w:rsidRPr="003C34C2" w14:paraId="578F3494" w14:textId="77777777" w:rsidTr="007D4D9F">
        <w:trPr>
          <w:trHeight w:val="214"/>
        </w:trPr>
        <w:tc>
          <w:tcPr>
            <w:tcW w:w="2835" w:type="dxa"/>
            <w:tcBorders>
              <w:top w:val="single" w:sz="4" w:space="0" w:color="auto"/>
              <w:left w:val="single" w:sz="4" w:space="0" w:color="auto"/>
              <w:bottom w:val="single" w:sz="4" w:space="0" w:color="auto"/>
              <w:right w:val="single" w:sz="4" w:space="0" w:color="auto"/>
            </w:tcBorders>
            <w:vAlign w:val="center"/>
          </w:tcPr>
          <w:p w14:paraId="5972C6E5" w14:textId="1E25F8F7" w:rsidR="007D4D9F" w:rsidRPr="003C34C2" w:rsidRDefault="007D4D9F" w:rsidP="007D4D9F">
            <w:pPr>
              <w:widowControl w:val="0"/>
              <w:autoSpaceDE w:val="0"/>
              <w:autoSpaceDN w:val="0"/>
              <w:jc w:val="center"/>
              <w:rPr>
                <w:rFonts w:eastAsia="Calibri"/>
                <w:sz w:val="24"/>
                <w:szCs w:val="24"/>
              </w:rPr>
            </w:pPr>
            <w:r w:rsidRPr="003C34C2">
              <w:rPr>
                <w:rFonts w:eastAsia="Calibri"/>
                <w:sz w:val="24"/>
                <w:szCs w:val="24"/>
              </w:rPr>
              <w:t xml:space="preserve">Приемная </w:t>
            </w:r>
          </w:p>
        </w:tc>
        <w:tc>
          <w:tcPr>
            <w:tcW w:w="3260" w:type="dxa"/>
            <w:tcBorders>
              <w:top w:val="single" w:sz="4" w:space="0" w:color="auto"/>
              <w:left w:val="single" w:sz="4" w:space="0" w:color="auto"/>
              <w:bottom w:val="single" w:sz="4" w:space="0" w:color="auto"/>
              <w:right w:val="single" w:sz="4" w:space="0" w:color="auto"/>
            </w:tcBorders>
            <w:vAlign w:val="center"/>
          </w:tcPr>
          <w:p w14:paraId="23451CDB" w14:textId="31CCE9F5" w:rsidR="007D4D9F" w:rsidRPr="003C34C2" w:rsidRDefault="007D4D9F" w:rsidP="007D4D9F">
            <w:pPr>
              <w:widowControl w:val="0"/>
              <w:autoSpaceDE w:val="0"/>
              <w:autoSpaceDN w:val="0"/>
              <w:jc w:val="center"/>
              <w:rPr>
                <w:rFonts w:eastAsia="Calibri"/>
                <w:sz w:val="24"/>
                <w:szCs w:val="24"/>
              </w:rPr>
            </w:pPr>
            <w:r w:rsidRPr="003C34C2">
              <w:rPr>
                <w:rFonts w:eastAsia="Calibri"/>
                <w:sz w:val="24"/>
                <w:szCs w:val="24"/>
              </w:rPr>
              <w:t xml:space="preserve">не более 36 кв. м </w:t>
            </w:r>
          </w:p>
        </w:tc>
        <w:tc>
          <w:tcPr>
            <w:tcW w:w="3544" w:type="dxa"/>
            <w:tcBorders>
              <w:top w:val="single" w:sz="4" w:space="0" w:color="auto"/>
              <w:left w:val="single" w:sz="4" w:space="0" w:color="auto"/>
              <w:bottom w:val="single" w:sz="4" w:space="0" w:color="auto"/>
              <w:right w:val="single" w:sz="4" w:space="0" w:color="auto"/>
            </w:tcBorders>
            <w:vAlign w:val="center"/>
          </w:tcPr>
          <w:p w14:paraId="1D3827C2" w14:textId="77777777" w:rsidR="007D4D9F" w:rsidRPr="003C34C2" w:rsidRDefault="007D4D9F" w:rsidP="007D4D9F">
            <w:pPr>
              <w:widowControl w:val="0"/>
              <w:autoSpaceDE w:val="0"/>
              <w:autoSpaceDN w:val="0"/>
              <w:jc w:val="center"/>
              <w:rPr>
                <w:rFonts w:eastAsia="Calibri"/>
                <w:sz w:val="24"/>
                <w:szCs w:val="24"/>
              </w:rPr>
            </w:pPr>
          </w:p>
          <w:p w14:paraId="2D70B2FC" w14:textId="77777777" w:rsidR="007D4D9F" w:rsidRPr="003C34C2" w:rsidRDefault="007D4D9F" w:rsidP="007D4D9F">
            <w:pPr>
              <w:widowControl w:val="0"/>
              <w:autoSpaceDE w:val="0"/>
              <w:autoSpaceDN w:val="0"/>
              <w:jc w:val="center"/>
              <w:rPr>
                <w:rFonts w:eastAsia="Calibri"/>
                <w:sz w:val="24"/>
                <w:szCs w:val="24"/>
              </w:rPr>
            </w:pPr>
          </w:p>
        </w:tc>
      </w:tr>
      <w:tr w:rsidR="007D4D9F" w:rsidRPr="003C34C2" w14:paraId="33EA5AFF" w14:textId="77777777" w:rsidTr="005321C3">
        <w:trPr>
          <w:trHeight w:val="214"/>
        </w:trPr>
        <w:tc>
          <w:tcPr>
            <w:tcW w:w="9639" w:type="dxa"/>
            <w:gridSpan w:val="3"/>
            <w:tcBorders>
              <w:top w:val="single" w:sz="4" w:space="0" w:color="auto"/>
              <w:left w:val="single" w:sz="4" w:space="0" w:color="auto"/>
              <w:bottom w:val="single" w:sz="4" w:space="0" w:color="auto"/>
              <w:right w:val="single" w:sz="4" w:space="0" w:color="auto"/>
            </w:tcBorders>
            <w:vAlign w:val="center"/>
          </w:tcPr>
          <w:p w14:paraId="6B8FA0E0" w14:textId="77777777" w:rsidR="007D4D9F" w:rsidRDefault="007D4D9F" w:rsidP="007D4D9F">
            <w:pPr>
              <w:widowControl w:val="0"/>
              <w:autoSpaceDE w:val="0"/>
              <w:autoSpaceDN w:val="0"/>
              <w:jc w:val="center"/>
              <w:rPr>
                <w:rFonts w:eastAsia="Calibri"/>
                <w:sz w:val="24"/>
                <w:szCs w:val="24"/>
              </w:rPr>
            </w:pPr>
            <w:r w:rsidRPr="003C34C2">
              <w:rPr>
                <w:rFonts w:eastAsia="Calibri"/>
                <w:sz w:val="24"/>
                <w:szCs w:val="24"/>
              </w:rPr>
              <w:t>1.2. Должности муниципальной службы</w:t>
            </w:r>
          </w:p>
          <w:p w14:paraId="61E89D60" w14:textId="5C134D76" w:rsidR="008B06A1" w:rsidRPr="003C34C2" w:rsidRDefault="008B06A1" w:rsidP="007D4D9F">
            <w:pPr>
              <w:widowControl w:val="0"/>
              <w:autoSpaceDE w:val="0"/>
              <w:autoSpaceDN w:val="0"/>
              <w:jc w:val="center"/>
              <w:rPr>
                <w:rFonts w:eastAsia="Calibri"/>
                <w:sz w:val="24"/>
                <w:szCs w:val="24"/>
              </w:rPr>
            </w:pPr>
          </w:p>
        </w:tc>
      </w:tr>
      <w:tr w:rsidR="007D4D9F" w:rsidRPr="003C34C2" w14:paraId="3B91A5BF" w14:textId="77777777" w:rsidTr="00A637B4">
        <w:trPr>
          <w:trHeight w:val="214"/>
        </w:trPr>
        <w:tc>
          <w:tcPr>
            <w:tcW w:w="9639" w:type="dxa"/>
            <w:gridSpan w:val="3"/>
            <w:tcBorders>
              <w:top w:val="single" w:sz="4" w:space="0" w:color="auto"/>
              <w:left w:val="single" w:sz="4" w:space="0" w:color="auto"/>
              <w:bottom w:val="single" w:sz="4" w:space="0" w:color="auto"/>
              <w:right w:val="single" w:sz="4" w:space="0" w:color="auto"/>
            </w:tcBorders>
            <w:vAlign w:val="center"/>
          </w:tcPr>
          <w:p w14:paraId="72951353" w14:textId="77777777" w:rsidR="007D4D9F" w:rsidRDefault="007D4D9F" w:rsidP="007D4D9F">
            <w:pPr>
              <w:widowControl w:val="0"/>
              <w:autoSpaceDE w:val="0"/>
              <w:autoSpaceDN w:val="0"/>
              <w:jc w:val="center"/>
              <w:rPr>
                <w:rFonts w:eastAsia="Calibri"/>
                <w:sz w:val="24"/>
                <w:szCs w:val="24"/>
              </w:rPr>
            </w:pPr>
            <w:r w:rsidRPr="003C34C2">
              <w:rPr>
                <w:rFonts w:eastAsia="Calibri"/>
                <w:sz w:val="24"/>
                <w:szCs w:val="24"/>
              </w:rPr>
              <w:t xml:space="preserve">Главная и ведущая группы должностей муниципальной службы </w:t>
            </w:r>
          </w:p>
          <w:p w14:paraId="0959229D" w14:textId="7DC4664A" w:rsidR="008B06A1" w:rsidRPr="003C34C2" w:rsidRDefault="008B06A1" w:rsidP="007D4D9F">
            <w:pPr>
              <w:widowControl w:val="0"/>
              <w:autoSpaceDE w:val="0"/>
              <w:autoSpaceDN w:val="0"/>
              <w:jc w:val="center"/>
              <w:rPr>
                <w:rFonts w:eastAsia="Calibri"/>
                <w:sz w:val="24"/>
                <w:szCs w:val="24"/>
              </w:rPr>
            </w:pPr>
          </w:p>
        </w:tc>
      </w:tr>
      <w:tr w:rsidR="007D4D9F" w:rsidRPr="003C34C2" w14:paraId="4A8D2FA2" w14:textId="77777777" w:rsidTr="007D4D9F">
        <w:trPr>
          <w:trHeight w:val="214"/>
        </w:trPr>
        <w:tc>
          <w:tcPr>
            <w:tcW w:w="2835" w:type="dxa"/>
            <w:tcBorders>
              <w:top w:val="single" w:sz="4" w:space="0" w:color="auto"/>
              <w:left w:val="single" w:sz="4" w:space="0" w:color="auto"/>
              <w:bottom w:val="single" w:sz="4" w:space="0" w:color="auto"/>
              <w:right w:val="single" w:sz="4" w:space="0" w:color="auto"/>
            </w:tcBorders>
            <w:vAlign w:val="center"/>
          </w:tcPr>
          <w:p w14:paraId="400A1636" w14:textId="0CEA0BC3" w:rsidR="007D4D9F" w:rsidRPr="003C34C2" w:rsidRDefault="007D4D9F" w:rsidP="007D4D9F">
            <w:pPr>
              <w:widowControl w:val="0"/>
              <w:autoSpaceDE w:val="0"/>
              <w:autoSpaceDN w:val="0"/>
              <w:jc w:val="center"/>
              <w:rPr>
                <w:rFonts w:eastAsia="Calibri"/>
                <w:sz w:val="24"/>
                <w:szCs w:val="24"/>
              </w:rPr>
            </w:pPr>
            <w:r w:rsidRPr="003C34C2">
              <w:rPr>
                <w:rFonts w:eastAsia="Calibri"/>
                <w:sz w:val="24"/>
                <w:szCs w:val="24"/>
              </w:rPr>
              <w:t>Служебный кабинет</w:t>
            </w:r>
          </w:p>
        </w:tc>
        <w:tc>
          <w:tcPr>
            <w:tcW w:w="3260" w:type="dxa"/>
            <w:tcBorders>
              <w:top w:val="single" w:sz="4" w:space="0" w:color="auto"/>
              <w:left w:val="single" w:sz="4" w:space="0" w:color="auto"/>
              <w:bottom w:val="single" w:sz="4" w:space="0" w:color="auto"/>
              <w:right w:val="single" w:sz="4" w:space="0" w:color="auto"/>
            </w:tcBorders>
            <w:vAlign w:val="center"/>
          </w:tcPr>
          <w:p w14:paraId="5E02DD06" w14:textId="09D1F4C3" w:rsidR="007D4D9F" w:rsidRPr="003C34C2" w:rsidRDefault="007D4D9F" w:rsidP="007D4D9F">
            <w:pPr>
              <w:widowControl w:val="0"/>
              <w:autoSpaceDE w:val="0"/>
              <w:autoSpaceDN w:val="0"/>
              <w:jc w:val="center"/>
              <w:rPr>
                <w:rFonts w:eastAsia="Calibri"/>
                <w:sz w:val="24"/>
                <w:szCs w:val="24"/>
              </w:rPr>
            </w:pPr>
            <w:r w:rsidRPr="003C34C2">
              <w:rPr>
                <w:rFonts w:eastAsia="Calibri"/>
                <w:sz w:val="24"/>
                <w:szCs w:val="24"/>
              </w:rPr>
              <w:t>не более 9 кв. м</w:t>
            </w:r>
          </w:p>
        </w:tc>
        <w:tc>
          <w:tcPr>
            <w:tcW w:w="3544" w:type="dxa"/>
            <w:tcBorders>
              <w:top w:val="single" w:sz="4" w:space="0" w:color="auto"/>
              <w:left w:val="single" w:sz="4" w:space="0" w:color="auto"/>
              <w:bottom w:val="single" w:sz="4" w:space="0" w:color="auto"/>
              <w:right w:val="single" w:sz="4" w:space="0" w:color="auto"/>
            </w:tcBorders>
            <w:vAlign w:val="center"/>
          </w:tcPr>
          <w:p w14:paraId="2EE60CFE" w14:textId="56A783CD" w:rsidR="007D4D9F" w:rsidRPr="003C34C2" w:rsidRDefault="007D4D9F" w:rsidP="007D4D9F">
            <w:pPr>
              <w:widowControl w:val="0"/>
              <w:autoSpaceDE w:val="0"/>
              <w:autoSpaceDN w:val="0"/>
              <w:jc w:val="center"/>
              <w:rPr>
                <w:rFonts w:eastAsia="Calibri"/>
                <w:sz w:val="24"/>
                <w:szCs w:val="24"/>
              </w:rPr>
            </w:pPr>
            <w:r w:rsidRPr="003C34C2">
              <w:rPr>
                <w:rFonts w:eastAsia="Calibri"/>
                <w:sz w:val="24"/>
                <w:szCs w:val="24"/>
              </w:rPr>
              <w:t>в расчете на муниципального служащего, замещающего должность данной категории</w:t>
            </w:r>
          </w:p>
        </w:tc>
      </w:tr>
      <w:tr w:rsidR="007D4D9F" w:rsidRPr="003C34C2" w14:paraId="50BDEA10" w14:textId="77777777" w:rsidTr="007D4D9F">
        <w:trPr>
          <w:trHeight w:val="214"/>
        </w:trPr>
        <w:tc>
          <w:tcPr>
            <w:tcW w:w="2835" w:type="dxa"/>
            <w:tcBorders>
              <w:top w:val="single" w:sz="4" w:space="0" w:color="auto"/>
              <w:left w:val="single" w:sz="4" w:space="0" w:color="auto"/>
              <w:bottom w:val="single" w:sz="4" w:space="0" w:color="auto"/>
              <w:right w:val="single" w:sz="4" w:space="0" w:color="auto"/>
            </w:tcBorders>
            <w:vAlign w:val="center"/>
          </w:tcPr>
          <w:p w14:paraId="3ABA1244" w14:textId="73783AB1" w:rsidR="007D4D9F" w:rsidRPr="003C34C2" w:rsidRDefault="007D4D9F" w:rsidP="007D4D9F">
            <w:pPr>
              <w:widowControl w:val="0"/>
              <w:autoSpaceDE w:val="0"/>
              <w:autoSpaceDN w:val="0"/>
              <w:jc w:val="center"/>
              <w:rPr>
                <w:rFonts w:eastAsia="Calibri"/>
                <w:sz w:val="24"/>
                <w:szCs w:val="24"/>
              </w:rPr>
            </w:pPr>
            <w:r w:rsidRPr="003C34C2">
              <w:rPr>
                <w:rFonts w:eastAsia="Calibri"/>
                <w:sz w:val="24"/>
                <w:szCs w:val="24"/>
              </w:rPr>
              <w:t>Служебный кабинет</w:t>
            </w:r>
          </w:p>
        </w:tc>
        <w:tc>
          <w:tcPr>
            <w:tcW w:w="3260" w:type="dxa"/>
            <w:tcBorders>
              <w:top w:val="single" w:sz="4" w:space="0" w:color="auto"/>
              <w:left w:val="single" w:sz="4" w:space="0" w:color="auto"/>
              <w:bottom w:val="single" w:sz="4" w:space="0" w:color="auto"/>
              <w:right w:val="single" w:sz="4" w:space="0" w:color="auto"/>
            </w:tcBorders>
            <w:vAlign w:val="center"/>
          </w:tcPr>
          <w:p w14:paraId="0F5BA029" w14:textId="667095BB" w:rsidR="007D4D9F" w:rsidRPr="003C34C2" w:rsidRDefault="007D4D9F" w:rsidP="007D4D9F">
            <w:pPr>
              <w:widowControl w:val="0"/>
              <w:autoSpaceDE w:val="0"/>
              <w:autoSpaceDN w:val="0"/>
              <w:jc w:val="center"/>
              <w:rPr>
                <w:rFonts w:eastAsia="Calibri"/>
                <w:sz w:val="24"/>
                <w:szCs w:val="24"/>
              </w:rPr>
            </w:pPr>
            <w:r w:rsidRPr="003C34C2">
              <w:rPr>
                <w:rFonts w:eastAsia="Calibri"/>
                <w:sz w:val="24"/>
                <w:szCs w:val="24"/>
              </w:rPr>
              <w:t>не более 6,5 кв. м</w:t>
            </w:r>
          </w:p>
        </w:tc>
        <w:tc>
          <w:tcPr>
            <w:tcW w:w="3544" w:type="dxa"/>
            <w:tcBorders>
              <w:top w:val="single" w:sz="4" w:space="0" w:color="auto"/>
              <w:left w:val="single" w:sz="4" w:space="0" w:color="auto"/>
              <w:bottom w:val="single" w:sz="4" w:space="0" w:color="auto"/>
              <w:right w:val="single" w:sz="4" w:space="0" w:color="auto"/>
            </w:tcBorders>
            <w:vAlign w:val="center"/>
          </w:tcPr>
          <w:p w14:paraId="491BF61F" w14:textId="082D0379" w:rsidR="007D4D9F" w:rsidRPr="003C34C2" w:rsidRDefault="007D4D9F" w:rsidP="007D4D9F">
            <w:pPr>
              <w:widowControl w:val="0"/>
              <w:autoSpaceDE w:val="0"/>
              <w:autoSpaceDN w:val="0"/>
              <w:jc w:val="center"/>
              <w:rPr>
                <w:rFonts w:eastAsia="Calibri"/>
                <w:sz w:val="24"/>
                <w:szCs w:val="24"/>
              </w:rPr>
            </w:pPr>
            <w:r w:rsidRPr="003C34C2">
              <w:rPr>
                <w:rFonts w:eastAsia="Calibri"/>
                <w:sz w:val="24"/>
                <w:szCs w:val="24"/>
              </w:rPr>
              <w:t>в расчете на муниципального служащего, замещающего должность данной категории</w:t>
            </w:r>
          </w:p>
        </w:tc>
      </w:tr>
      <w:tr w:rsidR="007D4D9F" w:rsidRPr="003C34C2" w14:paraId="2F258778" w14:textId="77777777" w:rsidTr="007D4D9F">
        <w:trPr>
          <w:trHeight w:val="214"/>
        </w:trPr>
        <w:tc>
          <w:tcPr>
            <w:tcW w:w="2835" w:type="dxa"/>
            <w:tcBorders>
              <w:top w:val="single" w:sz="4" w:space="0" w:color="auto"/>
              <w:left w:val="single" w:sz="4" w:space="0" w:color="auto"/>
              <w:bottom w:val="single" w:sz="4" w:space="0" w:color="auto"/>
              <w:right w:val="single" w:sz="4" w:space="0" w:color="auto"/>
            </w:tcBorders>
            <w:vAlign w:val="center"/>
          </w:tcPr>
          <w:p w14:paraId="49606445" w14:textId="77777777" w:rsidR="007D4D9F" w:rsidRPr="003C34C2" w:rsidRDefault="007D4D9F" w:rsidP="007D4D9F">
            <w:pPr>
              <w:widowControl w:val="0"/>
              <w:autoSpaceDE w:val="0"/>
              <w:autoSpaceDN w:val="0"/>
              <w:jc w:val="center"/>
              <w:rPr>
                <w:rFonts w:eastAsia="Calibri"/>
                <w:sz w:val="24"/>
                <w:szCs w:val="24"/>
              </w:rPr>
            </w:pPr>
          </w:p>
        </w:tc>
        <w:tc>
          <w:tcPr>
            <w:tcW w:w="3260" w:type="dxa"/>
            <w:tcBorders>
              <w:top w:val="single" w:sz="4" w:space="0" w:color="auto"/>
              <w:left w:val="single" w:sz="4" w:space="0" w:color="auto"/>
              <w:bottom w:val="single" w:sz="4" w:space="0" w:color="auto"/>
              <w:right w:val="single" w:sz="4" w:space="0" w:color="auto"/>
            </w:tcBorders>
            <w:vAlign w:val="center"/>
          </w:tcPr>
          <w:p w14:paraId="11F3849C" w14:textId="77777777" w:rsidR="007D4D9F" w:rsidRPr="003C34C2" w:rsidRDefault="007D4D9F" w:rsidP="007D4D9F">
            <w:pPr>
              <w:widowControl w:val="0"/>
              <w:autoSpaceDE w:val="0"/>
              <w:autoSpaceDN w:val="0"/>
              <w:jc w:val="center"/>
              <w:rPr>
                <w:rFonts w:eastAsia="Calibri"/>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46330A78" w14:textId="77777777" w:rsidR="007D4D9F" w:rsidRPr="003C34C2" w:rsidRDefault="007D4D9F" w:rsidP="007D4D9F">
            <w:pPr>
              <w:widowControl w:val="0"/>
              <w:autoSpaceDE w:val="0"/>
              <w:autoSpaceDN w:val="0"/>
              <w:jc w:val="center"/>
              <w:rPr>
                <w:rFonts w:eastAsia="Calibri"/>
                <w:sz w:val="24"/>
                <w:szCs w:val="24"/>
              </w:rPr>
            </w:pPr>
          </w:p>
        </w:tc>
      </w:tr>
    </w:tbl>
    <w:p w14:paraId="2D2E841E" w14:textId="77777777" w:rsidR="003C34C2" w:rsidRPr="003C34C2" w:rsidRDefault="003C34C2" w:rsidP="003C34C2">
      <w:pPr>
        <w:rPr>
          <w:sz w:val="2"/>
          <w:szCs w:val="2"/>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694"/>
        <w:gridCol w:w="3544"/>
        <w:gridCol w:w="3401"/>
      </w:tblGrid>
      <w:tr w:rsidR="003C34C2" w:rsidRPr="003C34C2" w14:paraId="2588BF74" w14:textId="77777777" w:rsidTr="0075498C">
        <w:trPr>
          <w:trHeight w:val="257"/>
          <w:tblHeader/>
        </w:trPr>
        <w:tc>
          <w:tcPr>
            <w:tcW w:w="9639" w:type="dxa"/>
            <w:gridSpan w:val="3"/>
            <w:tcBorders>
              <w:top w:val="single" w:sz="4" w:space="0" w:color="auto"/>
              <w:left w:val="single" w:sz="4" w:space="0" w:color="auto"/>
              <w:bottom w:val="single" w:sz="4" w:space="0" w:color="auto"/>
              <w:right w:val="single" w:sz="4" w:space="0" w:color="auto"/>
            </w:tcBorders>
            <w:vAlign w:val="center"/>
          </w:tcPr>
          <w:p w14:paraId="63F7691F"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lastRenderedPageBreak/>
              <w:t xml:space="preserve">Старшая и младшая группы должностей муниципальной службы </w:t>
            </w:r>
          </w:p>
        </w:tc>
      </w:tr>
      <w:tr w:rsidR="003C34C2" w:rsidRPr="003C34C2" w14:paraId="327BCF9C" w14:textId="77777777" w:rsidTr="0075498C">
        <w:trPr>
          <w:trHeight w:val="257"/>
          <w:tblHeader/>
        </w:trPr>
        <w:tc>
          <w:tcPr>
            <w:tcW w:w="2694" w:type="dxa"/>
            <w:tcBorders>
              <w:top w:val="single" w:sz="4" w:space="0" w:color="auto"/>
              <w:left w:val="single" w:sz="4" w:space="0" w:color="auto"/>
              <w:bottom w:val="single" w:sz="4" w:space="0" w:color="auto"/>
              <w:right w:val="single" w:sz="4" w:space="0" w:color="auto"/>
            </w:tcBorders>
            <w:vAlign w:val="center"/>
          </w:tcPr>
          <w:p w14:paraId="0A257BEB"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xml:space="preserve">Служебный кабинет </w:t>
            </w:r>
          </w:p>
        </w:tc>
        <w:tc>
          <w:tcPr>
            <w:tcW w:w="3544" w:type="dxa"/>
            <w:tcBorders>
              <w:top w:val="single" w:sz="4" w:space="0" w:color="auto"/>
              <w:left w:val="single" w:sz="4" w:space="0" w:color="auto"/>
              <w:bottom w:val="single" w:sz="4" w:space="0" w:color="auto"/>
              <w:right w:val="single" w:sz="4" w:space="0" w:color="auto"/>
            </w:tcBorders>
            <w:vAlign w:val="center"/>
          </w:tcPr>
          <w:p w14:paraId="5B0F9161"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xml:space="preserve">не более 6 кв. м </w:t>
            </w:r>
          </w:p>
        </w:tc>
        <w:tc>
          <w:tcPr>
            <w:tcW w:w="3401" w:type="dxa"/>
            <w:tcBorders>
              <w:top w:val="single" w:sz="4" w:space="0" w:color="auto"/>
              <w:left w:val="single" w:sz="4" w:space="0" w:color="auto"/>
              <w:bottom w:val="single" w:sz="4" w:space="0" w:color="auto"/>
              <w:right w:val="single" w:sz="4" w:space="0" w:color="auto"/>
            </w:tcBorders>
            <w:vAlign w:val="center"/>
          </w:tcPr>
          <w:p w14:paraId="7F491A1D"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в расчете на муниципального служащего, занимающего должность данной категории</w:t>
            </w:r>
          </w:p>
        </w:tc>
      </w:tr>
      <w:tr w:rsidR="003C34C2" w:rsidRPr="003C34C2" w14:paraId="51982729" w14:textId="77777777" w:rsidTr="0075498C">
        <w:trPr>
          <w:trHeight w:val="257"/>
          <w:tblHeader/>
        </w:trPr>
        <w:tc>
          <w:tcPr>
            <w:tcW w:w="9639" w:type="dxa"/>
            <w:gridSpan w:val="3"/>
            <w:tcBorders>
              <w:top w:val="single" w:sz="4" w:space="0" w:color="auto"/>
              <w:left w:val="single" w:sz="4" w:space="0" w:color="auto"/>
              <w:bottom w:val="single" w:sz="4" w:space="0" w:color="auto"/>
              <w:right w:val="single" w:sz="4" w:space="0" w:color="auto"/>
            </w:tcBorders>
            <w:vAlign w:val="center"/>
          </w:tcPr>
          <w:p w14:paraId="52D85DED"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xml:space="preserve">Подведомственные муниципальные казенные учреждения </w:t>
            </w:r>
          </w:p>
        </w:tc>
      </w:tr>
      <w:tr w:rsidR="003C34C2" w:rsidRPr="003C34C2" w14:paraId="5F192EBE" w14:textId="77777777" w:rsidTr="0075498C">
        <w:trPr>
          <w:trHeight w:val="257"/>
          <w:tblHeader/>
        </w:trPr>
        <w:tc>
          <w:tcPr>
            <w:tcW w:w="2694" w:type="dxa"/>
            <w:tcBorders>
              <w:top w:val="single" w:sz="4" w:space="0" w:color="auto"/>
              <w:left w:val="single" w:sz="4" w:space="0" w:color="auto"/>
              <w:bottom w:val="single" w:sz="4" w:space="0" w:color="auto"/>
              <w:right w:val="single" w:sz="4" w:space="0" w:color="auto"/>
            </w:tcBorders>
            <w:vAlign w:val="center"/>
          </w:tcPr>
          <w:p w14:paraId="55233678"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Служебный кабинет</w:t>
            </w:r>
          </w:p>
        </w:tc>
        <w:tc>
          <w:tcPr>
            <w:tcW w:w="3544" w:type="dxa"/>
            <w:tcBorders>
              <w:top w:val="single" w:sz="4" w:space="0" w:color="auto"/>
              <w:left w:val="single" w:sz="4" w:space="0" w:color="auto"/>
              <w:bottom w:val="single" w:sz="4" w:space="0" w:color="auto"/>
              <w:right w:val="single" w:sz="4" w:space="0" w:color="auto"/>
            </w:tcBorders>
            <w:vAlign w:val="center"/>
          </w:tcPr>
          <w:p w14:paraId="42ED8CFC"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xml:space="preserve">не более 27 кв. м </w:t>
            </w:r>
            <w:r w:rsidRPr="003C34C2">
              <w:rPr>
                <w:rFonts w:eastAsia="Calibri"/>
                <w:sz w:val="28"/>
                <w:szCs w:val="28"/>
                <w:vertAlign w:val="superscript"/>
              </w:rPr>
              <w:t>2)</w:t>
            </w:r>
          </w:p>
        </w:tc>
        <w:tc>
          <w:tcPr>
            <w:tcW w:w="3401" w:type="dxa"/>
            <w:tcBorders>
              <w:top w:val="single" w:sz="4" w:space="0" w:color="auto"/>
              <w:left w:val="single" w:sz="4" w:space="0" w:color="auto"/>
              <w:bottom w:val="single" w:sz="4" w:space="0" w:color="auto"/>
              <w:right w:val="single" w:sz="4" w:space="0" w:color="auto"/>
            </w:tcBorders>
            <w:vAlign w:val="center"/>
          </w:tcPr>
          <w:p w14:paraId="2E466EE6"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В расчете на работника, замещающего должность «руководитель учреждения»</w:t>
            </w:r>
          </w:p>
        </w:tc>
      </w:tr>
      <w:tr w:rsidR="003C34C2" w:rsidRPr="003C34C2" w14:paraId="021C72C2" w14:textId="77777777" w:rsidTr="0075498C">
        <w:trPr>
          <w:trHeight w:val="257"/>
          <w:tblHeader/>
        </w:trPr>
        <w:tc>
          <w:tcPr>
            <w:tcW w:w="2694" w:type="dxa"/>
            <w:tcBorders>
              <w:top w:val="single" w:sz="4" w:space="0" w:color="auto"/>
              <w:left w:val="single" w:sz="4" w:space="0" w:color="auto"/>
              <w:bottom w:val="single" w:sz="4" w:space="0" w:color="auto"/>
              <w:right w:val="single" w:sz="4" w:space="0" w:color="auto"/>
            </w:tcBorders>
            <w:vAlign w:val="center"/>
          </w:tcPr>
          <w:p w14:paraId="642309E9"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Служебный кабинет</w:t>
            </w:r>
          </w:p>
        </w:tc>
        <w:tc>
          <w:tcPr>
            <w:tcW w:w="3544" w:type="dxa"/>
            <w:tcBorders>
              <w:top w:val="single" w:sz="4" w:space="0" w:color="auto"/>
              <w:left w:val="single" w:sz="4" w:space="0" w:color="auto"/>
              <w:bottom w:val="single" w:sz="4" w:space="0" w:color="auto"/>
              <w:right w:val="single" w:sz="4" w:space="0" w:color="auto"/>
            </w:tcBorders>
            <w:vAlign w:val="center"/>
          </w:tcPr>
          <w:p w14:paraId="2F401626"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не более 18 кв. м</w:t>
            </w:r>
          </w:p>
        </w:tc>
        <w:tc>
          <w:tcPr>
            <w:tcW w:w="3401" w:type="dxa"/>
            <w:tcBorders>
              <w:top w:val="single" w:sz="4" w:space="0" w:color="auto"/>
              <w:left w:val="single" w:sz="4" w:space="0" w:color="auto"/>
              <w:bottom w:val="single" w:sz="4" w:space="0" w:color="auto"/>
              <w:right w:val="single" w:sz="4" w:space="0" w:color="auto"/>
            </w:tcBorders>
            <w:vAlign w:val="center"/>
          </w:tcPr>
          <w:p w14:paraId="489E75DD"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в расчете на работника, замещающего должность «заместитель руководителя учреждения»</w:t>
            </w:r>
          </w:p>
        </w:tc>
      </w:tr>
      <w:tr w:rsidR="003C34C2" w:rsidRPr="003C34C2" w14:paraId="525A07C1" w14:textId="77777777" w:rsidTr="0075498C">
        <w:trPr>
          <w:trHeight w:val="769"/>
          <w:tblHeader/>
        </w:trPr>
        <w:tc>
          <w:tcPr>
            <w:tcW w:w="2694" w:type="dxa"/>
            <w:tcBorders>
              <w:top w:val="single" w:sz="4" w:space="0" w:color="auto"/>
              <w:left w:val="single" w:sz="4" w:space="0" w:color="auto"/>
              <w:bottom w:val="single" w:sz="4" w:space="0" w:color="auto"/>
              <w:right w:val="single" w:sz="4" w:space="0" w:color="auto"/>
            </w:tcBorders>
            <w:vAlign w:val="center"/>
          </w:tcPr>
          <w:p w14:paraId="186B3D4B"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Приемная руководителя учреждения, заместителя руководителя учреждения</w:t>
            </w:r>
          </w:p>
        </w:tc>
        <w:tc>
          <w:tcPr>
            <w:tcW w:w="3544" w:type="dxa"/>
            <w:tcBorders>
              <w:top w:val="single" w:sz="4" w:space="0" w:color="auto"/>
              <w:left w:val="single" w:sz="4" w:space="0" w:color="auto"/>
              <w:bottom w:val="single" w:sz="4" w:space="0" w:color="auto"/>
              <w:right w:val="single" w:sz="4" w:space="0" w:color="auto"/>
            </w:tcBorders>
            <w:vAlign w:val="center"/>
          </w:tcPr>
          <w:p w14:paraId="651B1E4B"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xml:space="preserve">не более 12 кв. м </w:t>
            </w:r>
            <w:r w:rsidRPr="003C34C2">
              <w:rPr>
                <w:rFonts w:eastAsia="Calibri"/>
                <w:sz w:val="28"/>
                <w:szCs w:val="28"/>
                <w:vertAlign w:val="superscript"/>
              </w:rPr>
              <w:t>3)</w:t>
            </w:r>
          </w:p>
        </w:tc>
        <w:tc>
          <w:tcPr>
            <w:tcW w:w="3401" w:type="dxa"/>
            <w:tcBorders>
              <w:top w:val="single" w:sz="4" w:space="0" w:color="auto"/>
              <w:left w:val="single" w:sz="4" w:space="0" w:color="auto"/>
              <w:bottom w:val="single" w:sz="4" w:space="0" w:color="auto"/>
              <w:right w:val="single" w:sz="4" w:space="0" w:color="auto"/>
            </w:tcBorders>
            <w:vAlign w:val="center"/>
          </w:tcPr>
          <w:p w14:paraId="5C660EFE" w14:textId="77777777" w:rsidR="003C34C2" w:rsidRPr="003C34C2" w:rsidRDefault="003C34C2" w:rsidP="003C34C2">
            <w:pPr>
              <w:widowControl w:val="0"/>
              <w:autoSpaceDE w:val="0"/>
              <w:autoSpaceDN w:val="0"/>
              <w:jc w:val="center"/>
              <w:rPr>
                <w:rFonts w:eastAsia="Calibri"/>
                <w:sz w:val="24"/>
                <w:szCs w:val="24"/>
              </w:rPr>
            </w:pPr>
          </w:p>
        </w:tc>
      </w:tr>
      <w:tr w:rsidR="003C34C2" w:rsidRPr="003C34C2" w14:paraId="000FE104" w14:textId="77777777" w:rsidTr="0075498C">
        <w:trPr>
          <w:trHeight w:val="257"/>
          <w:tblHeader/>
        </w:trPr>
        <w:tc>
          <w:tcPr>
            <w:tcW w:w="2694" w:type="dxa"/>
            <w:tcBorders>
              <w:top w:val="single" w:sz="4" w:space="0" w:color="auto"/>
              <w:left w:val="single" w:sz="4" w:space="0" w:color="auto"/>
              <w:bottom w:val="single" w:sz="4" w:space="0" w:color="auto"/>
              <w:right w:val="single" w:sz="4" w:space="0" w:color="auto"/>
            </w:tcBorders>
            <w:vAlign w:val="center"/>
          </w:tcPr>
          <w:p w14:paraId="62E85D04"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xml:space="preserve">Служебный кабинет </w:t>
            </w:r>
          </w:p>
        </w:tc>
        <w:tc>
          <w:tcPr>
            <w:tcW w:w="3544" w:type="dxa"/>
            <w:tcBorders>
              <w:top w:val="single" w:sz="4" w:space="0" w:color="auto"/>
              <w:left w:val="single" w:sz="4" w:space="0" w:color="auto"/>
              <w:bottom w:val="single" w:sz="4" w:space="0" w:color="auto"/>
              <w:right w:val="single" w:sz="4" w:space="0" w:color="auto"/>
            </w:tcBorders>
            <w:vAlign w:val="center"/>
          </w:tcPr>
          <w:p w14:paraId="07453D7F"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xml:space="preserve">не более 6,5 кв. м </w:t>
            </w:r>
            <w:r w:rsidRPr="003C34C2">
              <w:rPr>
                <w:rFonts w:eastAsia="Calibri"/>
                <w:sz w:val="28"/>
                <w:szCs w:val="28"/>
                <w:vertAlign w:val="superscript"/>
              </w:rPr>
              <w:t>2)</w:t>
            </w:r>
          </w:p>
        </w:tc>
        <w:tc>
          <w:tcPr>
            <w:tcW w:w="3401" w:type="dxa"/>
            <w:tcBorders>
              <w:top w:val="single" w:sz="4" w:space="0" w:color="auto"/>
              <w:left w:val="single" w:sz="4" w:space="0" w:color="auto"/>
              <w:bottom w:val="single" w:sz="4" w:space="0" w:color="auto"/>
              <w:right w:val="single" w:sz="4" w:space="0" w:color="auto"/>
            </w:tcBorders>
            <w:vAlign w:val="center"/>
          </w:tcPr>
          <w:p w14:paraId="0654D8DA"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в расчете на 1 работника, замещающего иную должность в учреждении</w:t>
            </w:r>
          </w:p>
        </w:tc>
      </w:tr>
      <w:tr w:rsidR="003C34C2" w:rsidRPr="003C34C2" w14:paraId="0C0A2AD6" w14:textId="77777777" w:rsidTr="0075498C">
        <w:trPr>
          <w:trHeight w:val="257"/>
          <w:tblHeader/>
        </w:trPr>
        <w:tc>
          <w:tcPr>
            <w:tcW w:w="9639" w:type="dxa"/>
            <w:gridSpan w:val="3"/>
            <w:tcBorders>
              <w:top w:val="single" w:sz="4" w:space="0" w:color="auto"/>
              <w:left w:val="single" w:sz="4" w:space="0" w:color="auto"/>
              <w:bottom w:val="single" w:sz="4" w:space="0" w:color="auto"/>
              <w:right w:val="single" w:sz="4" w:space="0" w:color="auto"/>
            </w:tcBorders>
            <w:vAlign w:val="center"/>
          </w:tcPr>
          <w:p w14:paraId="7C38044E"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Общие нормативы</w:t>
            </w:r>
          </w:p>
        </w:tc>
      </w:tr>
      <w:tr w:rsidR="003C34C2" w:rsidRPr="003C34C2" w14:paraId="57E3A98A" w14:textId="77777777" w:rsidTr="0075498C">
        <w:trPr>
          <w:trHeight w:val="257"/>
          <w:tblHeader/>
        </w:trPr>
        <w:tc>
          <w:tcPr>
            <w:tcW w:w="2694" w:type="dxa"/>
            <w:tcBorders>
              <w:top w:val="single" w:sz="4" w:space="0" w:color="auto"/>
              <w:left w:val="single" w:sz="4" w:space="0" w:color="auto"/>
              <w:bottom w:val="single" w:sz="4" w:space="0" w:color="auto"/>
              <w:right w:val="single" w:sz="4" w:space="0" w:color="auto"/>
            </w:tcBorders>
            <w:vAlign w:val="center"/>
          </w:tcPr>
          <w:p w14:paraId="7D1A16A6"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xml:space="preserve">Вспомогательные помещения </w:t>
            </w:r>
            <w:r w:rsidRPr="003C34C2">
              <w:rPr>
                <w:rFonts w:eastAsia="Calibri"/>
                <w:sz w:val="28"/>
                <w:szCs w:val="28"/>
                <w:vertAlign w:val="superscript"/>
              </w:rPr>
              <w:t>4)</w:t>
            </w:r>
          </w:p>
        </w:tc>
        <w:tc>
          <w:tcPr>
            <w:tcW w:w="3544" w:type="dxa"/>
            <w:tcBorders>
              <w:top w:val="single" w:sz="4" w:space="0" w:color="auto"/>
              <w:left w:val="single" w:sz="4" w:space="0" w:color="auto"/>
              <w:bottom w:val="single" w:sz="4" w:space="0" w:color="auto"/>
              <w:right w:val="single" w:sz="4" w:space="0" w:color="auto"/>
            </w:tcBorders>
            <w:vAlign w:val="center"/>
          </w:tcPr>
          <w:p w14:paraId="6CE3E65F"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xml:space="preserve">Не более 6,5 кв. м </w:t>
            </w:r>
          </w:p>
        </w:tc>
        <w:tc>
          <w:tcPr>
            <w:tcW w:w="3401" w:type="dxa"/>
            <w:tcBorders>
              <w:top w:val="single" w:sz="4" w:space="0" w:color="auto"/>
              <w:left w:val="single" w:sz="4" w:space="0" w:color="auto"/>
              <w:bottom w:val="single" w:sz="4" w:space="0" w:color="auto"/>
              <w:right w:val="single" w:sz="4" w:space="0" w:color="auto"/>
            </w:tcBorders>
            <w:vAlign w:val="center"/>
          </w:tcPr>
          <w:p w14:paraId="7E09C551"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В расчете на 1 муниципальную должность, должность муниципальной службы, работника, должность которого не относится к должностям муниципальной службы</w:t>
            </w:r>
          </w:p>
        </w:tc>
      </w:tr>
      <w:tr w:rsidR="003C34C2" w:rsidRPr="003C34C2" w14:paraId="45C09345" w14:textId="77777777" w:rsidTr="0075498C">
        <w:trPr>
          <w:trHeight w:val="257"/>
          <w:tblHeader/>
        </w:trPr>
        <w:tc>
          <w:tcPr>
            <w:tcW w:w="9639" w:type="dxa"/>
            <w:gridSpan w:val="3"/>
            <w:tcBorders>
              <w:top w:val="single" w:sz="4" w:space="0" w:color="auto"/>
              <w:left w:val="single" w:sz="4" w:space="0" w:color="auto"/>
              <w:bottom w:val="single" w:sz="4" w:space="0" w:color="auto"/>
              <w:right w:val="single" w:sz="4" w:space="0" w:color="auto"/>
            </w:tcBorders>
            <w:vAlign w:val="center"/>
          </w:tcPr>
          <w:p w14:paraId="53EBE960" w14:textId="77777777" w:rsidR="003C34C2" w:rsidRPr="003C34C2" w:rsidRDefault="003C34C2" w:rsidP="003C34C2">
            <w:pPr>
              <w:widowControl w:val="0"/>
              <w:autoSpaceDE w:val="0"/>
              <w:autoSpaceDN w:val="0"/>
              <w:jc w:val="both"/>
              <w:rPr>
                <w:rFonts w:eastAsia="Calibri"/>
                <w:sz w:val="24"/>
                <w:szCs w:val="24"/>
              </w:rPr>
            </w:pPr>
            <w:r w:rsidRPr="003C34C2">
              <w:rPr>
                <w:rFonts w:eastAsia="Calibri"/>
                <w:sz w:val="24"/>
                <w:szCs w:val="24"/>
                <w:vertAlign w:val="superscript"/>
              </w:rPr>
              <w:t>1)</w:t>
            </w:r>
            <w:r w:rsidRPr="003C34C2">
              <w:rPr>
                <w:rFonts w:eastAsia="Calibri"/>
                <w:sz w:val="24"/>
                <w:szCs w:val="24"/>
              </w:rPr>
              <w:t> Конкретное наименование муниципальных должностей и наименование должностей муниципальной службы приводится в соответствии с Законом Краснодарского края от 8 июня 2007 года № 1243-КЗ «О Реестре должностей муниципальной службы в Краснодарском крае».</w:t>
            </w:r>
          </w:p>
          <w:p w14:paraId="1C64E457" w14:textId="77777777" w:rsidR="003C34C2" w:rsidRPr="003C34C2" w:rsidRDefault="003C34C2" w:rsidP="003C34C2">
            <w:pPr>
              <w:widowControl w:val="0"/>
              <w:autoSpaceDE w:val="0"/>
              <w:autoSpaceDN w:val="0"/>
              <w:jc w:val="both"/>
              <w:rPr>
                <w:rFonts w:eastAsia="Calibri"/>
                <w:sz w:val="24"/>
                <w:szCs w:val="24"/>
              </w:rPr>
            </w:pPr>
            <w:r w:rsidRPr="003C34C2">
              <w:rPr>
                <w:rFonts w:eastAsia="Calibri"/>
                <w:sz w:val="24"/>
                <w:szCs w:val="24"/>
                <w:vertAlign w:val="superscript"/>
              </w:rPr>
              <w:t>2)</w:t>
            </w:r>
            <w:r w:rsidRPr="003C34C2">
              <w:rPr>
                <w:rFonts w:eastAsia="Calibri"/>
                <w:sz w:val="24"/>
                <w:szCs w:val="24"/>
              </w:rPr>
              <w:t> Исключением из настоящих Нормативов являются служащие, работники, в чьи должностные обязанности входит индивидуальный прием посетителей.</w:t>
            </w:r>
          </w:p>
          <w:p w14:paraId="659896A0" w14:textId="77777777" w:rsidR="003C34C2" w:rsidRPr="003C34C2" w:rsidRDefault="003C34C2" w:rsidP="003C34C2">
            <w:pPr>
              <w:widowControl w:val="0"/>
              <w:autoSpaceDE w:val="0"/>
              <w:autoSpaceDN w:val="0"/>
              <w:jc w:val="both"/>
              <w:rPr>
                <w:rFonts w:eastAsia="Calibri"/>
                <w:sz w:val="24"/>
                <w:szCs w:val="24"/>
              </w:rPr>
            </w:pPr>
            <w:r w:rsidRPr="003C34C2">
              <w:rPr>
                <w:rFonts w:eastAsia="Calibri"/>
                <w:sz w:val="24"/>
                <w:szCs w:val="24"/>
                <w:vertAlign w:val="superscript"/>
              </w:rPr>
              <w:t>3)</w:t>
            </w:r>
            <w:r w:rsidRPr="003C34C2">
              <w:rPr>
                <w:rFonts w:eastAsia="Calibri"/>
                <w:sz w:val="24"/>
                <w:szCs w:val="24"/>
              </w:rPr>
              <w:t> Допускается общая приемная при кабинетах руководителя и его заместителей, при этом площадь общей приемной не может превышать 24 кв. м.</w:t>
            </w:r>
          </w:p>
          <w:p w14:paraId="29D75ABB" w14:textId="77777777" w:rsidR="003C34C2" w:rsidRPr="003C34C2" w:rsidRDefault="003C34C2" w:rsidP="003C34C2">
            <w:pPr>
              <w:widowControl w:val="0"/>
              <w:autoSpaceDE w:val="0"/>
              <w:autoSpaceDN w:val="0"/>
              <w:jc w:val="both"/>
              <w:rPr>
                <w:rFonts w:eastAsia="Calibri"/>
                <w:sz w:val="24"/>
                <w:szCs w:val="24"/>
              </w:rPr>
            </w:pPr>
            <w:r w:rsidRPr="003C34C2">
              <w:rPr>
                <w:rFonts w:eastAsia="Calibri"/>
                <w:sz w:val="24"/>
                <w:szCs w:val="24"/>
                <w:vertAlign w:val="superscript"/>
              </w:rPr>
              <w:t>4) </w:t>
            </w:r>
            <w:r w:rsidRPr="003C34C2">
              <w:rPr>
                <w:rFonts w:eastAsia="Calibri"/>
                <w:sz w:val="24"/>
                <w:szCs w:val="24"/>
              </w:rPr>
              <w:t>К вспомогательным помещениям относятся такие помещения, как: коридоры, санузлы, лифтовые холлы, серверные, помещения множительной техники и другие технические помещения, обеспечивающие современные технологии работы.</w:t>
            </w:r>
          </w:p>
        </w:tc>
      </w:tr>
    </w:tbl>
    <w:p w14:paraId="07DEA805" w14:textId="77777777" w:rsidR="003C34C2" w:rsidRPr="003C34C2" w:rsidRDefault="003C34C2" w:rsidP="003C34C2">
      <w:pPr>
        <w:widowControl w:val="0"/>
        <w:tabs>
          <w:tab w:val="left" w:pos="709"/>
        </w:tabs>
        <w:autoSpaceDE w:val="0"/>
        <w:autoSpaceDN w:val="0"/>
        <w:jc w:val="both"/>
        <w:rPr>
          <w:rFonts w:eastAsia="Calibri"/>
          <w:sz w:val="28"/>
          <w:szCs w:val="28"/>
        </w:rPr>
      </w:pPr>
    </w:p>
    <w:p w14:paraId="03E07527" w14:textId="77777777" w:rsidR="003C34C2" w:rsidRPr="003C34C2" w:rsidRDefault="003C34C2" w:rsidP="003C34C2">
      <w:pPr>
        <w:widowControl w:val="0"/>
        <w:autoSpaceDE w:val="0"/>
        <w:autoSpaceDN w:val="0"/>
        <w:rPr>
          <w:rFonts w:eastAsia="Calibri"/>
          <w:sz w:val="28"/>
          <w:szCs w:val="28"/>
        </w:rPr>
      </w:pPr>
    </w:p>
    <w:p w14:paraId="3D82CEBA" w14:textId="37B8EFB6" w:rsidR="003C34C2" w:rsidRPr="003C34C2" w:rsidRDefault="003C34C2" w:rsidP="003C34C2">
      <w:pPr>
        <w:widowControl w:val="0"/>
        <w:autoSpaceDE w:val="0"/>
        <w:autoSpaceDN w:val="0"/>
        <w:rPr>
          <w:rFonts w:eastAsia="Calibri"/>
          <w:sz w:val="28"/>
          <w:szCs w:val="28"/>
        </w:rPr>
      </w:pPr>
      <w:r w:rsidRPr="003C34C2">
        <w:rPr>
          <w:rFonts w:eastAsia="Calibri"/>
          <w:sz w:val="28"/>
          <w:szCs w:val="28"/>
        </w:rPr>
        <w:t xml:space="preserve">Начальник </w:t>
      </w:r>
      <w:r w:rsidR="008B06A1">
        <w:rPr>
          <w:rFonts w:eastAsia="Calibri"/>
          <w:sz w:val="28"/>
          <w:szCs w:val="28"/>
        </w:rPr>
        <w:t xml:space="preserve">общего </w:t>
      </w:r>
      <w:r w:rsidRPr="003C34C2">
        <w:rPr>
          <w:rFonts w:eastAsia="Calibri"/>
          <w:sz w:val="28"/>
          <w:szCs w:val="28"/>
        </w:rPr>
        <w:t xml:space="preserve">отдела администрации </w:t>
      </w:r>
    </w:p>
    <w:p w14:paraId="5E418B70" w14:textId="5DBC4D61" w:rsidR="003C34C2" w:rsidRPr="003C34C2" w:rsidRDefault="00307128" w:rsidP="003C34C2">
      <w:pPr>
        <w:widowControl w:val="0"/>
        <w:autoSpaceDE w:val="0"/>
        <w:autoSpaceDN w:val="0"/>
        <w:rPr>
          <w:rFonts w:eastAsia="Calibri"/>
          <w:sz w:val="28"/>
          <w:szCs w:val="28"/>
        </w:rPr>
      </w:pPr>
      <w:r>
        <w:rPr>
          <w:rFonts w:eastAsia="Calibri"/>
          <w:sz w:val="28"/>
          <w:szCs w:val="28"/>
        </w:rPr>
        <w:t>Парковского</w:t>
      </w:r>
      <w:r w:rsidR="003C34C2" w:rsidRPr="003C34C2">
        <w:rPr>
          <w:rFonts w:eastAsia="Calibri"/>
          <w:sz w:val="28"/>
          <w:szCs w:val="28"/>
        </w:rPr>
        <w:t xml:space="preserve"> сельского поселения </w:t>
      </w:r>
    </w:p>
    <w:p w14:paraId="138F27AC" w14:textId="1318D5AE" w:rsidR="003C34C2" w:rsidRPr="003C34C2" w:rsidRDefault="003C34C2" w:rsidP="003C34C2">
      <w:pPr>
        <w:widowControl w:val="0"/>
        <w:autoSpaceDE w:val="0"/>
        <w:autoSpaceDN w:val="0"/>
        <w:rPr>
          <w:rFonts w:eastAsia="Calibri"/>
          <w:sz w:val="28"/>
          <w:szCs w:val="28"/>
        </w:rPr>
      </w:pPr>
      <w:r w:rsidRPr="003C34C2">
        <w:rPr>
          <w:rFonts w:eastAsia="Calibri"/>
          <w:sz w:val="28"/>
          <w:szCs w:val="28"/>
        </w:rPr>
        <w:t>Тихорецкого района</w:t>
      </w:r>
      <w:r w:rsidRPr="003C34C2">
        <w:rPr>
          <w:rFonts w:eastAsia="Calibri"/>
          <w:sz w:val="28"/>
          <w:szCs w:val="28"/>
        </w:rPr>
        <w:tab/>
      </w:r>
      <w:r w:rsidRPr="003C34C2">
        <w:rPr>
          <w:rFonts w:eastAsia="Calibri"/>
          <w:sz w:val="28"/>
          <w:szCs w:val="28"/>
        </w:rPr>
        <w:tab/>
      </w:r>
      <w:r w:rsidRPr="003C34C2">
        <w:rPr>
          <w:rFonts w:eastAsia="Calibri"/>
          <w:sz w:val="28"/>
          <w:szCs w:val="28"/>
        </w:rPr>
        <w:tab/>
      </w:r>
      <w:r w:rsidRPr="003C34C2">
        <w:rPr>
          <w:rFonts w:eastAsia="Calibri"/>
          <w:sz w:val="28"/>
          <w:szCs w:val="28"/>
        </w:rPr>
        <w:tab/>
      </w:r>
      <w:r w:rsidRPr="003C34C2">
        <w:rPr>
          <w:rFonts w:eastAsia="Calibri"/>
          <w:sz w:val="28"/>
          <w:szCs w:val="28"/>
        </w:rPr>
        <w:tab/>
        <w:t xml:space="preserve">                           </w:t>
      </w:r>
      <w:r w:rsidR="008B06A1">
        <w:rPr>
          <w:rFonts w:eastAsia="Calibri"/>
          <w:sz w:val="28"/>
          <w:szCs w:val="28"/>
        </w:rPr>
        <w:t>Е.В. Лукьянова</w:t>
      </w:r>
    </w:p>
    <w:p w14:paraId="75F1BF1B" w14:textId="77777777" w:rsidR="003C34C2" w:rsidRPr="003C34C2" w:rsidRDefault="003C34C2" w:rsidP="003C34C2">
      <w:pPr>
        <w:widowControl w:val="0"/>
        <w:autoSpaceDE w:val="0"/>
        <w:autoSpaceDN w:val="0"/>
        <w:rPr>
          <w:rFonts w:eastAsia="Calibri"/>
          <w:sz w:val="28"/>
          <w:szCs w:val="28"/>
        </w:rPr>
      </w:pPr>
    </w:p>
    <w:p w14:paraId="563D75E7" w14:textId="77777777" w:rsidR="003C34C2" w:rsidRPr="003C34C2" w:rsidRDefault="003C34C2" w:rsidP="003C34C2">
      <w:pPr>
        <w:widowControl w:val="0"/>
        <w:autoSpaceDE w:val="0"/>
        <w:autoSpaceDN w:val="0"/>
        <w:rPr>
          <w:rFonts w:eastAsia="Calibri"/>
          <w:sz w:val="28"/>
          <w:szCs w:val="28"/>
        </w:rPr>
      </w:pPr>
    </w:p>
    <w:p w14:paraId="0EE10BF1" w14:textId="77777777" w:rsidR="003C34C2" w:rsidRPr="003C34C2" w:rsidRDefault="003C34C2" w:rsidP="003C34C2">
      <w:pPr>
        <w:widowControl w:val="0"/>
        <w:autoSpaceDE w:val="0"/>
        <w:autoSpaceDN w:val="0"/>
        <w:rPr>
          <w:rFonts w:eastAsia="Calibri"/>
          <w:sz w:val="28"/>
          <w:szCs w:val="28"/>
        </w:rPr>
      </w:pPr>
    </w:p>
    <w:p w14:paraId="6A93DB0A" w14:textId="77777777" w:rsidR="003C34C2" w:rsidRPr="003C34C2" w:rsidRDefault="003C34C2" w:rsidP="003C34C2">
      <w:pPr>
        <w:widowControl w:val="0"/>
        <w:autoSpaceDE w:val="0"/>
        <w:autoSpaceDN w:val="0"/>
        <w:rPr>
          <w:rFonts w:eastAsia="Calibri"/>
          <w:sz w:val="28"/>
          <w:szCs w:val="28"/>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536"/>
      </w:tblGrid>
      <w:tr w:rsidR="003C34C2" w:rsidRPr="003C34C2" w14:paraId="01D55FA3" w14:textId="77777777" w:rsidTr="0075498C">
        <w:tc>
          <w:tcPr>
            <w:tcW w:w="5495" w:type="dxa"/>
            <w:tcBorders>
              <w:top w:val="nil"/>
              <w:left w:val="nil"/>
              <w:bottom w:val="nil"/>
              <w:right w:val="nil"/>
            </w:tcBorders>
          </w:tcPr>
          <w:p w14:paraId="4546FB34" w14:textId="77777777" w:rsidR="003C34C2" w:rsidRPr="003C34C2" w:rsidRDefault="003C34C2" w:rsidP="003C34C2">
            <w:pPr>
              <w:widowControl w:val="0"/>
              <w:tabs>
                <w:tab w:val="left" w:pos="709"/>
              </w:tabs>
              <w:autoSpaceDE w:val="0"/>
              <w:autoSpaceDN w:val="0"/>
              <w:rPr>
                <w:rFonts w:eastAsia="Calibri"/>
                <w:sz w:val="28"/>
                <w:szCs w:val="28"/>
              </w:rPr>
            </w:pPr>
          </w:p>
        </w:tc>
        <w:tc>
          <w:tcPr>
            <w:tcW w:w="4536" w:type="dxa"/>
            <w:tcBorders>
              <w:top w:val="nil"/>
              <w:left w:val="nil"/>
              <w:bottom w:val="nil"/>
              <w:right w:val="nil"/>
            </w:tcBorders>
          </w:tcPr>
          <w:p w14:paraId="4F1FDB4C" w14:textId="77777777" w:rsidR="003C34C2" w:rsidRPr="003C34C2" w:rsidRDefault="003C34C2" w:rsidP="003C34C2">
            <w:pPr>
              <w:widowControl w:val="0"/>
              <w:tabs>
                <w:tab w:val="left" w:pos="709"/>
              </w:tabs>
              <w:autoSpaceDE w:val="0"/>
              <w:autoSpaceDN w:val="0"/>
              <w:rPr>
                <w:rFonts w:eastAsia="Calibri"/>
                <w:sz w:val="28"/>
                <w:szCs w:val="28"/>
              </w:rPr>
            </w:pPr>
            <w:r w:rsidRPr="003C34C2">
              <w:rPr>
                <w:rFonts w:eastAsia="Calibri"/>
                <w:sz w:val="28"/>
                <w:szCs w:val="28"/>
              </w:rPr>
              <w:t>Приложение 4</w:t>
            </w:r>
          </w:p>
          <w:p w14:paraId="142CD18C" w14:textId="77777777" w:rsidR="003C34C2" w:rsidRPr="003C34C2" w:rsidRDefault="003C34C2" w:rsidP="003C34C2">
            <w:pPr>
              <w:widowControl w:val="0"/>
              <w:tabs>
                <w:tab w:val="left" w:pos="709"/>
              </w:tabs>
              <w:autoSpaceDE w:val="0"/>
              <w:autoSpaceDN w:val="0"/>
              <w:rPr>
                <w:rFonts w:eastAsia="Calibri"/>
                <w:sz w:val="28"/>
                <w:szCs w:val="28"/>
              </w:rPr>
            </w:pPr>
            <w:r w:rsidRPr="003C34C2">
              <w:rPr>
                <w:rFonts w:eastAsia="Calibri"/>
                <w:sz w:val="28"/>
                <w:szCs w:val="28"/>
              </w:rPr>
              <w:t>к Методике определения</w:t>
            </w:r>
          </w:p>
          <w:p w14:paraId="166FA0A8" w14:textId="7ED5FAAE" w:rsidR="003C34C2" w:rsidRPr="003C34C2" w:rsidRDefault="003C34C2" w:rsidP="003C34C2">
            <w:pPr>
              <w:widowControl w:val="0"/>
              <w:tabs>
                <w:tab w:val="left" w:pos="709"/>
                <w:tab w:val="left" w:pos="5387"/>
              </w:tabs>
              <w:autoSpaceDE w:val="0"/>
              <w:autoSpaceDN w:val="0"/>
              <w:outlineLvl w:val="1"/>
              <w:rPr>
                <w:rFonts w:eastAsia="Calibri"/>
                <w:sz w:val="28"/>
                <w:szCs w:val="28"/>
              </w:rPr>
            </w:pPr>
            <w:r w:rsidRPr="003C34C2">
              <w:rPr>
                <w:rFonts w:eastAsia="Calibri"/>
                <w:sz w:val="28"/>
                <w:szCs w:val="28"/>
              </w:rPr>
              <w:t xml:space="preserve">нормативных затрат на обеспечение функций администрации </w:t>
            </w:r>
            <w:r w:rsidR="00307128">
              <w:rPr>
                <w:rFonts w:eastAsia="Calibri"/>
                <w:sz w:val="28"/>
                <w:szCs w:val="28"/>
              </w:rPr>
              <w:t>Парковского</w:t>
            </w:r>
            <w:r w:rsidRPr="003C34C2">
              <w:rPr>
                <w:rFonts w:eastAsia="Calibri"/>
                <w:sz w:val="28"/>
                <w:szCs w:val="28"/>
              </w:rPr>
              <w:t xml:space="preserve"> сельского поселения Тихорецкого </w:t>
            </w:r>
            <w:proofErr w:type="gramStart"/>
            <w:r w:rsidRPr="003C34C2">
              <w:rPr>
                <w:rFonts w:eastAsia="Calibri"/>
                <w:sz w:val="28"/>
                <w:szCs w:val="28"/>
              </w:rPr>
              <w:t>района  и</w:t>
            </w:r>
            <w:proofErr w:type="gramEnd"/>
            <w:r w:rsidRPr="003C34C2">
              <w:rPr>
                <w:rFonts w:eastAsia="Calibri"/>
                <w:sz w:val="28"/>
                <w:szCs w:val="28"/>
              </w:rPr>
              <w:t xml:space="preserve"> подведомственных ей муниципальных казенных учреждений </w:t>
            </w:r>
            <w:r w:rsidR="00307128">
              <w:rPr>
                <w:rFonts w:eastAsia="Calibri"/>
                <w:sz w:val="28"/>
                <w:szCs w:val="28"/>
              </w:rPr>
              <w:t>Парковского</w:t>
            </w:r>
            <w:r w:rsidRPr="003C34C2">
              <w:rPr>
                <w:rFonts w:eastAsia="Calibri"/>
                <w:sz w:val="28"/>
                <w:szCs w:val="28"/>
              </w:rPr>
              <w:t xml:space="preserve"> сельского поселения Тихорецкого района</w:t>
            </w:r>
          </w:p>
          <w:p w14:paraId="53731ABB" w14:textId="77777777" w:rsidR="003C34C2" w:rsidRPr="003C34C2" w:rsidRDefault="003C34C2" w:rsidP="003C34C2">
            <w:pPr>
              <w:widowControl w:val="0"/>
              <w:tabs>
                <w:tab w:val="left" w:pos="709"/>
              </w:tabs>
              <w:autoSpaceDE w:val="0"/>
              <w:autoSpaceDN w:val="0"/>
              <w:rPr>
                <w:rFonts w:eastAsia="Calibri"/>
                <w:sz w:val="28"/>
                <w:szCs w:val="28"/>
              </w:rPr>
            </w:pPr>
          </w:p>
        </w:tc>
      </w:tr>
    </w:tbl>
    <w:p w14:paraId="71C2B2AC" w14:textId="77777777" w:rsidR="003C34C2" w:rsidRPr="003C34C2" w:rsidRDefault="003C34C2" w:rsidP="003C34C2">
      <w:pPr>
        <w:widowControl w:val="0"/>
        <w:tabs>
          <w:tab w:val="left" w:pos="709"/>
        </w:tabs>
        <w:autoSpaceDE w:val="0"/>
        <w:autoSpaceDN w:val="0"/>
        <w:rPr>
          <w:rFonts w:eastAsia="Calibri"/>
          <w:sz w:val="28"/>
          <w:szCs w:val="28"/>
        </w:rPr>
      </w:pPr>
    </w:p>
    <w:p w14:paraId="554D751C" w14:textId="77777777" w:rsidR="003C34C2" w:rsidRPr="003C34C2" w:rsidRDefault="003C34C2" w:rsidP="003C34C2">
      <w:pPr>
        <w:widowControl w:val="0"/>
        <w:autoSpaceDE w:val="0"/>
        <w:autoSpaceDN w:val="0"/>
        <w:jc w:val="center"/>
        <w:rPr>
          <w:rFonts w:eastAsia="Calibri"/>
          <w:sz w:val="28"/>
          <w:szCs w:val="28"/>
        </w:rPr>
      </w:pPr>
      <w:r w:rsidRPr="003C34C2">
        <w:rPr>
          <w:rFonts w:eastAsia="Calibri"/>
          <w:sz w:val="28"/>
          <w:szCs w:val="28"/>
        </w:rPr>
        <w:t>НОРМАТИВЫ</w:t>
      </w:r>
    </w:p>
    <w:p w14:paraId="1792910F" w14:textId="77777777" w:rsidR="003C34C2" w:rsidRPr="003C34C2" w:rsidRDefault="003C34C2" w:rsidP="003C34C2">
      <w:pPr>
        <w:widowControl w:val="0"/>
        <w:autoSpaceDE w:val="0"/>
        <w:autoSpaceDN w:val="0"/>
        <w:jc w:val="center"/>
        <w:rPr>
          <w:rFonts w:eastAsia="Calibri"/>
          <w:sz w:val="28"/>
          <w:szCs w:val="28"/>
        </w:rPr>
      </w:pPr>
      <w:r w:rsidRPr="003C34C2">
        <w:rPr>
          <w:rFonts w:eastAsia="Calibri"/>
          <w:sz w:val="28"/>
          <w:szCs w:val="28"/>
        </w:rPr>
        <w:t>цен, применяемые при расчете нормативных затрат на проведение диспансеризации работников</w:t>
      </w:r>
    </w:p>
    <w:p w14:paraId="6CD3B6C7" w14:textId="77777777" w:rsidR="003C34C2" w:rsidRPr="003C34C2" w:rsidRDefault="003C34C2" w:rsidP="003C34C2">
      <w:pPr>
        <w:widowControl w:val="0"/>
        <w:autoSpaceDE w:val="0"/>
        <w:autoSpaceDN w:val="0"/>
        <w:jc w:val="both"/>
        <w:rPr>
          <w:rFonts w:eastAsia="Calibri"/>
          <w:sz w:val="28"/>
          <w:szCs w:val="28"/>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2"/>
        <w:gridCol w:w="6287"/>
        <w:gridCol w:w="2228"/>
      </w:tblGrid>
      <w:tr w:rsidR="003C34C2" w:rsidRPr="003C34C2" w14:paraId="1E793B9F" w14:textId="77777777" w:rsidTr="0075498C">
        <w:tc>
          <w:tcPr>
            <w:tcW w:w="1232" w:type="dxa"/>
            <w:tcBorders>
              <w:top w:val="single" w:sz="4" w:space="0" w:color="auto"/>
              <w:left w:val="single" w:sz="4" w:space="0" w:color="auto"/>
              <w:bottom w:val="single" w:sz="4" w:space="0" w:color="auto"/>
              <w:right w:val="single" w:sz="4" w:space="0" w:color="auto"/>
            </w:tcBorders>
          </w:tcPr>
          <w:p w14:paraId="1117D154"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 п/п</w:t>
            </w:r>
          </w:p>
        </w:tc>
        <w:tc>
          <w:tcPr>
            <w:tcW w:w="6287" w:type="dxa"/>
            <w:tcBorders>
              <w:top w:val="single" w:sz="4" w:space="0" w:color="auto"/>
              <w:left w:val="single" w:sz="4" w:space="0" w:color="auto"/>
              <w:bottom w:val="single" w:sz="4" w:space="0" w:color="auto"/>
              <w:right w:val="single" w:sz="4" w:space="0" w:color="auto"/>
            </w:tcBorders>
          </w:tcPr>
          <w:p w14:paraId="59C63FAF"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Категория работников</w:t>
            </w:r>
          </w:p>
        </w:tc>
        <w:tc>
          <w:tcPr>
            <w:tcW w:w="2228" w:type="dxa"/>
            <w:tcBorders>
              <w:top w:val="single" w:sz="4" w:space="0" w:color="auto"/>
              <w:left w:val="single" w:sz="4" w:space="0" w:color="auto"/>
              <w:bottom w:val="single" w:sz="4" w:space="0" w:color="auto"/>
              <w:right w:val="single" w:sz="4" w:space="0" w:color="auto"/>
            </w:tcBorders>
          </w:tcPr>
          <w:p w14:paraId="2585F0F2"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Цена, не более (рублей)</w:t>
            </w:r>
          </w:p>
        </w:tc>
      </w:tr>
      <w:tr w:rsidR="003C34C2" w:rsidRPr="003C34C2" w14:paraId="3C39D8F8" w14:textId="77777777" w:rsidTr="0075498C">
        <w:tc>
          <w:tcPr>
            <w:tcW w:w="1232" w:type="dxa"/>
            <w:tcBorders>
              <w:top w:val="single" w:sz="4" w:space="0" w:color="auto"/>
              <w:left w:val="single" w:sz="4" w:space="0" w:color="auto"/>
              <w:bottom w:val="single" w:sz="4" w:space="0" w:color="auto"/>
              <w:right w:val="single" w:sz="4" w:space="0" w:color="auto"/>
            </w:tcBorders>
          </w:tcPr>
          <w:p w14:paraId="2BF11615"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1</w:t>
            </w:r>
          </w:p>
        </w:tc>
        <w:tc>
          <w:tcPr>
            <w:tcW w:w="6287" w:type="dxa"/>
            <w:tcBorders>
              <w:top w:val="single" w:sz="4" w:space="0" w:color="auto"/>
              <w:left w:val="single" w:sz="4" w:space="0" w:color="auto"/>
              <w:bottom w:val="single" w:sz="4" w:space="0" w:color="auto"/>
              <w:right w:val="single" w:sz="4" w:space="0" w:color="auto"/>
            </w:tcBorders>
          </w:tcPr>
          <w:p w14:paraId="5AE8FCDE"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2</w:t>
            </w:r>
          </w:p>
        </w:tc>
        <w:tc>
          <w:tcPr>
            <w:tcW w:w="2228" w:type="dxa"/>
            <w:tcBorders>
              <w:top w:val="single" w:sz="4" w:space="0" w:color="auto"/>
              <w:left w:val="single" w:sz="4" w:space="0" w:color="auto"/>
              <w:bottom w:val="single" w:sz="4" w:space="0" w:color="auto"/>
              <w:right w:val="single" w:sz="4" w:space="0" w:color="auto"/>
            </w:tcBorders>
          </w:tcPr>
          <w:p w14:paraId="3739B74D"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3</w:t>
            </w:r>
          </w:p>
        </w:tc>
      </w:tr>
      <w:tr w:rsidR="003C34C2" w:rsidRPr="003C34C2" w14:paraId="513747BA" w14:textId="77777777" w:rsidTr="0075498C">
        <w:tc>
          <w:tcPr>
            <w:tcW w:w="1232" w:type="dxa"/>
            <w:tcBorders>
              <w:top w:val="single" w:sz="4" w:space="0" w:color="auto"/>
              <w:left w:val="single" w:sz="4" w:space="0" w:color="auto"/>
              <w:bottom w:val="single" w:sz="4" w:space="0" w:color="auto"/>
              <w:right w:val="single" w:sz="4" w:space="0" w:color="auto"/>
            </w:tcBorders>
          </w:tcPr>
          <w:p w14:paraId="12456D53"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1</w:t>
            </w:r>
          </w:p>
        </w:tc>
        <w:tc>
          <w:tcPr>
            <w:tcW w:w="6287" w:type="dxa"/>
            <w:tcBorders>
              <w:top w:val="single" w:sz="4" w:space="0" w:color="auto"/>
              <w:left w:val="single" w:sz="4" w:space="0" w:color="auto"/>
              <w:bottom w:val="single" w:sz="4" w:space="0" w:color="auto"/>
              <w:right w:val="single" w:sz="4" w:space="0" w:color="auto"/>
            </w:tcBorders>
          </w:tcPr>
          <w:p w14:paraId="0C7FCAB8" w14:textId="77777777" w:rsidR="003C34C2" w:rsidRPr="003C34C2" w:rsidRDefault="003C34C2" w:rsidP="003C34C2">
            <w:pPr>
              <w:widowControl w:val="0"/>
              <w:autoSpaceDE w:val="0"/>
              <w:autoSpaceDN w:val="0"/>
              <w:rPr>
                <w:rFonts w:eastAsia="Calibri"/>
                <w:sz w:val="24"/>
                <w:szCs w:val="24"/>
              </w:rPr>
            </w:pPr>
            <w:r w:rsidRPr="003C34C2">
              <w:rPr>
                <w:rFonts w:eastAsia="Calibri"/>
                <w:sz w:val="24"/>
                <w:szCs w:val="24"/>
              </w:rPr>
              <w:t>Женщины до 40 лет</w:t>
            </w:r>
          </w:p>
        </w:tc>
        <w:tc>
          <w:tcPr>
            <w:tcW w:w="2228" w:type="dxa"/>
            <w:tcBorders>
              <w:top w:val="single" w:sz="4" w:space="0" w:color="auto"/>
              <w:left w:val="single" w:sz="4" w:space="0" w:color="auto"/>
              <w:bottom w:val="single" w:sz="4" w:space="0" w:color="auto"/>
              <w:right w:val="single" w:sz="4" w:space="0" w:color="auto"/>
            </w:tcBorders>
          </w:tcPr>
          <w:p w14:paraId="1D90A5D9"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6628,0</w:t>
            </w:r>
          </w:p>
        </w:tc>
      </w:tr>
      <w:tr w:rsidR="003C34C2" w:rsidRPr="003C34C2" w14:paraId="5C716101" w14:textId="77777777" w:rsidTr="0075498C">
        <w:tc>
          <w:tcPr>
            <w:tcW w:w="1232" w:type="dxa"/>
            <w:tcBorders>
              <w:top w:val="single" w:sz="4" w:space="0" w:color="auto"/>
              <w:left w:val="single" w:sz="4" w:space="0" w:color="auto"/>
              <w:bottom w:val="single" w:sz="4" w:space="0" w:color="auto"/>
              <w:right w:val="single" w:sz="4" w:space="0" w:color="auto"/>
            </w:tcBorders>
          </w:tcPr>
          <w:p w14:paraId="50C798DD"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2</w:t>
            </w:r>
          </w:p>
        </w:tc>
        <w:tc>
          <w:tcPr>
            <w:tcW w:w="6287" w:type="dxa"/>
            <w:tcBorders>
              <w:top w:val="single" w:sz="4" w:space="0" w:color="auto"/>
              <w:left w:val="single" w:sz="4" w:space="0" w:color="auto"/>
              <w:bottom w:val="single" w:sz="4" w:space="0" w:color="auto"/>
              <w:right w:val="single" w:sz="4" w:space="0" w:color="auto"/>
            </w:tcBorders>
          </w:tcPr>
          <w:p w14:paraId="14403E83" w14:textId="77777777" w:rsidR="003C34C2" w:rsidRPr="003C34C2" w:rsidRDefault="003C34C2" w:rsidP="003C34C2">
            <w:pPr>
              <w:widowControl w:val="0"/>
              <w:autoSpaceDE w:val="0"/>
              <w:autoSpaceDN w:val="0"/>
              <w:rPr>
                <w:rFonts w:eastAsia="Calibri"/>
                <w:sz w:val="24"/>
                <w:szCs w:val="24"/>
              </w:rPr>
            </w:pPr>
            <w:r w:rsidRPr="003C34C2">
              <w:rPr>
                <w:rFonts w:eastAsia="Calibri"/>
                <w:sz w:val="24"/>
                <w:szCs w:val="24"/>
              </w:rPr>
              <w:t>Женщины 40 лет и старше</w:t>
            </w:r>
          </w:p>
        </w:tc>
        <w:tc>
          <w:tcPr>
            <w:tcW w:w="2228" w:type="dxa"/>
            <w:tcBorders>
              <w:top w:val="single" w:sz="4" w:space="0" w:color="auto"/>
              <w:left w:val="single" w:sz="4" w:space="0" w:color="auto"/>
              <w:bottom w:val="single" w:sz="4" w:space="0" w:color="auto"/>
              <w:right w:val="single" w:sz="4" w:space="0" w:color="auto"/>
            </w:tcBorders>
          </w:tcPr>
          <w:p w14:paraId="7FAAF476"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8429,0</w:t>
            </w:r>
          </w:p>
        </w:tc>
      </w:tr>
      <w:tr w:rsidR="003C34C2" w:rsidRPr="003C34C2" w14:paraId="20AE293B" w14:textId="77777777" w:rsidTr="0075498C">
        <w:tc>
          <w:tcPr>
            <w:tcW w:w="1232" w:type="dxa"/>
            <w:tcBorders>
              <w:top w:val="single" w:sz="4" w:space="0" w:color="auto"/>
              <w:left w:val="single" w:sz="4" w:space="0" w:color="auto"/>
              <w:bottom w:val="single" w:sz="4" w:space="0" w:color="auto"/>
              <w:right w:val="single" w:sz="4" w:space="0" w:color="auto"/>
            </w:tcBorders>
          </w:tcPr>
          <w:p w14:paraId="04A3533C"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3</w:t>
            </w:r>
          </w:p>
        </w:tc>
        <w:tc>
          <w:tcPr>
            <w:tcW w:w="6287" w:type="dxa"/>
            <w:tcBorders>
              <w:top w:val="single" w:sz="4" w:space="0" w:color="auto"/>
              <w:left w:val="single" w:sz="4" w:space="0" w:color="auto"/>
              <w:bottom w:val="single" w:sz="4" w:space="0" w:color="auto"/>
              <w:right w:val="single" w:sz="4" w:space="0" w:color="auto"/>
            </w:tcBorders>
          </w:tcPr>
          <w:p w14:paraId="08BCDF8B" w14:textId="77777777" w:rsidR="003C34C2" w:rsidRPr="003C34C2" w:rsidRDefault="003C34C2" w:rsidP="003C34C2">
            <w:pPr>
              <w:widowControl w:val="0"/>
              <w:autoSpaceDE w:val="0"/>
              <w:autoSpaceDN w:val="0"/>
              <w:rPr>
                <w:rFonts w:eastAsia="Calibri"/>
                <w:sz w:val="24"/>
                <w:szCs w:val="24"/>
              </w:rPr>
            </w:pPr>
            <w:r w:rsidRPr="003C34C2">
              <w:rPr>
                <w:rFonts w:eastAsia="Calibri"/>
                <w:sz w:val="24"/>
                <w:szCs w:val="24"/>
              </w:rPr>
              <w:t>Мужчины до 40 лет</w:t>
            </w:r>
          </w:p>
        </w:tc>
        <w:tc>
          <w:tcPr>
            <w:tcW w:w="2228" w:type="dxa"/>
            <w:tcBorders>
              <w:top w:val="single" w:sz="4" w:space="0" w:color="auto"/>
              <w:left w:val="single" w:sz="4" w:space="0" w:color="auto"/>
              <w:bottom w:val="single" w:sz="4" w:space="0" w:color="auto"/>
              <w:right w:val="single" w:sz="4" w:space="0" w:color="auto"/>
            </w:tcBorders>
          </w:tcPr>
          <w:p w14:paraId="50D89A8E"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5949,0</w:t>
            </w:r>
          </w:p>
        </w:tc>
      </w:tr>
      <w:tr w:rsidR="003C34C2" w:rsidRPr="003C34C2" w14:paraId="3D37D624" w14:textId="77777777" w:rsidTr="0075498C">
        <w:tc>
          <w:tcPr>
            <w:tcW w:w="1232" w:type="dxa"/>
            <w:tcBorders>
              <w:top w:val="single" w:sz="4" w:space="0" w:color="auto"/>
              <w:left w:val="single" w:sz="4" w:space="0" w:color="auto"/>
              <w:bottom w:val="single" w:sz="4" w:space="0" w:color="auto"/>
              <w:right w:val="single" w:sz="4" w:space="0" w:color="auto"/>
            </w:tcBorders>
          </w:tcPr>
          <w:p w14:paraId="547088A2"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4</w:t>
            </w:r>
          </w:p>
        </w:tc>
        <w:tc>
          <w:tcPr>
            <w:tcW w:w="6287" w:type="dxa"/>
            <w:tcBorders>
              <w:top w:val="single" w:sz="4" w:space="0" w:color="auto"/>
              <w:left w:val="single" w:sz="4" w:space="0" w:color="auto"/>
              <w:bottom w:val="single" w:sz="4" w:space="0" w:color="auto"/>
              <w:right w:val="single" w:sz="4" w:space="0" w:color="auto"/>
            </w:tcBorders>
          </w:tcPr>
          <w:p w14:paraId="7C36A4A3" w14:textId="77777777" w:rsidR="003C34C2" w:rsidRPr="003C34C2" w:rsidRDefault="003C34C2" w:rsidP="003C34C2">
            <w:pPr>
              <w:widowControl w:val="0"/>
              <w:autoSpaceDE w:val="0"/>
              <w:autoSpaceDN w:val="0"/>
              <w:rPr>
                <w:rFonts w:eastAsia="Calibri"/>
                <w:sz w:val="24"/>
                <w:szCs w:val="24"/>
              </w:rPr>
            </w:pPr>
            <w:r w:rsidRPr="003C34C2">
              <w:rPr>
                <w:rFonts w:eastAsia="Calibri"/>
                <w:sz w:val="24"/>
                <w:szCs w:val="24"/>
              </w:rPr>
              <w:t>Мужчины 40 лет и старше</w:t>
            </w:r>
          </w:p>
        </w:tc>
        <w:tc>
          <w:tcPr>
            <w:tcW w:w="2228" w:type="dxa"/>
            <w:tcBorders>
              <w:top w:val="single" w:sz="4" w:space="0" w:color="auto"/>
              <w:left w:val="single" w:sz="4" w:space="0" w:color="auto"/>
              <w:bottom w:val="single" w:sz="4" w:space="0" w:color="auto"/>
              <w:right w:val="single" w:sz="4" w:space="0" w:color="auto"/>
            </w:tcBorders>
          </w:tcPr>
          <w:p w14:paraId="5756EFBC" w14:textId="77777777" w:rsidR="003C34C2" w:rsidRPr="003C34C2" w:rsidRDefault="003C34C2" w:rsidP="003C34C2">
            <w:pPr>
              <w:widowControl w:val="0"/>
              <w:autoSpaceDE w:val="0"/>
              <w:autoSpaceDN w:val="0"/>
              <w:jc w:val="center"/>
              <w:rPr>
                <w:rFonts w:eastAsia="Calibri"/>
                <w:sz w:val="24"/>
                <w:szCs w:val="24"/>
              </w:rPr>
            </w:pPr>
            <w:r w:rsidRPr="003C34C2">
              <w:rPr>
                <w:rFonts w:eastAsia="Calibri"/>
                <w:sz w:val="24"/>
                <w:szCs w:val="24"/>
              </w:rPr>
              <w:t>6618,0</w:t>
            </w:r>
          </w:p>
        </w:tc>
      </w:tr>
    </w:tbl>
    <w:p w14:paraId="221EEA90" w14:textId="77777777" w:rsidR="003C34C2" w:rsidRPr="003C34C2" w:rsidRDefault="003C34C2" w:rsidP="003C34C2">
      <w:pPr>
        <w:widowControl w:val="0"/>
        <w:autoSpaceDE w:val="0"/>
        <w:autoSpaceDN w:val="0"/>
        <w:rPr>
          <w:rFonts w:eastAsia="Calibri"/>
          <w:sz w:val="28"/>
          <w:szCs w:val="28"/>
          <w:lang w:eastAsia="en-US"/>
        </w:rPr>
      </w:pPr>
    </w:p>
    <w:p w14:paraId="171954BB" w14:textId="3E538435" w:rsidR="003C34C2" w:rsidRDefault="003C34C2" w:rsidP="003C34C2">
      <w:pPr>
        <w:widowControl w:val="0"/>
        <w:autoSpaceDE w:val="0"/>
        <w:autoSpaceDN w:val="0"/>
        <w:rPr>
          <w:rFonts w:eastAsia="Calibri"/>
          <w:sz w:val="28"/>
          <w:szCs w:val="28"/>
          <w:lang w:eastAsia="en-US"/>
        </w:rPr>
      </w:pPr>
    </w:p>
    <w:p w14:paraId="2503B25B" w14:textId="77777777" w:rsidR="008B06A1" w:rsidRPr="003C34C2" w:rsidRDefault="008B06A1" w:rsidP="003C34C2">
      <w:pPr>
        <w:widowControl w:val="0"/>
        <w:autoSpaceDE w:val="0"/>
        <w:autoSpaceDN w:val="0"/>
        <w:rPr>
          <w:rFonts w:eastAsia="Calibri"/>
          <w:sz w:val="28"/>
          <w:szCs w:val="28"/>
          <w:lang w:eastAsia="en-US"/>
        </w:rPr>
      </w:pPr>
    </w:p>
    <w:p w14:paraId="1E0671B2" w14:textId="77777777" w:rsidR="008B06A1" w:rsidRPr="008B06A1" w:rsidRDefault="008B06A1" w:rsidP="008B06A1">
      <w:pPr>
        <w:rPr>
          <w:rFonts w:eastAsia="Calibri"/>
          <w:sz w:val="28"/>
          <w:szCs w:val="28"/>
          <w:lang w:eastAsia="en-US"/>
        </w:rPr>
      </w:pPr>
      <w:r w:rsidRPr="008B06A1">
        <w:rPr>
          <w:rFonts w:eastAsia="Calibri"/>
          <w:sz w:val="28"/>
          <w:szCs w:val="28"/>
          <w:lang w:eastAsia="en-US"/>
        </w:rPr>
        <w:t xml:space="preserve">Начальник общего отдела администрации </w:t>
      </w:r>
    </w:p>
    <w:p w14:paraId="78447AD9" w14:textId="77777777" w:rsidR="008B06A1" w:rsidRPr="008B06A1" w:rsidRDefault="008B06A1" w:rsidP="008B06A1">
      <w:pPr>
        <w:rPr>
          <w:rFonts w:eastAsia="Calibri"/>
          <w:sz w:val="28"/>
          <w:szCs w:val="28"/>
          <w:lang w:eastAsia="en-US"/>
        </w:rPr>
      </w:pPr>
      <w:r w:rsidRPr="008B06A1">
        <w:rPr>
          <w:rFonts w:eastAsia="Calibri"/>
          <w:sz w:val="28"/>
          <w:szCs w:val="28"/>
          <w:lang w:eastAsia="en-US"/>
        </w:rPr>
        <w:t xml:space="preserve">Парковского сельского поселения </w:t>
      </w:r>
    </w:p>
    <w:p w14:paraId="0D93C55B" w14:textId="4896CFF2" w:rsidR="003C34C2" w:rsidRPr="003C34C2" w:rsidRDefault="008B06A1" w:rsidP="008B06A1">
      <w:pPr>
        <w:rPr>
          <w:sz w:val="28"/>
          <w:szCs w:val="28"/>
        </w:rPr>
      </w:pPr>
      <w:r w:rsidRPr="008B06A1">
        <w:rPr>
          <w:rFonts w:eastAsia="Calibri"/>
          <w:sz w:val="28"/>
          <w:szCs w:val="28"/>
          <w:lang w:eastAsia="en-US"/>
        </w:rPr>
        <w:t>Тихорецкого района</w:t>
      </w:r>
      <w:r w:rsidRPr="008B06A1">
        <w:rPr>
          <w:rFonts w:eastAsia="Calibri"/>
          <w:sz w:val="28"/>
          <w:szCs w:val="28"/>
          <w:lang w:eastAsia="en-US"/>
        </w:rPr>
        <w:tab/>
      </w:r>
      <w:r w:rsidRPr="008B06A1">
        <w:rPr>
          <w:rFonts w:eastAsia="Calibri"/>
          <w:sz w:val="28"/>
          <w:szCs w:val="28"/>
          <w:lang w:eastAsia="en-US"/>
        </w:rPr>
        <w:tab/>
      </w:r>
      <w:r w:rsidRPr="008B06A1">
        <w:rPr>
          <w:rFonts w:eastAsia="Calibri"/>
          <w:sz w:val="28"/>
          <w:szCs w:val="28"/>
          <w:lang w:eastAsia="en-US"/>
        </w:rPr>
        <w:tab/>
      </w:r>
      <w:r w:rsidRPr="008B06A1">
        <w:rPr>
          <w:rFonts w:eastAsia="Calibri"/>
          <w:sz w:val="28"/>
          <w:szCs w:val="28"/>
          <w:lang w:eastAsia="en-US"/>
        </w:rPr>
        <w:tab/>
      </w:r>
      <w:r w:rsidRPr="008B06A1">
        <w:rPr>
          <w:rFonts w:eastAsia="Calibri"/>
          <w:sz w:val="28"/>
          <w:szCs w:val="28"/>
          <w:lang w:eastAsia="en-US"/>
        </w:rPr>
        <w:tab/>
        <w:t xml:space="preserve">                         </w:t>
      </w:r>
      <w:r>
        <w:rPr>
          <w:rFonts w:eastAsia="Calibri"/>
          <w:sz w:val="28"/>
          <w:szCs w:val="28"/>
          <w:lang w:eastAsia="en-US"/>
        </w:rPr>
        <w:t xml:space="preserve">   </w:t>
      </w:r>
      <w:r w:rsidRPr="008B06A1">
        <w:rPr>
          <w:rFonts w:eastAsia="Calibri"/>
          <w:sz w:val="28"/>
          <w:szCs w:val="28"/>
          <w:lang w:eastAsia="en-US"/>
        </w:rPr>
        <w:t xml:space="preserve">  Е.В. Лукьянова</w:t>
      </w:r>
    </w:p>
    <w:p w14:paraId="7906F385" w14:textId="77777777" w:rsidR="003C34C2" w:rsidRPr="003C34C2" w:rsidRDefault="003C34C2" w:rsidP="003C34C2">
      <w:pPr>
        <w:widowControl w:val="0"/>
        <w:autoSpaceDE w:val="0"/>
        <w:autoSpaceDN w:val="0"/>
        <w:rPr>
          <w:rFonts w:eastAsia="Calibri"/>
          <w:sz w:val="28"/>
          <w:szCs w:val="28"/>
          <w:lang w:eastAsia="en-US"/>
        </w:rPr>
      </w:pPr>
    </w:p>
    <w:p w14:paraId="1AB92FC0" w14:textId="77777777" w:rsidR="003C34C2" w:rsidRPr="003C34C2" w:rsidRDefault="003C34C2" w:rsidP="003C34C2">
      <w:pPr>
        <w:jc w:val="both"/>
        <w:rPr>
          <w:sz w:val="28"/>
          <w:szCs w:val="28"/>
        </w:rPr>
      </w:pPr>
    </w:p>
    <w:p w14:paraId="4D69AB18" w14:textId="77777777" w:rsidR="003C34C2" w:rsidRPr="003C34C2" w:rsidRDefault="003C34C2" w:rsidP="003C34C2">
      <w:pPr>
        <w:jc w:val="center"/>
        <w:rPr>
          <w:b/>
          <w:sz w:val="28"/>
          <w:szCs w:val="28"/>
        </w:rPr>
      </w:pPr>
    </w:p>
    <w:p w14:paraId="69D5A975" w14:textId="77777777" w:rsidR="003C34C2" w:rsidRPr="003C34C2" w:rsidRDefault="003C34C2" w:rsidP="003C34C2">
      <w:pPr>
        <w:jc w:val="center"/>
        <w:rPr>
          <w:b/>
          <w:sz w:val="28"/>
          <w:szCs w:val="28"/>
        </w:rPr>
      </w:pPr>
    </w:p>
    <w:p w14:paraId="44D2E35E" w14:textId="77777777" w:rsidR="003C34C2" w:rsidRPr="003C34C2" w:rsidRDefault="003C34C2" w:rsidP="003C34C2">
      <w:pPr>
        <w:jc w:val="both"/>
        <w:rPr>
          <w:sz w:val="28"/>
          <w:szCs w:val="28"/>
        </w:rPr>
      </w:pPr>
    </w:p>
    <w:p w14:paraId="49E74CB7" w14:textId="77777777" w:rsidR="003C34C2" w:rsidRDefault="003C34C2"/>
    <w:sectPr w:rsidR="003C34C2" w:rsidSect="00307128">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30A"/>
    <w:multiLevelType w:val="hybridMultilevel"/>
    <w:tmpl w:val="0000301C"/>
    <w:lvl w:ilvl="0" w:tplc="00000BDB">
      <w:start w:val="1"/>
      <w:numFmt w:val="bullet"/>
      <w:lvlText w:val="n"/>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34"/>
    <w:rsid w:val="001B1C41"/>
    <w:rsid w:val="00307128"/>
    <w:rsid w:val="0031341D"/>
    <w:rsid w:val="003C34C2"/>
    <w:rsid w:val="007D4D9F"/>
    <w:rsid w:val="008B06A1"/>
    <w:rsid w:val="00A92B34"/>
    <w:rsid w:val="00C41112"/>
    <w:rsid w:val="00D238EC"/>
    <w:rsid w:val="00E5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44D630"/>
  <w15:chartTrackingRefBased/>
  <w15:docId w15:val="{947581E3-D0F6-4841-A5B5-C3EDD729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4C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C34C2"/>
    <w:pPr>
      <w:autoSpaceDE w:val="0"/>
      <w:autoSpaceDN w:val="0"/>
      <w:adjustRightInd w:val="0"/>
      <w:spacing w:before="108" w:after="108"/>
      <w:jc w:val="center"/>
      <w:outlineLvl w:val="0"/>
    </w:pPr>
    <w:rPr>
      <w:rFonts w:ascii="Arial" w:eastAsia="Calibri" w:hAnsi="Arial" w:cs="Arial"/>
      <w:b/>
      <w:bCs/>
      <w:color w:val="000080"/>
      <w:sz w:val="24"/>
      <w:szCs w:val="24"/>
    </w:rPr>
  </w:style>
  <w:style w:type="paragraph" w:styleId="2">
    <w:name w:val="heading 2"/>
    <w:basedOn w:val="a"/>
    <w:link w:val="20"/>
    <w:qFormat/>
    <w:rsid w:val="003C34C2"/>
    <w:pPr>
      <w:spacing w:after="200" w:line="276" w:lineRule="auto"/>
      <w:outlineLvl w:val="1"/>
    </w:pPr>
    <w:rPr>
      <w:rFonts w:ascii="Calibri" w:hAnsi="Calibri"/>
      <w:b/>
      <w:bCs/>
      <w:color w:val="993366"/>
      <w:sz w:val="21"/>
      <w:szCs w:val="21"/>
      <w:lang w:val="en-US" w:eastAsia="en-US"/>
    </w:rPr>
  </w:style>
  <w:style w:type="paragraph" w:styleId="3">
    <w:name w:val="heading 3"/>
    <w:basedOn w:val="a"/>
    <w:next w:val="a"/>
    <w:link w:val="30"/>
    <w:qFormat/>
    <w:rsid w:val="003C34C2"/>
    <w:pPr>
      <w:keepNext/>
      <w:spacing w:before="240" w:after="60" w:line="276" w:lineRule="auto"/>
      <w:outlineLvl w:val="2"/>
    </w:pPr>
    <w:rPr>
      <w:rFonts w:ascii="Arial" w:hAnsi="Arial" w:cs="Arial"/>
      <w:b/>
      <w:bCs/>
      <w:sz w:val="26"/>
      <w:szCs w:val="26"/>
      <w:lang w:val="en-US" w:eastAsia="en-US"/>
    </w:rPr>
  </w:style>
  <w:style w:type="paragraph" w:styleId="4">
    <w:name w:val="heading 4"/>
    <w:basedOn w:val="a"/>
    <w:link w:val="40"/>
    <w:qFormat/>
    <w:rsid w:val="003C34C2"/>
    <w:pPr>
      <w:shd w:val="clear" w:color="auto" w:fill="FFFFFF"/>
      <w:spacing w:after="200" w:line="276" w:lineRule="auto"/>
      <w:outlineLvl w:val="3"/>
    </w:pPr>
    <w:rPr>
      <w:rFonts w:ascii="Calibri" w:hAnsi="Calibri"/>
      <w:b/>
      <w:bCs/>
      <w:color w:val="993366"/>
      <w:sz w:val="21"/>
      <w:szCs w:val="2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34C2"/>
    <w:rPr>
      <w:rFonts w:ascii="Arial" w:eastAsia="Calibri" w:hAnsi="Arial" w:cs="Arial"/>
      <w:b/>
      <w:bCs/>
      <w:color w:val="000080"/>
      <w:sz w:val="24"/>
      <w:szCs w:val="24"/>
      <w:lang w:eastAsia="ru-RU"/>
    </w:rPr>
  </w:style>
  <w:style w:type="character" w:customStyle="1" w:styleId="20">
    <w:name w:val="Заголовок 2 Знак"/>
    <w:basedOn w:val="a0"/>
    <w:link w:val="2"/>
    <w:rsid w:val="003C34C2"/>
    <w:rPr>
      <w:rFonts w:ascii="Calibri" w:eastAsia="Times New Roman" w:hAnsi="Calibri" w:cs="Times New Roman"/>
      <w:b/>
      <w:bCs/>
      <w:color w:val="993366"/>
      <w:sz w:val="21"/>
      <w:szCs w:val="21"/>
      <w:lang w:val="en-US"/>
    </w:rPr>
  </w:style>
  <w:style w:type="character" w:customStyle="1" w:styleId="30">
    <w:name w:val="Заголовок 3 Знак"/>
    <w:basedOn w:val="a0"/>
    <w:link w:val="3"/>
    <w:rsid w:val="003C34C2"/>
    <w:rPr>
      <w:rFonts w:ascii="Arial" w:eastAsia="Times New Roman" w:hAnsi="Arial" w:cs="Arial"/>
      <w:b/>
      <w:bCs/>
      <w:sz w:val="26"/>
      <w:szCs w:val="26"/>
      <w:lang w:val="en-US"/>
    </w:rPr>
  </w:style>
  <w:style w:type="character" w:customStyle="1" w:styleId="40">
    <w:name w:val="Заголовок 4 Знак"/>
    <w:basedOn w:val="a0"/>
    <w:link w:val="4"/>
    <w:rsid w:val="003C34C2"/>
    <w:rPr>
      <w:rFonts w:ascii="Calibri" w:eastAsia="Times New Roman" w:hAnsi="Calibri" w:cs="Times New Roman"/>
      <w:b/>
      <w:bCs/>
      <w:color w:val="993366"/>
      <w:sz w:val="21"/>
      <w:szCs w:val="21"/>
      <w:shd w:val="clear" w:color="auto" w:fill="FFFFFF"/>
      <w:lang w:val="en-US"/>
    </w:rPr>
  </w:style>
  <w:style w:type="paragraph" w:styleId="a3">
    <w:name w:val="Subtitle"/>
    <w:basedOn w:val="a"/>
    <w:link w:val="a4"/>
    <w:qFormat/>
    <w:rsid w:val="003C34C2"/>
    <w:pPr>
      <w:jc w:val="center"/>
    </w:pPr>
    <w:rPr>
      <w:b/>
      <w:sz w:val="28"/>
      <w:lang w:val="x-none"/>
    </w:rPr>
  </w:style>
  <w:style w:type="character" w:customStyle="1" w:styleId="a4">
    <w:name w:val="Подзаголовок Знак"/>
    <w:basedOn w:val="a0"/>
    <w:link w:val="a3"/>
    <w:rsid w:val="003C34C2"/>
    <w:rPr>
      <w:rFonts w:ascii="Times New Roman" w:eastAsia="Times New Roman" w:hAnsi="Times New Roman" w:cs="Times New Roman"/>
      <w:b/>
      <w:sz w:val="28"/>
      <w:szCs w:val="20"/>
      <w:lang w:val="x-none" w:eastAsia="ru-RU"/>
    </w:rPr>
  </w:style>
  <w:style w:type="paragraph" w:styleId="a5">
    <w:name w:val="Body Text"/>
    <w:basedOn w:val="a"/>
    <w:link w:val="a6"/>
    <w:rsid w:val="003C34C2"/>
    <w:pPr>
      <w:jc w:val="both"/>
    </w:pPr>
    <w:rPr>
      <w:sz w:val="28"/>
      <w:lang w:val="x-none"/>
    </w:rPr>
  </w:style>
  <w:style w:type="character" w:customStyle="1" w:styleId="a6">
    <w:name w:val="Основной текст Знак"/>
    <w:basedOn w:val="a0"/>
    <w:link w:val="a5"/>
    <w:rsid w:val="003C34C2"/>
    <w:rPr>
      <w:rFonts w:ascii="Times New Roman" w:eastAsia="Times New Roman" w:hAnsi="Times New Roman" w:cs="Times New Roman"/>
      <w:sz w:val="28"/>
      <w:szCs w:val="20"/>
      <w:lang w:val="x-none" w:eastAsia="ru-RU"/>
    </w:rPr>
  </w:style>
  <w:style w:type="character" w:customStyle="1" w:styleId="21">
    <w:name w:val="Основной текст 2 Знак"/>
    <w:basedOn w:val="a0"/>
    <w:link w:val="22"/>
    <w:uiPriority w:val="99"/>
    <w:semiHidden/>
    <w:rsid w:val="003C34C2"/>
    <w:rPr>
      <w:rFonts w:ascii="Times New Roman" w:eastAsia="Times New Roman" w:hAnsi="Times New Roman" w:cs="Times New Roman"/>
      <w:sz w:val="20"/>
      <w:szCs w:val="20"/>
      <w:lang w:val="x-none" w:eastAsia="ru-RU"/>
    </w:rPr>
  </w:style>
  <w:style w:type="paragraph" w:styleId="22">
    <w:name w:val="Body Text 2"/>
    <w:basedOn w:val="a"/>
    <w:link w:val="21"/>
    <w:uiPriority w:val="99"/>
    <w:semiHidden/>
    <w:unhideWhenUsed/>
    <w:rsid w:val="003C34C2"/>
    <w:pPr>
      <w:spacing w:after="120" w:line="480" w:lineRule="auto"/>
    </w:pPr>
    <w:rPr>
      <w:lang w:val="x-none"/>
    </w:rPr>
  </w:style>
  <w:style w:type="paragraph" w:styleId="a7">
    <w:name w:val="header"/>
    <w:basedOn w:val="a"/>
    <w:link w:val="a8"/>
    <w:uiPriority w:val="99"/>
    <w:unhideWhenUsed/>
    <w:rsid w:val="003C34C2"/>
    <w:pPr>
      <w:tabs>
        <w:tab w:val="center" w:pos="4677"/>
        <w:tab w:val="right" w:pos="9355"/>
      </w:tabs>
    </w:pPr>
    <w:rPr>
      <w:lang w:val="x-none"/>
    </w:rPr>
  </w:style>
  <w:style w:type="character" w:customStyle="1" w:styleId="a8">
    <w:name w:val="Верхний колонтитул Знак"/>
    <w:basedOn w:val="a0"/>
    <w:link w:val="a7"/>
    <w:uiPriority w:val="99"/>
    <w:rsid w:val="003C34C2"/>
    <w:rPr>
      <w:rFonts w:ascii="Times New Roman" w:eastAsia="Times New Roman" w:hAnsi="Times New Roman" w:cs="Times New Roman"/>
      <w:sz w:val="20"/>
      <w:szCs w:val="20"/>
      <w:lang w:val="x-none" w:eastAsia="ru-RU"/>
    </w:rPr>
  </w:style>
  <w:style w:type="paragraph" w:styleId="a9">
    <w:name w:val="footer"/>
    <w:basedOn w:val="a"/>
    <w:link w:val="aa"/>
    <w:unhideWhenUsed/>
    <w:rsid w:val="003C34C2"/>
    <w:pPr>
      <w:tabs>
        <w:tab w:val="center" w:pos="4677"/>
        <w:tab w:val="right" w:pos="9355"/>
      </w:tabs>
    </w:pPr>
    <w:rPr>
      <w:lang w:val="x-none"/>
    </w:rPr>
  </w:style>
  <w:style w:type="character" w:customStyle="1" w:styleId="aa">
    <w:name w:val="Нижний колонтитул Знак"/>
    <w:basedOn w:val="a0"/>
    <w:link w:val="a9"/>
    <w:rsid w:val="003C34C2"/>
    <w:rPr>
      <w:rFonts w:ascii="Times New Roman" w:eastAsia="Times New Roman" w:hAnsi="Times New Roman" w:cs="Times New Roman"/>
      <w:sz w:val="20"/>
      <w:szCs w:val="20"/>
      <w:lang w:val="x-none" w:eastAsia="ru-RU"/>
    </w:rPr>
  </w:style>
  <w:style w:type="character" w:styleId="ab">
    <w:name w:val="Hyperlink"/>
    <w:unhideWhenUsed/>
    <w:rsid w:val="003C34C2"/>
    <w:rPr>
      <w:color w:val="0000FF"/>
      <w:u w:val="single"/>
    </w:rPr>
  </w:style>
  <w:style w:type="paragraph" w:customStyle="1" w:styleId="ConsPlusNormal">
    <w:name w:val="ConsPlusNormal"/>
    <w:rsid w:val="003C34C2"/>
    <w:pPr>
      <w:widowControl w:val="0"/>
      <w:autoSpaceDE w:val="0"/>
      <w:autoSpaceDN w:val="0"/>
      <w:spacing w:after="0" w:line="240" w:lineRule="auto"/>
    </w:pPr>
    <w:rPr>
      <w:rFonts w:ascii="Calibri" w:eastAsia="Calibri" w:hAnsi="Calibri" w:cs="Calibri"/>
      <w:szCs w:val="20"/>
      <w:lang w:eastAsia="ru-RU"/>
    </w:rPr>
  </w:style>
  <w:style w:type="paragraph" w:customStyle="1" w:styleId="ac">
    <w:basedOn w:val="a"/>
    <w:next w:val="ad"/>
    <w:rsid w:val="003C34C2"/>
    <w:pPr>
      <w:spacing w:before="100" w:beforeAutospacing="1" w:after="100" w:afterAutospacing="1" w:line="276" w:lineRule="auto"/>
      <w:jc w:val="both"/>
    </w:pPr>
    <w:rPr>
      <w:rFonts w:ascii="Calibri" w:hAnsi="Calibri"/>
      <w:sz w:val="22"/>
      <w:szCs w:val="22"/>
      <w:lang w:val="en-US" w:eastAsia="en-US"/>
    </w:rPr>
  </w:style>
  <w:style w:type="paragraph" w:styleId="ad">
    <w:name w:val="Normal (Web)"/>
    <w:basedOn w:val="a"/>
    <w:uiPriority w:val="99"/>
    <w:semiHidden/>
    <w:unhideWhenUsed/>
    <w:rsid w:val="003C34C2"/>
    <w:rPr>
      <w:sz w:val="24"/>
      <w:szCs w:val="24"/>
    </w:rPr>
  </w:style>
  <w:style w:type="character" w:styleId="ae">
    <w:name w:val="Strong"/>
    <w:qFormat/>
    <w:rsid w:val="003C34C2"/>
    <w:rPr>
      <w:b/>
      <w:bCs/>
    </w:rPr>
  </w:style>
  <w:style w:type="character" w:customStyle="1" w:styleId="articleseparator">
    <w:name w:val="article_separator"/>
    <w:rsid w:val="003C34C2"/>
  </w:style>
  <w:style w:type="character" w:customStyle="1" w:styleId="nobr">
    <w:name w:val="nobr"/>
    <w:rsid w:val="003C34C2"/>
  </w:style>
  <w:style w:type="character" w:styleId="af">
    <w:name w:val="Emphasis"/>
    <w:qFormat/>
    <w:rsid w:val="003C34C2"/>
    <w:rPr>
      <w:i/>
      <w:iCs/>
    </w:rPr>
  </w:style>
  <w:style w:type="paragraph" w:customStyle="1" w:styleId="af0">
    <w:name w:val="Знак Знак Знак Знак"/>
    <w:basedOn w:val="a"/>
    <w:rsid w:val="003C34C2"/>
    <w:pPr>
      <w:spacing w:after="160" w:line="240" w:lineRule="exact"/>
    </w:pPr>
    <w:rPr>
      <w:rFonts w:ascii="Arial" w:hAnsi="Arial" w:cs="Arial"/>
    </w:rPr>
  </w:style>
  <w:style w:type="character" w:styleId="af1">
    <w:name w:val="page number"/>
    <w:rsid w:val="003C34C2"/>
  </w:style>
  <w:style w:type="paragraph" w:styleId="af2">
    <w:name w:val="Balloon Text"/>
    <w:basedOn w:val="a"/>
    <w:link w:val="af3"/>
    <w:rsid w:val="003C34C2"/>
    <w:rPr>
      <w:rFonts w:ascii="Tahoma" w:hAnsi="Tahoma" w:cs="Tahoma"/>
      <w:sz w:val="16"/>
      <w:szCs w:val="16"/>
      <w:lang w:val="en-US" w:eastAsia="en-US"/>
    </w:rPr>
  </w:style>
  <w:style w:type="character" w:customStyle="1" w:styleId="af3">
    <w:name w:val="Текст выноски Знак"/>
    <w:basedOn w:val="a0"/>
    <w:link w:val="af2"/>
    <w:rsid w:val="003C34C2"/>
    <w:rPr>
      <w:rFonts w:ascii="Tahoma" w:eastAsia="Times New Roman" w:hAnsi="Tahoma" w:cs="Tahoma"/>
      <w:sz w:val="16"/>
      <w:szCs w:val="16"/>
      <w:lang w:val="en-US"/>
    </w:rPr>
  </w:style>
  <w:style w:type="character" w:customStyle="1" w:styleId="af4">
    <w:name w:val="Цветовое выделение"/>
    <w:rsid w:val="003C34C2"/>
    <w:rPr>
      <w:b/>
      <w:bCs/>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nternet.garant.ru/" TargetMode="External"/><Relationship Id="rId5" Type="http://schemas.openxmlformats.org/officeDocument/2006/relationships/image" Target="media/image1.png"/><Relationship Id="rId10"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45</Pages>
  <Words>13607</Words>
  <Characters>77565</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3</cp:revision>
  <cp:lastPrinted>2024-02-14T08:14:00Z</cp:lastPrinted>
  <dcterms:created xsi:type="dcterms:W3CDTF">2024-02-13T10:35:00Z</dcterms:created>
  <dcterms:modified xsi:type="dcterms:W3CDTF">2024-02-14T08:16:00Z</dcterms:modified>
</cp:coreProperties>
</file>