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5E5" w:rsidRDefault="00D60B80" w:rsidP="00DB4ACA">
      <w:pPr>
        <w:pStyle w:val="a3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ИНФОРИАЦИЯ О </w:t>
      </w:r>
      <w:r w:rsidR="00FF45E5">
        <w:rPr>
          <w:sz w:val="28"/>
          <w:szCs w:val="28"/>
        </w:rPr>
        <w:t>ЗАВЕРШЕНИИ РАБОТ ПО БЛАГОУСТРОЙСТУ ПАРКОВОЙ ЗОНЫ В ПОС. ПАРКОВОМ (1-й ЭТАП)</w:t>
      </w:r>
    </w:p>
    <w:p w:rsidR="00D60B80" w:rsidRDefault="00FF45E5" w:rsidP="00DB4ACA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РАМКАХ </w:t>
      </w:r>
      <w:r w:rsidR="00D60B80">
        <w:rPr>
          <w:sz w:val="28"/>
          <w:szCs w:val="28"/>
        </w:rPr>
        <w:t>РЕАЛИЗАЦИИ</w:t>
      </w:r>
    </w:p>
    <w:p w:rsidR="00D60B80" w:rsidRDefault="00D60B80" w:rsidP="00D60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BC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 w:rsidR="000C28E6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DE6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DE6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ПАРКОВСКОГО СЕЛЬСКОГО ПОСЕЛЕНИЯ ТИХОРЕЦКОГО РАЙОНА </w:t>
      </w:r>
    </w:p>
    <w:p w:rsidR="00D60B80" w:rsidRDefault="00D60B80" w:rsidP="00D60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BC4">
        <w:rPr>
          <w:rFonts w:ascii="Times New Roman" w:eastAsia="Times New Roman" w:hAnsi="Times New Roman" w:cs="Times New Roman"/>
          <w:sz w:val="28"/>
          <w:szCs w:val="28"/>
          <w:lang w:eastAsia="ru-RU"/>
        </w:rPr>
        <w:t>«ФОРМИРОВАНИЕ СОВРЕМЕННОЙ ГОРОДСКОЙ СРЕДЫ</w:t>
      </w:r>
      <w:r w:rsidR="00ED4E7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D60B80" w:rsidRPr="00DE6BC4" w:rsidRDefault="00D60B80" w:rsidP="00D60B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BC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2018-2024 ГОДЫ</w:t>
      </w:r>
    </w:p>
    <w:p w:rsidR="00D60B80" w:rsidRDefault="00D60B80" w:rsidP="00DB4ACA">
      <w:pPr>
        <w:pStyle w:val="a3"/>
        <w:jc w:val="center"/>
        <w:rPr>
          <w:sz w:val="28"/>
          <w:szCs w:val="28"/>
        </w:rPr>
      </w:pPr>
    </w:p>
    <w:p w:rsidR="00D60B80" w:rsidRPr="00776424" w:rsidRDefault="00D60B80" w:rsidP="00776424">
      <w:pPr>
        <w:pStyle w:val="a3"/>
        <w:jc w:val="both"/>
        <w:rPr>
          <w:sz w:val="28"/>
          <w:szCs w:val="28"/>
        </w:rPr>
      </w:pPr>
    </w:p>
    <w:p w:rsidR="00FF45E5" w:rsidRPr="00FF45E5" w:rsidRDefault="00776424" w:rsidP="00FF45E5">
      <w:pPr>
        <w:jc w:val="both"/>
        <w:rPr>
          <w:rFonts w:ascii="Times New Roman" w:hAnsi="Times New Roman" w:cs="Times New Roman"/>
          <w:sz w:val="28"/>
          <w:szCs w:val="28"/>
        </w:rPr>
      </w:pPr>
      <w:r w:rsidRPr="00FF45E5">
        <w:rPr>
          <w:rFonts w:ascii="Times New Roman" w:hAnsi="Times New Roman" w:cs="Times New Roman"/>
          <w:sz w:val="28"/>
          <w:szCs w:val="28"/>
        </w:rPr>
        <w:t xml:space="preserve">       </w:t>
      </w:r>
      <w:r w:rsidR="00FF45E5">
        <w:rPr>
          <w:rFonts w:ascii="Times New Roman" w:hAnsi="Times New Roman" w:cs="Times New Roman"/>
          <w:sz w:val="28"/>
          <w:szCs w:val="28"/>
        </w:rPr>
        <w:t xml:space="preserve"> </w:t>
      </w:r>
      <w:r w:rsidR="00F20469" w:rsidRPr="00FF45E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F45E5" w:rsidRPr="00FF45E5">
        <w:rPr>
          <w:rFonts w:ascii="Times New Roman" w:hAnsi="Times New Roman" w:cs="Times New Roman"/>
          <w:sz w:val="28"/>
          <w:szCs w:val="28"/>
        </w:rPr>
        <w:t xml:space="preserve">В рамках реализации муниципальной программы </w:t>
      </w:r>
      <w:proofErr w:type="spellStart"/>
      <w:r w:rsidR="00FF45E5" w:rsidRPr="00FF45E5">
        <w:rPr>
          <w:rFonts w:ascii="Times New Roman" w:hAnsi="Times New Roman" w:cs="Times New Roman"/>
          <w:sz w:val="28"/>
          <w:szCs w:val="28"/>
        </w:rPr>
        <w:t>Парковского</w:t>
      </w:r>
      <w:proofErr w:type="spellEnd"/>
      <w:r w:rsidR="00FF45E5" w:rsidRPr="00FF45E5">
        <w:rPr>
          <w:rFonts w:ascii="Times New Roman" w:hAnsi="Times New Roman" w:cs="Times New Roman"/>
          <w:sz w:val="28"/>
          <w:szCs w:val="28"/>
        </w:rPr>
        <w:t xml:space="preserve"> сельского поселения Тихорецкого района «Формирование современной городской среды»  на 2018-2024, в соответствии с соглашением № 03654416-1-2020-003</w:t>
      </w:r>
      <w:r w:rsidR="00FF45E5">
        <w:rPr>
          <w:rFonts w:ascii="Times New Roman" w:hAnsi="Times New Roman" w:cs="Times New Roman"/>
          <w:sz w:val="28"/>
          <w:szCs w:val="28"/>
        </w:rPr>
        <w:t xml:space="preserve"> </w:t>
      </w:r>
      <w:r w:rsidR="00FF45E5" w:rsidRPr="00FF45E5">
        <w:rPr>
          <w:rFonts w:ascii="Times New Roman" w:hAnsi="Times New Roman" w:cs="Times New Roman"/>
          <w:sz w:val="28"/>
          <w:szCs w:val="28"/>
        </w:rPr>
        <w:t xml:space="preserve">о предоставлении субсидии из краевого бюджета, для достижения целевого показателя Регионального проекта «Формирование комфортной городской среды» по благоустройству общественных территорий, на территории </w:t>
      </w:r>
      <w:proofErr w:type="spellStart"/>
      <w:r w:rsidR="00FF45E5" w:rsidRPr="00FF45E5">
        <w:rPr>
          <w:rFonts w:ascii="Times New Roman" w:hAnsi="Times New Roman" w:cs="Times New Roman"/>
          <w:sz w:val="28"/>
          <w:szCs w:val="28"/>
        </w:rPr>
        <w:t>Парковского</w:t>
      </w:r>
      <w:proofErr w:type="spellEnd"/>
      <w:r w:rsidR="00FF45E5" w:rsidRPr="00FF45E5">
        <w:rPr>
          <w:rFonts w:ascii="Times New Roman" w:hAnsi="Times New Roman" w:cs="Times New Roman"/>
          <w:sz w:val="28"/>
          <w:szCs w:val="28"/>
        </w:rPr>
        <w:t xml:space="preserve"> сельского поселения  завершены работы по благоустройству  общественной территории </w:t>
      </w:r>
      <w:r w:rsidR="00FF45E5" w:rsidRPr="00FF45E5">
        <w:rPr>
          <w:rFonts w:ascii="Times New Roman" w:hAnsi="Times New Roman" w:cs="Times New Roman"/>
          <w:b/>
          <w:sz w:val="28"/>
          <w:szCs w:val="28"/>
        </w:rPr>
        <w:t>«</w:t>
      </w:r>
      <w:r w:rsidR="00FF45E5" w:rsidRPr="00FF45E5">
        <w:rPr>
          <w:rFonts w:ascii="Times New Roman" w:hAnsi="Times New Roman" w:cs="Times New Roman"/>
          <w:sz w:val="28"/>
          <w:szCs w:val="28"/>
        </w:rPr>
        <w:t xml:space="preserve">Парковая </w:t>
      </w:r>
      <w:r w:rsidR="00FF45E5" w:rsidRPr="00FF45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45E5" w:rsidRPr="00FF45E5">
        <w:rPr>
          <w:rFonts w:ascii="Times New Roman" w:hAnsi="Times New Roman" w:cs="Times New Roman"/>
          <w:sz w:val="28"/>
          <w:szCs w:val="28"/>
        </w:rPr>
        <w:t xml:space="preserve">зона </w:t>
      </w:r>
      <w:r w:rsidR="00FF45E5" w:rsidRPr="00FF45E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F45E5" w:rsidRPr="00FF45E5">
        <w:rPr>
          <w:rFonts w:ascii="Times New Roman" w:hAnsi="Times New Roman" w:cs="Times New Roman"/>
          <w:sz w:val="28"/>
          <w:szCs w:val="28"/>
        </w:rPr>
        <w:t xml:space="preserve">в  </w:t>
      </w:r>
      <w:r w:rsidR="00FF45E5" w:rsidRPr="00FF45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45E5" w:rsidRPr="00FF45E5">
        <w:rPr>
          <w:rFonts w:ascii="Times New Roman" w:hAnsi="Times New Roman" w:cs="Times New Roman"/>
          <w:sz w:val="28"/>
          <w:szCs w:val="28"/>
        </w:rPr>
        <w:t xml:space="preserve">п. Парковом </w:t>
      </w:r>
      <w:r w:rsidR="00FF45E5" w:rsidRPr="00FF45E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F45E5" w:rsidRPr="00FF45E5">
        <w:rPr>
          <w:rFonts w:ascii="Times New Roman" w:hAnsi="Times New Roman" w:cs="Times New Roman"/>
          <w:sz w:val="28"/>
          <w:szCs w:val="28"/>
        </w:rPr>
        <w:t>(1-й этап</w:t>
      </w:r>
      <w:r w:rsidR="00FF45E5" w:rsidRPr="00FF45E5">
        <w:rPr>
          <w:rFonts w:ascii="Times New Roman" w:hAnsi="Times New Roman" w:cs="Times New Roman"/>
          <w:b/>
          <w:sz w:val="28"/>
          <w:szCs w:val="28"/>
        </w:rPr>
        <w:t xml:space="preserve">)».                           </w:t>
      </w:r>
      <w:proofErr w:type="gramEnd"/>
    </w:p>
    <w:p w:rsidR="00FF45E5" w:rsidRDefault="00FF45E5" w:rsidP="00FF45E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 w:val="0"/>
          <w:sz w:val="28"/>
          <w:szCs w:val="28"/>
        </w:rPr>
        <w:t>П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одрядчиком ООО </w:t>
      </w:r>
      <w:r w:rsidRPr="0091294E">
        <w:rPr>
          <w:rFonts w:ascii="Times New Roman" w:hAnsi="Times New Roman" w:cs="Times New Roman"/>
          <w:b w:val="0"/>
          <w:color w:val="000000"/>
          <w:sz w:val="28"/>
          <w:szCs w:val="28"/>
        </w:rPr>
        <w:t>«Инвестиционная компания строитель»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92C83">
        <w:rPr>
          <w:rFonts w:ascii="Times New Roman" w:hAnsi="Times New Roman" w:cs="Times New Roman"/>
          <w:b w:val="0"/>
          <w:sz w:val="28"/>
          <w:szCs w:val="28"/>
        </w:rPr>
        <w:t>в</w:t>
      </w:r>
      <w:r>
        <w:rPr>
          <w:rFonts w:ascii="Times New Roman" w:hAnsi="Times New Roman" w:cs="Times New Roman"/>
          <w:b w:val="0"/>
          <w:sz w:val="28"/>
          <w:szCs w:val="28"/>
        </w:rPr>
        <w:t>ыполнены следующие работы согласно проектно-сметной документации:</w:t>
      </w:r>
    </w:p>
    <w:p w:rsidR="00FF45E5" w:rsidRDefault="00FF45E5" w:rsidP="00FF45E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- демонтажные работы;</w:t>
      </w:r>
    </w:p>
    <w:p w:rsidR="00FF45E5" w:rsidRDefault="00FF45E5" w:rsidP="00FF45E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- земляные работы;</w:t>
      </w:r>
    </w:p>
    <w:p w:rsidR="00FF45E5" w:rsidRDefault="00FF45E5" w:rsidP="00FF45E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- оборудованы пешеходные дорожки из тротуарной плитки;</w:t>
      </w:r>
    </w:p>
    <w:p w:rsidR="00FF45E5" w:rsidRDefault="00FF45E5" w:rsidP="00FF45E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- обустроены газоны;</w:t>
      </w:r>
    </w:p>
    <w:p w:rsidR="00FF45E5" w:rsidRDefault="00FF45E5" w:rsidP="00FF45E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- установлено 35 опор освещения, повещено 70 светильников-шаров;</w:t>
      </w:r>
    </w:p>
    <w:p w:rsidR="00FF45E5" w:rsidRDefault="00FF45E5" w:rsidP="00FF45E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- установлены объекты МАФ: 16 лавочек и 16 урн;</w:t>
      </w:r>
    </w:p>
    <w:p w:rsidR="00FF45E5" w:rsidRDefault="00FF45E5" w:rsidP="00FF45E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- забетонирована площадка под установку туалетного модуля.</w:t>
      </w:r>
    </w:p>
    <w:p w:rsidR="00FF45E5" w:rsidRDefault="00FF45E5" w:rsidP="00FF45E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Посев луговых газонов и установка туалетного модуля будут проведены за счет средств администрации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Парковского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поселения. </w:t>
      </w:r>
    </w:p>
    <w:p w:rsidR="00FF45E5" w:rsidRPr="007A06BD" w:rsidRDefault="00FF45E5" w:rsidP="00FF45E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proofErr w:type="gramStart"/>
      <w:r w:rsidRPr="007A06BD">
        <w:rPr>
          <w:rFonts w:ascii="Times New Roman" w:hAnsi="Times New Roman" w:cs="Times New Roman"/>
          <w:b w:val="0"/>
          <w:sz w:val="28"/>
          <w:szCs w:val="28"/>
        </w:rPr>
        <w:t xml:space="preserve">Объем субсидий по </w:t>
      </w:r>
      <w:proofErr w:type="spellStart"/>
      <w:r w:rsidRPr="007A06BD">
        <w:rPr>
          <w:rFonts w:ascii="Times New Roman" w:hAnsi="Times New Roman" w:cs="Times New Roman"/>
          <w:b w:val="0"/>
          <w:sz w:val="28"/>
          <w:szCs w:val="28"/>
        </w:rPr>
        <w:t>Парковскому</w:t>
      </w:r>
      <w:proofErr w:type="spellEnd"/>
      <w:r w:rsidRPr="007A06BD">
        <w:rPr>
          <w:rFonts w:ascii="Times New Roman" w:hAnsi="Times New Roman" w:cs="Times New Roman"/>
          <w:b w:val="0"/>
          <w:sz w:val="28"/>
          <w:szCs w:val="28"/>
        </w:rPr>
        <w:t xml:space="preserve"> сельскому поселению составил         7 167,2 тыс. руб. (6 018,0 тыс. руб. - федеральный бюджет, 250,7 тыс. руб. - краевой бюджет, 898,5 тыс. руб. - местный бюджет).</w:t>
      </w:r>
      <w:proofErr w:type="gramEnd"/>
    </w:p>
    <w:p w:rsidR="00FF45E5" w:rsidRDefault="00FF45E5" w:rsidP="00FF45E5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Стоимость работ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согласно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1294E">
        <w:rPr>
          <w:rFonts w:ascii="Times New Roman" w:hAnsi="Times New Roman" w:cs="Times New Roman"/>
          <w:b w:val="0"/>
          <w:color w:val="000000"/>
          <w:sz w:val="28"/>
          <w:szCs w:val="28"/>
        </w:rPr>
        <w:t>муниципальн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ого</w:t>
      </w:r>
      <w:r w:rsidRPr="0091294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контракт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а</w:t>
      </w:r>
      <w:r w:rsidRPr="0091294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 ООО «Инвестиционная компания строитель» г. Краснодар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-</w:t>
      </w:r>
      <w:r w:rsidRPr="0091294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6 056,3 тыс. рублей (снижение на 1110,9 тыс. рублей -15,5%)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:rsidR="00FF45E5" w:rsidRPr="0091294E" w:rsidRDefault="00FF45E5" w:rsidP="00FF45E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Окончательная стоимость работ составила 6 252, 447 тыс. руб., стоимость дополнительных работ - 10%.</w:t>
      </w:r>
    </w:p>
    <w:p w:rsidR="00F20469" w:rsidRPr="00776424" w:rsidRDefault="00F20469" w:rsidP="00FF45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sectPr w:rsidR="00F20469" w:rsidRPr="00776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3B6"/>
    <w:rsid w:val="000110B7"/>
    <w:rsid w:val="000C28E6"/>
    <w:rsid w:val="001273B6"/>
    <w:rsid w:val="00193D7E"/>
    <w:rsid w:val="00254FAD"/>
    <w:rsid w:val="00322427"/>
    <w:rsid w:val="00436680"/>
    <w:rsid w:val="006D3FA8"/>
    <w:rsid w:val="00776424"/>
    <w:rsid w:val="00992C83"/>
    <w:rsid w:val="00A94D4A"/>
    <w:rsid w:val="00A97765"/>
    <w:rsid w:val="00C13F4C"/>
    <w:rsid w:val="00D60B80"/>
    <w:rsid w:val="00DB4ACA"/>
    <w:rsid w:val="00E846DE"/>
    <w:rsid w:val="00ED4E77"/>
    <w:rsid w:val="00EE0624"/>
    <w:rsid w:val="00F20469"/>
    <w:rsid w:val="00F64D01"/>
    <w:rsid w:val="00F94AB8"/>
    <w:rsid w:val="00FF4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B80"/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C13F4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13F4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193D7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3F4C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semiHidden/>
    <w:rsid w:val="00C13F4C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193D7E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paragraph" w:styleId="a3">
    <w:name w:val="No Spacing"/>
    <w:uiPriority w:val="1"/>
    <w:qFormat/>
    <w:rsid w:val="00E846DE"/>
    <w:rPr>
      <w:sz w:val="24"/>
      <w:szCs w:val="24"/>
      <w:lang w:eastAsia="ru-RU"/>
    </w:rPr>
  </w:style>
  <w:style w:type="character" w:styleId="a4">
    <w:name w:val="Strong"/>
    <w:qFormat/>
    <w:rsid w:val="00A94D4A"/>
    <w:rPr>
      <w:b/>
      <w:bCs/>
    </w:rPr>
  </w:style>
  <w:style w:type="paragraph" w:customStyle="1" w:styleId="ConsPlusTitle">
    <w:name w:val="ConsPlusTitle"/>
    <w:rsid w:val="00FF45E5"/>
    <w:pPr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B80"/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C13F4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13F4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193D7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3F4C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semiHidden/>
    <w:rsid w:val="00C13F4C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193D7E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paragraph" w:styleId="a3">
    <w:name w:val="No Spacing"/>
    <w:uiPriority w:val="1"/>
    <w:qFormat/>
    <w:rsid w:val="00E846DE"/>
    <w:rPr>
      <w:sz w:val="24"/>
      <w:szCs w:val="24"/>
      <w:lang w:eastAsia="ru-RU"/>
    </w:rPr>
  </w:style>
  <w:style w:type="character" w:styleId="a4">
    <w:name w:val="Strong"/>
    <w:qFormat/>
    <w:rsid w:val="00A94D4A"/>
    <w:rPr>
      <w:b/>
      <w:bCs/>
    </w:rPr>
  </w:style>
  <w:style w:type="paragraph" w:customStyle="1" w:styleId="ConsPlusTitle">
    <w:name w:val="ConsPlusTitle"/>
    <w:rsid w:val="00FF45E5"/>
    <w:pPr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2020-09-10T12:11:00Z</dcterms:created>
  <dcterms:modified xsi:type="dcterms:W3CDTF">2020-09-10T12:26:00Z</dcterms:modified>
</cp:coreProperties>
</file>