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24F9" w14:textId="77777777" w:rsidR="00C42B4C" w:rsidRPr="00647630" w:rsidRDefault="00C42B4C" w:rsidP="00C42B4C">
      <w:pPr>
        <w:pStyle w:val="14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r w:rsidRPr="00647630">
        <w:t>ОПЕРАТИВНЫЙ ЕЖЕДНЕВНЫЙ ПРОГНОЗ</w:t>
      </w:r>
    </w:p>
    <w:p w14:paraId="74492AD0" w14:textId="77777777" w:rsidR="00933E94" w:rsidRPr="00647630" w:rsidRDefault="00C42B4C" w:rsidP="00933E94">
      <w:pPr>
        <w:pStyle w:val="14"/>
      </w:pPr>
      <w:r w:rsidRPr="00647630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6E765A" w:rsidRPr="00647630">
        <w:t>на</w:t>
      </w:r>
      <w:r w:rsidR="00257FA5">
        <w:t xml:space="preserve"> </w:t>
      </w:r>
      <w:r w:rsidR="00B4529F">
        <w:t>1</w:t>
      </w:r>
      <w:r w:rsidR="00E85F92">
        <w:t>1</w:t>
      </w:r>
      <w:r w:rsidR="003A1C5B">
        <w:t xml:space="preserve"> </w:t>
      </w:r>
      <w:r w:rsidR="00B01C4D">
        <w:t>августа</w:t>
      </w:r>
      <w:r w:rsidR="00933E94">
        <w:t xml:space="preserve"> 2021 года.</w:t>
      </w:r>
    </w:p>
    <w:p w14:paraId="35FC5CE8" w14:textId="77777777" w:rsidR="00C42B4C" w:rsidRPr="00647630" w:rsidRDefault="00C42B4C" w:rsidP="00C000C5">
      <w:pPr>
        <w:pStyle w:val="14"/>
        <w:jc w:val="left"/>
      </w:pPr>
    </w:p>
    <w:p w14:paraId="2D850720" w14:textId="77777777" w:rsidR="00C42B4C" w:rsidRDefault="00C42B4C" w:rsidP="00C42B4C">
      <w:pPr>
        <w:pStyle w:val="14"/>
        <w:jc w:val="both"/>
        <w:rPr>
          <w:b w:val="0"/>
          <w:i/>
          <w:sz w:val="24"/>
          <w:szCs w:val="24"/>
        </w:rPr>
      </w:pPr>
      <w:r w:rsidRPr="00647630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647630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647630">
        <w:rPr>
          <w:b w:val="0"/>
          <w:i/>
          <w:sz w:val="24"/>
          <w:szCs w:val="24"/>
        </w:rPr>
        <w:t>,</w:t>
      </w:r>
      <w:r w:rsidRPr="00647630">
        <w:rPr>
          <w:b w:val="0"/>
          <w:bCs w:val="0"/>
          <w:iCs w:val="0"/>
          <w:sz w:val="24"/>
          <w:szCs w:val="24"/>
        </w:rPr>
        <w:t xml:space="preserve"> </w:t>
      </w:r>
      <w:r w:rsidRPr="00647630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647630">
        <w:rPr>
          <w:b w:val="0"/>
          <w:i/>
          <w:sz w:val="24"/>
          <w:szCs w:val="24"/>
        </w:rPr>
        <w:t xml:space="preserve"> Кубанского БВУ</w:t>
      </w:r>
      <w:r>
        <w:rPr>
          <w:b w:val="0"/>
          <w:i/>
          <w:sz w:val="24"/>
          <w:szCs w:val="24"/>
        </w:rPr>
        <w:t>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>
        <w:rPr>
          <w:b w:val="0"/>
          <w:i/>
          <w:sz w:val="24"/>
          <w:szCs w:val="24"/>
        </w:rPr>
        <w:t>Гидроспецгеология</w:t>
      </w:r>
      <w:proofErr w:type="spellEnd"/>
      <w:r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>
        <w:rPr>
          <w:b w:val="0"/>
          <w:i/>
          <w:sz w:val="24"/>
          <w:szCs w:val="24"/>
        </w:rPr>
        <w:t>Россельхозцентр</w:t>
      </w:r>
      <w:proofErr w:type="spellEnd"/>
      <w:r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36F1E1B" w14:textId="77777777" w:rsidR="00C42B4C" w:rsidRDefault="00C42B4C" w:rsidP="00C42B4C">
      <w:pPr>
        <w:pStyle w:val="14"/>
        <w:ind w:firstLine="0"/>
        <w:jc w:val="both"/>
      </w:pPr>
    </w:p>
    <w:p w14:paraId="38E2D697" w14:textId="77777777" w:rsidR="00C42B4C" w:rsidRDefault="00C42B4C" w:rsidP="00C42B4C">
      <w:pPr>
        <w:pStyle w:val="14"/>
      </w:pPr>
      <w:r>
        <w:t>1.Обстановка.</w:t>
      </w:r>
    </w:p>
    <w:p w14:paraId="714F1E18" w14:textId="77777777" w:rsidR="000C342D" w:rsidRDefault="000C342D" w:rsidP="00245647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03426440" w14:textId="77777777" w:rsidR="00245647" w:rsidRDefault="00C42B4C" w:rsidP="00245647">
      <w:pPr>
        <w:widowControl w:val="0"/>
        <w:ind w:firstLine="709"/>
        <w:jc w:val="both"/>
        <w:rPr>
          <w:bCs/>
          <w:sz w:val="28"/>
          <w:szCs w:val="28"/>
        </w:rPr>
      </w:pPr>
      <w:r w:rsidRPr="00DA29CB">
        <w:rPr>
          <w:b/>
          <w:bCs/>
          <w:sz w:val="28"/>
          <w:szCs w:val="28"/>
        </w:rPr>
        <w:t xml:space="preserve">1.1. Чрезвычайные ситуации: </w:t>
      </w:r>
      <w:bookmarkStart w:id="6" w:name="_Hlk75693856"/>
      <w:r w:rsidR="00767191" w:rsidRPr="00317089">
        <w:rPr>
          <w:rFonts w:eastAsia="Times New Roman"/>
          <w:sz w:val="28"/>
          <w:szCs w:val="28"/>
        </w:rPr>
        <w:t xml:space="preserve">за </w:t>
      </w:r>
      <w:r w:rsidR="00585D89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585D89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767191" w:rsidRPr="00317089">
        <w:rPr>
          <w:rFonts w:eastAsia="Times New Roman"/>
          <w:sz w:val="28"/>
          <w:szCs w:val="28"/>
        </w:rPr>
        <w:t xml:space="preserve"> </w:t>
      </w:r>
      <w:r w:rsidR="00B01C4D">
        <w:rPr>
          <w:rFonts w:eastAsia="Times New Roman"/>
          <w:sz w:val="28"/>
          <w:szCs w:val="28"/>
        </w:rPr>
        <w:t>0</w:t>
      </w:r>
      <w:r w:rsidR="00D14099">
        <w:rPr>
          <w:rFonts w:eastAsia="Times New Roman"/>
          <w:sz w:val="28"/>
          <w:szCs w:val="28"/>
        </w:rPr>
        <w:t>9</w:t>
      </w:r>
      <w:r w:rsidR="00767191" w:rsidRPr="00317089">
        <w:rPr>
          <w:rFonts w:eastAsia="Times New Roman"/>
          <w:sz w:val="28"/>
          <w:szCs w:val="28"/>
        </w:rPr>
        <w:t>.0</w:t>
      </w:r>
      <w:r w:rsidR="00B01C4D">
        <w:rPr>
          <w:rFonts w:eastAsia="Times New Roman"/>
          <w:sz w:val="28"/>
          <w:szCs w:val="28"/>
        </w:rPr>
        <w:t>8</w:t>
      </w:r>
      <w:r w:rsidR="00767191" w:rsidRPr="00317089">
        <w:rPr>
          <w:rFonts w:eastAsia="Times New Roman"/>
          <w:sz w:val="28"/>
          <w:szCs w:val="28"/>
        </w:rPr>
        <w:t xml:space="preserve">.2021 г. </w:t>
      </w:r>
      <w:bookmarkEnd w:id="6"/>
      <w:r w:rsidR="00245647" w:rsidRPr="00317089">
        <w:rPr>
          <w:bCs/>
          <w:sz w:val="28"/>
          <w:szCs w:val="28"/>
        </w:rPr>
        <w:t>на территории края чрезвычайн</w:t>
      </w:r>
      <w:r w:rsidR="0072693A" w:rsidRPr="00317089">
        <w:rPr>
          <w:bCs/>
          <w:sz w:val="28"/>
          <w:szCs w:val="28"/>
        </w:rPr>
        <w:t>ых</w:t>
      </w:r>
      <w:r w:rsidR="00245647" w:rsidRPr="00317089">
        <w:rPr>
          <w:bCs/>
          <w:sz w:val="28"/>
          <w:szCs w:val="28"/>
        </w:rPr>
        <w:t xml:space="preserve"> ситуаци</w:t>
      </w:r>
      <w:r w:rsidR="0072693A" w:rsidRPr="00317089">
        <w:rPr>
          <w:bCs/>
          <w:sz w:val="28"/>
          <w:szCs w:val="28"/>
        </w:rPr>
        <w:t>й</w:t>
      </w:r>
      <w:r w:rsidR="00AF063B" w:rsidRPr="00317089">
        <w:rPr>
          <w:bCs/>
          <w:sz w:val="28"/>
          <w:szCs w:val="28"/>
        </w:rPr>
        <w:t xml:space="preserve"> </w:t>
      </w:r>
      <w:r w:rsidR="0072693A" w:rsidRPr="00317089">
        <w:rPr>
          <w:bCs/>
          <w:sz w:val="28"/>
          <w:szCs w:val="28"/>
        </w:rPr>
        <w:t>не зарегистрировано.</w:t>
      </w:r>
    </w:p>
    <w:p w14:paraId="250CA386" w14:textId="77777777" w:rsidR="00245647" w:rsidRPr="00DA29CB" w:rsidRDefault="0072693A" w:rsidP="00F82CE8">
      <w:pPr>
        <w:widowControl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70EA0EF7" w14:textId="77777777" w:rsidR="00ED4418" w:rsidRPr="00D14099" w:rsidRDefault="00C42B4C" w:rsidP="00D14099">
      <w:pPr>
        <w:widowControl w:val="0"/>
        <w:ind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</w:t>
      </w:r>
      <w:r w:rsidRPr="00CA0C0E">
        <w:rPr>
          <w:b/>
          <w:bCs/>
          <w:sz w:val="28"/>
          <w:szCs w:val="28"/>
        </w:rPr>
        <w:t>Метеорологическая</w:t>
      </w:r>
      <w:r w:rsidRPr="00CA0C0E">
        <w:rPr>
          <w:sz w:val="28"/>
          <w:szCs w:val="28"/>
        </w:rPr>
        <w:t xml:space="preserve">: </w:t>
      </w:r>
      <w:bookmarkStart w:id="7" w:name="_Hlk73523020"/>
      <w:r w:rsidR="00B6679F" w:rsidRPr="00317089">
        <w:rPr>
          <w:rFonts w:eastAsia="Times New Roman"/>
          <w:sz w:val="28"/>
          <w:szCs w:val="28"/>
        </w:rPr>
        <w:t xml:space="preserve">за </w:t>
      </w:r>
      <w:r w:rsidR="00B6679F">
        <w:rPr>
          <w:rFonts w:eastAsia="Times New Roman"/>
          <w:sz w:val="28"/>
          <w:szCs w:val="28"/>
        </w:rPr>
        <w:t>прошедши</w:t>
      </w:r>
      <w:r w:rsidR="00D14099">
        <w:rPr>
          <w:rFonts w:eastAsia="Times New Roman"/>
          <w:sz w:val="28"/>
          <w:szCs w:val="28"/>
        </w:rPr>
        <w:t>е</w:t>
      </w:r>
      <w:r w:rsidR="00B6679F">
        <w:rPr>
          <w:rFonts w:eastAsia="Times New Roman"/>
          <w:sz w:val="28"/>
          <w:szCs w:val="28"/>
        </w:rPr>
        <w:t xml:space="preserve"> </w:t>
      </w:r>
      <w:r w:rsidR="00D14099">
        <w:rPr>
          <w:rFonts w:eastAsia="Times New Roman"/>
          <w:sz w:val="28"/>
          <w:szCs w:val="28"/>
        </w:rPr>
        <w:t>сутки</w:t>
      </w:r>
      <w:r w:rsidR="00B6679F" w:rsidRPr="00317089">
        <w:rPr>
          <w:rFonts w:eastAsia="Times New Roman"/>
          <w:sz w:val="28"/>
          <w:szCs w:val="28"/>
        </w:rPr>
        <w:t xml:space="preserve"> </w:t>
      </w:r>
      <w:r w:rsidR="00B6679F">
        <w:rPr>
          <w:rFonts w:eastAsia="Times New Roman"/>
          <w:sz w:val="28"/>
          <w:szCs w:val="28"/>
        </w:rPr>
        <w:t>0</w:t>
      </w:r>
      <w:r w:rsidR="00D14099">
        <w:rPr>
          <w:rFonts w:eastAsia="Times New Roman"/>
          <w:sz w:val="28"/>
          <w:szCs w:val="28"/>
        </w:rPr>
        <w:t>9</w:t>
      </w:r>
      <w:r w:rsidR="00B6679F" w:rsidRPr="00317089">
        <w:rPr>
          <w:rFonts w:eastAsia="Times New Roman"/>
          <w:sz w:val="28"/>
          <w:szCs w:val="28"/>
        </w:rPr>
        <w:t>.0</w:t>
      </w:r>
      <w:r w:rsidR="00B6679F">
        <w:rPr>
          <w:rFonts w:eastAsia="Times New Roman"/>
          <w:sz w:val="28"/>
          <w:szCs w:val="28"/>
        </w:rPr>
        <w:t>8</w:t>
      </w:r>
      <w:r w:rsidR="00B6679F" w:rsidRPr="00317089">
        <w:rPr>
          <w:rFonts w:eastAsia="Times New Roman"/>
          <w:sz w:val="28"/>
          <w:szCs w:val="28"/>
        </w:rPr>
        <w:t xml:space="preserve">.2021 г. </w:t>
      </w:r>
      <w:r w:rsidRPr="00B6679F">
        <w:rPr>
          <w:sz w:val="28"/>
          <w:szCs w:val="28"/>
        </w:rPr>
        <w:t>на территории края наблюдалась</w:t>
      </w:r>
      <w:r w:rsidR="003E3F78" w:rsidRPr="00B6679F">
        <w:rPr>
          <w:sz w:val="28"/>
          <w:szCs w:val="28"/>
        </w:rPr>
        <w:t xml:space="preserve"> </w:t>
      </w:r>
      <w:r w:rsidR="00EB3175" w:rsidRPr="00B6679F">
        <w:rPr>
          <w:sz w:val="28"/>
          <w:szCs w:val="28"/>
        </w:rPr>
        <w:t>жаркая погода</w:t>
      </w:r>
      <w:r w:rsidR="00B6679F">
        <w:rPr>
          <w:sz w:val="28"/>
          <w:szCs w:val="28"/>
        </w:rPr>
        <w:t xml:space="preserve">. В </w:t>
      </w:r>
      <w:r w:rsidR="00D14099">
        <w:rPr>
          <w:sz w:val="28"/>
          <w:szCs w:val="28"/>
        </w:rPr>
        <w:t>большинстве районов края прошли кратковременные дожди с грозами, в отдельных пунктах сильные (НЯ), на Черноморском побережье очень сильные (ОЯ).  Местами усиливался ветер порывами 10-13 м/с, на Черноморском побережье отмечалось шквалистое усиление ветра до 19 м/с.</w:t>
      </w:r>
      <w:bookmarkEnd w:id="7"/>
    </w:p>
    <w:p w14:paraId="5E4D0EEB" w14:textId="77777777" w:rsidR="00D14099" w:rsidRDefault="00D14099" w:rsidP="00B1788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</w:p>
    <w:p w14:paraId="4D422A82" w14:textId="77777777" w:rsidR="00866497" w:rsidRPr="006B43B9" w:rsidRDefault="00B17880" w:rsidP="00B17880">
      <w:pPr>
        <w:tabs>
          <w:tab w:val="left" w:pos="1290"/>
          <w:tab w:val="right" w:pos="2181"/>
          <w:tab w:val="left" w:pos="2445"/>
          <w:tab w:val="left" w:pos="2565"/>
          <w:tab w:val="left" w:pos="3390"/>
          <w:tab w:val="right" w:pos="3436"/>
          <w:tab w:val="right" w:pos="3744"/>
          <w:tab w:val="left" w:pos="3840"/>
          <w:tab w:val="right" w:pos="3966"/>
          <w:tab w:val="right" w:pos="4027"/>
          <w:tab w:val="left" w:pos="4251"/>
          <w:tab w:val="left" w:pos="4286"/>
        </w:tabs>
        <w:ind w:right="-96" w:firstLine="709"/>
        <w:jc w:val="both"/>
        <w:rPr>
          <w:rFonts w:eastAsia="Times New Roman"/>
          <w:b/>
          <w:iCs/>
          <w:color w:val="000000"/>
          <w:sz w:val="28"/>
          <w:szCs w:val="28"/>
        </w:rPr>
      </w:pPr>
      <w:r>
        <w:rPr>
          <w:rFonts w:eastAsia="Times New Roman"/>
          <w:b/>
          <w:iCs/>
          <w:color w:val="000000"/>
          <w:sz w:val="28"/>
          <w:szCs w:val="28"/>
        </w:rPr>
        <w:t>П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о данным оповещени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я</w:t>
      </w:r>
      <w:r w:rsidR="009662C6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 xml:space="preserve">об </w:t>
      </w:r>
      <w:r w:rsidR="00DA5850">
        <w:rPr>
          <w:rFonts w:eastAsia="Times New Roman"/>
          <w:b/>
          <w:iCs/>
          <w:color w:val="000000"/>
          <w:sz w:val="28"/>
          <w:szCs w:val="28"/>
        </w:rPr>
        <w:t>О</w:t>
      </w:r>
      <w:r w:rsidR="005E3BDE">
        <w:rPr>
          <w:rFonts w:eastAsia="Times New Roman"/>
          <w:b/>
          <w:iCs/>
          <w:color w:val="000000"/>
          <w:sz w:val="28"/>
          <w:szCs w:val="28"/>
        </w:rPr>
        <w:t>Я</w:t>
      </w:r>
      <w:r w:rsidR="002E00E2">
        <w:rPr>
          <w:rFonts w:eastAsia="Times New Roman"/>
          <w:b/>
          <w:iCs/>
          <w:color w:val="000000"/>
          <w:sz w:val="28"/>
          <w:szCs w:val="28"/>
        </w:rPr>
        <w:t xml:space="preserve"> к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1E0A4A">
        <w:rPr>
          <w:rFonts w:eastAsia="Times New Roman"/>
          <w:b/>
          <w:iCs/>
          <w:color w:val="000000"/>
          <w:sz w:val="28"/>
          <w:szCs w:val="28"/>
        </w:rPr>
        <w:t>штормов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о</w:t>
      </w:r>
      <w:r w:rsidR="009662C6">
        <w:rPr>
          <w:rFonts w:eastAsia="Times New Roman"/>
          <w:b/>
          <w:iCs/>
          <w:color w:val="000000"/>
          <w:sz w:val="28"/>
          <w:szCs w:val="28"/>
        </w:rPr>
        <w:t>м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у</w:t>
      </w:r>
      <w:r w:rsidR="001E0A4A">
        <w:rPr>
          <w:rFonts w:eastAsia="Times New Roman"/>
          <w:b/>
          <w:iCs/>
          <w:color w:val="000000"/>
          <w:sz w:val="28"/>
          <w:szCs w:val="28"/>
        </w:rPr>
        <w:t xml:space="preserve"> 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предупреждени</w:t>
      </w:r>
      <w:r w:rsidR="0061516A">
        <w:rPr>
          <w:rFonts w:eastAsia="Times New Roman"/>
          <w:b/>
          <w:iCs/>
          <w:color w:val="000000"/>
          <w:sz w:val="28"/>
          <w:szCs w:val="28"/>
        </w:rPr>
        <w:t>ю</w:t>
      </w:r>
      <w:r w:rsidR="002E00E2" w:rsidRPr="002E00E2">
        <w:rPr>
          <w:rFonts w:eastAsia="Times New Roman"/>
          <w:b/>
          <w:iCs/>
          <w:color w:val="000000"/>
          <w:sz w:val="28"/>
          <w:szCs w:val="28"/>
        </w:rPr>
        <w:t>:</w:t>
      </w:r>
    </w:p>
    <w:p w14:paraId="7E658E98" w14:textId="77777777" w:rsidR="00D14099" w:rsidRPr="0061516A" w:rsidRDefault="0061516A" w:rsidP="0061516A">
      <w:pPr>
        <w:ind w:firstLine="708"/>
        <w:jc w:val="both"/>
        <w:outlineLvl w:val="0"/>
        <w:rPr>
          <w:rFonts w:eastAsia="Times New Roman"/>
          <w:i/>
          <w:color w:val="000000"/>
          <w:sz w:val="28"/>
          <w:szCs w:val="28"/>
        </w:rPr>
      </w:pPr>
      <w:bookmarkStart w:id="8" w:name="_Hlk77838313"/>
      <w:bookmarkStart w:id="9" w:name="_Hlk79397087"/>
      <w:r>
        <w:rPr>
          <w:rFonts w:eastAsia="Times New Roman"/>
          <w:i/>
          <w:color w:val="000000"/>
          <w:sz w:val="28"/>
          <w:szCs w:val="28"/>
        </w:rPr>
        <w:t>10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</w:t>
      </w:r>
      <w:r w:rsidR="00DA5850">
        <w:rPr>
          <w:rFonts w:eastAsia="Times New Roman"/>
          <w:i/>
          <w:color w:val="000000"/>
          <w:sz w:val="28"/>
          <w:szCs w:val="28"/>
        </w:rPr>
        <w:t>августа</w:t>
      </w:r>
      <w:r w:rsidR="006E2593" w:rsidRPr="00D40F94">
        <w:rPr>
          <w:rFonts w:eastAsia="Times New Roman"/>
          <w:i/>
          <w:color w:val="000000"/>
          <w:sz w:val="28"/>
          <w:szCs w:val="28"/>
        </w:rPr>
        <w:t xml:space="preserve"> 2021 года</w:t>
      </w:r>
      <w:bookmarkStart w:id="10" w:name="_Hlk77579398"/>
      <w:bookmarkEnd w:id="8"/>
      <w:r>
        <w:rPr>
          <w:rFonts w:eastAsia="Times New Roman"/>
          <w:i/>
          <w:color w:val="000000"/>
          <w:sz w:val="28"/>
          <w:szCs w:val="28"/>
        </w:rPr>
        <w:t xml:space="preserve"> п</w:t>
      </w:r>
      <w:r w:rsidR="00D14099" w:rsidRPr="00D14099">
        <w:rPr>
          <w:rFonts w:eastAsia="Times New Roman"/>
          <w:iCs/>
          <w:color w:val="000000"/>
          <w:sz w:val="28"/>
          <w:szCs w:val="28"/>
        </w:rPr>
        <w:t>о сообщению ГМБ Новороссийск в период с 04-53 до 05-48 10.08.2021 г. на МГ Новороссийск наблюдался сильный ливень, количество осадков составило 47 мм (ОЯ).</w:t>
      </w:r>
    </w:p>
    <w:bookmarkEnd w:id="9"/>
    <w:p w14:paraId="191C6777" w14:textId="77777777" w:rsidR="004F584E" w:rsidRPr="0023345D" w:rsidRDefault="004F584E" w:rsidP="007C3B4D">
      <w:pPr>
        <w:ind w:firstLine="708"/>
        <w:jc w:val="both"/>
        <w:outlineLvl w:val="0"/>
        <w:rPr>
          <w:rFonts w:eastAsia="Times New Roman"/>
          <w:iCs/>
          <w:color w:val="000000"/>
          <w:sz w:val="28"/>
          <w:szCs w:val="28"/>
        </w:rPr>
      </w:pPr>
    </w:p>
    <w:bookmarkEnd w:id="10"/>
    <w:p w14:paraId="71B9F8A6" w14:textId="77777777" w:rsidR="00C42B4C" w:rsidRPr="00976E9E" w:rsidRDefault="00C42B4C" w:rsidP="00C42B4C">
      <w:pPr>
        <w:pStyle w:val="14"/>
        <w:jc w:val="both"/>
      </w:pPr>
      <w:r w:rsidRPr="00976E9E">
        <w:t>Прогноз погоды, представленный Краснодарским ЦГМС филиалом ФГБУ «Северо-Кавказское УГМС» на ближайшие сутки с 18</w:t>
      </w:r>
      <w:r w:rsidRPr="00976E9E">
        <w:rPr>
          <w:vertAlign w:val="superscript"/>
        </w:rPr>
        <w:t>00</w:t>
      </w:r>
      <w:r w:rsidRPr="00976E9E">
        <w:t xml:space="preserve"> </w:t>
      </w:r>
      <w:r w:rsidR="001939BB">
        <w:t>10</w:t>
      </w:r>
      <w:r w:rsidRPr="00976E9E">
        <w:t xml:space="preserve"> </w:t>
      </w:r>
      <w:r w:rsidR="00DA5850">
        <w:t>августа</w:t>
      </w:r>
      <w:r w:rsidRPr="00976E9E">
        <w:t xml:space="preserve"> до 18</w:t>
      </w:r>
      <w:r w:rsidRPr="00976E9E">
        <w:rPr>
          <w:vertAlign w:val="superscript"/>
        </w:rPr>
        <w:t>00</w:t>
      </w:r>
      <w:r w:rsidRPr="00976E9E">
        <w:t xml:space="preserve"> </w:t>
      </w:r>
      <w:r w:rsidR="00B17880">
        <w:t>1</w:t>
      </w:r>
      <w:r w:rsidR="001939BB">
        <w:t>1</w:t>
      </w:r>
      <w:r w:rsidRPr="00976E9E">
        <w:t xml:space="preserve"> </w:t>
      </w:r>
      <w:r w:rsidR="00DA5850">
        <w:t>августа</w:t>
      </w:r>
      <w:r w:rsidRPr="00976E9E">
        <w:t xml:space="preserve"> 2021 года:</w:t>
      </w:r>
    </w:p>
    <w:p w14:paraId="0684EFE5" w14:textId="77777777" w:rsidR="001D510A" w:rsidRPr="00E51EC0" w:rsidRDefault="00C42B4C" w:rsidP="001D510A">
      <w:pPr>
        <w:jc w:val="both"/>
        <w:rPr>
          <w:sz w:val="28"/>
          <w:szCs w:val="28"/>
        </w:rPr>
      </w:pPr>
      <w:r w:rsidRPr="007A0624">
        <w:rPr>
          <w:rFonts w:eastAsia="Times New Roman"/>
          <w:noProof/>
          <w:sz w:val="28"/>
          <w:szCs w:val="28"/>
        </w:rPr>
        <w:tab/>
      </w:r>
      <w:r w:rsidRPr="007A0624">
        <w:rPr>
          <w:b/>
          <w:sz w:val="28"/>
          <w:szCs w:val="28"/>
        </w:rPr>
        <w:t>по Краснодарскому краю</w:t>
      </w:r>
      <w:r w:rsidRPr="007A0624">
        <w:rPr>
          <w:sz w:val="28"/>
          <w:szCs w:val="28"/>
        </w:rPr>
        <w:t xml:space="preserve"> </w:t>
      </w:r>
      <w:r w:rsidR="001D510A">
        <w:rPr>
          <w:sz w:val="28"/>
          <w:szCs w:val="28"/>
        </w:rPr>
        <w:t>облачно с прояснениями. Кратковременный дож</w:t>
      </w:r>
      <w:r w:rsidR="001D510A" w:rsidRPr="00E51EC0">
        <w:rPr>
          <w:sz w:val="28"/>
          <w:szCs w:val="28"/>
        </w:rPr>
        <w:t>дь, гроза</w:t>
      </w:r>
      <w:r w:rsidR="001D510A">
        <w:rPr>
          <w:sz w:val="28"/>
          <w:szCs w:val="28"/>
        </w:rPr>
        <w:t xml:space="preserve">, в отдельных районах КМЯ: сильный дождь, </w:t>
      </w:r>
      <w:r w:rsidR="001D510A" w:rsidRPr="00A521BF">
        <w:rPr>
          <w:sz w:val="28"/>
          <w:szCs w:val="28"/>
        </w:rPr>
        <w:t xml:space="preserve">ливень в сочетании с </w:t>
      </w:r>
      <w:r w:rsidR="001D510A">
        <w:rPr>
          <w:sz w:val="28"/>
          <w:szCs w:val="28"/>
        </w:rPr>
        <w:t>грозой,</w:t>
      </w:r>
      <w:r w:rsidR="001D510A" w:rsidRPr="00A521BF">
        <w:rPr>
          <w:sz w:val="28"/>
          <w:szCs w:val="28"/>
        </w:rPr>
        <w:t xml:space="preserve"> градом, шквалистым усилением ветра 20-23 м/с.</w:t>
      </w:r>
      <w:r w:rsidR="001D510A">
        <w:rPr>
          <w:sz w:val="28"/>
          <w:szCs w:val="28"/>
        </w:rPr>
        <w:t xml:space="preserve"> </w:t>
      </w:r>
      <w:r w:rsidR="001D510A" w:rsidRPr="00E51EC0">
        <w:rPr>
          <w:sz w:val="28"/>
          <w:szCs w:val="28"/>
        </w:rPr>
        <w:t xml:space="preserve">Ветер </w:t>
      </w:r>
      <w:r w:rsidR="001D510A">
        <w:rPr>
          <w:sz w:val="28"/>
          <w:szCs w:val="28"/>
        </w:rPr>
        <w:t>западной четверти 5-10</w:t>
      </w:r>
      <w:r w:rsidR="001D510A" w:rsidRPr="00E51EC0">
        <w:rPr>
          <w:sz w:val="28"/>
          <w:szCs w:val="28"/>
        </w:rPr>
        <w:t xml:space="preserve"> м/с, </w:t>
      </w:r>
      <w:r w:rsidR="001D510A">
        <w:rPr>
          <w:sz w:val="28"/>
          <w:szCs w:val="28"/>
        </w:rPr>
        <w:t>местами порывы 15-18 м/с.</w:t>
      </w:r>
      <w:r w:rsidR="001D510A" w:rsidRPr="00E51EC0">
        <w:rPr>
          <w:sz w:val="28"/>
          <w:szCs w:val="28"/>
        </w:rPr>
        <w:t xml:space="preserve"> Температура воздуха ночью </w:t>
      </w:r>
      <w:r w:rsidR="001D510A">
        <w:rPr>
          <w:sz w:val="28"/>
          <w:szCs w:val="28"/>
        </w:rPr>
        <w:t>+</w:t>
      </w:r>
      <w:r w:rsidR="001D510A" w:rsidRPr="00E51EC0">
        <w:rPr>
          <w:sz w:val="28"/>
          <w:szCs w:val="28"/>
        </w:rPr>
        <w:t>1</w:t>
      </w:r>
      <w:r w:rsidR="001D510A">
        <w:rPr>
          <w:sz w:val="28"/>
          <w:szCs w:val="28"/>
        </w:rPr>
        <w:t>8</w:t>
      </w:r>
      <w:r w:rsidR="001D510A" w:rsidRPr="00E51EC0">
        <w:rPr>
          <w:sz w:val="28"/>
          <w:szCs w:val="28"/>
        </w:rPr>
        <w:t>…</w:t>
      </w:r>
      <w:r w:rsidR="001D510A">
        <w:rPr>
          <w:sz w:val="28"/>
          <w:szCs w:val="28"/>
        </w:rPr>
        <w:t>+</w:t>
      </w:r>
      <w:r w:rsidR="001D510A" w:rsidRPr="00E51EC0">
        <w:rPr>
          <w:sz w:val="28"/>
          <w:szCs w:val="28"/>
        </w:rPr>
        <w:t>2</w:t>
      </w:r>
      <w:r w:rsidR="001D510A">
        <w:rPr>
          <w:sz w:val="28"/>
          <w:szCs w:val="28"/>
        </w:rPr>
        <w:t>3°С</w:t>
      </w:r>
      <w:r w:rsidR="001D510A" w:rsidRPr="00E51EC0">
        <w:rPr>
          <w:b/>
          <w:sz w:val="28"/>
          <w:szCs w:val="28"/>
        </w:rPr>
        <w:t>,</w:t>
      </w:r>
      <w:r w:rsidR="001D510A">
        <w:rPr>
          <w:b/>
          <w:sz w:val="28"/>
          <w:szCs w:val="28"/>
        </w:rPr>
        <w:t xml:space="preserve"> </w:t>
      </w:r>
      <w:r w:rsidR="001D510A" w:rsidRPr="00E51EC0">
        <w:rPr>
          <w:sz w:val="28"/>
          <w:szCs w:val="28"/>
        </w:rPr>
        <w:t>днем</w:t>
      </w:r>
      <w:r w:rsidR="001D510A">
        <w:rPr>
          <w:sz w:val="28"/>
          <w:szCs w:val="28"/>
        </w:rPr>
        <w:t xml:space="preserve"> +27</w:t>
      </w:r>
      <w:r w:rsidR="001D510A" w:rsidRPr="00E51EC0">
        <w:rPr>
          <w:sz w:val="28"/>
          <w:szCs w:val="28"/>
        </w:rPr>
        <w:t>…</w:t>
      </w:r>
      <w:r w:rsidR="001D510A">
        <w:rPr>
          <w:sz w:val="28"/>
          <w:szCs w:val="28"/>
        </w:rPr>
        <w:t xml:space="preserve">+32°С; </w:t>
      </w:r>
    </w:p>
    <w:p w14:paraId="34F3D3C6" w14:textId="77777777" w:rsidR="001D510A" w:rsidRPr="00E51EC0" w:rsidRDefault="00C42B4C" w:rsidP="001D510A">
      <w:pPr>
        <w:jc w:val="both"/>
        <w:rPr>
          <w:sz w:val="28"/>
          <w:szCs w:val="28"/>
        </w:rPr>
      </w:pPr>
      <w:r w:rsidRPr="001E31A9">
        <w:rPr>
          <w:rFonts w:eastAsia="Times New Roman"/>
          <w:b/>
          <w:bCs/>
          <w:noProof/>
          <w:sz w:val="28"/>
          <w:szCs w:val="28"/>
        </w:rPr>
        <w:tab/>
        <w:t>На Черноморском побережье</w:t>
      </w:r>
      <w:r w:rsidRPr="001E31A9">
        <w:rPr>
          <w:rFonts w:eastAsia="Times New Roman"/>
          <w:noProof/>
          <w:sz w:val="28"/>
          <w:szCs w:val="28"/>
        </w:rPr>
        <w:t xml:space="preserve"> </w:t>
      </w:r>
      <w:r w:rsidR="0099362F">
        <w:rPr>
          <w:rFonts w:eastAsia="Times New Roman"/>
          <w:noProof/>
          <w:sz w:val="28"/>
          <w:szCs w:val="28"/>
        </w:rPr>
        <w:t xml:space="preserve">температура воздуха </w:t>
      </w:r>
      <w:r w:rsidR="001D510A">
        <w:rPr>
          <w:sz w:val="28"/>
          <w:szCs w:val="28"/>
        </w:rPr>
        <w:t xml:space="preserve">ночью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19…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24°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 xml:space="preserve">, днем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24…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29°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 xml:space="preserve">, на участке от Джубги до Магри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28…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33°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>.</w:t>
      </w:r>
    </w:p>
    <w:p w14:paraId="09101386" w14:textId="77777777" w:rsidR="001D510A" w:rsidRDefault="00F82AB0" w:rsidP="001D510A">
      <w:pPr>
        <w:jc w:val="both"/>
        <w:rPr>
          <w:b/>
          <w:i/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C42B4C" w:rsidRPr="001E31A9">
        <w:rPr>
          <w:b/>
          <w:sz w:val="28"/>
          <w:szCs w:val="28"/>
        </w:rPr>
        <w:t>По г. Краснодару</w:t>
      </w:r>
      <w:r w:rsidR="00C42B4C" w:rsidRPr="001E31A9">
        <w:rPr>
          <w:sz w:val="28"/>
          <w:szCs w:val="28"/>
        </w:rPr>
        <w:t xml:space="preserve"> </w:t>
      </w:r>
      <w:r w:rsidR="0099362F">
        <w:rPr>
          <w:sz w:val="28"/>
          <w:szCs w:val="28"/>
        </w:rPr>
        <w:t>о</w:t>
      </w:r>
      <w:r w:rsidR="001D510A">
        <w:rPr>
          <w:sz w:val="28"/>
          <w:szCs w:val="28"/>
        </w:rPr>
        <w:t>блачно с прояснениями. Кратковременный дож</w:t>
      </w:r>
      <w:r w:rsidR="001D510A" w:rsidRPr="00E51EC0">
        <w:rPr>
          <w:sz w:val="28"/>
          <w:szCs w:val="28"/>
        </w:rPr>
        <w:t>дь,</w:t>
      </w:r>
      <w:r w:rsidR="001D510A">
        <w:rPr>
          <w:sz w:val="28"/>
          <w:szCs w:val="28"/>
        </w:rPr>
        <w:t xml:space="preserve"> гроза,</w:t>
      </w:r>
      <w:r w:rsidR="001D510A" w:rsidRPr="00E51EC0">
        <w:rPr>
          <w:sz w:val="28"/>
          <w:szCs w:val="28"/>
        </w:rPr>
        <w:t xml:space="preserve"> </w:t>
      </w:r>
      <w:r w:rsidR="001D510A">
        <w:rPr>
          <w:sz w:val="28"/>
          <w:szCs w:val="28"/>
        </w:rPr>
        <w:t xml:space="preserve">вечером и днем сильный дождь. </w:t>
      </w:r>
      <w:r w:rsidR="001D510A" w:rsidRPr="00E51EC0">
        <w:rPr>
          <w:sz w:val="28"/>
          <w:szCs w:val="28"/>
        </w:rPr>
        <w:t xml:space="preserve">Ветер </w:t>
      </w:r>
      <w:r w:rsidR="001D510A">
        <w:rPr>
          <w:sz w:val="28"/>
          <w:szCs w:val="28"/>
        </w:rPr>
        <w:t>западной четверти 5-10</w:t>
      </w:r>
      <w:r w:rsidR="001D510A" w:rsidRPr="00E51EC0">
        <w:rPr>
          <w:sz w:val="28"/>
          <w:szCs w:val="28"/>
        </w:rPr>
        <w:t xml:space="preserve"> м/с, </w:t>
      </w:r>
      <w:r w:rsidR="001D510A">
        <w:rPr>
          <w:sz w:val="28"/>
          <w:szCs w:val="28"/>
        </w:rPr>
        <w:t>порывы 1</w:t>
      </w:r>
      <w:r w:rsidR="0099362F">
        <w:rPr>
          <w:sz w:val="28"/>
          <w:szCs w:val="28"/>
        </w:rPr>
        <w:t>1-</w:t>
      </w:r>
      <w:r w:rsidR="001D510A">
        <w:rPr>
          <w:sz w:val="28"/>
          <w:szCs w:val="28"/>
        </w:rPr>
        <w:t>14 м/с.</w:t>
      </w:r>
      <w:r w:rsidR="001D510A" w:rsidRPr="00E51EC0">
        <w:rPr>
          <w:sz w:val="28"/>
          <w:szCs w:val="28"/>
        </w:rPr>
        <w:t xml:space="preserve"> Температура воздуха ночью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19…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21°</w:t>
      </w:r>
      <w:r w:rsidR="0099362F">
        <w:rPr>
          <w:sz w:val="28"/>
          <w:szCs w:val="28"/>
        </w:rPr>
        <w:t>С</w:t>
      </w:r>
      <w:r w:rsidR="001D510A" w:rsidRPr="00E51EC0">
        <w:rPr>
          <w:b/>
          <w:sz w:val="28"/>
          <w:szCs w:val="28"/>
        </w:rPr>
        <w:t>,</w:t>
      </w:r>
      <w:r w:rsidR="001D510A">
        <w:rPr>
          <w:b/>
          <w:sz w:val="28"/>
          <w:szCs w:val="28"/>
        </w:rPr>
        <w:t xml:space="preserve"> </w:t>
      </w:r>
      <w:r w:rsidR="001D510A" w:rsidRPr="00E51EC0">
        <w:rPr>
          <w:sz w:val="28"/>
          <w:szCs w:val="28"/>
        </w:rPr>
        <w:t xml:space="preserve">днем 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27</w:t>
      </w:r>
      <w:r w:rsidR="001D510A" w:rsidRPr="00E51EC0">
        <w:rPr>
          <w:sz w:val="28"/>
          <w:szCs w:val="28"/>
        </w:rPr>
        <w:t>…</w:t>
      </w:r>
      <w:r w:rsidR="0099362F">
        <w:rPr>
          <w:sz w:val="28"/>
          <w:szCs w:val="28"/>
        </w:rPr>
        <w:t>+</w:t>
      </w:r>
      <w:r w:rsidR="001D510A">
        <w:rPr>
          <w:sz w:val="28"/>
          <w:szCs w:val="28"/>
        </w:rPr>
        <w:t>29°</w:t>
      </w:r>
      <w:r w:rsidR="0099362F">
        <w:rPr>
          <w:sz w:val="28"/>
          <w:szCs w:val="28"/>
        </w:rPr>
        <w:t>С</w:t>
      </w:r>
      <w:r w:rsidR="001D510A">
        <w:rPr>
          <w:sz w:val="28"/>
          <w:szCs w:val="28"/>
        </w:rPr>
        <w:t>.</w:t>
      </w:r>
    </w:p>
    <w:p w14:paraId="48C99ED2" w14:textId="77777777" w:rsidR="005B43C0" w:rsidRDefault="005B43C0" w:rsidP="001D510A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79DEBF65" w14:textId="77777777" w:rsidR="00C42B4C" w:rsidRDefault="00C42B4C" w:rsidP="000C68A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</w:rPr>
        <w:t>По данным ФГБУ «СЦГМС ЧАМ»:</w:t>
      </w:r>
    </w:p>
    <w:p w14:paraId="71616F1D" w14:textId="77777777" w:rsidR="001D510A" w:rsidRPr="009872C5" w:rsidRDefault="00C42B4C" w:rsidP="001D510A">
      <w:pPr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по г. Сочи</w:t>
      </w:r>
      <w:bookmarkStart w:id="11" w:name="_Hlk48899061"/>
      <w:r w:rsidR="007B34B7">
        <w:rPr>
          <w:sz w:val="28"/>
          <w:szCs w:val="28"/>
        </w:rPr>
        <w:t xml:space="preserve"> </w:t>
      </w:r>
      <w:r w:rsidR="0099362F">
        <w:rPr>
          <w:sz w:val="28"/>
          <w:szCs w:val="28"/>
        </w:rPr>
        <w:t>о</w:t>
      </w:r>
      <w:r w:rsidR="001D510A" w:rsidRPr="009872C5">
        <w:rPr>
          <w:sz w:val="28"/>
          <w:szCs w:val="28"/>
        </w:rPr>
        <w:t xml:space="preserve">блачно, днём с прояснениями. Временами небольшой и умеренный дождь, местами сильный, гроза. Ветер юго-восточный с переходом </w:t>
      </w:r>
      <w:r w:rsidR="001D510A" w:rsidRPr="009872C5">
        <w:rPr>
          <w:sz w:val="28"/>
          <w:szCs w:val="28"/>
        </w:rPr>
        <w:lastRenderedPageBreak/>
        <w:t>на северо-западный 5-10 м/с, местами 15-19</w:t>
      </w:r>
      <w:r w:rsidR="001D510A">
        <w:rPr>
          <w:sz w:val="28"/>
          <w:szCs w:val="28"/>
        </w:rPr>
        <w:t xml:space="preserve"> </w:t>
      </w:r>
      <w:r w:rsidR="001D510A" w:rsidRPr="009872C5">
        <w:rPr>
          <w:sz w:val="28"/>
          <w:szCs w:val="28"/>
        </w:rPr>
        <w:t xml:space="preserve">м/с. Температура воздуха ночью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18…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23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b/>
          <w:sz w:val="28"/>
          <w:szCs w:val="28"/>
        </w:rPr>
        <w:t xml:space="preserve">, </w:t>
      </w:r>
      <w:r w:rsidR="001D510A" w:rsidRPr="009872C5">
        <w:rPr>
          <w:sz w:val="28"/>
          <w:szCs w:val="28"/>
        </w:rPr>
        <w:t xml:space="preserve">днем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25…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30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sz w:val="28"/>
          <w:szCs w:val="28"/>
        </w:rPr>
        <w:t xml:space="preserve">. В предгорной зоне температура воздуха ночью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16…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21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sz w:val="28"/>
          <w:szCs w:val="28"/>
        </w:rPr>
        <w:t xml:space="preserve">, днем 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25…</w:t>
      </w:r>
      <w:r w:rsidR="0099362F">
        <w:rPr>
          <w:sz w:val="28"/>
          <w:szCs w:val="28"/>
        </w:rPr>
        <w:t>+</w:t>
      </w:r>
      <w:r w:rsidR="001D510A" w:rsidRPr="009872C5">
        <w:rPr>
          <w:sz w:val="28"/>
          <w:szCs w:val="28"/>
        </w:rPr>
        <w:t>30</w:t>
      </w:r>
      <w:r w:rsidR="001D510A">
        <w:rPr>
          <w:sz w:val="28"/>
          <w:szCs w:val="28"/>
        </w:rPr>
        <w:t>°</w:t>
      </w:r>
      <w:r w:rsidR="0099362F">
        <w:rPr>
          <w:sz w:val="28"/>
          <w:szCs w:val="28"/>
        </w:rPr>
        <w:t>С</w:t>
      </w:r>
      <w:r w:rsidR="001D510A" w:rsidRPr="009872C5">
        <w:rPr>
          <w:sz w:val="28"/>
          <w:szCs w:val="28"/>
        </w:rPr>
        <w:t>.</w:t>
      </w:r>
    </w:p>
    <w:p w14:paraId="41F09B41" w14:textId="77777777" w:rsidR="00A721FC" w:rsidRDefault="00A721FC" w:rsidP="00A721FC">
      <w:pPr>
        <w:jc w:val="both"/>
        <w:rPr>
          <w:sz w:val="28"/>
          <w:szCs w:val="28"/>
        </w:rPr>
      </w:pPr>
    </w:p>
    <w:p w14:paraId="4680DFDC" w14:textId="77777777" w:rsidR="00064EFD" w:rsidRDefault="00064EFD" w:rsidP="00064EFD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637E4B">
        <w:rPr>
          <w:b/>
          <w:color w:val="000000"/>
          <w:sz w:val="28"/>
          <w:szCs w:val="28"/>
        </w:rPr>
        <w:t>По данным штормов</w:t>
      </w:r>
      <w:r>
        <w:rPr>
          <w:b/>
          <w:color w:val="000000"/>
          <w:sz w:val="28"/>
          <w:szCs w:val="28"/>
        </w:rPr>
        <w:t>ого</w:t>
      </w:r>
      <w:r w:rsidRPr="00637E4B">
        <w:rPr>
          <w:b/>
          <w:color w:val="000000"/>
          <w:sz w:val="28"/>
          <w:szCs w:val="28"/>
        </w:rPr>
        <w:t xml:space="preserve"> предупреждени</w:t>
      </w:r>
      <w:r>
        <w:rPr>
          <w:b/>
          <w:color w:val="000000"/>
          <w:sz w:val="28"/>
          <w:szCs w:val="28"/>
        </w:rPr>
        <w:t>я</w:t>
      </w:r>
      <w:r w:rsidRPr="00637E4B">
        <w:rPr>
          <w:b/>
          <w:color w:val="000000"/>
          <w:sz w:val="28"/>
          <w:szCs w:val="28"/>
        </w:rPr>
        <w:t xml:space="preserve"> Краснодарского ЦГМС филиала ФГБУ «Северо-Кавказское УГМС»</w:t>
      </w:r>
      <w:r w:rsidRPr="00637E4B">
        <w:rPr>
          <w:color w:val="000000"/>
          <w:sz w:val="28"/>
          <w:szCs w:val="28"/>
        </w:rPr>
        <w:t xml:space="preserve"> </w:t>
      </w:r>
      <w:r w:rsidRPr="00637E4B">
        <w:rPr>
          <w:b/>
          <w:bCs/>
          <w:color w:val="000000"/>
          <w:sz w:val="28"/>
          <w:szCs w:val="28"/>
        </w:rPr>
        <w:t xml:space="preserve">ОЯ о </w:t>
      </w:r>
      <w:r w:rsidRPr="00B146C7">
        <w:rPr>
          <w:b/>
          <w:bCs/>
          <w:color w:val="000000"/>
          <w:sz w:val="28"/>
          <w:szCs w:val="28"/>
        </w:rPr>
        <w:t xml:space="preserve">ЧПО </w:t>
      </w:r>
      <w:r w:rsidRPr="004F1C08">
        <w:rPr>
          <w:b/>
          <w:bCs/>
          <w:color w:val="000000"/>
          <w:sz w:val="28"/>
          <w:szCs w:val="28"/>
        </w:rPr>
        <w:t>№ 38</w:t>
      </w:r>
      <w:r>
        <w:rPr>
          <w:b/>
          <w:bCs/>
          <w:color w:val="000000"/>
          <w:sz w:val="28"/>
          <w:szCs w:val="28"/>
        </w:rPr>
        <w:t xml:space="preserve"> (</w:t>
      </w:r>
      <w:r w:rsidRPr="00637E4B">
        <w:rPr>
          <w:b/>
          <w:bCs/>
          <w:color w:val="000000"/>
          <w:sz w:val="28"/>
          <w:szCs w:val="28"/>
        </w:rPr>
        <w:t>продление действия предупреждения</w:t>
      </w:r>
      <w:r>
        <w:rPr>
          <w:b/>
          <w:bCs/>
          <w:color w:val="000000"/>
          <w:sz w:val="28"/>
          <w:szCs w:val="28"/>
        </w:rPr>
        <w:t xml:space="preserve"> ОЯ о ЧПО №</w:t>
      </w:r>
      <w:r w:rsidRPr="009833A9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8 от </w:t>
      </w:r>
      <w:r w:rsidRPr="009833A9">
        <w:rPr>
          <w:b/>
          <w:bCs/>
          <w:color w:val="000000"/>
          <w:sz w:val="28"/>
          <w:szCs w:val="28"/>
        </w:rPr>
        <w:t>08.07.202</w:t>
      </w:r>
      <w:r>
        <w:rPr>
          <w:b/>
          <w:bCs/>
          <w:color w:val="000000"/>
          <w:sz w:val="28"/>
          <w:szCs w:val="28"/>
        </w:rPr>
        <w:t xml:space="preserve">1) </w:t>
      </w:r>
      <w:r w:rsidRPr="00637E4B">
        <w:rPr>
          <w:b/>
          <w:bCs/>
          <w:color w:val="000000"/>
          <w:sz w:val="28"/>
          <w:szCs w:val="28"/>
        </w:rPr>
        <w:t>и предупреждени</w:t>
      </w:r>
      <w:r>
        <w:rPr>
          <w:b/>
          <w:bCs/>
          <w:color w:val="000000"/>
          <w:sz w:val="28"/>
          <w:szCs w:val="28"/>
        </w:rPr>
        <w:t>я</w:t>
      </w:r>
      <w:r w:rsidRPr="00637E4B">
        <w:rPr>
          <w:b/>
          <w:bCs/>
          <w:color w:val="000000"/>
          <w:sz w:val="28"/>
          <w:szCs w:val="28"/>
        </w:rPr>
        <w:t xml:space="preserve"> НЯ о ВПО №</w:t>
      </w:r>
      <w:r>
        <w:rPr>
          <w:b/>
          <w:bCs/>
          <w:color w:val="000000"/>
          <w:sz w:val="28"/>
          <w:szCs w:val="28"/>
        </w:rPr>
        <w:t xml:space="preserve"> 5 (продление действия предупреждения НЯ о ВПО №5 </w:t>
      </w:r>
      <w:r w:rsidRPr="00637E4B">
        <w:rPr>
          <w:b/>
          <w:bCs/>
          <w:color w:val="000000"/>
          <w:sz w:val="28"/>
          <w:szCs w:val="28"/>
        </w:rPr>
        <w:t xml:space="preserve">от </w:t>
      </w:r>
      <w:r>
        <w:rPr>
          <w:b/>
          <w:bCs/>
          <w:color w:val="000000"/>
          <w:sz w:val="28"/>
          <w:szCs w:val="28"/>
        </w:rPr>
        <w:t>28</w:t>
      </w:r>
      <w:r w:rsidRPr="00637E4B">
        <w:rPr>
          <w:b/>
          <w:bCs/>
          <w:color w:val="000000"/>
          <w:sz w:val="28"/>
          <w:szCs w:val="28"/>
        </w:rPr>
        <w:t>.07.202</w:t>
      </w:r>
      <w:r>
        <w:rPr>
          <w:b/>
          <w:bCs/>
          <w:color w:val="000000"/>
          <w:sz w:val="28"/>
          <w:szCs w:val="28"/>
        </w:rPr>
        <w:t>1) от 09.08.2021г.</w:t>
      </w:r>
      <w:r w:rsidRPr="00637E4B">
        <w:rPr>
          <w:b/>
          <w:bCs/>
          <w:color w:val="000000"/>
          <w:sz w:val="28"/>
          <w:szCs w:val="28"/>
        </w:rPr>
        <w:t>:</w:t>
      </w:r>
    </w:p>
    <w:p w14:paraId="5918CD31" w14:textId="77777777" w:rsidR="000C68AB" w:rsidRPr="000C68AB" w:rsidRDefault="000C68AB" w:rsidP="000C68AB">
      <w:pPr>
        <w:ind w:firstLine="708"/>
        <w:jc w:val="both"/>
        <w:rPr>
          <w:i/>
          <w:iCs/>
          <w:sz w:val="28"/>
          <w:szCs w:val="28"/>
        </w:rPr>
      </w:pPr>
      <w:r w:rsidRPr="000C68A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0C68AB">
        <w:rPr>
          <w:i/>
          <w:iCs/>
          <w:sz w:val="28"/>
          <w:szCs w:val="28"/>
        </w:rPr>
        <w:t>.08.2021 местами в юго-западных районах ожидается, в северной половине края и центральных районах сохранится</w:t>
      </w:r>
      <w:r>
        <w:rPr>
          <w:i/>
          <w:iCs/>
          <w:sz w:val="28"/>
          <w:szCs w:val="28"/>
        </w:rPr>
        <w:t xml:space="preserve"> </w:t>
      </w:r>
      <w:r w:rsidRPr="000C68AB">
        <w:rPr>
          <w:i/>
          <w:iCs/>
          <w:sz w:val="28"/>
          <w:szCs w:val="28"/>
        </w:rPr>
        <w:t>чрезвычайна</w:t>
      </w:r>
      <w:r>
        <w:rPr>
          <w:i/>
          <w:iCs/>
          <w:sz w:val="28"/>
          <w:szCs w:val="28"/>
        </w:rPr>
        <w:t>я</w:t>
      </w:r>
      <w:r w:rsidRPr="000C68AB">
        <w:rPr>
          <w:i/>
          <w:iCs/>
          <w:sz w:val="28"/>
          <w:szCs w:val="28"/>
        </w:rPr>
        <w:t xml:space="preserve"> пожароопасность (ЧПО) 5 класса (ОЯ).</w:t>
      </w:r>
    </w:p>
    <w:p w14:paraId="2784BB93" w14:textId="77777777" w:rsidR="000C68AB" w:rsidRPr="000C68AB" w:rsidRDefault="000C68AB" w:rsidP="000C68AB">
      <w:pPr>
        <w:ind w:firstLine="708"/>
        <w:jc w:val="both"/>
        <w:rPr>
          <w:i/>
          <w:iCs/>
          <w:sz w:val="28"/>
          <w:szCs w:val="28"/>
        </w:rPr>
      </w:pPr>
      <w:r w:rsidRPr="000C68AB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1</w:t>
      </w:r>
      <w:r w:rsidRPr="000C68AB">
        <w:rPr>
          <w:i/>
          <w:iCs/>
          <w:sz w:val="28"/>
          <w:szCs w:val="28"/>
        </w:rPr>
        <w:t>.08.2021 местами в западной половине края сохранится высокая пожароопасность (ВПО) 4 класса (НЯ).</w:t>
      </w:r>
    </w:p>
    <w:p w14:paraId="2A1CCA06" w14:textId="77777777" w:rsidR="00132CA3" w:rsidRDefault="00132CA3" w:rsidP="00064EFD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14:paraId="2D7F16EE" w14:textId="77777777" w:rsidR="00102381" w:rsidRDefault="00102381" w:rsidP="0010238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КМЯ № 52 (сохранение) от 09.08.2021г.:</w:t>
      </w:r>
      <w:r>
        <w:rPr>
          <w:color w:val="000000"/>
          <w:sz w:val="28"/>
          <w:szCs w:val="28"/>
        </w:rPr>
        <w:t xml:space="preserve"> </w:t>
      </w:r>
    </w:p>
    <w:p w14:paraId="7F9F7EA0" w14:textId="77777777" w:rsidR="00102381" w:rsidRPr="00102381" w:rsidRDefault="00102381" w:rsidP="00102381">
      <w:pPr>
        <w:pStyle w:val="af1"/>
        <w:spacing w:before="0" w:beforeAutospacing="0" w:after="0" w:afterAutospacing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102381">
        <w:rPr>
          <w:i/>
          <w:iCs/>
          <w:color w:val="000000"/>
          <w:sz w:val="28"/>
          <w:szCs w:val="28"/>
        </w:rPr>
        <w:t>Действие штормового предупреждения КМЯ №52 сохранится в течение суток 1</w:t>
      </w:r>
      <w:r w:rsidR="001939BB">
        <w:rPr>
          <w:i/>
          <w:iCs/>
          <w:color w:val="000000"/>
          <w:sz w:val="28"/>
          <w:szCs w:val="28"/>
        </w:rPr>
        <w:t>1</w:t>
      </w:r>
      <w:r>
        <w:rPr>
          <w:i/>
          <w:iCs/>
          <w:color w:val="000000"/>
          <w:sz w:val="28"/>
          <w:szCs w:val="28"/>
        </w:rPr>
        <w:t xml:space="preserve"> </w:t>
      </w:r>
      <w:r w:rsidRPr="00102381">
        <w:rPr>
          <w:i/>
          <w:iCs/>
          <w:color w:val="000000"/>
          <w:sz w:val="28"/>
          <w:szCs w:val="28"/>
        </w:rPr>
        <w:t xml:space="preserve">августа 2021г. На территории МО </w:t>
      </w:r>
      <w:proofErr w:type="spellStart"/>
      <w:r w:rsidRPr="00102381">
        <w:rPr>
          <w:i/>
          <w:iCs/>
          <w:color w:val="000000"/>
          <w:sz w:val="28"/>
          <w:szCs w:val="28"/>
        </w:rPr>
        <w:t>г.Сочи</w:t>
      </w:r>
      <w:proofErr w:type="spellEnd"/>
      <w:r w:rsidRPr="00102381">
        <w:rPr>
          <w:i/>
          <w:iCs/>
          <w:color w:val="000000"/>
          <w:sz w:val="28"/>
          <w:szCs w:val="28"/>
        </w:rPr>
        <w:t xml:space="preserve"> сохранится комплекс гидрометеорологических явлений: местами сильные дожди, ливни с грозами, градом, шквалистым усилением ветра 20-24 м/с. На реках подъемы уровней воды, местами с достижением неблагоприятных отметок. Возрастает риск схода селевых потоков малого объема.</w:t>
      </w:r>
    </w:p>
    <w:p w14:paraId="24C9BBFC" w14:textId="77777777" w:rsidR="00102381" w:rsidRDefault="00102381" w:rsidP="00102381">
      <w:pPr>
        <w:pStyle w:val="af1"/>
        <w:spacing w:before="0" w:beforeAutospacing="0" w:after="0" w:afterAutospacing="0"/>
        <w:ind w:firstLine="708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14:paraId="6A3D6FC3" w14:textId="77777777" w:rsidR="00102381" w:rsidRDefault="00A34B1F" w:rsidP="0010238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102381">
        <w:rPr>
          <w:b/>
          <w:color w:val="000000"/>
          <w:sz w:val="28"/>
          <w:szCs w:val="28"/>
        </w:rPr>
        <w:t>о данным штормового предупреждения ФГБУ «СЦГМС ЧАМ» ОЯ № 53 (сохранение) от 09.08.2021г.:</w:t>
      </w:r>
      <w:r w:rsidR="00102381">
        <w:rPr>
          <w:color w:val="000000"/>
          <w:sz w:val="28"/>
          <w:szCs w:val="28"/>
        </w:rPr>
        <w:t xml:space="preserve"> </w:t>
      </w:r>
    </w:p>
    <w:p w14:paraId="51F5750A" w14:textId="77777777" w:rsidR="00102381" w:rsidRPr="00102381" w:rsidRDefault="00102381" w:rsidP="00102381">
      <w:pPr>
        <w:ind w:firstLine="708"/>
        <w:jc w:val="both"/>
        <w:rPr>
          <w:i/>
          <w:iCs/>
          <w:sz w:val="28"/>
          <w:szCs w:val="28"/>
        </w:rPr>
      </w:pPr>
      <w:r w:rsidRPr="00102381">
        <w:rPr>
          <w:i/>
          <w:iCs/>
          <w:color w:val="000000"/>
          <w:sz w:val="28"/>
          <w:szCs w:val="28"/>
        </w:rPr>
        <w:t>Действие штормового предупреждения ОЯ №53 об опасности формирования смерчей над морем на участке Магри – Веселое сохранится в течение суток 1</w:t>
      </w:r>
      <w:r w:rsidR="001939BB">
        <w:rPr>
          <w:i/>
          <w:iCs/>
          <w:color w:val="000000"/>
          <w:sz w:val="28"/>
          <w:szCs w:val="28"/>
        </w:rPr>
        <w:t>1</w:t>
      </w:r>
      <w:r w:rsidRPr="00102381">
        <w:rPr>
          <w:i/>
          <w:iCs/>
          <w:color w:val="000000"/>
          <w:sz w:val="28"/>
          <w:szCs w:val="28"/>
        </w:rPr>
        <w:t xml:space="preserve"> августа 2021г.</w:t>
      </w:r>
    </w:p>
    <w:p w14:paraId="5097DB5F" w14:textId="77777777" w:rsidR="00370B11" w:rsidRDefault="00370B11" w:rsidP="00370B1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14:paraId="6CC7A413" w14:textId="77777777" w:rsidR="00891518" w:rsidRDefault="00891518" w:rsidP="00891518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</w:t>
      </w:r>
      <w:r w:rsidRPr="008E3667">
        <w:rPr>
          <w:b/>
          <w:color w:val="000000"/>
          <w:sz w:val="28"/>
          <w:szCs w:val="28"/>
        </w:rPr>
        <w:t>КМЯ</w:t>
      </w:r>
      <w:r>
        <w:rPr>
          <w:b/>
          <w:color w:val="000000"/>
          <w:sz w:val="28"/>
          <w:szCs w:val="28"/>
        </w:rPr>
        <w:t>, ОЯ</w:t>
      </w:r>
      <w:r w:rsidRPr="008E3667">
        <w:rPr>
          <w:b/>
          <w:color w:val="000000"/>
          <w:sz w:val="28"/>
          <w:szCs w:val="28"/>
        </w:rPr>
        <w:t xml:space="preserve"> № </w:t>
      </w:r>
      <w:r>
        <w:rPr>
          <w:b/>
          <w:color w:val="000000"/>
          <w:sz w:val="28"/>
          <w:szCs w:val="28"/>
        </w:rPr>
        <w:t>49 (продление)</w:t>
      </w:r>
      <w:r w:rsidRPr="008E3667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09.08</w:t>
      </w:r>
      <w:r w:rsidRPr="008E3667">
        <w:rPr>
          <w:b/>
          <w:color w:val="000000"/>
          <w:sz w:val="28"/>
          <w:szCs w:val="28"/>
        </w:rPr>
        <w:t>.202</w:t>
      </w:r>
      <w:r>
        <w:rPr>
          <w:b/>
          <w:color w:val="000000"/>
          <w:sz w:val="28"/>
          <w:szCs w:val="28"/>
        </w:rPr>
        <w:t>1г.</w:t>
      </w:r>
      <w:r w:rsidRPr="008E3667">
        <w:rPr>
          <w:b/>
          <w:color w:val="000000"/>
          <w:sz w:val="28"/>
          <w:szCs w:val="28"/>
        </w:rPr>
        <w:t>:</w:t>
      </w:r>
    </w:p>
    <w:p w14:paraId="41EE6191" w14:textId="77777777"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>1</w:t>
      </w:r>
      <w:r w:rsidR="001939BB">
        <w:rPr>
          <w:i/>
          <w:iCs/>
          <w:color w:val="000000"/>
          <w:sz w:val="28"/>
          <w:szCs w:val="28"/>
        </w:rPr>
        <w:t>1</w:t>
      </w:r>
      <w:r w:rsidRPr="00891518">
        <w:rPr>
          <w:i/>
          <w:iCs/>
          <w:color w:val="000000"/>
          <w:sz w:val="28"/>
          <w:szCs w:val="28"/>
        </w:rPr>
        <w:t>.08.21</w:t>
      </w:r>
      <w:r>
        <w:rPr>
          <w:i/>
          <w:iCs/>
          <w:color w:val="000000"/>
          <w:sz w:val="28"/>
          <w:szCs w:val="28"/>
        </w:rPr>
        <w:t xml:space="preserve"> </w:t>
      </w:r>
      <w:r w:rsidRPr="00891518">
        <w:rPr>
          <w:i/>
          <w:iCs/>
          <w:color w:val="000000"/>
          <w:sz w:val="28"/>
          <w:szCs w:val="28"/>
        </w:rPr>
        <w:t>местами в крае (исключая муниципальное образование г. Сочи - зона прогнозирования ФГБУ «СЦГМС ЧАМ») ожидается комплекс метеорологических явлений: сильный дождь, ливень в сочетании с грозой, градом, шквалистым усилением ветра 20-23 м/с.</w:t>
      </w:r>
    </w:p>
    <w:p w14:paraId="7121CA78" w14:textId="77777777"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>1</w:t>
      </w:r>
      <w:r w:rsidR="001939BB">
        <w:rPr>
          <w:i/>
          <w:iCs/>
          <w:color w:val="000000"/>
          <w:sz w:val="28"/>
          <w:szCs w:val="28"/>
        </w:rPr>
        <w:t>1</w:t>
      </w:r>
      <w:r w:rsidRPr="00891518">
        <w:rPr>
          <w:i/>
          <w:iCs/>
          <w:color w:val="000000"/>
          <w:sz w:val="28"/>
          <w:szCs w:val="28"/>
        </w:rPr>
        <w:t xml:space="preserve">.08.2021 на участке от Анапы до Магри существует вероятность формирования смерчей над морем. </w:t>
      </w:r>
    </w:p>
    <w:p w14:paraId="386152C8" w14:textId="77777777" w:rsidR="00891518" w:rsidRPr="00891518" w:rsidRDefault="00891518" w:rsidP="00891518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891518">
        <w:rPr>
          <w:i/>
          <w:iCs/>
          <w:color w:val="000000"/>
          <w:sz w:val="28"/>
          <w:szCs w:val="28"/>
        </w:rPr>
        <w:t xml:space="preserve">На реках, малых реках и водотоках бассейна р. Кубань юго-восточной территории края (Отрадненский, Мостовский, Лабинский, Апшеронский, Белореченский районы), на юго-западных притоках бассейна р. Кубань (МО Горячий Ключ, Абинский, Крымский, Славянский, Северский районы), реках Черноморского побережья (МО Геленджик, МО Новороссийск, </w:t>
      </w:r>
      <w:r w:rsidR="00726D75">
        <w:rPr>
          <w:i/>
          <w:iCs/>
          <w:color w:val="000000"/>
          <w:sz w:val="28"/>
          <w:szCs w:val="28"/>
        </w:rPr>
        <w:t xml:space="preserve">МО Анапа, </w:t>
      </w:r>
      <w:r w:rsidRPr="00891518">
        <w:rPr>
          <w:i/>
          <w:iCs/>
          <w:color w:val="000000"/>
          <w:sz w:val="28"/>
          <w:szCs w:val="28"/>
        </w:rPr>
        <w:t>Туапсинский район) и реках республики Адыгея ожидаются подъемы уровней воды местами с превышением неблагоприятных отметок.</w:t>
      </w:r>
    </w:p>
    <w:p w14:paraId="08B19FCC" w14:textId="77777777" w:rsidR="00891518" w:rsidRDefault="00891518" w:rsidP="00370B11">
      <w:pPr>
        <w:ind w:firstLine="709"/>
        <w:jc w:val="both"/>
        <w:rPr>
          <w:i/>
          <w:iCs/>
          <w:color w:val="000000"/>
          <w:sz w:val="28"/>
          <w:szCs w:val="28"/>
        </w:rPr>
      </w:pPr>
    </w:p>
    <w:bookmarkEnd w:id="11"/>
    <w:p w14:paraId="214C001F" w14:textId="77777777" w:rsidR="001939BB" w:rsidRPr="007E7028" w:rsidRDefault="00C42B4C" w:rsidP="001939B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1.3. Гидрологическая</w:t>
      </w:r>
      <w:r w:rsidR="007E7028" w:rsidRPr="007E7028">
        <w:rPr>
          <w:rFonts w:eastAsia="Times New Roman"/>
          <w:sz w:val="28"/>
          <w:szCs w:val="28"/>
        </w:rPr>
        <w:t xml:space="preserve"> </w:t>
      </w:r>
      <w:r w:rsidR="007E7028" w:rsidRPr="00317089">
        <w:rPr>
          <w:rFonts w:eastAsia="Times New Roman"/>
          <w:sz w:val="28"/>
          <w:szCs w:val="28"/>
        </w:rPr>
        <w:t xml:space="preserve">за </w:t>
      </w:r>
      <w:r w:rsidR="007E7028">
        <w:rPr>
          <w:rFonts w:eastAsia="Times New Roman"/>
          <w:sz w:val="28"/>
          <w:szCs w:val="28"/>
        </w:rPr>
        <w:t>прошедши</w:t>
      </w:r>
      <w:r w:rsidR="001939BB">
        <w:rPr>
          <w:rFonts w:eastAsia="Times New Roman"/>
          <w:sz w:val="28"/>
          <w:szCs w:val="28"/>
        </w:rPr>
        <w:t>е</w:t>
      </w:r>
      <w:r w:rsidR="007E7028">
        <w:rPr>
          <w:rFonts w:eastAsia="Times New Roman"/>
          <w:sz w:val="28"/>
          <w:szCs w:val="28"/>
        </w:rPr>
        <w:t xml:space="preserve"> </w:t>
      </w:r>
      <w:r w:rsidR="001939BB">
        <w:rPr>
          <w:rFonts w:eastAsia="Times New Roman"/>
          <w:sz w:val="28"/>
          <w:szCs w:val="28"/>
        </w:rPr>
        <w:t xml:space="preserve">сутки </w:t>
      </w:r>
      <w:r w:rsidR="007E7028">
        <w:rPr>
          <w:rFonts w:eastAsia="Times New Roman"/>
          <w:sz w:val="28"/>
          <w:szCs w:val="28"/>
        </w:rPr>
        <w:t>0</w:t>
      </w:r>
      <w:r w:rsidR="001939BB">
        <w:rPr>
          <w:rFonts w:eastAsia="Times New Roman"/>
          <w:sz w:val="28"/>
          <w:szCs w:val="28"/>
        </w:rPr>
        <w:t>9</w:t>
      </w:r>
      <w:r w:rsidR="007E7028" w:rsidRPr="00317089">
        <w:rPr>
          <w:rFonts w:eastAsia="Times New Roman"/>
          <w:sz w:val="28"/>
          <w:szCs w:val="28"/>
        </w:rPr>
        <w:t>.0</w:t>
      </w:r>
      <w:r w:rsidR="007E7028">
        <w:rPr>
          <w:rFonts w:eastAsia="Times New Roman"/>
          <w:sz w:val="28"/>
          <w:szCs w:val="28"/>
        </w:rPr>
        <w:t>8</w:t>
      </w:r>
      <w:r w:rsidR="007E7028" w:rsidRPr="00317089">
        <w:rPr>
          <w:rFonts w:eastAsia="Times New Roman"/>
          <w:sz w:val="28"/>
          <w:szCs w:val="28"/>
        </w:rPr>
        <w:t xml:space="preserve">.2021 </w:t>
      </w:r>
      <w:r w:rsidR="007E7028" w:rsidRPr="007E7028">
        <w:rPr>
          <w:rFonts w:eastAsia="Times New Roman"/>
          <w:sz w:val="28"/>
          <w:szCs w:val="28"/>
        </w:rPr>
        <w:t>г</w:t>
      </w:r>
      <w:r w:rsidR="007E7028">
        <w:rPr>
          <w:rFonts w:eastAsia="Times New Roman"/>
          <w:sz w:val="28"/>
          <w:szCs w:val="28"/>
        </w:rPr>
        <w:t xml:space="preserve">, </w:t>
      </w:r>
      <w:r w:rsidR="001939BB">
        <w:rPr>
          <w:bCs/>
          <w:sz w:val="28"/>
          <w:szCs w:val="28"/>
        </w:rPr>
        <w:t xml:space="preserve">в связи с прошедшими осадками, местами сильными и очень сильными, </w:t>
      </w:r>
      <w:r w:rsidR="007019A6" w:rsidRPr="00795C52">
        <w:rPr>
          <w:bCs/>
          <w:sz w:val="28"/>
          <w:szCs w:val="28"/>
        </w:rPr>
        <w:t xml:space="preserve">на юго-западных, юго-восточных притоках бассейна р. Кубань и реках Черноморского побережья </w:t>
      </w:r>
      <w:r w:rsidR="001939BB">
        <w:rPr>
          <w:bCs/>
          <w:sz w:val="28"/>
          <w:szCs w:val="28"/>
        </w:rPr>
        <w:t>наблюдались подъемы уровней воды без достижения неблагоприятных отметок.</w:t>
      </w:r>
    </w:p>
    <w:p w14:paraId="7BAD62C6" w14:textId="77777777" w:rsidR="00AC53C7" w:rsidRPr="007019A6" w:rsidRDefault="007019A6" w:rsidP="007019A6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9D2FB7" w:rsidRPr="007E7028">
        <w:rPr>
          <w:bCs/>
          <w:sz w:val="28"/>
          <w:szCs w:val="28"/>
        </w:rPr>
        <w:t xml:space="preserve">связи с увеличением пропуска воды через Невинномысский гидроузел, и учетом времени </w:t>
      </w:r>
      <w:proofErr w:type="spellStart"/>
      <w:r w:rsidR="009D2FB7" w:rsidRPr="007E7028">
        <w:rPr>
          <w:bCs/>
          <w:sz w:val="28"/>
          <w:szCs w:val="28"/>
        </w:rPr>
        <w:t>добегания</w:t>
      </w:r>
      <w:proofErr w:type="spellEnd"/>
      <w:r w:rsidR="009D2FB7" w:rsidRPr="007E7028">
        <w:rPr>
          <w:bCs/>
          <w:sz w:val="28"/>
          <w:szCs w:val="28"/>
        </w:rPr>
        <w:t>, в среднем течении р. Кубань наблюда</w:t>
      </w:r>
      <w:r w:rsidR="004F584E" w:rsidRPr="007E7028">
        <w:rPr>
          <w:bCs/>
          <w:sz w:val="28"/>
          <w:szCs w:val="28"/>
        </w:rPr>
        <w:t>лись</w:t>
      </w:r>
      <w:r w:rsidR="009D2FB7" w:rsidRPr="007E7028">
        <w:rPr>
          <w:bCs/>
          <w:sz w:val="28"/>
          <w:szCs w:val="28"/>
        </w:rPr>
        <w:t xml:space="preserve"> подъемы уровней воды без достижения неблагоприятных отметок.</w:t>
      </w:r>
      <w:r>
        <w:rPr>
          <w:bCs/>
          <w:sz w:val="28"/>
          <w:szCs w:val="28"/>
        </w:rPr>
        <w:t xml:space="preserve"> </w:t>
      </w:r>
      <w:r w:rsidR="009D2FB7" w:rsidRPr="007E7028">
        <w:rPr>
          <w:color w:val="000000"/>
          <w:sz w:val="28"/>
          <w:szCs w:val="28"/>
        </w:rPr>
        <w:t>Гидрологическая обстановка в норме.</w:t>
      </w:r>
    </w:p>
    <w:p w14:paraId="45B34B01" w14:textId="77777777" w:rsidR="00845BAB" w:rsidRPr="00AC53C7" w:rsidRDefault="00AC53C7" w:rsidP="00AC5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</w:t>
      </w:r>
      <w:r w:rsidR="00C42B4C" w:rsidRPr="00E043B8">
        <w:rPr>
          <w:sz w:val="28"/>
          <w:szCs w:val="28"/>
        </w:rPr>
        <w:t xml:space="preserve">емпература воды у берегов Черного моря </w:t>
      </w:r>
      <w:r w:rsidR="00C42B4C" w:rsidRPr="000C68AB">
        <w:rPr>
          <w:sz w:val="28"/>
          <w:szCs w:val="28"/>
        </w:rPr>
        <w:t>+2</w:t>
      </w:r>
      <w:r w:rsidR="009014BE" w:rsidRPr="000C68AB">
        <w:rPr>
          <w:sz w:val="28"/>
          <w:szCs w:val="28"/>
        </w:rPr>
        <w:t>7</w:t>
      </w:r>
      <w:r w:rsidR="00C42B4C" w:rsidRPr="000C68AB">
        <w:rPr>
          <w:sz w:val="28"/>
          <w:szCs w:val="28"/>
        </w:rPr>
        <w:t>…+</w:t>
      </w:r>
      <w:bookmarkStart w:id="12" w:name="_Hlk55551576"/>
      <w:r w:rsidR="00C42B4C" w:rsidRPr="000C68AB">
        <w:rPr>
          <w:sz w:val="28"/>
          <w:szCs w:val="28"/>
        </w:rPr>
        <w:t>2</w:t>
      </w:r>
      <w:r w:rsidR="009014BE" w:rsidRPr="000C68AB">
        <w:rPr>
          <w:sz w:val="28"/>
          <w:szCs w:val="28"/>
        </w:rPr>
        <w:t>8</w:t>
      </w:r>
      <w:r w:rsidR="00C42B4C" w:rsidRPr="007E7028">
        <w:rPr>
          <w:sz w:val="28"/>
          <w:szCs w:val="28"/>
        </w:rPr>
        <w:t>°</w:t>
      </w:r>
      <w:bookmarkEnd w:id="12"/>
      <w:r w:rsidR="00C42B4C" w:rsidRPr="00E043B8">
        <w:rPr>
          <w:sz w:val="28"/>
          <w:szCs w:val="28"/>
        </w:rPr>
        <w:t xml:space="preserve">С, Азовского моря            </w:t>
      </w:r>
      <w:r w:rsidR="00B17ACE" w:rsidRPr="000C68AB">
        <w:rPr>
          <w:sz w:val="28"/>
          <w:szCs w:val="28"/>
        </w:rPr>
        <w:t>+</w:t>
      </w:r>
      <w:r w:rsidR="003A65D6" w:rsidRPr="000C68AB">
        <w:rPr>
          <w:sz w:val="28"/>
          <w:szCs w:val="28"/>
        </w:rPr>
        <w:t>2</w:t>
      </w:r>
      <w:r w:rsidR="000C68AB" w:rsidRPr="000C68AB">
        <w:rPr>
          <w:sz w:val="28"/>
          <w:szCs w:val="28"/>
        </w:rPr>
        <w:t>6</w:t>
      </w:r>
      <w:r w:rsidR="003A65D6" w:rsidRPr="000C68AB">
        <w:rPr>
          <w:sz w:val="28"/>
          <w:szCs w:val="28"/>
        </w:rPr>
        <w:t>…+</w:t>
      </w:r>
      <w:r w:rsidR="001146C1" w:rsidRPr="000C68AB">
        <w:rPr>
          <w:sz w:val="28"/>
          <w:szCs w:val="28"/>
        </w:rPr>
        <w:t>2</w:t>
      </w:r>
      <w:r w:rsidR="000C68AB" w:rsidRPr="000C68AB">
        <w:rPr>
          <w:sz w:val="28"/>
          <w:szCs w:val="28"/>
        </w:rPr>
        <w:t>7</w:t>
      </w:r>
      <w:r w:rsidR="00B17ACE" w:rsidRPr="007E7028">
        <w:rPr>
          <w:sz w:val="28"/>
          <w:szCs w:val="28"/>
        </w:rPr>
        <w:t>°</w:t>
      </w:r>
      <w:r w:rsidR="00B17ACE" w:rsidRPr="001146C1">
        <w:rPr>
          <w:sz w:val="28"/>
          <w:szCs w:val="28"/>
        </w:rPr>
        <w:t>С</w:t>
      </w:r>
      <w:r w:rsidR="00C42B4C" w:rsidRPr="001146C1">
        <w:rPr>
          <w:sz w:val="28"/>
          <w:szCs w:val="28"/>
        </w:rPr>
        <w:t>.</w:t>
      </w:r>
    </w:p>
    <w:p w14:paraId="0A512F9F" w14:textId="77777777" w:rsidR="00E35D3E" w:rsidRPr="00795C52" w:rsidRDefault="00C42B4C" w:rsidP="009F328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49B2">
        <w:rPr>
          <w:b/>
          <w:sz w:val="28"/>
          <w:szCs w:val="28"/>
        </w:rPr>
        <w:t>Прогноз:</w:t>
      </w:r>
      <w:r w:rsidR="00F42D88" w:rsidRPr="00F42D88">
        <w:rPr>
          <w:b/>
          <w:sz w:val="28"/>
          <w:szCs w:val="28"/>
        </w:rPr>
        <w:t xml:space="preserve"> </w:t>
      </w:r>
      <w:bookmarkStart w:id="13" w:name="_Hlk79140593"/>
      <w:bookmarkStart w:id="14" w:name="_Hlk79140528"/>
      <w:r w:rsidR="00B17880">
        <w:rPr>
          <w:bCs/>
          <w:i/>
          <w:iCs/>
          <w:sz w:val="28"/>
          <w:szCs w:val="28"/>
        </w:rPr>
        <w:t>1</w:t>
      </w:r>
      <w:r w:rsidR="00E835BD">
        <w:rPr>
          <w:bCs/>
          <w:i/>
          <w:iCs/>
          <w:sz w:val="28"/>
          <w:szCs w:val="28"/>
        </w:rPr>
        <w:t>1</w:t>
      </w:r>
      <w:r w:rsidR="009D2FB7">
        <w:rPr>
          <w:bCs/>
          <w:i/>
          <w:iCs/>
          <w:sz w:val="28"/>
          <w:szCs w:val="28"/>
        </w:rPr>
        <w:t xml:space="preserve"> августа</w:t>
      </w:r>
      <w:r w:rsidR="00F42D88" w:rsidRPr="00D40D94">
        <w:rPr>
          <w:bCs/>
          <w:i/>
          <w:iCs/>
          <w:sz w:val="28"/>
          <w:szCs w:val="28"/>
        </w:rPr>
        <w:t xml:space="preserve"> </w:t>
      </w:r>
      <w:bookmarkEnd w:id="13"/>
      <w:r w:rsidR="00F42D88" w:rsidRPr="00D40D94">
        <w:rPr>
          <w:bCs/>
          <w:i/>
          <w:iCs/>
          <w:sz w:val="28"/>
          <w:szCs w:val="28"/>
        </w:rPr>
        <w:t xml:space="preserve">2021 </w:t>
      </w:r>
      <w:r w:rsidR="00F42D88" w:rsidRPr="00795C52">
        <w:rPr>
          <w:bCs/>
          <w:i/>
          <w:iCs/>
          <w:sz w:val="28"/>
          <w:szCs w:val="28"/>
        </w:rPr>
        <w:t xml:space="preserve">года </w:t>
      </w:r>
      <w:bookmarkStart w:id="15" w:name="_Hlk78442920"/>
      <w:bookmarkEnd w:id="14"/>
      <w:r w:rsidR="009F3285">
        <w:rPr>
          <w:bCs/>
          <w:sz w:val="28"/>
          <w:szCs w:val="28"/>
        </w:rPr>
        <w:t>в</w:t>
      </w:r>
      <w:r w:rsidR="009F3285" w:rsidRPr="00795C52">
        <w:rPr>
          <w:bCs/>
          <w:sz w:val="28"/>
          <w:szCs w:val="28"/>
        </w:rPr>
        <w:t xml:space="preserve"> связи с прогнозируемыми осадками, местами сильными, на юго-западных, юго-восточных притоках бассейна р. Кубань и реках Черноморского побережья ожидаются подъемы уровней воды.</w:t>
      </w:r>
      <w:r w:rsidR="009F3285">
        <w:rPr>
          <w:bCs/>
          <w:sz w:val="28"/>
          <w:szCs w:val="28"/>
        </w:rPr>
        <w:t xml:space="preserve"> В</w:t>
      </w:r>
      <w:r w:rsidR="009D2FB7" w:rsidRPr="00795C52">
        <w:rPr>
          <w:bCs/>
          <w:sz w:val="28"/>
          <w:szCs w:val="28"/>
        </w:rPr>
        <w:t xml:space="preserve"> связи с увеличением пропуска воды через Невинномысский гидроузел, и учетом времени </w:t>
      </w:r>
      <w:proofErr w:type="spellStart"/>
      <w:r w:rsidR="009D2FB7" w:rsidRPr="00795C52">
        <w:rPr>
          <w:bCs/>
          <w:sz w:val="28"/>
          <w:szCs w:val="28"/>
        </w:rPr>
        <w:t>добегания</w:t>
      </w:r>
      <w:proofErr w:type="spellEnd"/>
      <w:r w:rsidR="009D2FB7" w:rsidRPr="00795C52">
        <w:rPr>
          <w:bCs/>
          <w:sz w:val="28"/>
          <w:szCs w:val="28"/>
        </w:rPr>
        <w:t xml:space="preserve">, в среднем течении р. Кубань </w:t>
      </w:r>
      <w:r w:rsidR="00E35D3E" w:rsidRPr="00795C52">
        <w:rPr>
          <w:bCs/>
          <w:sz w:val="28"/>
          <w:szCs w:val="28"/>
        </w:rPr>
        <w:t>продолжатся</w:t>
      </w:r>
      <w:r w:rsidR="009D2FB7" w:rsidRPr="00795C52">
        <w:rPr>
          <w:bCs/>
          <w:sz w:val="28"/>
          <w:szCs w:val="28"/>
        </w:rPr>
        <w:t xml:space="preserve"> подъемы уровней воды</w:t>
      </w:r>
      <w:r w:rsidR="00805993" w:rsidRPr="00795C52">
        <w:rPr>
          <w:bCs/>
          <w:sz w:val="28"/>
          <w:szCs w:val="28"/>
        </w:rPr>
        <w:t>.</w:t>
      </w:r>
      <w:bookmarkEnd w:id="15"/>
      <w:r w:rsidR="00E35D3E" w:rsidRPr="00795C52">
        <w:rPr>
          <w:bCs/>
          <w:i/>
          <w:iCs/>
          <w:sz w:val="28"/>
          <w:szCs w:val="28"/>
        </w:rPr>
        <w:t xml:space="preserve"> </w:t>
      </w:r>
    </w:p>
    <w:p w14:paraId="679C9A76" w14:textId="77777777" w:rsidR="00112569" w:rsidRDefault="00112569" w:rsidP="00631ECA">
      <w:pPr>
        <w:tabs>
          <w:tab w:val="left" w:pos="0"/>
        </w:tabs>
        <w:contextualSpacing/>
        <w:rPr>
          <w:b/>
          <w:sz w:val="28"/>
          <w:szCs w:val="28"/>
        </w:rPr>
      </w:pPr>
    </w:p>
    <w:p w14:paraId="7DDE8771" w14:textId="77777777" w:rsidR="00631ECA" w:rsidRDefault="00112569" w:rsidP="00631ECA">
      <w:pPr>
        <w:tabs>
          <w:tab w:val="left" w:pos="0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1ECA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468"/>
      </w:tblGrid>
      <w:tr w:rsidR="00631ECA" w14:paraId="3105A786" w14:textId="77777777" w:rsidTr="008B630C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CFEED70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E7D767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Фактический</w:t>
            </w:r>
          </w:p>
          <w:p w14:paraId="6B3F4B9A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445432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Критический</w:t>
            </w:r>
          </w:p>
          <w:p w14:paraId="365EE8BE" w14:textId="77777777" w:rsidR="00631ECA" w:rsidRDefault="00631ECA" w:rsidP="008B630C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8E1F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Приток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7F1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Сброс (м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FBFC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Объем (млн. м</w:t>
            </w:r>
            <w:r>
              <w:rPr>
                <w:bCs/>
                <w:sz w:val="15"/>
                <w:szCs w:val="15"/>
                <w:vertAlign w:val="superscript"/>
              </w:rPr>
              <w:t>3</w:t>
            </w:r>
            <w:r>
              <w:rPr>
                <w:bCs/>
                <w:sz w:val="15"/>
                <w:szCs w:val="15"/>
              </w:rPr>
              <w:t>)</w:t>
            </w:r>
          </w:p>
        </w:tc>
      </w:tr>
      <w:tr w:rsidR="00631ECA" w14:paraId="7BB88475" w14:textId="77777777" w:rsidTr="008B630C">
        <w:trPr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8345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B267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E613" w14:textId="77777777" w:rsidR="00631ECA" w:rsidRDefault="00631ECA" w:rsidP="008B630C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F136A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1878F0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E46835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Изменение </w:t>
            </w:r>
          </w:p>
          <w:p w14:paraId="467E7BA4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5A19DE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9F4AF2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0ACB9A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31BACC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1D7F4A9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D1B4FC" w14:textId="77777777" w:rsidR="00631ECA" w:rsidRDefault="00631ECA" w:rsidP="008B630C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0D3A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3047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F532" w14:textId="77777777" w:rsidR="00631ECA" w:rsidRDefault="00631ECA" w:rsidP="008B630C">
            <w:pPr>
              <w:jc w:val="center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ФУ</w:t>
            </w:r>
          </w:p>
        </w:tc>
      </w:tr>
      <w:tr w:rsidR="00631ECA" w14:paraId="6B52CA86" w14:textId="77777777" w:rsidTr="008B630C">
        <w:trPr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8219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F430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вб</w:t>
            </w:r>
            <w:proofErr w:type="spellEnd"/>
            <w:r>
              <w:rPr>
                <w:sz w:val="15"/>
                <w:szCs w:val="15"/>
              </w:rPr>
              <w:t xml:space="preserve"> – 30,</w:t>
            </w:r>
            <w:r w:rsidR="00256D23">
              <w:rPr>
                <w:sz w:val="15"/>
                <w:szCs w:val="15"/>
              </w:rPr>
              <w:t>64</w:t>
            </w:r>
          </w:p>
          <w:p w14:paraId="1551C010" w14:textId="77777777" w:rsidR="00631ECA" w:rsidRPr="00985700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Н </w:t>
            </w:r>
            <w:proofErr w:type="spellStart"/>
            <w:r>
              <w:rPr>
                <w:sz w:val="15"/>
                <w:szCs w:val="15"/>
              </w:rPr>
              <w:t>нб</w:t>
            </w:r>
            <w:proofErr w:type="spellEnd"/>
            <w:r>
              <w:rPr>
                <w:sz w:val="15"/>
                <w:szCs w:val="15"/>
              </w:rPr>
              <w:t xml:space="preserve"> – 1</w:t>
            </w:r>
            <w:r w:rsidR="00DA54A4">
              <w:rPr>
                <w:sz w:val="15"/>
                <w:szCs w:val="15"/>
              </w:rPr>
              <w:t>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1EB7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F43E22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4D7B" w14:textId="77777777" w:rsidR="00631ECA" w:rsidRPr="007C4F05" w:rsidRDefault="00480D36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4B30" w14:textId="77777777" w:rsidR="00631ECA" w:rsidRPr="007C4F05" w:rsidRDefault="00480D3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B652A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88E48F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D61" w14:textId="77777777" w:rsidR="00631ECA" w:rsidRPr="0007776C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480D36">
              <w:rPr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C3DC5" w14:textId="77777777" w:rsidR="00631ECA" w:rsidRPr="007C4F05" w:rsidRDefault="00480D36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9CDC" w14:textId="77777777" w:rsidR="00631ECA" w:rsidRPr="007C4F05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</w:t>
            </w:r>
            <w:r w:rsidR="00480D36">
              <w:rPr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8C25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F068A">
              <w:rPr>
                <w:sz w:val="15"/>
                <w:szCs w:val="15"/>
              </w:rPr>
              <w:t>6</w:t>
            </w:r>
            <w:r w:rsidR="00FB7D22">
              <w:rPr>
                <w:sz w:val="15"/>
                <w:szCs w:val="15"/>
              </w:rPr>
              <w:t>91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5AAF" w14:textId="77777777" w:rsidR="00631ECA" w:rsidRPr="00116B82" w:rsidRDefault="00480D36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39,48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CCAD2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31AEF1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31ECA" w14:paraId="7D825917" w14:textId="77777777" w:rsidTr="008B630C">
        <w:trPr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650C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6CA0" w14:textId="77777777" w:rsidR="00631ECA" w:rsidRPr="00B91D33" w:rsidRDefault="00631ECA" w:rsidP="008B630C">
            <w:pPr>
              <w:jc w:val="center"/>
              <w:rPr>
                <w:rFonts w:eastAsia="SimSun"/>
                <w:sz w:val="15"/>
                <w:szCs w:val="15"/>
              </w:rPr>
            </w:pPr>
            <w:r>
              <w:rPr>
                <w:rFonts w:eastAsia="SimSun"/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</w:t>
            </w:r>
            <w:r>
              <w:rPr>
                <w:rFonts w:eastAsia="SimSun"/>
                <w:sz w:val="15"/>
                <w:szCs w:val="15"/>
              </w:rPr>
              <w:t xml:space="preserve"> 18,</w:t>
            </w:r>
            <w:r w:rsidR="00295F37">
              <w:rPr>
                <w:rFonts w:eastAsia="SimSun"/>
                <w:sz w:val="15"/>
                <w:szCs w:val="15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D12C3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99F7A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6197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9FDE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ABE27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1BA867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198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5DAE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A08B" w14:textId="77777777" w:rsidR="00631ECA" w:rsidRDefault="00DA54A4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295F37">
              <w:rPr>
                <w:sz w:val="15"/>
                <w:szCs w:val="15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E783" w14:textId="77777777" w:rsidR="00631ECA" w:rsidRDefault="00CF068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FB7D22">
              <w:rPr>
                <w:sz w:val="15"/>
                <w:szCs w:val="15"/>
              </w:rPr>
              <w:t>2,2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5F8A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3</w:t>
            </w:r>
            <w:r w:rsidR="00DA54A4">
              <w:rPr>
                <w:sz w:val="15"/>
                <w:szCs w:val="15"/>
              </w:rPr>
              <w:t>4,</w:t>
            </w:r>
            <w:r w:rsidR="00295F37">
              <w:rPr>
                <w:sz w:val="15"/>
                <w:szCs w:val="15"/>
              </w:rPr>
              <w:t>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EDE788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D8214E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140</w:t>
            </w:r>
          </w:p>
        </w:tc>
      </w:tr>
      <w:tr w:rsidR="00631ECA" w14:paraId="6CA8023F" w14:textId="77777777" w:rsidTr="008B630C">
        <w:trPr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CA8F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8587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A3AA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48CB6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BA68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0404" w14:textId="77777777" w:rsidR="00631ECA" w:rsidRPr="008B1188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E99FE4C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4BD7237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231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651" w14:textId="77777777" w:rsidR="00631ECA" w:rsidRPr="00B91D33" w:rsidRDefault="00DA54A4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9636" w14:textId="77777777" w:rsidR="00631ECA" w:rsidRPr="00116B82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5B8" w14:textId="77777777" w:rsidR="00631ECA" w:rsidRPr="00116B82" w:rsidRDefault="00631ECA" w:rsidP="008B630C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178,</w:t>
            </w:r>
            <w:r w:rsidR="00CF068A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FDFD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CAAF3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7168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203</w:t>
            </w:r>
          </w:p>
        </w:tc>
      </w:tr>
      <w:tr w:rsidR="00631ECA" w14:paraId="1293583D" w14:textId="77777777" w:rsidTr="008B630C">
        <w:trPr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67D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6698" w14:textId="77777777" w:rsidR="00631ECA" w:rsidRPr="00116B82" w:rsidRDefault="00631ECA" w:rsidP="008B63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Н – 7,</w:t>
            </w:r>
            <w:r w:rsidR="00295F37">
              <w:rPr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4E9D01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E9E34A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16300" w14:textId="77777777" w:rsidR="00631ECA" w:rsidRPr="008B1188" w:rsidRDefault="00295F37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631ECA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DE08" w14:textId="77777777" w:rsidR="00631ECA" w:rsidRPr="008B1188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CF58304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B00D71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827D" w14:textId="77777777" w:rsidR="00631ECA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D877" w14:textId="77777777" w:rsidR="00631ECA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05" w14:textId="77777777" w:rsidR="00631ECA" w:rsidRPr="00116B82" w:rsidRDefault="00631ECA" w:rsidP="008B630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69,</w:t>
            </w:r>
            <w:r w:rsidR="00295F37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66AD" w14:textId="77777777" w:rsidR="00631ECA" w:rsidRPr="00B91D33" w:rsidRDefault="00631ECA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104,</w:t>
            </w:r>
            <w:r w:rsidR="00FB7D22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D0CA" w14:textId="77777777" w:rsidR="00631ECA" w:rsidRPr="00B91D33" w:rsidRDefault="00295F37" w:rsidP="008B63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61BC55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382F8E6" w14:textId="77777777" w:rsidR="00631ECA" w:rsidRDefault="00631ECA" w:rsidP="008B630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174</w:t>
            </w:r>
          </w:p>
        </w:tc>
      </w:tr>
    </w:tbl>
    <w:p w14:paraId="39ACD6FB" w14:textId="77777777" w:rsidR="00631ECA" w:rsidRPr="00BD3B24" w:rsidRDefault="00631ECA" w:rsidP="00631ECA">
      <w:pPr>
        <w:ind w:firstLine="709"/>
        <w:jc w:val="center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>Режим функционирования водохранилищ</w:t>
      </w:r>
      <w:r>
        <w:rPr>
          <w:bCs/>
          <w:i/>
          <w:sz w:val="28"/>
          <w:szCs w:val="28"/>
        </w:rPr>
        <w:t xml:space="preserve"> по данным Кубанского БВУ на 08-00 </w:t>
      </w:r>
      <w:r w:rsidR="00E835BD">
        <w:rPr>
          <w:b/>
          <w:i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августа</w:t>
      </w:r>
      <w:r>
        <w:rPr>
          <w:b/>
          <w:bCs/>
          <w:i/>
          <w:sz w:val="28"/>
          <w:szCs w:val="28"/>
        </w:rPr>
        <w:t xml:space="preserve"> 2021 года</w:t>
      </w:r>
    </w:p>
    <w:p w14:paraId="36C02537" w14:textId="77777777" w:rsidR="00947021" w:rsidRDefault="00947021" w:rsidP="00C42B4C">
      <w:pPr>
        <w:ind w:firstLine="709"/>
        <w:jc w:val="both"/>
        <w:outlineLvl w:val="0"/>
        <w:rPr>
          <w:b/>
          <w:sz w:val="28"/>
          <w:szCs w:val="28"/>
        </w:rPr>
      </w:pPr>
    </w:p>
    <w:p w14:paraId="04607425" w14:textId="77777777" w:rsidR="00C42B4C" w:rsidRDefault="00C42B4C" w:rsidP="00C42B4C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>1.4. Геологическая:</w:t>
      </w:r>
      <w:r w:rsidR="008C3A50">
        <w:rPr>
          <w:b/>
          <w:sz w:val="28"/>
          <w:szCs w:val="28"/>
        </w:rPr>
        <w:t xml:space="preserve"> </w:t>
      </w:r>
      <w:r w:rsidR="008C3A50" w:rsidRPr="00683CA7">
        <w:rPr>
          <w:bCs/>
          <w:sz w:val="28"/>
          <w:szCs w:val="28"/>
        </w:rPr>
        <w:t>в норме.</w:t>
      </w:r>
    </w:p>
    <w:p w14:paraId="035455A9" w14:textId="77777777" w:rsidR="00A10EE5" w:rsidRPr="0054285E" w:rsidRDefault="00C42B4C" w:rsidP="00B17880">
      <w:pPr>
        <w:ind w:firstLine="709"/>
        <w:jc w:val="both"/>
        <w:outlineLvl w:val="0"/>
        <w:rPr>
          <w:sz w:val="28"/>
          <w:szCs w:val="28"/>
        </w:rPr>
      </w:pPr>
      <w:r w:rsidRPr="00FB18C4">
        <w:rPr>
          <w:b/>
          <w:bCs/>
          <w:sz w:val="28"/>
          <w:szCs w:val="28"/>
        </w:rPr>
        <w:t>Прогноз:</w:t>
      </w:r>
      <w:bookmarkStart w:id="16" w:name="_Hlk77673266"/>
      <w:r w:rsidR="00A10EE5">
        <w:rPr>
          <w:i/>
          <w:iCs/>
          <w:sz w:val="28"/>
          <w:szCs w:val="28"/>
        </w:rPr>
        <w:t xml:space="preserve"> </w:t>
      </w:r>
      <w:bookmarkStart w:id="17" w:name="_Hlk79317529"/>
      <w:bookmarkEnd w:id="16"/>
      <w:r w:rsidR="00B17880">
        <w:rPr>
          <w:i/>
          <w:iCs/>
          <w:sz w:val="28"/>
          <w:szCs w:val="28"/>
        </w:rPr>
        <w:t>1</w:t>
      </w:r>
      <w:r w:rsidR="00943AE1">
        <w:rPr>
          <w:i/>
          <w:iCs/>
          <w:sz w:val="28"/>
          <w:szCs w:val="28"/>
        </w:rPr>
        <w:t>1</w:t>
      </w:r>
      <w:r w:rsidR="00A10EE5">
        <w:rPr>
          <w:i/>
          <w:iCs/>
          <w:sz w:val="28"/>
          <w:szCs w:val="28"/>
        </w:rPr>
        <w:t xml:space="preserve"> августа</w:t>
      </w:r>
      <w:r w:rsidR="00A10EE5" w:rsidRPr="003705F0">
        <w:rPr>
          <w:bCs/>
          <w:i/>
          <w:iCs/>
          <w:sz w:val="28"/>
          <w:szCs w:val="28"/>
        </w:rPr>
        <w:t xml:space="preserve"> 2021 </w:t>
      </w:r>
      <w:r w:rsidR="00A10EE5" w:rsidRPr="003705F0">
        <w:rPr>
          <w:i/>
          <w:sz w:val="28"/>
          <w:szCs w:val="28"/>
        </w:rPr>
        <w:t>года</w:t>
      </w:r>
      <w:r w:rsidR="00A10EE5" w:rsidRPr="003705F0">
        <w:rPr>
          <w:rFonts w:eastAsia="Times New Roman"/>
          <w:iCs/>
          <w:sz w:val="28"/>
          <w:szCs w:val="28"/>
        </w:rPr>
        <w:t xml:space="preserve"> </w:t>
      </w:r>
      <w:bookmarkEnd w:id="17"/>
      <w:r w:rsidR="00A10EE5" w:rsidRPr="00FB18C4">
        <w:rPr>
          <w:rFonts w:eastAsia="Times New Roman"/>
          <w:iCs/>
          <w:sz w:val="28"/>
          <w:szCs w:val="28"/>
        </w:rPr>
        <w:t xml:space="preserve">в связи </w:t>
      </w:r>
      <w:r w:rsidR="00A10EE5">
        <w:rPr>
          <w:rFonts w:eastAsia="Times New Roman"/>
          <w:iCs/>
          <w:sz w:val="28"/>
          <w:szCs w:val="28"/>
        </w:rPr>
        <w:t>с</w:t>
      </w:r>
      <w:r w:rsidR="00B17880">
        <w:rPr>
          <w:rFonts w:eastAsia="Times New Roman"/>
          <w:iCs/>
          <w:sz w:val="28"/>
          <w:szCs w:val="28"/>
        </w:rPr>
        <w:t xml:space="preserve"> </w:t>
      </w:r>
      <w:r w:rsidR="00A10EE5">
        <w:rPr>
          <w:rFonts w:eastAsia="Times New Roman"/>
          <w:iCs/>
          <w:sz w:val="28"/>
          <w:szCs w:val="28"/>
        </w:rPr>
        <w:t>прогнозируемыми осадками, местами сильными</w:t>
      </w:r>
      <w:r w:rsidR="00B0079C">
        <w:rPr>
          <w:rFonts w:eastAsia="Times New Roman"/>
          <w:iCs/>
          <w:sz w:val="28"/>
          <w:szCs w:val="28"/>
        </w:rPr>
        <w:t>, и насыщением грунта влагой</w:t>
      </w:r>
      <w:r w:rsidR="00A10EE5">
        <w:rPr>
          <w:rFonts w:eastAsia="Times New Roman"/>
          <w:iCs/>
          <w:sz w:val="28"/>
          <w:szCs w:val="28"/>
        </w:rPr>
        <w:t xml:space="preserve"> </w:t>
      </w:r>
      <w:r w:rsidR="00A10EE5" w:rsidRPr="00FB18C4">
        <w:rPr>
          <w:sz w:val="28"/>
          <w:szCs w:val="28"/>
        </w:rPr>
        <w:t>в предгорной</w:t>
      </w:r>
      <w:r w:rsidR="00A10EE5">
        <w:rPr>
          <w:sz w:val="28"/>
          <w:szCs w:val="28"/>
        </w:rPr>
        <w:t xml:space="preserve"> и</w:t>
      </w:r>
      <w:r w:rsidR="00A10EE5" w:rsidRPr="00FB18C4">
        <w:rPr>
          <w:sz w:val="28"/>
          <w:szCs w:val="28"/>
        </w:rPr>
        <w:t xml:space="preserve"> горной частях края и на Черноморском побережье </w:t>
      </w:r>
      <w:r w:rsidR="009F3285">
        <w:rPr>
          <w:sz w:val="28"/>
          <w:szCs w:val="28"/>
        </w:rPr>
        <w:t>ожидается</w:t>
      </w:r>
      <w:r w:rsidR="00A10EE5" w:rsidRPr="00FB18C4">
        <w:rPr>
          <w:sz w:val="28"/>
          <w:szCs w:val="28"/>
        </w:rPr>
        <w:t xml:space="preserve"> активизация экзогенных </w:t>
      </w:r>
      <w:r w:rsidR="00A10EE5" w:rsidRPr="008A3D5C">
        <w:rPr>
          <w:sz w:val="28"/>
          <w:szCs w:val="28"/>
        </w:rPr>
        <w:t>процессов.</w:t>
      </w:r>
    </w:p>
    <w:p w14:paraId="5566D9EF" w14:textId="77777777" w:rsidR="00C42B4C" w:rsidRPr="00503D20" w:rsidRDefault="00C42B4C" w:rsidP="00F8702B">
      <w:pPr>
        <w:ind w:firstLine="709"/>
        <w:jc w:val="both"/>
        <w:outlineLvl w:val="0"/>
        <w:rPr>
          <w:sz w:val="28"/>
          <w:szCs w:val="28"/>
        </w:rPr>
      </w:pPr>
      <w:r w:rsidRPr="00503D20">
        <w:rPr>
          <w:b/>
          <w:sz w:val="28"/>
          <w:szCs w:val="28"/>
        </w:rPr>
        <w:t>1.5</w:t>
      </w:r>
      <w:r w:rsidRPr="00503D20">
        <w:rPr>
          <w:b/>
          <w:bCs/>
          <w:sz w:val="28"/>
          <w:szCs w:val="28"/>
        </w:rPr>
        <w:t>.</w:t>
      </w:r>
      <w:r w:rsidRPr="00503D20">
        <w:rPr>
          <w:sz w:val="28"/>
          <w:szCs w:val="28"/>
        </w:rPr>
        <w:t xml:space="preserve"> </w:t>
      </w:r>
      <w:r w:rsidRPr="00503D20">
        <w:rPr>
          <w:b/>
          <w:sz w:val="28"/>
          <w:szCs w:val="28"/>
        </w:rPr>
        <w:t>Сейсмическая:</w:t>
      </w:r>
      <w:r w:rsidRPr="00503D20">
        <w:rPr>
          <w:rFonts w:eastAsia="Times New Roman"/>
          <w:bCs/>
          <w:sz w:val="28"/>
          <w:szCs w:val="28"/>
        </w:rPr>
        <w:t xml:space="preserve"> в норме.</w:t>
      </w:r>
    </w:p>
    <w:p w14:paraId="65C37FBD" w14:textId="77777777" w:rsidR="00C42B4C" w:rsidRDefault="00C42B4C" w:rsidP="00C42B4C">
      <w:pPr>
        <w:ind w:firstLine="709"/>
        <w:jc w:val="both"/>
        <w:outlineLvl w:val="0"/>
        <w:rPr>
          <w:b/>
          <w:sz w:val="28"/>
          <w:szCs w:val="28"/>
        </w:rPr>
      </w:pPr>
      <w:r w:rsidRPr="00503D20">
        <w:rPr>
          <w:b/>
          <w:bCs/>
          <w:sz w:val="28"/>
          <w:szCs w:val="28"/>
        </w:rPr>
        <w:t>Прогноз:</w:t>
      </w:r>
      <w:r w:rsidR="009D49B1">
        <w:rPr>
          <w:i/>
          <w:sz w:val="28"/>
          <w:szCs w:val="28"/>
        </w:rPr>
        <w:t xml:space="preserve"> </w:t>
      </w:r>
      <w:r w:rsidR="00B17880">
        <w:rPr>
          <w:i/>
          <w:iCs/>
          <w:sz w:val="28"/>
          <w:szCs w:val="28"/>
        </w:rPr>
        <w:t>1</w:t>
      </w:r>
      <w:r w:rsidR="00943AE1">
        <w:rPr>
          <w:i/>
          <w:iCs/>
          <w:sz w:val="28"/>
          <w:szCs w:val="28"/>
        </w:rPr>
        <w:t>1</w:t>
      </w:r>
      <w:r w:rsidR="008A3D5C">
        <w:rPr>
          <w:bCs/>
          <w:i/>
          <w:iCs/>
          <w:sz w:val="28"/>
          <w:szCs w:val="28"/>
        </w:rPr>
        <w:t xml:space="preserve"> августа</w:t>
      </w:r>
      <w:r w:rsidR="009D49B1">
        <w:rPr>
          <w:bCs/>
          <w:i/>
          <w:iCs/>
          <w:sz w:val="28"/>
          <w:szCs w:val="28"/>
        </w:rPr>
        <w:t xml:space="preserve"> </w:t>
      </w:r>
      <w:r w:rsidRPr="00503D20">
        <w:rPr>
          <w:i/>
          <w:sz w:val="28"/>
          <w:szCs w:val="28"/>
        </w:rPr>
        <w:t>2021 года</w:t>
      </w:r>
      <w:r w:rsidRPr="00503D20">
        <w:rPr>
          <w:sz w:val="28"/>
          <w:szCs w:val="28"/>
        </w:rPr>
        <w:t xml:space="preserve"> воз</w:t>
      </w:r>
      <w:r w:rsidRPr="00B81003">
        <w:rPr>
          <w:sz w:val="28"/>
          <w:szCs w:val="28"/>
        </w:rPr>
        <w:t>можна сейсмическая активность на территории муниципальных образований:</w:t>
      </w:r>
      <w:r w:rsidR="001E0A4A">
        <w:rPr>
          <w:sz w:val="28"/>
          <w:szCs w:val="28"/>
        </w:rPr>
        <w:t xml:space="preserve"> </w:t>
      </w:r>
      <w:r w:rsidRPr="00B81003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808654E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1.6. Биолого-социальная:</w:t>
      </w:r>
    </w:p>
    <w:p w14:paraId="15232D8A" w14:textId="77777777" w:rsidR="00C42B4C" w:rsidRPr="00B0079C" w:rsidRDefault="00C42B4C" w:rsidP="00C02EA1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1.6.1. </w:t>
      </w:r>
      <w:r w:rsidRPr="00B0079C">
        <w:rPr>
          <w:b/>
          <w:sz w:val="28"/>
          <w:szCs w:val="28"/>
        </w:rPr>
        <w:t xml:space="preserve">Эпидемиологическая обстановка: </w:t>
      </w:r>
      <w:r w:rsidRPr="00B0079C">
        <w:rPr>
          <w:bCs/>
          <w:sz w:val="28"/>
          <w:szCs w:val="28"/>
        </w:rPr>
        <w:t>в связи с распространением коронавирусной инфекции (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18" w:name="_Hlk65664797"/>
      <w:bookmarkStart w:id="19" w:name="_Hlk69982292"/>
    </w:p>
    <w:p w14:paraId="0196D690" w14:textId="77777777" w:rsidR="00C42B4C" w:rsidRPr="00B0079C" w:rsidRDefault="00C42B4C" w:rsidP="00C42B4C">
      <w:pPr>
        <w:keepNext/>
        <w:widowControl w:val="0"/>
        <w:snapToGrid w:val="0"/>
        <w:jc w:val="both"/>
        <w:outlineLvl w:val="1"/>
        <w:rPr>
          <w:iCs/>
          <w:sz w:val="28"/>
          <w:szCs w:val="28"/>
        </w:rPr>
      </w:pPr>
      <w:r w:rsidRPr="00B0079C">
        <w:rPr>
          <w:bCs/>
          <w:sz w:val="28"/>
          <w:szCs w:val="28"/>
        </w:rPr>
        <w:t>режим функционирования «Повышенная готовность».</w:t>
      </w:r>
    </w:p>
    <w:p w14:paraId="12B1F41C" w14:textId="77777777" w:rsidR="003A304D" w:rsidRDefault="00C42B4C" w:rsidP="003A304D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0" w:name="_Hlk73523163"/>
      <w:r w:rsidRPr="00B0079C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1" w:name="_Hlk51919464"/>
      <w:r w:rsidR="008C3ED2"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i/>
          <w:iCs/>
          <w:noProof/>
          <w:sz w:val="28"/>
          <w:szCs w:val="28"/>
          <w:lang w:eastAsia="x-none"/>
        </w:rPr>
        <w:t>10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A10EE5" w:rsidRPr="00B0079C">
        <w:rPr>
          <w:rFonts w:eastAsia="Times New Roman"/>
          <w:i/>
          <w:iCs/>
          <w:noProof/>
          <w:sz w:val="28"/>
          <w:szCs w:val="28"/>
          <w:lang w:eastAsia="x-none"/>
        </w:rPr>
        <w:t>августа</w:t>
      </w:r>
      <w:r w:rsidRPr="00B0079C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2021 года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2" w:name="_Hlk57108874"/>
      <w:bookmarkStart w:id="23" w:name="_Hlk73523188"/>
      <w:bookmarkEnd w:id="21"/>
      <w:r w:rsidRPr="00B0079C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A10EE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="00B0079C">
        <w:rPr>
          <w:rFonts w:eastAsia="Times New Roman"/>
          <w:noProof/>
          <w:sz w:val="28"/>
          <w:szCs w:val="28"/>
          <w:lang w:eastAsia="x-none"/>
        </w:rPr>
        <w:t>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noProof/>
          <w:sz w:val="28"/>
          <w:szCs w:val="28"/>
          <w:lang w:eastAsia="x-none"/>
        </w:rPr>
        <w:t>399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422394" w:rsidRPr="00B0079C">
        <w:rPr>
          <w:rFonts w:eastAsia="Times New Roman"/>
          <w:noProof/>
          <w:sz w:val="28"/>
          <w:szCs w:val="28"/>
          <w:lang w:eastAsia="x-none"/>
        </w:rPr>
        <w:t>ях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0079C">
        <w:rPr>
          <w:bCs/>
          <w:sz w:val="28"/>
          <w:szCs w:val="28"/>
          <w:lang w:val="en-US"/>
        </w:rPr>
        <w:t>COVID</w:t>
      </w:r>
      <w:r w:rsidRPr="00B0079C">
        <w:rPr>
          <w:bCs/>
          <w:sz w:val="28"/>
          <w:szCs w:val="28"/>
        </w:rPr>
        <w:t>-19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845BAB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943AE1">
        <w:rPr>
          <w:rFonts w:eastAsia="Times New Roman"/>
          <w:noProof/>
          <w:sz w:val="28"/>
          <w:szCs w:val="28"/>
          <w:lang w:eastAsia="x-none"/>
        </w:rPr>
        <w:t>60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4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0079C">
        <w:rPr>
          <w:rFonts w:eastAsia="Times New Roman"/>
          <w:noProof/>
          <w:sz w:val="28"/>
          <w:szCs w:val="28"/>
          <w:lang w:eastAsia="x-none"/>
        </w:rPr>
        <w:t>4</w:t>
      </w:r>
      <w:r w:rsidR="00943AE1">
        <w:rPr>
          <w:rFonts w:eastAsia="Times New Roman"/>
          <w:noProof/>
          <w:sz w:val="28"/>
          <w:szCs w:val="28"/>
          <w:lang w:eastAsia="x-none"/>
        </w:rPr>
        <w:t>99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скончал</w:t>
      </w:r>
      <w:r w:rsidR="006C7685" w:rsidRPr="00B0079C">
        <w:rPr>
          <w:rFonts w:eastAsia="Times New Roman"/>
          <w:noProof/>
          <w:sz w:val="28"/>
          <w:szCs w:val="28"/>
          <w:lang w:eastAsia="x-none"/>
        </w:rPr>
        <w:t>ось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3</w:t>
      </w:r>
      <w:r w:rsidR="00943AE1">
        <w:rPr>
          <w:rFonts w:eastAsia="Times New Roman"/>
          <w:noProof/>
          <w:sz w:val="28"/>
          <w:szCs w:val="28"/>
          <w:lang w:eastAsia="x-none"/>
        </w:rPr>
        <w:t>2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). На стационарном лечении с </w:t>
      </w:r>
      <w:r w:rsidRPr="00B0079C">
        <w:rPr>
          <w:spacing w:val="-2"/>
          <w:sz w:val="28"/>
          <w:szCs w:val="28"/>
        </w:rPr>
        <w:t>ОРВИ, гриппом, заболеваниями легких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находятся             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6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noProof/>
          <w:sz w:val="28"/>
          <w:szCs w:val="28"/>
          <w:lang w:eastAsia="x-none"/>
        </w:rPr>
        <w:t>681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8A3D5C" w:rsidRPr="00B0079C">
        <w:rPr>
          <w:rFonts w:eastAsia="Times New Roman"/>
          <w:noProof/>
          <w:sz w:val="28"/>
          <w:szCs w:val="28"/>
          <w:lang w:eastAsia="x-none"/>
        </w:rPr>
        <w:t>+</w:t>
      </w:r>
      <w:r w:rsidR="00B0079C">
        <w:rPr>
          <w:rFonts w:eastAsia="Times New Roman"/>
          <w:noProof/>
          <w:sz w:val="28"/>
          <w:szCs w:val="28"/>
          <w:lang w:eastAsia="x-none"/>
        </w:rPr>
        <w:t>17</w:t>
      </w:r>
      <w:r w:rsidR="00943AE1">
        <w:rPr>
          <w:rFonts w:eastAsia="Times New Roman"/>
          <w:noProof/>
          <w:sz w:val="28"/>
          <w:szCs w:val="28"/>
          <w:lang w:eastAsia="x-none"/>
        </w:rPr>
        <w:t>0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CD38D3" w:rsidRPr="00B0079C">
        <w:rPr>
          <w:rFonts w:eastAsia="Times New Roman"/>
          <w:noProof/>
          <w:sz w:val="28"/>
          <w:szCs w:val="28"/>
          <w:lang w:eastAsia="x-none"/>
        </w:rPr>
        <w:t>2</w:t>
      </w:r>
      <w:r w:rsidR="00B0079C">
        <w:rPr>
          <w:rFonts w:eastAsia="Times New Roman"/>
          <w:noProof/>
          <w:sz w:val="28"/>
          <w:szCs w:val="28"/>
          <w:lang w:eastAsia="x-none"/>
        </w:rPr>
        <w:t>6</w:t>
      </w:r>
      <w:r w:rsidR="00943AE1">
        <w:rPr>
          <w:rFonts w:eastAsia="Times New Roman"/>
          <w:noProof/>
          <w:sz w:val="28"/>
          <w:szCs w:val="28"/>
          <w:lang w:eastAsia="x-none"/>
        </w:rPr>
        <w:t>5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07B41" w:rsidRPr="00B0079C">
        <w:rPr>
          <w:rFonts w:eastAsia="Times New Roman"/>
          <w:noProof/>
          <w:sz w:val="28"/>
          <w:szCs w:val="28"/>
          <w:lang w:eastAsia="x-none"/>
        </w:rPr>
        <w:t>детей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. Всего проведено 3 </w:t>
      </w:r>
      <w:r w:rsidR="00167675" w:rsidRPr="00B0079C">
        <w:rPr>
          <w:rFonts w:eastAsia="Times New Roman"/>
          <w:noProof/>
          <w:sz w:val="28"/>
          <w:szCs w:val="28"/>
          <w:lang w:eastAsia="x-none"/>
        </w:rPr>
        <w:t>9</w:t>
      </w:r>
      <w:r w:rsidR="00943AE1">
        <w:rPr>
          <w:rFonts w:eastAsia="Times New Roman"/>
          <w:noProof/>
          <w:sz w:val="28"/>
          <w:szCs w:val="28"/>
          <w:lang w:eastAsia="x-none"/>
        </w:rPr>
        <w:t>6</w:t>
      </w:r>
      <w:r w:rsidR="00B0079C">
        <w:rPr>
          <w:rFonts w:eastAsia="Times New Roman"/>
          <w:noProof/>
          <w:sz w:val="28"/>
          <w:szCs w:val="28"/>
          <w:lang w:eastAsia="x-none"/>
        </w:rPr>
        <w:t>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43AE1">
        <w:rPr>
          <w:rFonts w:eastAsia="Times New Roman"/>
          <w:noProof/>
          <w:sz w:val="28"/>
          <w:szCs w:val="28"/>
          <w:lang w:eastAsia="x-none"/>
        </w:rPr>
        <w:t>759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943AE1">
        <w:rPr>
          <w:rFonts w:eastAsia="Times New Roman"/>
          <w:noProof/>
          <w:sz w:val="28"/>
          <w:szCs w:val="28"/>
          <w:lang w:eastAsia="x-none"/>
        </w:rPr>
        <w:t>ых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943AE1">
        <w:rPr>
          <w:rFonts w:eastAsia="Times New Roman"/>
          <w:noProof/>
          <w:sz w:val="28"/>
          <w:szCs w:val="28"/>
          <w:lang w:eastAsia="x-none"/>
        </w:rPr>
        <w:t>й</w:t>
      </w:r>
      <w:r w:rsidRPr="00B0079C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943AE1">
        <w:rPr>
          <w:rFonts w:eastAsia="Times New Roman"/>
          <w:noProof/>
          <w:sz w:val="28"/>
          <w:szCs w:val="28"/>
          <w:lang w:eastAsia="x-none"/>
        </w:rPr>
        <w:t>9818</w:t>
      </w:r>
      <w:r w:rsidRPr="00B0079C">
        <w:rPr>
          <w:rFonts w:eastAsia="Times New Roman"/>
          <w:noProof/>
          <w:sz w:val="28"/>
          <w:szCs w:val="28"/>
          <w:lang w:eastAsia="x-none"/>
        </w:rPr>
        <w:t>).</w:t>
      </w:r>
      <w:bookmarkEnd w:id="18"/>
      <w:bookmarkEnd w:id="22"/>
    </w:p>
    <w:bookmarkEnd w:id="19"/>
    <w:bookmarkEnd w:id="20"/>
    <w:bookmarkEnd w:id="23"/>
    <w:p w14:paraId="4FEE8693" w14:textId="77777777" w:rsidR="00C42B4C" w:rsidRDefault="00C42B4C" w:rsidP="00C42B4C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 w:rsidRPr="00723D1A">
        <w:rPr>
          <w:b/>
          <w:sz w:val="28"/>
          <w:szCs w:val="28"/>
        </w:rPr>
        <w:t>1.6.2.</w:t>
      </w:r>
      <w:r w:rsidRPr="00723D1A">
        <w:rPr>
          <w:bCs/>
          <w:sz w:val="28"/>
          <w:szCs w:val="28"/>
        </w:rPr>
        <w:t xml:space="preserve"> </w:t>
      </w:r>
      <w:r w:rsidRPr="00723D1A">
        <w:rPr>
          <w:b/>
          <w:sz w:val="28"/>
          <w:szCs w:val="28"/>
        </w:rPr>
        <w:t>Эпизоотическая обстановка:</w:t>
      </w:r>
      <w:r w:rsidRPr="00723D1A">
        <w:rPr>
          <w:sz w:val="28"/>
          <w:szCs w:val="28"/>
        </w:rPr>
        <w:t xml:space="preserve"> </w:t>
      </w:r>
      <w:r w:rsidR="00097705" w:rsidRPr="00723D1A">
        <w:rPr>
          <w:sz w:val="28"/>
          <w:szCs w:val="28"/>
        </w:rPr>
        <w:t>в норме.</w:t>
      </w:r>
    </w:p>
    <w:p w14:paraId="0CADA7C9" w14:textId="77777777" w:rsidR="0091724F" w:rsidRPr="00097705" w:rsidRDefault="00C42B4C" w:rsidP="00097705">
      <w:pPr>
        <w:keepNext/>
        <w:widowControl w:val="0"/>
        <w:snapToGrid w:val="0"/>
        <w:ind w:firstLine="709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1.6.3. Фитосанитарная обстановка: </w:t>
      </w:r>
      <w:r>
        <w:rPr>
          <w:sz w:val="28"/>
          <w:szCs w:val="28"/>
        </w:rPr>
        <w:t>в норме.</w:t>
      </w:r>
    </w:p>
    <w:p w14:paraId="7D0A74E0" w14:textId="77777777" w:rsidR="00C42B4C" w:rsidRDefault="00C42B4C" w:rsidP="0093767A">
      <w:pPr>
        <w:pStyle w:val="14"/>
        <w:jc w:val="both"/>
      </w:pPr>
      <w:r w:rsidRPr="00DA29CB">
        <w:t>1.7. Техногенная:</w:t>
      </w:r>
    </w:p>
    <w:p w14:paraId="1532B1AF" w14:textId="77777777" w:rsidR="006B39B8" w:rsidRDefault="00C42B4C" w:rsidP="00532781">
      <w:pPr>
        <w:pStyle w:val="14"/>
        <w:jc w:val="both"/>
        <w:rPr>
          <w:b w:val="0"/>
          <w:bCs w:val="0"/>
        </w:rPr>
      </w:pPr>
      <w:r w:rsidRPr="005137C2">
        <w:t>1.7.1. Обстановка по пожарам:</w:t>
      </w:r>
      <w:bookmarkStart w:id="24" w:name="_Hlk69120683"/>
      <w:r w:rsidRPr="005137C2">
        <w:t xml:space="preserve"> </w:t>
      </w:r>
      <w:bookmarkStart w:id="25" w:name="_Hlk77503715"/>
      <w:bookmarkEnd w:id="24"/>
      <w:r w:rsidR="00F37F00" w:rsidRPr="001B37E7">
        <w:rPr>
          <w:rFonts w:eastAsia="Times New Roman"/>
          <w:b w:val="0"/>
          <w:bCs w:val="0"/>
        </w:rPr>
        <w:t xml:space="preserve">за </w:t>
      </w:r>
      <w:r w:rsidR="00396809" w:rsidRPr="001B37E7">
        <w:rPr>
          <w:rFonts w:eastAsia="Times New Roman"/>
          <w:b w:val="0"/>
          <w:bCs w:val="0"/>
        </w:rPr>
        <w:t>прошедши</w:t>
      </w:r>
      <w:r w:rsidR="00415E43">
        <w:rPr>
          <w:rFonts w:eastAsia="Times New Roman"/>
          <w:b w:val="0"/>
          <w:bCs w:val="0"/>
        </w:rPr>
        <w:t>е</w:t>
      </w:r>
      <w:r w:rsidR="006B39B8" w:rsidRPr="001B37E7">
        <w:rPr>
          <w:rFonts w:eastAsia="Times New Roman"/>
          <w:b w:val="0"/>
          <w:bCs w:val="0"/>
        </w:rPr>
        <w:t xml:space="preserve"> </w:t>
      </w:r>
      <w:r w:rsidR="00415E43">
        <w:rPr>
          <w:rFonts w:eastAsia="Times New Roman"/>
          <w:b w:val="0"/>
          <w:bCs w:val="0"/>
        </w:rPr>
        <w:t>сутки</w:t>
      </w:r>
      <w:r w:rsidR="00396809" w:rsidRPr="001B37E7">
        <w:rPr>
          <w:rFonts w:eastAsia="Times New Roman"/>
          <w:b w:val="0"/>
          <w:bCs w:val="0"/>
        </w:rPr>
        <w:t xml:space="preserve"> </w:t>
      </w:r>
      <w:r w:rsidR="00ED3F1E" w:rsidRPr="001B37E7">
        <w:rPr>
          <w:rFonts w:eastAsia="Times New Roman"/>
          <w:b w:val="0"/>
          <w:bCs w:val="0"/>
        </w:rPr>
        <w:t>0</w:t>
      </w:r>
      <w:r w:rsidR="00415E43">
        <w:rPr>
          <w:rFonts w:eastAsia="Times New Roman"/>
          <w:b w:val="0"/>
          <w:bCs w:val="0"/>
        </w:rPr>
        <w:t>9</w:t>
      </w:r>
      <w:r w:rsidR="00124F2E" w:rsidRPr="001B37E7">
        <w:rPr>
          <w:rFonts w:eastAsia="Times New Roman"/>
          <w:b w:val="0"/>
          <w:bCs w:val="0"/>
        </w:rPr>
        <w:t>.0</w:t>
      </w:r>
      <w:r w:rsidR="00ED3F1E" w:rsidRPr="001B37E7">
        <w:rPr>
          <w:rFonts w:eastAsia="Times New Roman"/>
          <w:b w:val="0"/>
          <w:bCs w:val="0"/>
        </w:rPr>
        <w:t>8</w:t>
      </w:r>
      <w:r w:rsidR="00124F2E" w:rsidRPr="001B37E7">
        <w:rPr>
          <w:rFonts w:eastAsia="Times New Roman"/>
          <w:b w:val="0"/>
          <w:bCs w:val="0"/>
        </w:rPr>
        <w:t>.</w:t>
      </w:r>
      <w:r w:rsidR="00DF28B0" w:rsidRPr="001B37E7">
        <w:rPr>
          <w:rFonts w:eastAsia="Times New Roman"/>
          <w:b w:val="0"/>
          <w:bCs w:val="0"/>
        </w:rPr>
        <w:t>2021 года</w:t>
      </w:r>
      <w:r w:rsidR="00F37F00" w:rsidRPr="001B37E7">
        <w:rPr>
          <w:rFonts w:eastAsia="Times New Roman"/>
          <w:b w:val="0"/>
          <w:bCs w:val="0"/>
        </w:rPr>
        <w:t xml:space="preserve"> </w:t>
      </w:r>
      <w:bookmarkEnd w:id="25"/>
      <w:r w:rsidRPr="001B37E7">
        <w:rPr>
          <w:b w:val="0"/>
          <w:bCs w:val="0"/>
        </w:rPr>
        <w:t>в крае был</w:t>
      </w:r>
      <w:r w:rsidR="00ED3F1E" w:rsidRPr="001B37E7">
        <w:rPr>
          <w:b w:val="0"/>
          <w:bCs w:val="0"/>
        </w:rPr>
        <w:t>о</w:t>
      </w:r>
      <w:r w:rsidR="006B6105" w:rsidRPr="001B37E7">
        <w:rPr>
          <w:b w:val="0"/>
          <w:bCs w:val="0"/>
        </w:rPr>
        <w:t xml:space="preserve"> </w:t>
      </w:r>
      <w:r w:rsidRPr="001B37E7">
        <w:rPr>
          <w:b w:val="0"/>
          <w:bCs w:val="0"/>
        </w:rPr>
        <w:t>зафиксирован</w:t>
      </w:r>
      <w:r w:rsidR="00C707C5" w:rsidRPr="001B37E7">
        <w:rPr>
          <w:b w:val="0"/>
          <w:bCs w:val="0"/>
        </w:rPr>
        <w:t>о</w:t>
      </w:r>
      <w:r w:rsidR="003C3643" w:rsidRPr="001B37E7">
        <w:rPr>
          <w:b w:val="0"/>
          <w:bCs w:val="0"/>
        </w:rPr>
        <w:t xml:space="preserve"> </w:t>
      </w:r>
      <w:r w:rsidR="00415E43">
        <w:rPr>
          <w:b w:val="0"/>
          <w:bCs w:val="0"/>
        </w:rPr>
        <w:t>34</w:t>
      </w:r>
      <w:r w:rsidRPr="001B37E7">
        <w:rPr>
          <w:b w:val="0"/>
          <w:bCs w:val="0"/>
        </w:rPr>
        <w:t xml:space="preserve"> пожар</w:t>
      </w:r>
      <w:r w:rsidR="00415E43">
        <w:rPr>
          <w:b w:val="0"/>
          <w:bCs w:val="0"/>
        </w:rPr>
        <w:t>а</w:t>
      </w:r>
      <w:r w:rsidRPr="001B37E7">
        <w:rPr>
          <w:b w:val="0"/>
          <w:bCs w:val="0"/>
        </w:rPr>
        <w:t>.</w:t>
      </w:r>
      <w:r w:rsidR="00F9687F" w:rsidRPr="001B37E7">
        <w:rPr>
          <w:b w:val="0"/>
          <w:bCs w:val="0"/>
        </w:rPr>
        <w:t xml:space="preserve"> </w:t>
      </w:r>
      <w:r w:rsidR="00415E43">
        <w:rPr>
          <w:b w:val="0"/>
          <w:bCs w:val="0"/>
        </w:rPr>
        <w:t>Погибших и пострадавших нет.</w:t>
      </w:r>
    </w:p>
    <w:p w14:paraId="54D7473D" w14:textId="77777777" w:rsidR="00AE46A2" w:rsidRDefault="00C42B4C" w:rsidP="0003750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03750F">
        <w:rPr>
          <w:b/>
          <w:bCs/>
          <w:sz w:val="28"/>
          <w:szCs w:val="28"/>
        </w:rPr>
        <w:t>1.7.2.</w:t>
      </w:r>
      <w:r w:rsidRPr="0003750F">
        <w:rPr>
          <w:sz w:val="28"/>
          <w:szCs w:val="28"/>
        </w:rPr>
        <w:t xml:space="preserve"> </w:t>
      </w:r>
      <w:r w:rsidRPr="0003750F">
        <w:rPr>
          <w:b/>
          <w:bCs/>
          <w:sz w:val="28"/>
          <w:szCs w:val="28"/>
        </w:rPr>
        <w:t>ДТП</w:t>
      </w:r>
      <w:r w:rsidRPr="0003750F">
        <w:rPr>
          <w:sz w:val="28"/>
          <w:szCs w:val="28"/>
        </w:rPr>
        <w:t xml:space="preserve">: </w:t>
      </w:r>
      <w:bookmarkStart w:id="26" w:name="_Hlk77676573"/>
      <w:bookmarkStart w:id="27" w:name="_Hlk77069920"/>
      <w:r w:rsidR="00396809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396809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 xml:space="preserve">сутки </w:t>
      </w:r>
      <w:r w:rsidR="006B39B8" w:rsidRPr="00FF70CA">
        <w:rPr>
          <w:rFonts w:eastAsia="Times New Roman"/>
          <w:sz w:val="28"/>
          <w:szCs w:val="28"/>
        </w:rPr>
        <w:t>0</w:t>
      </w:r>
      <w:r w:rsidR="00415E43">
        <w:rPr>
          <w:rFonts w:eastAsia="Times New Roman"/>
          <w:sz w:val="28"/>
          <w:szCs w:val="28"/>
        </w:rPr>
        <w:t>9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</w:t>
      </w:r>
      <w:r w:rsidR="00396809" w:rsidRPr="00FF70CA">
        <w:rPr>
          <w:rFonts w:eastAsia="Times New Roman"/>
          <w:sz w:val="28"/>
          <w:szCs w:val="28"/>
        </w:rPr>
        <w:t>2021 года</w:t>
      </w:r>
      <w:bookmarkEnd w:id="26"/>
      <w:r w:rsidR="000020D5" w:rsidRPr="00FF70CA">
        <w:rPr>
          <w:rFonts w:eastAsia="Times New Roman"/>
          <w:sz w:val="28"/>
          <w:szCs w:val="28"/>
        </w:rPr>
        <w:t xml:space="preserve"> </w:t>
      </w:r>
      <w:bookmarkEnd w:id="27"/>
      <w:r w:rsidRPr="00FF70CA">
        <w:rPr>
          <w:sz w:val="28"/>
          <w:szCs w:val="28"/>
        </w:rPr>
        <w:t>на территории края произошло</w:t>
      </w:r>
      <w:r w:rsidR="00E85A46" w:rsidRPr="00FF70CA">
        <w:rPr>
          <w:sz w:val="28"/>
          <w:szCs w:val="28"/>
        </w:rPr>
        <w:t xml:space="preserve"> </w:t>
      </w:r>
      <w:r w:rsidR="00415E43">
        <w:rPr>
          <w:sz w:val="28"/>
          <w:szCs w:val="28"/>
        </w:rPr>
        <w:t>11</w:t>
      </w:r>
      <w:r w:rsidRPr="00FF70CA">
        <w:rPr>
          <w:sz w:val="28"/>
          <w:szCs w:val="28"/>
        </w:rPr>
        <w:t xml:space="preserve"> ДТП. Пострадал</w:t>
      </w:r>
      <w:r w:rsidR="00C02EA1" w:rsidRPr="00FF70CA">
        <w:rPr>
          <w:sz w:val="28"/>
          <w:szCs w:val="28"/>
        </w:rPr>
        <w:t>о</w:t>
      </w:r>
      <w:r w:rsidRPr="00FF70CA">
        <w:rPr>
          <w:sz w:val="28"/>
          <w:szCs w:val="28"/>
        </w:rPr>
        <w:t xml:space="preserve"> </w:t>
      </w:r>
      <w:r w:rsidR="00415E43">
        <w:rPr>
          <w:sz w:val="28"/>
          <w:szCs w:val="28"/>
        </w:rPr>
        <w:t>16</w:t>
      </w:r>
      <w:r w:rsidR="00A802DD" w:rsidRPr="00FF70CA">
        <w:rPr>
          <w:sz w:val="28"/>
          <w:szCs w:val="28"/>
        </w:rPr>
        <w:t xml:space="preserve"> </w:t>
      </w:r>
      <w:r w:rsidRPr="00FF70CA">
        <w:rPr>
          <w:sz w:val="28"/>
          <w:szCs w:val="28"/>
        </w:rPr>
        <w:t>челове</w:t>
      </w:r>
      <w:r w:rsidR="006F0865" w:rsidRPr="00FF70CA">
        <w:rPr>
          <w:sz w:val="28"/>
          <w:szCs w:val="28"/>
        </w:rPr>
        <w:t>к</w:t>
      </w:r>
      <w:r w:rsidR="00415E43">
        <w:rPr>
          <w:sz w:val="28"/>
          <w:szCs w:val="28"/>
        </w:rPr>
        <w:t>, п</w:t>
      </w:r>
      <w:r w:rsidR="00396809" w:rsidRPr="00FF70CA">
        <w:rPr>
          <w:sz w:val="28"/>
          <w:szCs w:val="28"/>
        </w:rPr>
        <w:t>огиб</w:t>
      </w:r>
      <w:r w:rsidR="00415E43">
        <w:rPr>
          <w:sz w:val="28"/>
          <w:szCs w:val="28"/>
        </w:rPr>
        <w:t>ших нет.</w:t>
      </w:r>
    </w:p>
    <w:p w14:paraId="61D4BFA2" w14:textId="77777777" w:rsidR="00A957FE" w:rsidRPr="00A957FE" w:rsidRDefault="00C42B4C" w:rsidP="009E17CF">
      <w:pPr>
        <w:spacing w:line="232" w:lineRule="auto"/>
        <w:ind w:right="-108" w:firstLine="709"/>
        <w:jc w:val="both"/>
        <w:rPr>
          <w:sz w:val="28"/>
          <w:szCs w:val="28"/>
        </w:rPr>
      </w:pPr>
      <w:r w:rsidRPr="00843BFD">
        <w:rPr>
          <w:b/>
          <w:bCs/>
          <w:sz w:val="28"/>
          <w:szCs w:val="28"/>
        </w:rPr>
        <w:t>1.7.3. ВОП</w:t>
      </w:r>
      <w:r w:rsidRPr="00A957FE">
        <w:rPr>
          <w:sz w:val="28"/>
          <w:szCs w:val="28"/>
        </w:rPr>
        <w:t xml:space="preserve">: </w:t>
      </w:r>
      <w:bookmarkStart w:id="28" w:name="_Hlk77676904"/>
      <w:r w:rsidR="00BC56E0" w:rsidRPr="00FF70CA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FF70CA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BC56E0" w:rsidRPr="00FF70CA">
        <w:rPr>
          <w:rFonts w:eastAsia="Times New Roman"/>
          <w:sz w:val="28"/>
          <w:szCs w:val="28"/>
        </w:rPr>
        <w:t xml:space="preserve"> </w:t>
      </w:r>
      <w:r w:rsidR="006B39B8" w:rsidRPr="00FF70CA">
        <w:rPr>
          <w:rFonts w:eastAsia="Times New Roman"/>
          <w:sz w:val="28"/>
          <w:szCs w:val="28"/>
        </w:rPr>
        <w:t>0</w:t>
      </w:r>
      <w:r w:rsidR="00415E43">
        <w:rPr>
          <w:rFonts w:eastAsia="Times New Roman"/>
          <w:sz w:val="28"/>
          <w:szCs w:val="28"/>
        </w:rPr>
        <w:t>9</w:t>
      </w:r>
      <w:r w:rsidR="00124F2E" w:rsidRPr="00FF70CA">
        <w:rPr>
          <w:rFonts w:eastAsia="Times New Roman"/>
          <w:sz w:val="28"/>
          <w:szCs w:val="28"/>
        </w:rPr>
        <w:t>.0</w:t>
      </w:r>
      <w:r w:rsidR="00ED3F1E" w:rsidRPr="00FF70CA">
        <w:rPr>
          <w:rFonts w:eastAsia="Times New Roman"/>
          <w:sz w:val="28"/>
          <w:szCs w:val="28"/>
        </w:rPr>
        <w:t>8</w:t>
      </w:r>
      <w:r w:rsidR="00124F2E" w:rsidRPr="00FF70CA">
        <w:rPr>
          <w:rFonts w:eastAsia="Times New Roman"/>
          <w:sz w:val="28"/>
          <w:szCs w:val="28"/>
        </w:rPr>
        <w:t>.2021</w:t>
      </w:r>
      <w:r w:rsidR="00415E43">
        <w:rPr>
          <w:rFonts w:eastAsia="Times New Roman"/>
          <w:sz w:val="28"/>
          <w:szCs w:val="28"/>
        </w:rPr>
        <w:t xml:space="preserve"> </w:t>
      </w:r>
      <w:r w:rsidR="00124F2E" w:rsidRPr="00FF70CA">
        <w:rPr>
          <w:rFonts w:eastAsia="Times New Roman"/>
          <w:sz w:val="28"/>
          <w:szCs w:val="28"/>
        </w:rPr>
        <w:t>г</w:t>
      </w:r>
      <w:bookmarkEnd w:id="28"/>
      <w:r w:rsidR="00415E43">
        <w:rPr>
          <w:rFonts w:eastAsia="Times New Roman"/>
          <w:sz w:val="28"/>
          <w:szCs w:val="28"/>
        </w:rPr>
        <w:t>ода</w:t>
      </w:r>
      <w:r w:rsidR="00124F2E" w:rsidRPr="00FF70CA">
        <w:rPr>
          <w:rFonts w:eastAsia="Times New Roman"/>
          <w:sz w:val="28"/>
          <w:szCs w:val="28"/>
        </w:rPr>
        <w:t xml:space="preserve"> </w:t>
      </w:r>
      <w:r w:rsidR="009E17CF" w:rsidRPr="00FF70CA">
        <w:rPr>
          <w:rFonts w:eastAsia="Times New Roman"/>
          <w:sz w:val="28"/>
          <w:szCs w:val="28"/>
        </w:rPr>
        <w:t xml:space="preserve">на территории края </w:t>
      </w:r>
      <w:r w:rsidR="009E17CF" w:rsidRPr="00FF70CA">
        <w:rPr>
          <w:sz w:val="28"/>
          <w:szCs w:val="28"/>
        </w:rPr>
        <w:t>взрывоопасных предмет</w:t>
      </w:r>
      <w:r w:rsidR="00415E43">
        <w:rPr>
          <w:sz w:val="28"/>
          <w:szCs w:val="28"/>
        </w:rPr>
        <w:t>ов не обнаружено.</w:t>
      </w:r>
    </w:p>
    <w:p w14:paraId="39C886D7" w14:textId="77777777" w:rsidR="00714B54" w:rsidRPr="00D26B48" w:rsidRDefault="00C42B4C" w:rsidP="0093767A">
      <w:pPr>
        <w:pStyle w:val="14"/>
        <w:ind w:firstLine="709"/>
        <w:jc w:val="both"/>
        <w:rPr>
          <w:b w:val="0"/>
          <w:bCs w:val="0"/>
        </w:rPr>
      </w:pPr>
      <w:r w:rsidRPr="00E96AC8">
        <w:t xml:space="preserve">1.8. Радиационная, химическая и бактериологическая обстановка: </w:t>
      </w:r>
      <w:r w:rsidRPr="00D26B48">
        <w:rPr>
          <w:b w:val="0"/>
          <w:bCs w:val="0"/>
        </w:rPr>
        <w:t>в норме.</w:t>
      </w:r>
    </w:p>
    <w:p w14:paraId="5CE9A98A" w14:textId="77777777" w:rsidR="001C659A" w:rsidRDefault="00C42B4C" w:rsidP="00CB50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96AC8">
        <w:rPr>
          <w:b/>
          <w:sz w:val="28"/>
          <w:szCs w:val="28"/>
        </w:rPr>
        <w:t>1.9.</w:t>
      </w:r>
      <w:r w:rsidR="007625AC">
        <w:rPr>
          <w:sz w:val="28"/>
          <w:szCs w:val="28"/>
        </w:rPr>
        <w:t xml:space="preserve"> </w:t>
      </w:r>
      <w:r w:rsidRPr="00E96AC8">
        <w:rPr>
          <w:b/>
          <w:sz w:val="28"/>
          <w:szCs w:val="28"/>
        </w:rPr>
        <w:t>Происшествия на водных объектах:</w:t>
      </w:r>
      <w:r w:rsidR="00182884" w:rsidRPr="00E96AC8">
        <w:rPr>
          <w:rFonts w:eastAsia="Times New Roman"/>
          <w:sz w:val="28"/>
          <w:szCs w:val="28"/>
        </w:rPr>
        <w:t xml:space="preserve"> </w:t>
      </w:r>
      <w:bookmarkStart w:id="29" w:name="_Hlk77677206"/>
      <w:r w:rsidR="00124F2E" w:rsidRPr="005B16FD">
        <w:rPr>
          <w:rFonts w:eastAsia="Times New Roman"/>
          <w:sz w:val="28"/>
          <w:szCs w:val="28"/>
        </w:rPr>
        <w:t>за прошедши</w:t>
      </w:r>
      <w:r w:rsidR="00415E43">
        <w:rPr>
          <w:rFonts w:eastAsia="Times New Roman"/>
          <w:sz w:val="28"/>
          <w:szCs w:val="28"/>
        </w:rPr>
        <w:t>е</w:t>
      </w:r>
      <w:r w:rsidR="006B39B8" w:rsidRPr="005B16FD">
        <w:rPr>
          <w:rFonts w:eastAsia="Times New Roman"/>
          <w:sz w:val="28"/>
          <w:szCs w:val="28"/>
        </w:rPr>
        <w:t xml:space="preserve"> </w:t>
      </w:r>
      <w:r w:rsidR="00415E43">
        <w:rPr>
          <w:rFonts w:eastAsia="Times New Roman"/>
          <w:sz w:val="28"/>
          <w:szCs w:val="28"/>
        </w:rPr>
        <w:t>сутки</w:t>
      </w:r>
      <w:r w:rsidR="00124F2E" w:rsidRPr="005B16FD">
        <w:rPr>
          <w:rFonts w:eastAsia="Times New Roman"/>
          <w:sz w:val="28"/>
          <w:szCs w:val="28"/>
        </w:rPr>
        <w:t xml:space="preserve"> </w:t>
      </w:r>
      <w:r w:rsidR="00533B44">
        <w:rPr>
          <w:rFonts w:eastAsia="Times New Roman"/>
          <w:sz w:val="28"/>
          <w:szCs w:val="28"/>
        </w:rPr>
        <w:t>0</w:t>
      </w:r>
      <w:r w:rsidR="00415E43">
        <w:rPr>
          <w:rFonts w:eastAsia="Times New Roman"/>
          <w:sz w:val="28"/>
          <w:szCs w:val="28"/>
        </w:rPr>
        <w:t>9</w:t>
      </w:r>
      <w:r w:rsidR="00124F2E" w:rsidRPr="005B16FD">
        <w:rPr>
          <w:rFonts w:eastAsia="Times New Roman"/>
          <w:sz w:val="28"/>
          <w:szCs w:val="28"/>
        </w:rPr>
        <w:t>.0</w:t>
      </w:r>
      <w:r w:rsidR="00A01373" w:rsidRPr="005B16FD">
        <w:rPr>
          <w:rFonts w:eastAsia="Times New Roman"/>
          <w:sz w:val="28"/>
          <w:szCs w:val="28"/>
        </w:rPr>
        <w:t>8</w:t>
      </w:r>
      <w:r w:rsidR="00124F2E" w:rsidRPr="005B16FD">
        <w:rPr>
          <w:rFonts w:eastAsia="Times New Roman"/>
          <w:sz w:val="28"/>
          <w:szCs w:val="28"/>
        </w:rPr>
        <w:t>.2021г</w:t>
      </w:r>
      <w:r w:rsidR="00AA67C0" w:rsidRPr="005B16FD">
        <w:rPr>
          <w:rFonts w:eastAsia="Times New Roman"/>
          <w:sz w:val="28"/>
          <w:szCs w:val="28"/>
        </w:rPr>
        <w:t>.</w:t>
      </w:r>
      <w:bookmarkEnd w:id="29"/>
      <w:r w:rsidR="00AA67C0" w:rsidRPr="005B16FD">
        <w:rPr>
          <w:rFonts w:eastAsia="Times New Roman"/>
          <w:sz w:val="28"/>
          <w:szCs w:val="28"/>
        </w:rPr>
        <w:t xml:space="preserve"> </w:t>
      </w:r>
      <w:r w:rsidRPr="005B16FD">
        <w:rPr>
          <w:sz w:val="28"/>
        </w:rPr>
        <w:t>на</w:t>
      </w:r>
      <w:r w:rsidRPr="005B16FD">
        <w:rPr>
          <w:sz w:val="28"/>
          <w:szCs w:val="28"/>
        </w:rPr>
        <w:t xml:space="preserve"> водных объектах </w:t>
      </w:r>
      <w:r w:rsidR="00533B44">
        <w:rPr>
          <w:sz w:val="28"/>
          <w:szCs w:val="28"/>
        </w:rPr>
        <w:t xml:space="preserve">края </w:t>
      </w:r>
      <w:r w:rsidR="00415E43">
        <w:rPr>
          <w:sz w:val="28"/>
          <w:szCs w:val="28"/>
        </w:rPr>
        <w:t>утонувших нет.</w:t>
      </w:r>
    </w:p>
    <w:p w14:paraId="0B19FF42" w14:textId="77777777" w:rsidR="00533B44" w:rsidRDefault="00533B44" w:rsidP="00533B44">
      <w:pPr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9 августа</w:t>
      </w:r>
      <w:r w:rsidRPr="003705F0">
        <w:rPr>
          <w:bCs/>
          <w:i/>
          <w:iCs/>
          <w:sz w:val="28"/>
          <w:szCs w:val="28"/>
        </w:rPr>
        <w:t xml:space="preserve"> 2021 </w:t>
      </w:r>
      <w:r w:rsidRPr="003705F0">
        <w:rPr>
          <w:i/>
          <w:sz w:val="28"/>
          <w:szCs w:val="28"/>
        </w:rPr>
        <w:t>года</w:t>
      </w:r>
      <w:r>
        <w:rPr>
          <w:i/>
          <w:sz w:val="28"/>
          <w:szCs w:val="28"/>
        </w:rPr>
        <w:t>:</w:t>
      </w:r>
    </w:p>
    <w:p w14:paraId="7F623E92" w14:textId="77777777" w:rsidR="00533B44" w:rsidRDefault="00533B44" w:rsidP="00533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3B44">
        <w:rPr>
          <w:b/>
          <w:bCs/>
          <w:sz w:val="28"/>
          <w:szCs w:val="28"/>
        </w:rPr>
        <w:t>МО г. Сочи</w:t>
      </w:r>
      <w:r w:rsidRPr="00533B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 w:rsidRPr="00533B44">
        <w:rPr>
          <w:sz w:val="28"/>
          <w:szCs w:val="28"/>
        </w:rPr>
        <w:t>Хостинск</w:t>
      </w:r>
      <w:r>
        <w:rPr>
          <w:sz w:val="28"/>
          <w:szCs w:val="28"/>
        </w:rPr>
        <w:t>ом</w:t>
      </w:r>
      <w:proofErr w:type="spellEnd"/>
      <w:r w:rsidRPr="00533B4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533B44">
        <w:rPr>
          <w:sz w:val="28"/>
          <w:szCs w:val="28"/>
        </w:rPr>
        <w:t xml:space="preserve">, в районе санатория «Ворошилов», в акватории Черного моря при купании пропал мужчина </w:t>
      </w:r>
      <w:r>
        <w:rPr>
          <w:sz w:val="28"/>
          <w:szCs w:val="28"/>
        </w:rPr>
        <w:t>(</w:t>
      </w:r>
      <w:r w:rsidRPr="00533B44">
        <w:rPr>
          <w:sz w:val="28"/>
          <w:szCs w:val="28"/>
        </w:rPr>
        <w:t>1982 г.р</w:t>
      </w:r>
      <w:r>
        <w:rPr>
          <w:sz w:val="28"/>
          <w:szCs w:val="28"/>
        </w:rPr>
        <w:t>.)</w:t>
      </w:r>
      <w:r w:rsidRPr="00533B44">
        <w:rPr>
          <w:sz w:val="28"/>
          <w:szCs w:val="28"/>
        </w:rPr>
        <w:t>. Организовано проведение поисково-спасательных работ</w:t>
      </w:r>
      <w:r>
        <w:rPr>
          <w:sz w:val="28"/>
          <w:szCs w:val="28"/>
        </w:rPr>
        <w:t>;</w:t>
      </w:r>
      <w:r w:rsidRPr="00533B44">
        <w:rPr>
          <w:sz w:val="28"/>
          <w:szCs w:val="28"/>
        </w:rPr>
        <w:t xml:space="preserve"> </w:t>
      </w:r>
    </w:p>
    <w:p w14:paraId="77075EB2" w14:textId="77777777" w:rsidR="00533B44" w:rsidRPr="00533B44" w:rsidRDefault="00533B44" w:rsidP="00533B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33B44">
        <w:rPr>
          <w:b/>
          <w:bCs/>
          <w:sz w:val="28"/>
          <w:szCs w:val="28"/>
        </w:rPr>
        <w:t>МО Крымский район</w:t>
      </w:r>
      <w:r w:rsidRPr="00533B44">
        <w:rPr>
          <w:sz w:val="28"/>
          <w:szCs w:val="28"/>
        </w:rPr>
        <w:t xml:space="preserve">, в районе станицы Троицкой, в акватории р. Кубань при купании пропала женщина </w:t>
      </w:r>
      <w:r>
        <w:rPr>
          <w:sz w:val="28"/>
          <w:szCs w:val="28"/>
        </w:rPr>
        <w:t>(</w:t>
      </w:r>
      <w:r w:rsidRPr="00533B44">
        <w:rPr>
          <w:sz w:val="28"/>
          <w:szCs w:val="28"/>
        </w:rPr>
        <w:t>1976 г.р.</w:t>
      </w:r>
      <w:r>
        <w:rPr>
          <w:sz w:val="28"/>
          <w:szCs w:val="28"/>
        </w:rPr>
        <w:t>).</w:t>
      </w:r>
      <w:r w:rsidRPr="00533B44">
        <w:rPr>
          <w:sz w:val="28"/>
          <w:szCs w:val="28"/>
        </w:rPr>
        <w:t xml:space="preserve"> Организовано проведение поисково-спасательных работ. </w:t>
      </w:r>
    </w:p>
    <w:p w14:paraId="70C8D603" w14:textId="77777777" w:rsidR="00533B44" w:rsidRPr="00533B44" w:rsidRDefault="00533B44" w:rsidP="00533B44">
      <w:pPr>
        <w:ind w:firstLine="709"/>
        <w:jc w:val="both"/>
        <w:rPr>
          <w:sz w:val="28"/>
          <w:szCs w:val="28"/>
        </w:rPr>
      </w:pPr>
    </w:p>
    <w:p w14:paraId="63C71AF6" w14:textId="77777777" w:rsidR="00533B44" w:rsidRDefault="00533B44" w:rsidP="00CB50E0">
      <w:pPr>
        <w:spacing w:line="233" w:lineRule="auto"/>
        <w:ind w:right="-108" w:firstLine="709"/>
        <w:jc w:val="both"/>
        <w:rPr>
          <w:b/>
          <w:sz w:val="28"/>
          <w:szCs w:val="28"/>
        </w:rPr>
      </w:pPr>
    </w:p>
    <w:p w14:paraId="68624288" w14:textId="77777777" w:rsidR="0042791B" w:rsidRDefault="00C42B4C" w:rsidP="00CB50E0">
      <w:pPr>
        <w:spacing w:line="233" w:lineRule="auto"/>
        <w:ind w:right="-108" w:firstLine="709"/>
        <w:jc w:val="both"/>
        <w:rPr>
          <w:bCs/>
          <w:sz w:val="28"/>
          <w:szCs w:val="28"/>
        </w:rPr>
      </w:pPr>
      <w:r w:rsidRPr="002B7F53">
        <w:rPr>
          <w:b/>
          <w:sz w:val="28"/>
          <w:szCs w:val="28"/>
        </w:rPr>
        <w:t>1</w:t>
      </w:r>
      <w:r w:rsidRPr="00DA29CB">
        <w:rPr>
          <w:b/>
          <w:sz w:val="28"/>
          <w:szCs w:val="28"/>
        </w:rPr>
        <w:t>.10. Сведения по термическим аномалиям и природным пожарам:</w:t>
      </w:r>
      <w:r w:rsidRPr="00DA29CB">
        <w:rPr>
          <w:b/>
          <w:bCs/>
          <w:iCs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за прошедши</w:t>
      </w:r>
      <w:r w:rsidR="00EA40A0">
        <w:rPr>
          <w:rFonts w:eastAsia="Times New Roman"/>
          <w:sz w:val="28"/>
          <w:szCs w:val="28"/>
        </w:rPr>
        <w:t>е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сутки</w:t>
      </w:r>
      <w:r w:rsidR="00124F2E" w:rsidRPr="00124F2E">
        <w:rPr>
          <w:rFonts w:eastAsia="Times New Roman"/>
          <w:sz w:val="28"/>
          <w:szCs w:val="28"/>
        </w:rPr>
        <w:t xml:space="preserve"> </w:t>
      </w:r>
      <w:r w:rsidR="00EA40A0">
        <w:rPr>
          <w:rFonts w:eastAsia="Times New Roman"/>
          <w:sz w:val="28"/>
          <w:szCs w:val="28"/>
        </w:rPr>
        <w:t>09</w:t>
      </w:r>
      <w:r w:rsidR="00124F2E" w:rsidRPr="00124F2E">
        <w:rPr>
          <w:rFonts w:eastAsia="Times New Roman"/>
          <w:sz w:val="28"/>
          <w:szCs w:val="28"/>
        </w:rPr>
        <w:t>.0</w:t>
      </w:r>
      <w:r w:rsidR="00AA47BF">
        <w:rPr>
          <w:rFonts w:eastAsia="Times New Roman"/>
          <w:sz w:val="28"/>
          <w:szCs w:val="28"/>
        </w:rPr>
        <w:t>8</w:t>
      </w:r>
      <w:r w:rsidR="00124F2E" w:rsidRPr="00124F2E">
        <w:rPr>
          <w:rFonts w:eastAsia="Times New Roman"/>
          <w:sz w:val="28"/>
          <w:szCs w:val="28"/>
        </w:rPr>
        <w:t>.2021</w:t>
      </w:r>
      <w:r w:rsidR="00AA47BF">
        <w:rPr>
          <w:rFonts w:eastAsia="Times New Roman"/>
          <w:sz w:val="28"/>
          <w:szCs w:val="28"/>
        </w:rPr>
        <w:t xml:space="preserve"> </w:t>
      </w:r>
      <w:r w:rsidR="00124F2E" w:rsidRPr="00124F2E">
        <w:rPr>
          <w:rFonts w:eastAsia="Times New Roman"/>
          <w:sz w:val="28"/>
          <w:szCs w:val="28"/>
        </w:rPr>
        <w:t>г.</w:t>
      </w:r>
      <w:r w:rsidR="00AA47BF">
        <w:rPr>
          <w:rFonts w:eastAsia="Times New Roman"/>
          <w:sz w:val="28"/>
          <w:szCs w:val="28"/>
        </w:rPr>
        <w:t xml:space="preserve"> </w:t>
      </w:r>
      <w:r w:rsidR="00A70603">
        <w:rPr>
          <w:rFonts w:eastAsia="Times New Roman"/>
          <w:sz w:val="28"/>
          <w:szCs w:val="28"/>
        </w:rPr>
        <w:t xml:space="preserve">на территории края </w:t>
      </w:r>
      <w:r w:rsidR="00A70603" w:rsidRPr="00D2473E">
        <w:rPr>
          <w:bCs/>
          <w:sz w:val="28"/>
          <w:szCs w:val="28"/>
        </w:rPr>
        <w:t>лесных пожаров не зарегистрировано</w:t>
      </w:r>
      <w:r w:rsidR="0042791B" w:rsidRPr="00BF64EC">
        <w:rPr>
          <w:bCs/>
          <w:sz w:val="28"/>
          <w:szCs w:val="28"/>
        </w:rPr>
        <w:t>;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отмечал</w:t>
      </w:r>
      <w:r w:rsidR="00EA40A0">
        <w:rPr>
          <w:bCs/>
          <w:sz w:val="28"/>
          <w:szCs w:val="28"/>
        </w:rPr>
        <w:t>ся</w:t>
      </w:r>
      <w:r w:rsidR="006F4F4B" w:rsidRPr="00BF64EC">
        <w:rPr>
          <w:bCs/>
          <w:sz w:val="28"/>
          <w:szCs w:val="28"/>
        </w:rPr>
        <w:t xml:space="preserve"> </w:t>
      </w:r>
      <w:r w:rsidR="00EA40A0">
        <w:rPr>
          <w:bCs/>
          <w:sz w:val="28"/>
          <w:szCs w:val="28"/>
        </w:rPr>
        <w:t>1</w:t>
      </w:r>
      <w:r w:rsidR="006F4F4B" w:rsidRPr="00BF64EC">
        <w:rPr>
          <w:bCs/>
          <w:sz w:val="28"/>
          <w:szCs w:val="28"/>
        </w:rPr>
        <w:t xml:space="preserve"> случ</w:t>
      </w:r>
      <w:r w:rsidR="006343DB" w:rsidRPr="00BF64EC">
        <w:rPr>
          <w:bCs/>
          <w:sz w:val="28"/>
          <w:szCs w:val="28"/>
        </w:rPr>
        <w:t>а</w:t>
      </w:r>
      <w:r w:rsidR="00EA40A0">
        <w:rPr>
          <w:bCs/>
          <w:sz w:val="28"/>
          <w:szCs w:val="28"/>
        </w:rPr>
        <w:t>й</w:t>
      </w:r>
      <w:r w:rsidR="006F4F4B" w:rsidRPr="00BF64EC">
        <w:rPr>
          <w:bCs/>
          <w:sz w:val="28"/>
          <w:szCs w:val="28"/>
        </w:rPr>
        <w:t xml:space="preserve"> загорания сухой растительности</w:t>
      </w:r>
      <w:r w:rsidR="008D542A">
        <w:rPr>
          <w:bCs/>
          <w:sz w:val="28"/>
          <w:szCs w:val="28"/>
        </w:rPr>
        <w:t xml:space="preserve"> в </w:t>
      </w:r>
      <w:r w:rsidR="008D542A" w:rsidRPr="002E760A">
        <w:rPr>
          <w:b/>
          <w:sz w:val="28"/>
          <w:szCs w:val="28"/>
        </w:rPr>
        <w:t>МО</w:t>
      </w:r>
      <w:r w:rsidR="00097C68">
        <w:rPr>
          <w:bCs/>
          <w:sz w:val="28"/>
          <w:szCs w:val="28"/>
        </w:rPr>
        <w:t xml:space="preserve"> </w:t>
      </w:r>
      <w:r w:rsidR="00EA40A0" w:rsidRPr="002F03A9">
        <w:rPr>
          <w:b/>
          <w:sz w:val="28"/>
          <w:szCs w:val="28"/>
        </w:rPr>
        <w:t>Выселковский район</w:t>
      </w:r>
      <w:r w:rsidR="008D542A">
        <w:rPr>
          <w:bCs/>
          <w:sz w:val="28"/>
          <w:szCs w:val="28"/>
        </w:rPr>
        <w:t xml:space="preserve"> </w:t>
      </w:r>
      <w:r w:rsidR="006F4F4B" w:rsidRPr="00BF64EC">
        <w:rPr>
          <w:bCs/>
          <w:sz w:val="28"/>
          <w:szCs w:val="28"/>
        </w:rPr>
        <w:t>площади 0,</w:t>
      </w:r>
      <w:r w:rsidR="00EA40A0">
        <w:rPr>
          <w:bCs/>
          <w:sz w:val="28"/>
          <w:szCs w:val="28"/>
        </w:rPr>
        <w:t>03</w:t>
      </w:r>
      <w:r w:rsidR="006F4F4B" w:rsidRPr="00BF64EC">
        <w:rPr>
          <w:bCs/>
          <w:sz w:val="28"/>
          <w:szCs w:val="28"/>
        </w:rPr>
        <w:t xml:space="preserve"> га</w:t>
      </w:r>
      <w:r w:rsidR="00470B4C">
        <w:rPr>
          <w:bCs/>
          <w:sz w:val="28"/>
          <w:szCs w:val="28"/>
        </w:rPr>
        <w:t xml:space="preserve">. </w:t>
      </w:r>
    </w:p>
    <w:p w14:paraId="1C9F3C37" w14:textId="77777777" w:rsidR="00AE248A" w:rsidRPr="00ED42A9" w:rsidRDefault="00C42B4C" w:rsidP="0093767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DA29CB">
        <w:rPr>
          <w:b/>
          <w:sz w:val="28"/>
          <w:szCs w:val="28"/>
        </w:rPr>
        <w:t>1.11. Иные происшествия:</w:t>
      </w:r>
      <w:r w:rsidR="00ED42A9">
        <w:rPr>
          <w:b/>
          <w:sz w:val="28"/>
          <w:szCs w:val="28"/>
        </w:rPr>
        <w:t xml:space="preserve"> </w:t>
      </w:r>
      <w:r w:rsidR="00ED42A9" w:rsidRPr="00ED42A9">
        <w:rPr>
          <w:bCs/>
          <w:sz w:val="28"/>
          <w:szCs w:val="28"/>
        </w:rPr>
        <w:t>нет.</w:t>
      </w:r>
    </w:p>
    <w:p w14:paraId="23D5D789" w14:textId="77777777" w:rsidR="00256259" w:rsidRDefault="00ED42A9" w:rsidP="0093767A">
      <w:pPr>
        <w:tabs>
          <w:tab w:val="left" w:pos="5954"/>
        </w:tabs>
        <w:spacing w:line="100" w:lineRule="atLeast"/>
        <w:ind w:firstLine="709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5DBA562B" w14:textId="77777777" w:rsidR="00C42B4C" w:rsidRDefault="00C42B4C" w:rsidP="00C42B4C">
      <w:pPr>
        <w:spacing w:line="228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5088A0B0" w14:textId="77777777" w:rsidR="00C42B4C" w:rsidRDefault="00C42B4C" w:rsidP="00C42B4C">
      <w:pPr>
        <w:pStyle w:val="14"/>
        <w:widowControl w:val="0"/>
        <w:ind w:left="1"/>
      </w:pPr>
      <w:r>
        <w:t>2.1 Природного характера.</w:t>
      </w:r>
    </w:p>
    <w:p w14:paraId="24895D73" w14:textId="77777777" w:rsidR="00D14831" w:rsidRDefault="00850F27" w:rsidP="00D14831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</w:t>
      </w:r>
    </w:p>
    <w:p w14:paraId="44D2D2A1" w14:textId="77777777" w:rsidR="005A462C" w:rsidRPr="00AD6878" w:rsidRDefault="002E0C71" w:rsidP="005A462C">
      <w:pPr>
        <w:ind w:firstLine="709"/>
        <w:jc w:val="both"/>
        <w:rPr>
          <w:sz w:val="28"/>
          <w:szCs w:val="28"/>
        </w:rPr>
      </w:pPr>
      <w:r w:rsidRPr="00C712DD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1</w:t>
      </w:r>
      <w:r w:rsidRPr="00C712DD">
        <w:rPr>
          <w:b/>
          <w:bCs/>
          <w:sz w:val="28"/>
          <w:szCs w:val="28"/>
        </w:rPr>
        <w:t xml:space="preserve">. </w:t>
      </w:r>
      <w:bookmarkStart w:id="30" w:name="_Hlk77767292"/>
      <w:bookmarkStart w:id="31" w:name="_Hlk77158348"/>
      <w:r w:rsidR="002510BA">
        <w:rPr>
          <w:b/>
          <w:bCs/>
          <w:color w:val="000000"/>
          <w:sz w:val="28"/>
          <w:szCs w:val="28"/>
        </w:rPr>
        <w:t>11</w:t>
      </w:r>
      <w:r w:rsidR="005A462C" w:rsidRPr="00AD6878">
        <w:rPr>
          <w:b/>
          <w:bCs/>
          <w:color w:val="000000"/>
          <w:sz w:val="28"/>
          <w:szCs w:val="28"/>
        </w:rPr>
        <w:t xml:space="preserve"> августа</w:t>
      </w:r>
      <w:r w:rsidR="005A462C" w:rsidRPr="00AD6878">
        <w:rPr>
          <w:b/>
          <w:color w:val="000000"/>
          <w:sz w:val="28"/>
          <w:szCs w:val="28"/>
        </w:rPr>
        <w:t xml:space="preserve"> 2021 года</w:t>
      </w:r>
      <w:r w:rsidR="005A462C" w:rsidRPr="00AD6878">
        <w:rPr>
          <w:color w:val="000000"/>
          <w:sz w:val="28"/>
          <w:szCs w:val="28"/>
        </w:rPr>
        <w:t xml:space="preserve"> на территории муниципальных образований</w:t>
      </w:r>
      <w:bookmarkStart w:id="32" w:name="_Hlk79138502"/>
      <w:r w:rsidR="005A462C" w:rsidRPr="00AD6878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Выселковский</w:t>
      </w:r>
      <w:r w:rsidR="005A462C" w:rsidRPr="007F0B45">
        <w:rPr>
          <w:sz w:val="28"/>
          <w:szCs w:val="28"/>
        </w:rPr>
        <w:t xml:space="preserve">, </w:t>
      </w:r>
      <w:r w:rsidR="005A462C" w:rsidRPr="007F0B45">
        <w:rPr>
          <w:b/>
          <w:bCs/>
          <w:sz w:val="28"/>
          <w:szCs w:val="28"/>
        </w:rPr>
        <w:t>Каневской,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Кореновский,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Крыловский,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Кущевский</w:t>
      </w:r>
      <w:r w:rsidR="005A462C" w:rsidRPr="007F0B45">
        <w:rPr>
          <w:sz w:val="28"/>
          <w:szCs w:val="28"/>
        </w:rPr>
        <w:t xml:space="preserve">, </w:t>
      </w:r>
      <w:r w:rsidR="005A462C" w:rsidRPr="007F0B45">
        <w:rPr>
          <w:b/>
          <w:bCs/>
          <w:sz w:val="28"/>
          <w:szCs w:val="28"/>
        </w:rPr>
        <w:t>Ленинградский, Павловский,</w:t>
      </w:r>
      <w:r w:rsidR="005A462C" w:rsidRPr="007F0B45">
        <w:rPr>
          <w:sz w:val="28"/>
          <w:szCs w:val="28"/>
        </w:rPr>
        <w:t xml:space="preserve"> </w:t>
      </w:r>
      <w:r w:rsidR="005A462C" w:rsidRPr="007F0B45">
        <w:rPr>
          <w:b/>
          <w:bCs/>
          <w:sz w:val="28"/>
          <w:szCs w:val="28"/>
        </w:rPr>
        <w:t>Староминский, Тихорецкий</w:t>
      </w:r>
      <w:r w:rsidR="005A462C" w:rsidRPr="007F0B45">
        <w:rPr>
          <w:sz w:val="28"/>
          <w:szCs w:val="28"/>
        </w:rPr>
        <w:t xml:space="preserve">, </w:t>
      </w:r>
      <w:r w:rsidR="005A462C" w:rsidRPr="007F0B45">
        <w:rPr>
          <w:b/>
          <w:bCs/>
          <w:sz w:val="28"/>
          <w:szCs w:val="28"/>
        </w:rPr>
        <w:t>Усть-Лабинский</w:t>
      </w:r>
      <w:r w:rsidR="005A462C" w:rsidRPr="00AD6878">
        <w:rPr>
          <w:b/>
          <w:bCs/>
          <w:sz w:val="28"/>
          <w:szCs w:val="28"/>
        </w:rPr>
        <w:t xml:space="preserve"> районы</w:t>
      </w:r>
      <w:r w:rsidR="005A462C" w:rsidRPr="00AD6878">
        <w:rPr>
          <w:sz w:val="28"/>
          <w:szCs w:val="28"/>
        </w:rPr>
        <w:t xml:space="preserve"> </w:t>
      </w:r>
      <w:bookmarkEnd w:id="32"/>
      <w:r w:rsidR="005A462C">
        <w:rPr>
          <w:sz w:val="28"/>
          <w:szCs w:val="28"/>
        </w:rPr>
        <w:t xml:space="preserve">существует </w:t>
      </w:r>
      <w:r w:rsidR="005A462C" w:rsidRPr="00AD6878">
        <w:rPr>
          <w:color w:val="000000"/>
          <w:sz w:val="28"/>
          <w:szCs w:val="28"/>
        </w:rPr>
        <w:t xml:space="preserve">вероятность возникновения </w:t>
      </w:r>
      <w:r w:rsidR="005A462C" w:rsidRPr="00AD6878">
        <w:rPr>
          <w:b/>
          <w:color w:val="000000"/>
          <w:sz w:val="28"/>
          <w:szCs w:val="28"/>
        </w:rPr>
        <w:t>ЧС и происшествий,</w:t>
      </w:r>
      <w:r w:rsidR="005A462C" w:rsidRPr="00AD6878">
        <w:rPr>
          <w:color w:val="000000"/>
          <w:sz w:val="28"/>
          <w:szCs w:val="28"/>
        </w:rPr>
        <w:t xml:space="preserve"> связанных с:</w:t>
      </w:r>
    </w:p>
    <w:p w14:paraId="66E739C3" w14:textId="77777777"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пунктах;</w:t>
      </w:r>
    </w:p>
    <w:p w14:paraId="4F9FCE6C" w14:textId="77777777"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0BEE43E" w14:textId="77777777" w:rsidR="005A462C" w:rsidRPr="00AD6878" w:rsidRDefault="005A462C" w:rsidP="005A462C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пожарами на сельхозугодиях и в лесополосах.</w:t>
      </w:r>
    </w:p>
    <w:p w14:paraId="764704A6" w14:textId="77777777" w:rsidR="005A462C" w:rsidRPr="00AD6878" w:rsidRDefault="005A462C" w:rsidP="005A462C">
      <w:pPr>
        <w:ind w:firstLine="708"/>
        <w:jc w:val="both"/>
        <w:rPr>
          <w:b/>
          <w:color w:val="000000"/>
          <w:sz w:val="28"/>
          <w:szCs w:val="28"/>
        </w:rPr>
      </w:pPr>
      <w:r w:rsidRPr="00AD6878">
        <w:rPr>
          <w:b/>
          <w:color w:val="000000"/>
          <w:sz w:val="28"/>
          <w:szCs w:val="28"/>
        </w:rPr>
        <w:t>Источник ЧС и происшествий -</w:t>
      </w:r>
      <w:r w:rsidRPr="00AD6878">
        <w:rPr>
          <w:color w:val="000000"/>
          <w:sz w:val="28"/>
          <w:szCs w:val="28"/>
        </w:rPr>
        <w:t xml:space="preserve"> </w:t>
      </w:r>
      <w:r w:rsidRPr="00AD6878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14:paraId="1D8A4440" w14:textId="77777777" w:rsidR="009014BE" w:rsidRDefault="005A462C" w:rsidP="005A462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5C690D1C" w14:textId="77777777" w:rsidR="009A2605" w:rsidRPr="002510BA" w:rsidRDefault="00EF7ED9" w:rsidP="002510B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F7ED9">
        <w:rPr>
          <w:b/>
          <w:bCs/>
          <w:sz w:val="28"/>
          <w:szCs w:val="28"/>
        </w:rPr>
        <w:t>2.1.</w:t>
      </w:r>
      <w:bookmarkEnd w:id="30"/>
      <w:r w:rsidR="00850F27">
        <w:rPr>
          <w:b/>
          <w:bCs/>
          <w:sz w:val="28"/>
          <w:szCs w:val="28"/>
        </w:rPr>
        <w:t>2</w:t>
      </w:r>
      <w:r w:rsidRPr="00EF7ED9">
        <w:rPr>
          <w:b/>
          <w:bCs/>
          <w:sz w:val="28"/>
          <w:szCs w:val="28"/>
        </w:rPr>
        <w:t>.</w:t>
      </w:r>
      <w:bookmarkEnd w:id="31"/>
      <w:r w:rsidRPr="00EF7ED9">
        <w:rPr>
          <w:b/>
          <w:bCs/>
          <w:sz w:val="28"/>
          <w:szCs w:val="28"/>
        </w:rPr>
        <w:t xml:space="preserve"> </w:t>
      </w:r>
      <w:r w:rsidR="005A462C">
        <w:rPr>
          <w:b/>
          <w:bCs/>
          <w:color w:val="000000"/>
          <w:sz w:val="28"/>
          <w:szCs w:val="28"/>
        </w:rPr>
        <w:t>1</w:t>
      </w:r>
      <w:r w:rsidR="002510BA">
        <w:rPr>
          <w:b/>
          <w:bCs/>
          <w:color w:val="000000"/>
          <w:sz w:val="28"/>
          <w:szCs w:val="28"/>
        </w:rPr>
        <w:t>1</w:t>
      </w:r>
      <w:r w:rsidR="007C2A3A" w:rsidRPr="007C2A3A">
        <w:rPr>
          <w:b/>
          <w:bCs/>
          <w:color w:val="000000"/>
          <w:sz w:val="28"/>
          <w:szCs w:val="28"/>
        </w:rPr>
        <w:t xml:space="preserve"> августа 2021 года </w:t>
      </w:r>
      <w:r w:rsidR="007C2A3A" w:rsidRPr="007C2A3A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7F0B45" w:rsidRPr="002510BA">
        <w:rPr>
          <w:rFonts w:eastAsia="Times New Roman"/>
          <w:b/>
          <w:bCs/>
          <w:sz w:val="28"/>
          <w:szCs w:val="28"/>
        </w:rPr>
        <w:t xml:space="preserve">Ейский, Северский, </w:t>
      </w:r>
      <w:r w:rsidR="002510BA" w:rsidRPr="002510BA">
        <w:rPr>
          <w:b/>
          <w:bCs/>
          <w:sz w:val="28"/>
          <w:szCs w:val="28"/>
        </w:rPr>
        <w:t>Приморско-Ахтарский</w:t>
      </w:r>
      <w:r w:rsidR="002510BA" w:rsidRPr="002510BA">
        <w:rPr>
          <w:rFonts w:eastAsia="Times New Roman"/>
          <w:b/>
          <w:bCs/>
          <w:sz w:val="28"/>
          <w:szCs w:val="28"/>
        </w:rPr>
        <w:t xml:space="preserve"> </w:t>
      </w:r>
      <w:r w:rsidR="007F0B45" w:rsidRPr="002510BA">
        <w:rPr>
          <w:rFonts w:eastAsia="Times New Roman"/>
          <w:b/>
          <w:bCs/>
          <w:sz w:val="28"/>
          <w:szCs w:val="28"/>
        </w:rPr>
        <w:t>и</w:t>
      </w:r>
      <w:r w:rsidR="002510BA">
        <w:rPr>
          <w:rFonts w:eastAsia="Times New Roman"/>
          <w:b/>
          <w:bCs/>
          <w:sz w:val="28"/>
          <w:szCs w:val="28"/>
        </w:rPr>
        <w:t xml:space="preserve"> </w:t>
      </w:r>
      <w:r w:rsidR="007F0B45" w:rsidRPr="002510BA">
        <w:rPr>
          <w:rFonts w:eastAsia="Times New Roman"/>
          <w:b/>
          <w:bCs/>
          <w:sz w:val="28"/>
          <w:szCs w:val="28"/>
        </w:rPr>
        <w:t xml:space="preserve">г. Горячий Ключ, </w:t>
      </w:r>
      <w:r w:rsidR="009A2605" w:rsidRPr="00761371">
        <w:rPr>
          <w:sz w:val="28"/>
          <w:szCs w:val="28"/>
        </w:rPr>
        <w:t>существует</w:t>
      </w:r>
      <w:r w:rsidR="009A2605">
        <w:rPr>
          <w:b/>
          <w:bCs/>
          <w:sz w:val="28"/>
          <w:szCs w:val="28"/>
        </w:rPr>
        <w:t xml:space="preserve"> </w:t>
      </w:r>
      <w:r w:rsidR="009A2605" w:rsidRPr="00EC2866">
        <w:rPr>
          <w:color w:val="000000"/>
          <w:sz w:val="28"/>
          <w:szCs w:val="28"/>
        </w:rPr>
        <w:t xml:space="preserve">вероятность возникновения </w:t>
      </w:r>
      <w:r w:rsidR="009A2605" w:rsidRPr="00EC2866">
        <w:rPr>
          <w:b/>
          <w:color w:val="000000"/>
          <w:sz w:val="28"/>
          <w:szCs w:val="28"/>
        </w:rPr>
        <w:t>ЧС и происшествий</w:t>
      </w:r>
      <w:r w:rsidR="009A2605">
        <w:rPr>
          <w:b/>
          <w:color w:val="000000"/>
          <w:sz w:val="28"/>
          <w:szCs w:val="28"/>
        </w:rPr>
        <w:t>,</w:t>
      </w:r>
      <w:r w:rsidR="009A2605" w:rsidRPr="00EC2866">
        <w:rPr>
          <w:color w:val="000000"/>
          <w:sz w:val="28"/>
          <w:szCs w:val="28"/>
        </w:rPr>
        <w:t xml:space="preserve"> связанных с:</w:t>
      </w:r>
    </w:p>
    <w:p w14:paraId="4528DE69" w14:textId="77777777"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14:paraId="4BE949EB" w14:textId="77777777"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14:paraId="4FC5AC2A" w14:textId="77777777" w:rsidR="009A2605" w:rsidRPr="00EC2866" w:rsidRDefault="009A2605" w:rsidP="009A2605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пожарами на сельхозугодиях и в лесополосах.</w:t>
      </w:r>
    </w:p>
    <w:p w14:paraId="6D6AA165" w14:textId="77777777" w:rsidR="00FE3C92" w:rsidRDefault="009A2605" w:rsidP="00FE3C92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высокая пожароопасность (ВПО) 4 класса.</w:t>
      </w:r>
    </w:p>
    <w:p w14:paraId="2EBE8D3D" w14:textId="77777777" w:rsidR="007C2A3A" w:rsidRDefault="007C2A3A" w:rsidP="005A462C">
      <w:pPr>
        <w:jc w:val="both"/>
        <w:rPr>
          <w:b/>
          <w:color w:val="000000"/>
          <w:sz w:val="28"/>
          <w:szCs w:val="28"/>
        </w:rPr>
      </w:pPr>
    </w:p>
    <w:p w14:paraId="5F3D2637" w14:textId="77777777" w:rsidR="005A462C" w:rsidRPr="007D4772" w:rsidRDefault="007C2A3A" w:rsidP="005A462C">
      <w:pPr>
        <w:ind w:firstLine="708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3</w:t>
      </w:r>
      <w:r w:rsidRPr="00FB187F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5A462C">
        <w:rPr>
          <w:rFonts w:eastAsia="Calibri"/>
          <w:b/>
          <w:color w:val="000000"/>
          <w:sz w:val="28"/>
          <w:szCs w:val="28"/>
        </w:rPr>
        <w:t>1</w:t>
      </w:r>
      <w:r w:rsidR="00D06A03">
        <w:rPr>
          <w:rFonts w:eastAsia="Calibri"/>
          <w:b/>
          <w:color w:val="000000"/>
          <w:sz w:val="28"/>
          <w:szCs w:val="28"/>
        </w:rPr>
        <w:t>1</w:t>
      </w:r>
      <w:r w:rsidR="005A462C">
        <w:rPr>
          <w:rFonts w:eastAsia="Calibri"/>
          <w:b/>
          <w:color w:val="000000"/>
          <w:sz w:val="28"/>
          <w:szCs w:val="28"/>
        </w:rPr>
        <w:t xml:space="preserve"> августа 2021</w:t>
      </w:r>
      <w:r w:rsidR="005A462C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5A462C"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 w:rsidR="005A462C">
        <w:rPr>
          <w:rFonts w:eastAsia="Calibri"/>
          <w:color w:val="000000"/>
          <w:sz w:val="28"/>
          <w:szCs w:val="28"/>
        </w:rPr>
        <w:t xml:space="preserve">: </w:t>
      </w:r>
      <w:bookmarkStart w:id="33" w:name="_Hlk79493095"/>
      <w:r w:rsidR="005A462C" w:rsidRPr="00EB4213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="005A462C" w:rsidRPr="00B12FE3">
        <w:rPr>
          <w:rFonts w:eastAsia="Calibri"/>
          <w:color w:val="000000"/>
          <w:sz w:val="28"/>
          <w:szCs w:val="28"/>
        </w:rPr>
        <w:t xml:space="preserve"> </w:t>
      </w:r>
      <w:bookmarkEnd w:id="33"/>
      <w:r w:rsidR="00850F27">
        <w:rPr>
          <w:rFonts w:eastAsia="Calibri"/>
          <w:color w:val="000000"/>
          <w:sz w:val="28"/>
          <w:szCs w:val="28"/>
        </w:rPr>
        <w:t xml:space="preserve">существует </w:t>
      </w:r>
      <w:r w:rsidR="005A462C" w:rsidRPr="00EC2866">
        <w:rPr>
          <w:color w:val="000000"/>
          <w:sz w:val="28"/>
          <w:szCs w:val="28"/>
        </w:rPr>
        <w:t xml:space="preserve">вероятность возникновения </w:t>
      </w:r>
      <w:r w:rsidR="005A462C" w:rsidRPr="00EC2866">
        <w:rPr>
          <w:b/>
          <w:color w:val="000000"/>
          <w:sz w:val="28"/>
          <w:szCs w:val="28"/>
        </w:rPr>
        <w:t>ЧС и происшествий</w:t>
      </w:r>
      <w:r w:rsidR="005A462C">
        <w:rPr>
          <w:b/>
          <w:color w:val="000000"/>
          <w:sz w:val="28"/>
          <w:szCs w:val="28"/>
        </w:rPr>
        <w:t>,</w:t>
      </w:r>
      <w:r w:rsidR="005A462C" w:rsidRPr="00EC2866">
        <w:rPr>
          <w:color w:val="000000"/>
          <w:sz w:val="28"/>
          <w:szCs w:val="28"/>
        </w:rPr>
        <w:t xml:space="preserve"> связанных с:</w:t>
      </w:r>
    </w:p>
    <w:p w14:paraId="47EFE9A4" w14:textId="77777777" w:rsidR="005A462C" w:rsidRPr="00025493" w:rsidRDefault="005A462C" w:rsidP="00B92BC4">
      <w:pPr>
        <w:ind w:firstLine="708"/>
        <w:contextualSpacing/>
        <w:jc w:val="both"/>
        <w:rPr>
          <w:b/>
          <w:bCs/>
          <w:sz w:val="28"/>
          <w:szCs w:val="28"/>
        </w:rPr>
      </w:pP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59E3145D" w14:textId="77777777"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14:paraId="7791212D" w14:textId="77777777" w:rsidR="005A462C" w:rsidRPr="00EC2866" w:rsidRDefault="005A462C" w:rsidP="005A462C">
      <w:pPr>
        <w:ind w:left="708" w:hanging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15B2C30C" w14:textId="77777777" w:rsidR="005A462C" w:rsidRDefault="005A462C" w:rsidP="005A462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05F1550A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</w:t>
      </w:r>
      <w:r w:rsidR="009F3285">
        <w:rPr>
          <w:color w:val="000000"/>
          <w:sz w:val="28"/>
          <w:szCs w:val="28"/>
        </w:rPr>
        <w:t>, крыш строений и сельхозугодий</w:t>
      </w:r>
      <w:r>
        <w:rPr>
          <w:color w:val="000000"/>
          <w:sz w:val="28"/>
          <w:szCs w:val="28"/>
        </w:rPr>
        <w:t xml:space="preserve"> градом</w:t>
      </w:r>
      <w:r w:rsidRPr="00EC2866">
        <w:rPr>
          <w:color w:val="000000"/>
          <w:sz w:val="28"/>
          <w:szCs w:val="28"/>
        </w:rPr>
        <w:t>;</w:t>
      </w:r>
    </w:p>
    <w:p w14:paraId="16582485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4E7DCB85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14:paraId="4AF598EA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- и морских портов;</w:t>
      </w:r>
    </w:p>
    <w:p w14:paraId="4AF81C8D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осадках;</w:t>
      </w:r>
    </w:p>
    <w:p w14:paraId="2B6C3B5E" w14:textId="77777777" w:rsidR="005A462C" w:rsidRPr="00EC2866" w:rsidRDefault="005A462C" w:rsidP="005A462C">
      <w:pPr>
        <w:ind w:firstLine="709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в работе морского и авиационного транспорта.</w:t>
      </w:r>
    </w:p>
    <w:p w14:paraId="722E5F6F" w14:textId="77777777" w:rsidR="005A462C" w:rsidRPr="00FB19C0" w:rsidRDefault="005A462C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</w:p>
    <w:p w14:paraId="781020CE" w14:textId="77777777" w:rsidR="00E91257" w:rsidRDefault="00E91257" w:rsidP="005A462C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1DC765DD" w14:textId="77777777" w:rsidR="00B92BC4" w:rsidRPr="00EC2866" w:rsidRDefault="00DD1359" w:rsidP="00B92BC4">
      <w:pPr>
        <w:ind w:firstLine="708"/>
        <w:contextualSpacing/>
        <w:jc w:val="both"/>
        <w:rPr>
          <w:sz w:val="28"/>
          <w:szCs w:val="28"/>
        </w:rPr>
      </w:pPr>
      <w:r w:rsidRPr="00FB187F">
        <w:rPr>
          <w:b/>
          <w:bCs/>
          <w:sz w:val="28"/>
          <w:szCs w:val="28"/>
        </w:rPr>
        <w:t>2.1.</w:t>
      </w:r>
      <w:r w:rsidR="00850F27">
        <w:rPr>
          <w:b/>
          <w:bCs/>
          <w:sz w:val="28"/>
          <w:szCs w:val="28"/>
        </w:rPr>
        <w:t>4</w:t>
      </w:r>
      <w:r w:rsidRPr="00FB187F">
        <w:rPr>
          <w:b/>
          <w:bCs/>
          <w:sz w:val="28"/>
          <w:szCs w:val="28"/>
        </w:rPr>
        <w:t xml:space="preserve">. </w:t>
      </w:r>
      <w:r w:rsidR="00B92BC4">
        <w:rPr>
          <w:b/>
          <w:bCs/>
          <w:color w:val="000000"/>
          <w:sz w:val="28"/>
          <w:szCs w:val="28"/>
        </w:rPr>
        <w:t>1</w:t>
      </w:r>
      <w:r w:rsidR="00D06A03">
        <w:rPr>
          <w:b/>
          <w:bCs/>
          <w:color w:val="000000"/>
          <w:sz w:val="28"/>
          <w:szCs w:val="28"/>
        </w:rPr>
        <w:t>1</w:t>
      </w:r>
      <w:r w:rsidR="00B92BC4">
        <w:rPr>
          <w:b/>
          <w:bCs/>
          <w:color w:val="000000"/>
          <w:sz w:val="28"/>
          <w:szCs w:val="28"/>
        </w:rPr>
        <w:t xml:space="preserve"> августа</w:t>
      </w:r>
      <w:r w:rsidR="00B92BC4">
        <w:rPr>
          <w:rFonts w:eastAsia="Calibri"/>
          <w:b/>
          <w:color w:val="000000"/>
          <w:sz w:val="28"/>
          <w:szCs w:val="28"/>
        </w:rPr>
        <w:t xml:space="preserve"> 2021</w:t>
      </w:r>
      <w:r w:rsidR="00B92BC4"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="00B92BC4" w:rsidRPr="00B12FE3">
        <w:rPr>
          <w:rFonts w:eastAsia="Calibri"/>
          <w:color w:val="000000"/>
          <w:sz w:val="28"/>
          <w:szCs w:val="28"/>
        </w:rPr>
        <w:t xml:space="preserve"> </w:t>
      </w:r>
      <w:r w:rsidR="00B92BC4"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="00B92BC4" w:rsidRPr="00560164">
        <w:rPr>
          <w:b/>
          <w:bCs/>
          <w:sz w:val="28"/>
          <w:szCs w:val="28"/>
        </w:rPr>
        <w:t>Абинский, Апшеронский, Белореченский,</w:t>
      </w:r>
      <w:r w:rsidR="00B92BC4">
        <w:rPr>
          <w:b/>
          <w:bCs/>
          <w:sz w:val="28"/>
          <w:szCs w:val="28"/>
        </w:rPr>
        <w:t xml:space="preserve"> </w:t>
      </w:r>
      <w:r w:rsidR="00B92BC4" w:rsidRPr="00560164">
        <w:rPr>
          <w:b/>
          <w:bCs/>
          <w:sz w:val="28"/>
          <w:szCs w:val="28"/>
        </w:rPr>
        <w:t xml:space="preserve">Крымский, Курганинский, </w:t>
      </w:r>
      <w:r w:rsidR="00B92BC4" w:rsidRPr="00560164">
        <w:rPr>
          <w:b/>
          <w:bCs/>
          <w:sz w:val="28"/>
          <w:szCs w:val="28"/>
        </w:rPr>
        <w:lastRenderedPageBreak/>
        <w:t>Лабинский, Мостовский,</w:t>
      </w:r>
      <w:r w:rsidR="00B92BC4">
        <w:rPr>
          <w:b/>
          <w:bCs/>
          <w:sz w:val="28"/>
          <w:szCs w:val="28"/>
        </w:rPr>
        <w:t xml:space="preserve"> Новокубанский,</w:t>
      </w:r>
      <w:r w:rsidR="00B92BC4" w:rsidRPr="00560164">
        <w:rPr>
          <w:b/>
          <w:bCs/>
          <w:sz w:val="28"/>
          <w:szCs w:val="28"/>
        </w:rPr>
        <w:t xml:space="preserve"> Отрадненский, Северский, </w:t>
      </w:r>
      <w:r w:rsidR="00B92BC4">
        <w:rPr>
          <w:b/>
          <w:bCs/>
          <w:sz w:val="28"/>
          <w:szCs w:val="28"/>
        </w:rPr>
        <w:t>Славянский, Т</w:t>
      </w:r>
      <w:r w:rsidR="00B92BC4"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 w:rsidR="00B92BC4">
        <w:rPr>
          <w:b/>
          <w:bCs/>
          <w:sz w:val="28"/>
          <w:szCs w:val="28"/>
        </w:rPr>
        <w:t xml:space="preserve"> </w:t>
      </w:r>
      <w:r w:rsidR="00B92BC4" w:rsidRPr="00B92BC4">
        <w:rPr>
          <w:sz w:val="28"/>
          <w:szCs w:val="28"/>
        </w:rPr>
        <w:t>существует</w:t>
      </w:r>
      <w:r w:rsidR="00B92BC4">
        <w:rPr>
          <w:rFonts w:eastAsia="Times New Roman"/>
          <w:b/>
          <w:bCs/>
          <w:sz w:val="28"/>
          <w:szCs w:val="28"/>
        </w:rPr>
        <w:t xml:space="preserve"> </w:t>
      </w:r>
      <w:r w:rsidR="00B92BC4" w:rsidRPr="00EC2866">
        <w:rPr>
          <w:color w:val="000000"/>
          <w:sz w:val="28"/>
          <w:szCs w:val="28"/>
        </w:rPr>
        <w:t xml:space="preserve">вероятность возникновения </w:t>
      </w:r>
      <w:r w:rsidR="00B92BC4" w:rsidRPr="00EC2866">
        <w:rPr>
          <w:b/>
          <w:color w:val="000000"/>
          <w:sz w:val="28"/>
          <w:szCs w:val="28"/>
        </w:rPr>
        <w:t>ЧС и происшествий</w:t>
      </w:r>
      <w:r w:rsidR="00B92BC4">
        <w:rPr>
          <w:b/>
          <w:color w:val="000000"/>
          <w:sz w:val="28"/>
          <w:szCs w:val="28"/>
        </w:rPr>
        <w:t>,</w:t>
      </w:r>
      <w:r w:rsidR="00B92BC4" w:rsidRPr="00EC2866">
        <w:rPr>
          <w:color w:val="000000"/>
          <w:sz w:val="28"/>
          <w:szCs w:val="28"/>
        </w:rPr>
        <w:t xml:space="preserve"> связанных с:</w:t>
      </w:r>
    </w:p>
    <w:p w14:paraId="059B9FD6" w14:textId="77777777" w:rsidR="00B92BC4" w:rsidRPr="00EC2866" w:rsidRDefault="00B92BC4" w:rsidP="00B92BC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E4F9255" w14:textId="77777777"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DADAC8F" w14:textId="77777777" w:rsidR="00B92BC4" w:rsidRPr="00EC2866" w:rsidRDefault="00B92BC4" w:rsidP="00B92BC4">
      <w:pPr>
        <w:ind w:left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5AC1B015" w14:textId="77777777" w:rsidR="00B92BC4" w:rsidRPr="00FB19C0" w:rsidRDefault="00B92BC4" w:rsidP="00B92BC4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38CF011" w14:textId="77777777"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60E29F3B" w14:textId="77777777"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активизацией экзогенных процессов.</w:t>
      </w:r>
    </w:p>
    <w:p w14:paraId="71037937" w14:textId="77777777"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>.</w:t>
      </w:r>
    </w:p>
    <w:p w14:paraId="2D4E2A91" w14:textId="77777777" w:rsidR="0010634E" w:rsidRDefault="0010634E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AC3D29F" w14:textId="77777777" w:rsidR="00B92BC4" w:rsidRPr="00EC2866" w:rsidRDefault="00B92BC4" w:rsidP="00B92BC4">
      <w:pPr>
        <w:ind w:firstLine="708"/>
        <w:contextualSpacing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2.1.5. 1</w:t>
      </w:r>
      <w:r w:rsidR="001D510A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августа</w:t>
      </w:r>
      <w:r>
        <w:rPr>
          <w:rFonts w:eastAsia="Calibri"/>
          <w:b/>
          <w:color w:val="000000"/>
          <w:sz w:val="28"/>
          <w:szCs w:val="28"/>
        </w:rPr>
        <w:t xml:space="preserve"> 2021</w:t>
      </w:r>
      <w:r w:rsidRPr="00B12FE3">
        <w:rPr>
          <w:rFonts w:eastAsia="Calibri"/>
          <w:b/>
          <w:color w:val="000000"/>
          <w:sz w:val="28"/>
          <w:szCs w:val="28"/>
        </w:rPr>
        <w:t xml:space="preserve"> года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на территории муниципальных образований </w:t>
      </w:r>
      <w:r w:rsidRPr="00560164">
        <w:rPr>
          <w:b/>
          <w:bCs/>
          <w:sz w:val="28"/>
          <w:szCs w:val="28"/>
        </w:rPr>
        <w:t>Абинский, Апшеронский, Белореченский,</w:t>
      </w:r>
      <w:r>
        <w:rPr>
          <w:b/>
          <w:bCs/>
          <w:sz w:val="28"/>
          <w:szCs w:val="28"/>
        </w:rPr>
        <w:t xml:space="preserve"> </w:t>
      </w:r>
      <w:r w:rsidRPr="00560164">
        <w:rPr>
          <w:b/>
          <w:bCs/>
          <w:sz w:val="28"/>
          <w:szCs w:val="28"/>
        </w:rPr>
        <w:t>Крымский, Курганинский, Лабинский, Мостовский,</w:t>
      </w:r>
      <w:r>
        <w:rPr>
          <w:b/>
          <w:bCs/>
          <w:sz w:val="28"/>
          <w:szCs w:val="28"/>
        </w:rPr>
        <w:t xml:space="preserve"> Новокубанский,</w:t>
      </w:r>
      <w:r w:rsidRPr="00560164">
        <w:rPr>
          <w:b/>
          <w:bCs/>
          <w:sz w:val="28"/>
          <w:szCs w:val="28"/>
        </w:rPr>
        <w:t xml:space="preserve"> Отрадненский, Северский, </w:t>
      </w:r>
      <w:r>
        <w:rPr>
          <w:b/>
          <w:bCs/>
          <w:sz w:val="28"/>
          <w:szCs w:val="28"/>
        </w:rPr>
        <w:t>Т</w:t>
      </w:r>
      <w:r w:rsidRPr="00560164">
        <w:rPr>
          <w:b/>
          <w:bCs/>
          <w:sz w:val="28"/>
          <w:szCs w:val="28"/>
        </w:rPr>
        <w:t>уапсинский районы и гг. Анапа, Геленджик, Горячий Ключ, Новороссийск</w:t>
      </w:r>
      <w:r>
        <w:rPr>
          <w:b/>
          <w:bCs/>
          <w:sz w:val="28"/>
          <w:szCs w:val="28"/>
        </w:rPr>
        <w:t xml:space="preserve"> 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B92BC4">
        <w:rPr>
          <w:rFonts w:eastAsia="Times New Roman"/>
          <w:sz w:val="28"/>
          <w:szCs w:val="28"/>
        </w:rPr>
        <w:t>существует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573DE5A" w14:textId="77777777"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761504">
        <w:rPr>
          <w:rFonts w:eastAsia="Calibri"/>
          <w:sz w:val="28"/>
          <w:szCs w:val="28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3925EC33" w14:textId="77777777"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 w:rsidRPr="00761504">
        <w:rPr>
          <w:rFonts w:eastAsia="Calibri"/>
          <w:sz w:val="28"/>
          <w:szCs w:val="28"/>
        </w:rPr>
        <w:tab/>
        <w:t>разрушением жилых домов, строений;</w:t>
      </w:r>
    </w:p>
    <w:p w14:paraId="7EE341A2" w14:textId="77777777" w:rsidR="00B92BC4" w:rsidRPr="00761504" w:rsidRDefault="00B92BC4" w:rsidP="00B92BC4">
      <w:pPr>
        <w:jc w:val="both"/>
        <w:rPr>
          <w:rFonts w:eastAsia="Calibri"/>
          <w:sz w:val="28"/>
          <w:szCs w:val="28"/>
        </w:rPr>
      </w:pPr>
      <w:r w:rsidRPr="00761504">
        <w:rPr>
          <w:rFonts w:eastAsia="Calibri"/>
          <w:sz w:val="28"/>
          <w:szCs w:val="28"/>
        </w:rPr>
        <w:tab/>
        <w:t>нарушением функционирования объектов жизнеобеспечения.</w:t>
      </w:r>
    </w:p>
    <w:p w14:paraId="6F59CD46" w14:textId="77777777"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активизация экзогенных процессов (оползн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, сел</w:t>
      </w:r>
      <w:r>
        <w:rPr>
          <w:b/>
          <w:color w:val="000000"/>
          <w:sz w:val="28"/>
          <w:szCs w:val="28"/>
        </w:rPr>
        <w:t>и</w:t>
      </w:r>
      <w:r w:rsidRPr="00EC2866">
        <w:rPr>
          <w:b/>
          <w:color w:val="000000"/>
          <w:sz w:val="28"/>
          <w:szCs w:val="28"/>
        </w:rPr>
        <w:t>).</w:t>
      </w:r>
    </w:p>
    <w:p w14:paraId="6324E625" w14:textId="77777777" w:rsidR="00B92BC4" w:rsidRDefault="00B92BC4" w:rsidP="00B92BC4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199E130D" w14:textId="77777777"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6</w:t>
      </w:r>
      <w:r>
        <w:rPr>
          <w:rFonts w:eastAsia="Calibri"/>
          <w:b/>
          <w:color w:val="000000"/>
          <w:sz w:val="28"/>
          <w:szCs w:val="28"/>
        </w:rPr>
        <w:t>. 1</w:t>
      </w:r>
      <w:r w:rsidR="001D510A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bCs/>
          <w:color w:val="000000"/>
          <w:sz w:val="28"/>
          <w:szCs w:val="28"/>
        </w:rPr>
        <w:t xml:space="preserve"> августа</w:t>
      </w:r>
      <w:r w:rsidRPr="004A11A3">
        <w:rPr>
          <w:rFonts w:eastAsia="Calibri"/>
          <w:b/>
          <w:color w:val="000000"/>
          <w:sz w:val="28"/>
          <w:szCs w:val="28"/>
        </w:rPr>
        <w:t xml:space="preserve"> 202</w:t>
      </w:r>
      <w:r>
        <w:rPr>
          <w:rFonts w:eastAsia="Calibri"/>
          <w:b/>
          <w:color w:val="000000"/>
          <w:sz w:val="28"/>
          <w:szCs w:val="28"/>
        </w:rPr>
        <w:t xml:space="preserve">1 </w:t>
      </w:r>
      <w:r w:rsidRPr="004A11A3">
        <w:rPr>
          <w:rFonts w:eastAsia="Calibri"/>
          <w:b/>
          <w:color w:val="000000"/>
          <w:sz w:val="28"/>
          <w:szCs w:val="28"/>
        </w:rPr>
        <w:t>года</w:t>
      </w:r>
      <w:r w:rsidRPr="004A11A3">
        <w:rPr>
          <w:rFonts w:eastAsia="Calibri"/>
          <w:color w:val="000000"/>
          <w:sz w:val="28"/>
          <w:szCs w:val="28"/>
        </w:rPr>
        <w:t xml:space="preserve"> на территории муниципальн</w:t>
      </w:r>
      <w:r>
        <w:rPr>
          <w:rFonts w:eastAsia="Calibri"/>
          <w:color w:val="000000"/>
          <w:sz w:val="28"/>
          <w:szCs w:val="28"/>
        </w:rPr>
        <w:t xml:space="preserve">ых образований </w:t>
      </w:r>
      <w:r w:rsidRPr="0049493A">
        <w:rPr>
          <w:rFonts w:eastAsia="Calibri"/>
          <w:b/>
          <w:bCs/>
          <w:color w:val="000000"/>
          <w:sz w:val="28"/>
          <w:szCs w:val="28"/>
        </w:rPr>
        <w:t>Туапсинский район и гг. Анапа, Геленджик, Новороссийск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="00B92BC4">
        <w:rPr>
          <w:rFonts w:eastAsia="Calibri"/>
          <w:color w:val="000000"/>
          <w:sz w:val="28"/>
          <w:szCs w:val="28"/>
        </w:rPr>
        <w:t xml:space="preserve">существует </w:t>
      </w:r>
      <w:r w:rsidRPr="004A11A3">
        <w:rPr>
          <w:rFonts w:eastAsia="Calibri"/>
          <w:color w:val="000000"/>
          <w:sz w:val="28"/>
          <w:szCs w:val="28"/>
        </w:rPr>
        <w:t xml:space="preserve">вероятность возникновения </w:t>
      </w:r>
      <w:r w:rsidRPr="004A11A3">
        <w:rPr>
          <w:rFonts w:eastAsia="Calibri"/>
          <w:b/>
          <w:color w:val="000000"/>
          <w:sz w:val="28"/>
          <w:szCs w:val="28"/>
        </w:rPr>
        <w:t>ЧС и происшествий,</w:t>
      </w:r>
      <w:r w:rsidRPr="004A11A3">
        <w:rPr>
          <w:rFonts w:eastAsia="Calibri"/>
          <w:color w:val="000000"/>
          <w:sz w:val="28"/>
          <w:szCs w:val="28"/>
        </w:rPr>
        <w:t xml:space="preserve"> связанных с:</w:t>
      </w:r>
    </w:p>
    <w:p w14:paraId="604DABFE" w14:textId="77777777"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1ECC1A0C" w14:textId="77777777" w:rsidR="00665E51" w:rsidRDefault="00665E51" w:rsidP="0010634E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171011FB" w14:textId="77777777" w:rsidR="0010634E" w:rsidRPr="004A11A3" w:rsidRDefault="0010634E" w:rsidP="0010634E">
      <w:pPr>
        <w:ind w:firstLine="708"/>
        <w:jc w:val="both"/>
        <w:rPr>
          <w:rFonts w:eastAsia="Calibri"/>
          <w:sz w:val="28"/>
          <w:szCs w:val="28"/>
        </w:rPr>
      </w:pPr>
      <w:r w:rsidRPr="004A11A3">
        <w:rPr>
          <w:rFonts w:eastAsia="Calibri"/>
          <w:color w:val="000000"/>
          <w:sz w:val="28"/>
          <w:szCs w:val="28"/>
        </w:rPr>
        <w:t>гибелью маломе</w:t>
      </w:r>
      <w:r>
        <w:rPr>
          <w:rFonts w:eastAsia="Calibri"/>
          <w:color w:val="000000"/>
          <w:sz w:val="28"/>
          <w:szCs w:val="28"/>
        </w:rPr>
        <w:t>р</w:t>
      </w:r>
      <w:r w:rsidRPr="004A11A3">
        <w:rPr>
          <w:rFonts w:eastAsia="Calibri"/>
          <w:color w:val="000000"/>
          <w:sz w:val="28"/>
          <w:szCs w:val="28"/>
        </w:rPr>
        <w:t>ных судов и возможной гибелью людей, находящихся на них.</w:t>
      </w:r>
    </w:p>
    <w:p w14:paraId="5E8E98EF" w14:textId="77777777" w:rsidR="0010634E" w:rsidRDefault="0010634E" w:rsidP="0010634E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4A11A3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4A11A3">
        <w:rPr>
          <w:rFonts w:eastAsia="Calibri"/>
          <w:color w:val="000000"/>
          <w:sz w:val="28"/>
          <w:szCs w:val="28"/>
        </w:rPr>
        <w:t xml:space="preserve"> </w:t>
      </w:r>
      <w:r w:rsidRPr="004A11A3"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14:paraId="1F8DDEFE" w14:textId="77777777" w:rsidR="0010634E" w:rsidRDefault="0010634E" w:rsidP="001A4246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p w14:paraId="20B08BC5" w14:textId="77777777" w:rsidR="00850F27" w:rsidRDefault="00850F27" w:rsidP="009F3285">
      <w:pPr>
        <w:ind w:firstLine="708"/>
        <w:jc w:val="both"/>
        <w:rPr>
          <w:b/>
          <w:b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r w:rsidR="005F78C1">
        <w:rPr>
          <w:rFonts w:eastAsia="Calibri"/>
          <w:b/>
          <w:color w:val="000000"/>
          <w:sz w:val="28"/>
          <w:szCs w:val="28"/>
        </w:rPr>
        <w:t>7</w:t>
      </w:r>
      <w:r>
        <w:rPr>
          <w:rFonts w:eastAsia="Calibri"/>
          <w:b/>
          <w:color w:val="000000"/>
          <w:sz w:val="28"/>
          <w:szCs w:val="28"/>
        </w:rPr>
        <w:t>. 1</w:t>
      </w:r>
      <w:r w:rsidR="001D510A">
        <w:rPr>
          <w:rFonts w:eastAsia="Calibri"/>
          <w:b/>
          <w:color w:val="000000"/>
          <w:sz w:val="28"/>
          <w:szCs w:val="28"/>
        </w:rPr>
        <w:t>1</w:t>
      </w:r>
      <w:r>
        <w:rPr>
          <w:rFonts w:eastAsia="Calibri"/>
          <w:b/>
          <w:color w:val="000000"/>
          <w:sz w:val="28"/>
          <w:szCs w:val="28"/>
        </w:rPr>
        <w:t xml:space="preserve"> августа 2021 года</w:t>
      </w:r>
      <w:r>
        <w:rPr>
          <w:rFonts w:eastAsia="Calibri"/>
          <w:color w:val="000000"/>
          <w:sz w:val="28"/>
          <w:szCs w:val="28"/>
        </w:rPr>
        <w:t xml:space="preserve"> на территории муниципального образования     </w:t>
      </w:r>
      <w:r>
        <w:rPr>
          <w:b/>
          <w:bCs/>
          <w:sz w:val="28"/>
          <w:szCs w:val="28"/>
        </w:rPr>
        <w:t xml:space="preserve">г. Сочи </w:t>
      </w:r>
      <w:r w:rsidRPr="00850F27"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 xml:space="preserve">ЧС и </w:t>
      </w:r>
      <w:proofErr w:type="gramStart"/>
      <w:r>
        <w:rPr>
          <w:b/>
          <w:color w:val="000000"/>
          <w:sz w:val="28"/>
          <w:szCs w:val="28"/>
        </w:rPr>
        <w:t>происшествий,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>связанных с:</w:t>
      </w:r>
    </w:p>
    <w:p w14:paraId="2FEEC1B6" w14:textId="77777777" w:rsidR="00850F27" w:rsidRDefault="00850F27" w:rsidP="00850F27">
      <w:pPr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 склоновыми стоками, нарушением работы ливневых систем;</w:t>
      </w:r>
    </w:p>
    <w:p w14:paraId="758A1EFB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    электропередач;</w:t>
      </w:r>
    </w:p>
    <w:p w14:paraId="4ED38868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2424D620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14:paraId="34374305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повреждением автотранспорта и сельхозугодий градом;</w:t>
      </w:r>
    </w:p>
    <w:p w14:paraId="4712F5E6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3D7065A7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затруднением в работе 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 - и морских портов;</w:t>
      </w:r>
    </w:p>
    <w:p w14:paraId="1BF87D21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ухудшением видимости в осадках;</w:t>
      </w:r>
    </w:p>
    <w:p w14:paraId="26E51D14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в работе морского и авиационного транспорта;</w:t>
      </w:r>
    </w:p>
    <w:p w14:paraId="3E9943AF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18C66BFD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F299378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490B0BCE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47D0B3EE" w14:textId="77777777" w:rsidR="00850F27" w:rsidRDefault="00850F27" w:rsidP="00850F27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2C937FFD" w14:textId="77777777" w:rsidR="00850F27" w:rsidRDefault="00850F27" w:rsidP="00850F27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активизацией экзогенных процессов;</w:t>
      </w:r>
    </w:p>
    <w:p w14:paraId="31A1CE2D" w14:textId="77777777"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повреждением морских судов, находящихся в море;</w:t>
      </w:r>
    </w:p>
    <w:p w14:paraId="276F4FD8" w14:textId="77777777" w:rsidR="00850F27" w:rsidRDefault="00850F27" w:rsidP="00850F2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гибелью маломерных судов и возможной гибелью людей, находящихся на них.</w:t>
      </w:r>
    </w:p>
    <w:p w14:paraId="7456CD7C" w14:textId="77777777" w:rsidR="00850F27" w:rsidRDefault="00850F27" w:rsidP="00850F27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сильный дождь, ливень, гроза, град, шквалистое усиление ветра, подъемы уровней воды, активизация экзогенных процессов (оползни, сели), </w:t>
      </w:r>
      <w:r>
        <w:rPr>
          <w:rFonts w:eastAsia="Calibri"/>
          <w:b/>
          <w:color w:val="000000"/>
          <w:sz w:val="28"/>
          <w:szCs w:val="28"/>
        </w:rPr>
        <w:t>формирование смерчей в море.</w:t>
      </w:r>
    </w:p>
    <w:p w14:paraId="4115FAD8" w14:textId="77777777" w:rsidR="00B92BC4" w:rsidRDefault="00B92BC4" w:rsidP="00C42B4C">
      <w:pPr>
        <w:ind w:firstLine="708"/>
        <w:jc w:val="center"/>
        <w:rPr>
          <w:b/>
          <w:sz w:val="28"/>
          <w:szCs w:val="28"/>
        </w:rPr>
      </w:pPr>
    </w:p>
    <w:p w14:paraId="0345006C" w14:textId="77777777" w:rsidR="00C42B4C" w:rsidRDefault="00C42B4C" w:rsidP="00C42B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 w14:paraId="092DDB72" w14:textId="77777777" w:rsidR="00C42B4C" w:rsidRPr="00B62F52" w:rsidRDefault="00A721FC" w:rsidP="00B62F52">
      <w:pPr>
        <w:pStyle w:val="14"/>
        <w:jc w:val="both"/>
        <w:outlineLvl w:val="9"/>
        <w:rPr>
          <w:rFonts w:eastAsia="Calibri"/>
          <w:color w:val="000000"/>
          <w:lang w:eastAsia="en-US"/>
        </w:rPr>
      </w:pPr>
      <w:bookmarkStart w:id="34" w:name="_Hlk44415586"/>
      <w:bookmarkStart w:id="35" w:name="_Hlk55297094"/>
      <w:r>
        <w:rPr>
          <w:rFonts w:eastAsia="Calibri"/>
          <w:color w:val="000000"/>
          <w:lang w:eastAsia="en-US"/>
        </w:rPr>
        <w:t>1</w:t>
      </w:r>
      <w:r w:rsidR="001D510A">
        <w:rPr>
          <w:rFonts w:eastAsia="Calibri"/>
          <w:color w:val="000000"/>
          <w:lang w:eastAsia="en-US"/>
        </w:rPr>
        <w:t>1</w:t>
      </w:r>
      <w:r w:rsidR="001C2563" w:rsidRPr="001C2563">
        <w:rPr>
          <w:rFonts w:eastAsia="Calibri"/>
          <w:color w:val="000000"/>
          <w:lang w:eastAsia="en-US"/>
        </w:rPr>
        <w:t xml:space="preserve"> </w:t>
      </w:r>
      <w:r w:rsidR="004258D5">
        <w:rPr>
          <w:rFonts w:eastAsia="Calibri"/>
          <w:color w:val="000000"/>
          <w:lang w:eastAsia="en-US"/>
        </w:rPr>
        <w:t>августа</w:t>
      </w:r>
      <w:r w:rsidR="001C2563" w:rsidRPr="001C2563">
        <w:rPr>
          <w:rFonts w:eastAsia="Calibri"/>
          <w:color w:val="000000"/>
          <w:lang w:eastAsia="en-US"/>
        </w:rPr>
        <w:t xml:space="preserve"> 2021 года</w:t>
      </w:r>
      <w:r w:rsidR="00B62F52">
        <w:rPr>
          <w:rFonts w:eastAsia="Calibri"/>
          <w:color w:val="000000"/>
          <w:lang w:eastAsia="en-US"/>
        </w:rPr>
        <w:t xml:space="preserve"> </w:t>
      </w:r>
      <w:r w:rsidR="00C42B4C">
        <w:rPr>
          <w:b w:val="0"/>
        </w:rPr>
        <w:t xml:space="preserve">в крае возможны </w:t>
      </w:r>
      <w:r w:rsidR="00C42B4C">
        <w:t>ЧС и происшествия</w:t>
      </w:r>
      <w:r w:rsidR="00C42B4C">
        <w:rPr>
          <w:b w:val="0"/>
        </w:rPr>
        <w:t>,</w:t>
      </w:r>
      <w:r w:rsidR="00DD1359">
        <w:rPr>
          <w:b w:val="0"/>
        </w:rPr>
        <w:t xml:space="preserve"> </w:t>
      </w:r>
      <w:r w:rsidR="00C42B4C">
        <w:rPr>
          <w:b w:val="0"/>
        </w:rPr>
        <w:t>связанные с:</w:t>
      </w:r>
      <w:bookmarkEnd w:id="34"/>
    </w:p>
    <w:bookmarkEnd w:id="35"/>
    <w:p w14:paraId="3F485E56" w14:textId="77777777" w:rsidR="00C42B4C" w:rsidRDefault="00C42B4C" w:rsidP="00C42B4C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14:paraId="5657E35F" w14:textId="77777777" w:rsidR="002E0C71" w:rsidRPr="002E0C71" w:rsidRDefault="002E0C71" w:rsidP="00FB3CB4">
      <w:pPr>
        <w:ind w:firstLine="709"/>
        <w:jc w:val="both"/>
        <w:rPr>
          <w:sz w:val="28"/>
          <w:szCs w:val="28"/>
        </w:rPr>
      </w:pPr>
      <w:r w:rsidRPr="00083CA1">
        <w:rPr>
          <w:color w:val="000000"/>
          <w:sz w:val="28"/>
          <w:szCs w:val="28"/>
        </w:rPr>
        <w:t>увеличением</w:t>
      </w:r>
      <w:r w:rsidRPr="00EC2866">
        <w:rPr>
          <w:color w:val="000000"/>
          <w:sz w:val="28"/>
          <w:szCs w:val="28"/>
        </w:rPr>
        <w:t xml:space="preserve"> количества ДТП на автодорогах в результате деформации асфальтового покрытия</w:t>
      </w:r>
      <w:r>
        <w:rPr>
          <w:color w:val="000000"/>
          <w:sz w:val="28"/>
          <w:szCs w:val="28"/>
        </w:rPr>
        <w:t xml:space="preserve">, </w:t>
      </w:r>
      <w:r w:rsidRPr="00083CA1">
        <w:rPr>
          <w:sz w:val="28"/>
          <w:szCs w:val="28"/>
        </w:rPr>
        <w:t>в связи с высокой дневной температурой воздуха</w:t>
      </w:r>
      <w:r>
        <w:rPr>
          <w:sz w:val="28"/>
          <w:szCs w:val="28"/>
        </w:rPr>
        <w:t xml:space="preserve"> (выше +30</w:t>
      </w:r>
      <w:r>
        <w:rPr>
          <w:noProof/>
          <w:sz w:val="28"/>
          <w:szCs w:val="28"/>
        </w:rPr>
        <w:t>°</w:t>
      </w:r>
      <w:r>
        <w:rPr>
          <w:sz w:val="28"/>
          <w:szCs w:val="28"/>
        </w:rPr>
        <w:t>)</w:t>
      </w:r>
      <w:r w:rsidR="001E0A4A">
        <w:rPr>
          <w:sz w:val="28"/>
          <w:szCs w:val="28"/>
        </w:rPr>
        <w:t>;</w:t>
      </w:r>
    </w:p>
    <w:p w14:paraId="04BA91C7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36" w:name="_Hlk504477847"/>
      <w:r>
        <w:rPr>
          <w:sz w:val="28"/>
          <w:szCs w:val="28"/>
        </w:rPr>
        <w:t xml:space="preserve">на энергетических системах </w:t>
      </w:r>
      <w:bookmarkEnd w:id="36"/>
      <w:r>
        <w:rPr>
          <w:sz w:val="28"/>
          <w:szCs w:val="28"/>
        </w:rPr>
        <w:t>(из-за перегрузок энергосистем и изношенности оборудования);</w:t>
      </w:r>
    </w:p>
    <w:p w14:paraId="04771FBE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37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>;</w:t>
      </w:r>
    </w:p>
    <w:p w14:paraId="69096216" w14:textId="77777777" w:rsidR="00C42B4C" w:rsidRDefault="00C42B4C" w:rsidP="00C42B4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гибелью людей </w:t>
      </w:r>
      <w:r>
        <w:rPr>
          <w:b/>
          <w:sz w:val="28"/>
          <w:szCs w:val="28"/>
        </w:rPr>
        <w:t>на пожарах</w:t>
      </w:r>
      <w:r>
        <w:rPr>
          <w:bCs/>
          <w:sz w:val="28"/>
          <w:szCs w:val="28"/>
        </w:rPr>
        <w:t>;</w:t>
      </w:r>
    </w:p>
    <w:p w14:paraId="2804CA53" w14:textId="77777777" w:rsidR="006B01A0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37"/>
      <w:r>
        <w:rPr>
          <w:sz w:val="28"/>
          <w:szCs w:val="28"/>
        </w:rPr>
        <w:t>.</w:t>
      </w:r>
    </w:p>
    <w:p w14:paraId="5AD28DF2" w14:textId="77777777" w:rsidR="00B92BC4" w:rsidRDefault="00B92BC4" w:rsidP="00C42B4C">
      <w:pPr>
        <w:ind w:firstLine="709"/>
        <w:jc w:val="center"/>
        <w:rPr>
          <w:b/>
          <w:sz w:val="28"/>
          <w:szCs w:val="28"/>
        </w:rPr>
      </w:pPr>
    </w:p>
    <w:p w14:paraId="5A9C54CE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38" w:name="_Hlk23338096"/>
    </w:p>
    <w:p w14:paraId="3A6E3F26" w14:textId="77777777" w:rsidR="001C2563" w:rsidRPr="009A67D6" w:rsidRDefault="00AC53C7" w:rsidP="001C2563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39" w:name="_Hlk55297132"/>
      <w:bookmarkEnd w:id="38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510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F1D29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 w:rsidRPr="009A67D6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 w:rsidRPr="009A67D6">
        <w:rPr>
          <w:b/>
          <w:bCs/>
          <w:color w:val="000000"/>
          <w:sz w:val="28"/>
          <w:szCs w:val="28"/>
        </w:rPr>
        <w:t>2021 года</w:t>
      </w:r>
      <w:r w:rsidR="00AD03BB" w:rsidRPr="009A67D6">
        <w:rPr>
          <w:rFonts w:eastAsia="Calibri"/>
          <w:b/>
          <w:snapToGrid w:val="0"/>
          <w:sz w:val="28"/>
          <w:szCs w:val="28"/>
          <w:lang w:eastAsia="en-US"/>
        </w:rPr>
        <w:t>:</w:t>
      </w:r>
      <w:r w:rsidR="00C42B4C" w:rsidRPr="009A67D6">
        <w:rPr>
          <w:b/>
          <w:color w:val="000000"/>
          <w:sz w:val="28"/>
          <w:szCs w:val="28"/>
        </w:rPr>
        <w:t xml:space="preserve"> </w:t>
      </w:r>
    </w:p>
    <w:p w14:paraId="32796641" w14:textId="77777777" w:rsidR="00DD1359" w:rsidRPr="001870C0" w:rsidRDefault="00DD1359" w:rsidP="00DD1359">
      <w:pPr>
        <w:widowControl w:val="0"/>
        <w:ind w:firstLine="709"/>
        <w:jc w:val="both"/>
        <w:rPr>
          <w:sz w:val="28"/>
          <w:szCs w:val="28"/>
        </w:rPr>
      </w:pPr>
      <w:r w:rsidRPr="002F2A73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</w:t>
      </w:r>
      <w:r w:rsidRPr="00764A81">
        <w:rPr>
          <w:sz w:val="28"/>
          <w:szCs w:val="28"/>
        </w:rPr>
        <w:t xml:space="preserve"> со сложными погодными условиями </w:t>
      </w:r>
      <w:r w:rsidRPr="00764A81">
        <w:rPr>
          <w:b/>
          <w:bCs/>
          <w:sz w:val="28"/>
          <w:szCs w:val="28"/>
        </w:rPr>
        <w:t>(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 xml:space="preserve">сильный дождь,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ливень,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гроза, град,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шквалистое </w:t>
      </w:r>
      <w:r w:rsidRPr="00FB187F">
        <w:rPr>
          <w:rFonts w:eastAsia="Calibri"/>
          <w:b/>
          <w:color w:val="000000"/>
          <w:sz w:val="28"/>
          <w:szCs w:val="28"/>
          <w:lang w:eastAsia="en-US"/>
        </w:rPr>
        <w:t>усиление ветра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b/>
          <w:color w:val="000000"/>
          <w:sz w:val="28"/>
          <w:szCs w:val="28"/>
          <w:lang w:eastAsia="en-US"/>
        </w:rPr>
        <w:t>ухудшение видимости в осадках)</w:t>
      </w:r>
      <w:r w:rsidR="009F3285">
        <w:rPr>
          <w:b/>
          <w:bCs/>
          <w:color w:val="000000"/>
          <w:sz w:val="28"/>
          <w:szCs w:val="28"/>
        </w:rPr>
        <w:t>,</w:t>
      </w:r>
      <w:r w:rsidR="009F3285">
        <w:rPr>
          <w:rFonts w:eastAsia="Calibri"/>
          <w:b/>
          <w:color w:val="000000"/>
          <w:sz w:val="28"/>
          <w:szCs w:val="28"/>
          <w:lang w:eastAsia="en-US"/>
        </w:rPr>
        <w:t xml:space="preserve"> подъемами уровней рек, </w:t>
      </w:r>
      <w:r w:rsidRPr="00764A81">
        <w:rPr>
          <w:b/>
          <w:bCs/>
          <w:color w:val="000000"/>
          <w:sz w:val="28"/>
          <w:szCs w:val="28"/>
        </w:rPr>
        <w:t>активизацией экзогенных процессов</w:t>
      </w:r>
      <w:r>
        <w:rPr>
          <w:b/>
          <w:bCs/>
          <w:color w:val="000000"/>
          <w:sz w:val="28"/>
          <w:szCs w:val="28"/>
        </w:rPr>
        <w:t xml:space="preserve"> и возможным возникновением очагов природных пожаров</w:t>
      </w:r>
      <w:r>
        <w:rPr>
          <w:bCs/>
          <w:color w:val="000000"/>
          <w:sz w:val="28"/>
          <w:szCs w:val="28"/>
        </w:rPr>
        <w:t xml:space="preserve"> 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6549018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 w14:paraId="2528E9A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связи с высокой температурой воздуха существует вероятность активного распространения клещей и других переносчиков инфекционных болезней;</w:t>
      </w:r>
    </w:p>
    <w:p w14:paraId="2D993630" w14:textId="77777777" w:rsidR="00E25EBC" w:rsidRDefault="00C42B4C" w:rsidP="003A5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69C0ACF2" w14:textId="77777777" w:rsidR="002E0C71" w:rsidRDefault="002E0C71" w:rsidP="002E0C71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A86719">
        <w:rPr>
          <w:sz w:val="28"/>
          <w:szCs w:val="28"/>
        </w:rPr>
        <w:t>в связи с высокой дневной температурой воздуха (выше +30</w:t>
      </w:r>
      <w:r w:rsidRPr="00A86719">
        <w:rPr>
          <w:noProof/>
          <w:sz w:val="28"/>
          <w:szCs w:val="28"/>
        </w:rPr>
        <w:t>°</w:t>
      </w:r>
      <w:r w:rsidRPr="00A86719">
        <w:rPr>
          <w:sz w:val="28"/>
          <w:szCs w:val="28"/>
        </w:rPr>
        <w:t xml:space="preserve">) существует вероятность </w:t>
      </w:r>
      <w:r w:rsidRPr="00A86719">
        <w:rPr>
          <w:color w:val="000000"/>
          <w:sz w:val="28"/>
          <w:szCs w:val="28"/>
        </w:rPr>
        <w:t>увеличения обострений сердечно-сосудистых заболеваний у населения,</w:t>
      </w:r>
      <w:r w:rsidRPr="00A86719">
        <w:rPr>
          <w:b/>
          <w:i/>
          <w:sz w:val="28"/>
          <w:szCs w:val="28"/>
        </w:rPr>
        <w:t xml:space="preserve"> </w:t>
      </w:r>
      <w:r w:rsidRPr="00A86719">
        <w:rPr>
          <w:bCs/>
          <w:iCs/>
          <w:sz w:val="28"/>
          <w:szCs w:val="28"/>
        </w:rPr>
        <w:t>тепловых ударов из-за высоких температур воздуха</w:t>
      </w:r>
      <w:r>
        <w:rPr>
          <w:bCs/>
          <w:iCs/>
          <w:sz w:val="28"/>
          <w:szCs w:val="28"/>
        </w:rPr>
        <w:t>;</w:t>
      </w:r>
    </w:p>
    <w:p w14:paraId="1FB7B421" w14:textId="77777777" w:rsidR="00490071" w:rsidRDefault="00490071" w:rsidP="003A5972">
      <w:pPr>
        <w:ind w:firstLine="709"/>
        <w:jc w:val="both"/>
        <w:rPr>
          <w:sz w:val="28"/>
          <w:szCs w:val="28"/>
        </w:rPr>
      </w:pPr>
      <w:r w:rsidRPr="00490071">
        <w:rPr>
          <w:color w:val="000000"/>
          <w:sz w:val="28"/>
          <w:szCs w:val="28"/>
        </w:rPr>
        <w:t>в связи с прогнозируемым усилением ветра в прибрежных зонах Азовского и Черного морей возможны несчастные случаи, связанные с опрокидыванием и уносом людей в открытое море на надувных плавательных средствах и катамаранах</w:t>
      </w:r>
      <w:r>
        <w:rPr>
          <w:color w:val="000000"/>
          <w:sz w:val="28"/>
          <w:szCs w:val="28"/>
        </w:rPr>
        <w:t>;</w:t>
      </w:r>
    </w:p>
    <w:p w14:paraId="65862543" w14:textId="77777777" w:rsidR="00C42B4C" w:rsidRDefault="00C42B4C" w:rsidP="00C42B4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6505BEC" w14:textId="77777777" w:rsidR="006B01A0" w:rsidRPr="00FE3C92" w:rsidRDefault="00C42B4C" w:rsidP="00FE3C92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14:paraId="33E34BBF" w14:textId="77777777" w:rsidR="00AC53C7" w:rsidRDefault="00AC53C7" w:rsidP="00C42B4C">
      <w:pPr>
        <w:ind w:firstLine="709"/>
        <w:jc w:val="center"/>
        <w:rPr>
          <w:b/>
          <w:sz w:val="28"/>
          <w:szCs w:val="28"/>
        </w:rPr>
      </w:pPr>
    </w:p>
    <w:p w14:paraId="31DD9E27" w14:textId="77777777" w:rsidR="00C42B4C" w:rsidRDefault="00C42B4C" w:rsidP="00C42B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 w14:paraId="1E0907C0" w14:textId="77777777" w:rsidR="001C2563" w:rsidRDefault="00AC53C7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510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FE3C92">
        <w:rPr>
          <w:rFonts w:eastAsia="Calibri"/>
          <w:b/>
          <w:color w:val="000000"/>
          <w:sz w:val="28"/>
          <w:szCs w:val="28"/>
          <w:lang w:eastAsia="en-US"/>
        </w:rPr>
        <w:t>августа</w:t>
      </w:r>
      <w:r w:rsidR="001C256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1C2563">
        <w:rPr>
          <w:b/>
          <w:bCs/>
          <w:color w:val="000000"/>
          <w:sz w:val="28"/>
          <w:szCs w:val="28"/>
        </w:rPr>
        <w:t>2021 года</w:t>
      </w:r>
      <w:r w:rsidR="00C42B4C">
        <w:rPr>
          <w:b/>
          <w:bCs/>
          <w:color w:val="000000"/>
          <w:sz w:val="28"/>
          <w:szCs w:val="28"/>
        </w:rPr>
        <w:t>:</w:t>
      </w:r>
      <w:r w:rsidR="001C2563">
        <w:rPr>
          <w:color w:val="000000"/>
          <w:sz w:val="28"/>
          <w:szCs w:val="28"/>
        </w:rPr>
        <w:t xml:space="preserve"> </w:t>
      </w:r>
    </w:p>
    <w:p w14:paraId="5B7B1276" w14:textId="77777777" w:rsidR="00C42B4C" w:rsidRPr="001C2563" w:rsidRDefault="00C42B4C" w:rsidP="001C256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связи с выездом населения в места массового отдыха вблизи водоемов, </w:t>
      </w: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 w14:paraId="1B801E2C" w14:textId="77777777" w:rsidR="00C42B4C" w:rsidRDefault="00C42B4C" w:rsidP="00C42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bookmarkEnd w:id="4"/>
    <w:p w14:paraId="1D1247A4" w14:textId="77777777" w:rsidR="00DD1359" w:rsidRDefault="00AC53C7" w:rsidP="00DD1359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1D510A"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DD1359">
        <w:rPr>
          <w:rFonts w:eastAsia="Calibri"/>
          <w:b/>
          <w:snapToGrid w:val="0"/>
          <w:sz w:val="28"/>
          <w:szCs w:val="28"/>
          <w:lang w:eastAsia="en-US"/>
        </w:rPr>
        <w:t xml:space="preserve"> августа </w:t>
      </w:r>
      <w:r w:rsidR="00DD1359">
        <w:rPr>
          <w:b/>
          <w:sz w:val="28"/>
          <w:szCs w:val="28"/>
        </w:rPr>
        <w:t>2021 года на всей территории края, существует вероятность возникновения ЧС (происшествий) на фоне циклических рисков:</w:t>
      </w:r>
    </w:p>
    <w:p w14:paraId="61532742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дорог, </w:t>
      </w:r>
      <w:r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>
        <w:rPr>
          <w:sz w:val="28"/>
          <w:szCs w:val="28"/>
        </w:rPr>
        <w:t xml:space="preserve"> из-за</w:t>
      </w:r>
      <w:r>
        <w:rPr>
          <w:b/>
          <w:sz w:val="28"/>
          <w:szCs w:val="28"/>
        </w:rPr>
        <w:t xml:space="preserve"> сильных осадков, подъемов уровней воды и повышенного фона уровней воды в реках.</w:t>
      </w:r>
    </w:p>
    <w:p w14:paraId="4E15F028" w14:textId="77777777" w:rsidR="00DD1359" w:rsidRDefault="00DD1359" w:rsidP="00DD1359">
      <w:pPr>
        <w:widowControl w:val="0"/>
        <w:tabs>
          <w:tab w:val="left" w:pos="7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b/>
          <w:sz w:val="28"/>
          <w:szCs w:val="28"/>
        </w:rPr>
        <w:t>природных пожаров.</w:t>
      </w:r>
    </w:p>
    <w:p w14:paraId="3AAB1EED" w14:textId="77777777" w:rsidR="00AC53C7" w:rsidRDefault="00AC53C7" w:rsidP="00876C41">
      <w:pPr>
        <w:pStyle w:val="14"/>
        <w:widowControl w:val="0"/>
        <w:ind w:firstLine="0"/>
      </w:pPr>
    </w:p>
    <w:p w14:paraId="51CE2F41" w14:textId="77777777" w:rsidR="007952C5" w:rsidRPr="00EE0232" w:rsidRDefault="00C42B4C" w:rsidP="00876C41">
      <w:pPr>
        <w:pStyle w:val="14"/>
        <w:widowControl w:val="0"/>
        <w:ind w:firstLine="0"/>
        <w:rPr>
          <w:bCs w:val="0"/>
        </w:rPr>
      </w:pPr>
      <w:r>
        <w:t>3.Рекомендации</w:t>
      </w:r>
      <w:r>
        <w:rPr>
          <w:bCs w:val="0"/>
        </w:rPr>
        <w:t>.</w:t>
      </w:r>
    </w:p>
    <w:p w14:paraId="6DF7C38D" w14:textId="77777777" w:rsidR="00C42B4C" w:rsidRDefault="00C42B4C" w:rsidP="00C42B4C">
      <w:pPr>
        <w:widowControl w:val="0"/>
        <w:jc w:val="center"/>
        <w:rPr>
          <w:b/>
          <w:bCs/>
          <w:sz w:val="28"/>
          <w:szCs w:val="28"/>
        </w:rPr>
      </w:pPr>
      <w:bookmarkStart w:id="40" w:name="_Hlk61960021"/>
      <w:bookmarkStart w:id="41" w:name="_Hlk65150229"/>
      <w:bookmarkStart w:id="42" w:name="_Hlk68783626"/>
      <w:bookmarkStart w:id="43" w:name="_Hlk74658849"/>
      <w:r>
        <w:rPr>
          <w:b/>
          <w:bCs/>
          <w:sz w:val="28"/>
          <w:szCs w:val="28"/>
        </w:rPr>
        <w:t>Общие предложения:</w:t>
      </w:r>
    </w:p>
    <w:p w14:paraId="5515EA7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bookmarkStart w:id="44" w:name="_Hlk63688622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44D19766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37AA03AA" w14:textId="77777777" w:rsidR="00BD3B24" w:rsidRDefault="00C42B4C" w:rsidP="00C87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05B61E9" w14:textId="77777777" w:rsidR="00BD3B24" w:rsidRDefault="00C42B4C" w:rsidP="00BD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1CC7D042" w14:textId="77777777" w:rsidR="00C42B4C" w:rsidRDefault="00C42B4C" w:rsidP="00C42B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88D38B0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CC48112" w14:textId="77777777" w:rsidR="00B234CE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45" w:name="_Hlk55297174"/>
      <w:r>
        <w:rPr>
          <w:sz w:val="28"/>
          <w:szCs w:val="28"/>
        </w:rPr>
        <w:t>.</w:t>
      </w:r>
    </w:p>
    <w:p w14:paraId="39984DCE" w14:textId="77777777" w:rsidR="00B92BC4" w:rsidRDefault="00B92BC4" w:rsidP="00B234CE">
      <w:pPr>
        <w:jc w:val="center"/>
        <w:rPr>
          <w:b/>
          <w:sz w:val="28"/>
          <w:szCs w:val="28"/>
        </w:rPr>
      </w:pPr>
    </w:p>
    <w:p w14:paraId="22EDAF81" w14:textId="77777777" w:rsidR="00B234CE" w:rsidRDefault="00B234CE" w:rsidP="00B23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1372AF46" w14:textId="77777777" w:rsidR="00B234CE" w:rsidRDefault="00B234CE" w:rsidP="00B234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31BAC7E1" w14:textId="77777777" w:rsidR="00B234CE" w:rsidRDefault="00B234CE" w:rsidP="00B234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6592C619" w14:textId="77777777" w:rsidR="00B234CE" w:rsidRDefault="00B234CE" w:rsidP="00B234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AC6923C" w14:textId="77777777" w:rsidR="00B234CE" w:rsidRDefault="00B234CE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EE4E9E1" w14:textId="77777777" w:rsidR="001D510A" w:rsidRDefault="001D510A" w:rsidP="00DD1359">
      <w:pPr>
        <w:ind w:firstLine="709"/>
        <w:jc w:val="center"/>
        <w:rPr>
          <w:b/>
          <w:sz w:val="28"/>
          <w:szCs w:val="28"/>
        </w:rPr>
      </w:pPr>
    </w:p>
    <w:p w14:paraId="6EED2DA9" w14:textId="77777777" w:rsidR="00DD1359" w:rsidRDefault="00DD1359" w:rsidP="00DD135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подъемов уровней воды в реках и сохранению их высокого фона, сильных осадков, града:</w:t>
      </w:r>
    </w:p>
    <w:p w14:paraId="1BFD8CD4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69107229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36F8843C" w14:textId="77777777" w:rsidR="00DD1359" w:rsidRDefault="00DD1359" w:rsidP="00DD1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6F5B681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4B67625B" w14:textId="77777777" w:rsidR="00DD1359" w:rsidRDefault="00DD1359" w:rsidP="00DD135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583521B0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095A349B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bookmarkStart w:id="46" w:name="_Hlk73618475"/>
      <w:r>
        <w:rPr>
          <w:sz w:val="28"/>
          <w:szCs w:val="28"/>
        </w:rPr>
        <w:t xml:space="preserve">коммунальным и дорожным службам провести расчистку ливневых систем от мусора для беспрепятственного стока дождевых вод; </w:t>
      </w:r>
    </w:p>
    <w:p w14:paraId="64A0E5B7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выпадения града рекомендовать населению не покидать помещения, воздержаться от перемещения любым видом транспорта.</w:t>
      </w:r>
      <w:bookmarkEnd w:id="46"/>
    </w:p>
    <w:p w14:paraId="0B997B4B" w14:textId="77777777" w:rsidR="00DD1359" w:rsidRDefault="00DD1359" w:rsidP="00DD135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1A1BAF9C" w14:textId="77777777" w:rsidR="00B92BC4" w:rsidRDefault="00B92BC4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</w:p>
    <w:p w14:paraId="332CB277" w14:textId="77777777" w:rsidR="00DD1359" w:rsidRPr="004B3B04" w:rsidRDefault="00DD1359" w:rsidP="00DD1359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54C73AF3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7A2D4D32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6F77DF6" w14:textId="77777777" w:rsidR="00DD1359" w:rsidRPr="004B3B04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4FA81784" w14:textId="77777777" w:rsidR="00DD1359" w:rsidRDefault="00DD1359" w:rsidP="00DD1359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7E9AF1ED" w14:textId="77777777" w:rsidR="001D510A" w:rsidRDefault="001D510A" w:rsidP="001D510A">
      <w:pPr>
        <w:ind w:firstLine="708"/>
        <w:jc w:val="center"/>
        <w:rPr>
          <w:b/>
          <w:sz w:val="28"/>
          <w:szCs w:val="28"/>
        </w:rPr>
      </w:pPr>
    </w:p>
    <w:p w14:paraId="193FFC2C" w14:textId="77777777" w:rsidR="001D510A" w:rsidRPr="00EA6989" w:rsidRDefault="001D510A" w:rsidP="001D510A">
      <w:pPr>
        <w:ind w:firstLine="708"/>
        <w:jc w:val="center"/>
        <w:rPr>
          <w:b/>
          <w:sz w:val="28"/>
          <w:szCs w:val="28"/>
        </w:rPr>
      </w:pPr>
      <w:r w:rsidRPr="00EA6989">
        <w:rPr>
          <w:b/>
          <w:sz w:val="28"/>
          <w:szCs w:val="28"/>
        </w:rPr>
        <w:t>В случае угрозы возникновения смерчей:</w:t>
      </w:r>
    </w:p>
    <w:p w14:paraId="46B9ED30" w14:textId="77777777"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14:paraId="65CD3608" w14:textId="77777777" w:rsidR="001D510A" w:rsidRPr="00EA6989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C9ECAD1" w14:textId="77777777" w:rsidR="001D510A" w:rsidRDefault="001D510A" w:rsidP="001D510A">
      <w:pPr>
        <w:ind w:firstLine="709"/>
        <w:jc w:val="both"/>
        <w:rPr>
          <w:sz w:val="28"/>
          <w:szCs w:val="28"/>
        </w:rPr>
      </w:pPr>
      <w:r w:rsidRPr="00EA6989"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</w:t>
      </w:r>
      <w:r>
        <w:rPr>
          <w:sz w:val="28"/>
          <w:szCs w:val="28"/>
        </w:rPr>
        <w:t>тьевых и пойменных участков рек.</w:t>
      </w:r>
    </w:p>
    <w:p w14:paraId="42D77BB5" w14:textId="77777777" w:rsidR="00B92BC4" w:rsidRDefault="00B92BC4" w:rsidP="00FE3C92">
      <w:pPr>
        <w:ind w:firstLine="708"/>
        <w:jc w:val="center"/>
        <w:rPr>
          <w:b/>
          <w:sz w:val="28"/>
          <w:szCs w:val="28"/>
        </w:rPr>
      </w:pPr>
    </w:p>
    <w:p w14:paraId="5FB1A90A" w14:textId="77777777" w:rsidR="007952C5" w:rsidRDefault="00C42B4C" w:rsidP="00FE3C9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 w14:paraId="3DAEE01D" w14:textId="77777777" w:rsidR="00550BE1" w:rsidRDefault="00C42B4C" w:rsidP="00FE3C92">
      <w:pPr>
        <w:pStyle w:val="14"/>
        <w:widowControl w:val="0"/>
        <w:ind w:firstLine="709"/>
        <w:jc w:val="both"/>
        <w:rPr>
          <w:b w:val="0"/>
        </w:rPr>
      </w:pPr>
      <w:r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78D89F8F" w14:textId="77777777" w:rsidR="00DD1359" w:rsidRDefault="00DD1359" w:rsidP="00FE3C92">
      <w:pPr>
        <w:pStyle w:val="14"/>
        <w:widowControl w:val="0"/>
        <w:ind w:firstLine="709"/>
        <w:jc w:val="both"/>
        <w:rPr>
          <w:b w:val="0"/>
        </w:rPr>
      </w:pPr>
    </w:p>
    <w:p w14:paraId="296E27CA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01F92729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4E5FFAE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32953CD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380AED2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2ABF95D7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12E43425" w14:textId="77777777" w:rsidR="003E53C4" w:rsidRPr="00FE3C92" w:rsidRDefault="00C42B4C" w:rsidP="00FE3C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</w:t>
      </w:r>
      <w:r w:rsidR="00FE3C92">
        <w:rPr>
          <w:sz w:val="28"/>
          <w:szCs w:val="28"/>
        </w:rPr>
        <w:t>й.</w:t>
      </w:r>
    </w:p>
    <w:p w14:paraId="57B13D84" w14:textId="77777777" w:rsidR="00B92BC4" w:rsidRDefault="00B92BC4" w:rsidP="00876C41">
      <w:pPr>
        <w:ind w:firstLine="709"/>
        <w:jc w:val="center"/>
        <w:rPr>
          <w:b/>
          <w:sz w:val="28"/>
          <w:szCs w:val="28"/>
        </w:rPr>
      </w:pPr>
    </w:p>
    <w:p w14:paraId="4591D522" w14:textId="77777777" w:rsidR="007952C5" w:rsidRDefault="00C42B4C" w:rsidP="00876C4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 предупреждению ДТП:</w:t>
      </w:r>
    </w:p>
    <w:p w14:paraId="06AA4D93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4E6EBA2C" w14:textId="77777777" w:rsidR="00C42B4C" w:rsidRDefault="00C42B4C" w:rsidP="00C42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08E9058D" w14:textId="77777777" w:rsidR="007952C5" w:rsidRDefault="00C42B4C" w:rsidP="00876C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6E86A459" w14:textId="77777777" w:rsidR="00B92BC4" w:rsidRDefault="00B92BC4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3E5BD807" w14:textId="77777777" w:rsidR="00070DF9" w:rsidRDefault="00C42B4C" w:rsidP="002E0C7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47B5B62" w14:textId="77777777" w:rsidR="00C42B4C" w:rsidRDefault="00C42B4C" w:rsidP="00C4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40"/>
      <w:bookmarkEnd w:id="41"/>
      <w:bookmarkEnd w:id="42"/>
      <w:bookmarkEnd w:id="44"/>
      <w:bookmarkEnd w:id="45"/>
    </w:p>
    <w:p w14:paraId="6B6DAC72" w14:textId="77777777" w:rsidR="00055491" w:rsidRDefault="00055491" w:rsidP="002631DF">
      <w:pPr>
        <w:rPr>
          <w:bCs/>
          <w:i/>
          <w:sz w:val="28"/>
          <w:szCs w:val="28"/>
        </w:rPr>
      </w:pPr>
      <w:bookmarkStart w:id="47" w:name="_Hlk75514805"/>
      <w:bookmarkEnd w:id="0"/>
      <w:bookmarkEnd w:id="1"/>
      <w:bookmarkEnd w:id="2"/>
      <w:bookmarkEnd w:id="3"/>
      <w:bookmarkEnd w:id="5"/>
      <w:bookmarkEnd w:id="43"/>
      <w:bookmarkEnd w:id="47"/>
    </w:p>
    <w:sectPr w:rsidR="00055491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5C14" w14:textId="77777777" w:rsidR="00522269" w:rsidRDefault="00522269">
      <w:r>
        <w:separator/>
      </w:r>
    </w:p>
  </w:endnote>
  <w:endnote w:type="continuationSeparator" w:id="0">
    <w:p w14:paraId="184EE847" w14:textId="77777777" w:rsidR="00522269" w:rsidRDefault="0052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C15B" w14:textId="77777777" w:rsidR="00522269" w:rsidRDefault="00522269">
      <w:r>
        <w:separator/>
      </w:r>
    </w:p>
  </w:footnote>
  <w:footnote w:type="continuationSeparator" w:id="0">
    <w:p w14:paraId="7E967EDF" w14:textId="77777777" w:rsidR="00522269" w:rsidRDefault="00522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70C1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B4851B0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18BA1A60" w14:textId="77777777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491">
          <w:rPr>
            <w:noProof/>
          </w:rPr>
          <w:t>11</w:t>
        </w:r>
        <w:r>
          <w:fldChar w:fldCharType="end"/>
        </w:r>
      </w:p>
    </w:sdtContent>
  </w:sdt>
  <w:p w14:paraId="3692873A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4C9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6EB5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7B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91"/>
    <w:rsid w:val="000554DA"/>
    <w:rsid w:val="0005556D"/>
    <w:rsid w:val="000555B2"/>
    <w:rsid w:val="000555C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46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81E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A9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32F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E7"/>
    <w:rsid w:val="00097833"/>
    <w:rsid w:val="00097B22"/>
    <w:rsid w:val="00097BEB"/>
    <w:rsid w:val="00097C68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8C3"/>
    <w:rsid w:val="000B0C48"/>
    <w:rsid w:val="000B0D5D"/>
    <w:rsid w:val="000B0DAC"/>
    <w:rsid w:val="000B0E5B"/>
    <w:rsid w:val="000B0E76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801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744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802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53"/>
    <w:rsid w:val="001446D5"/>
    <w:rsid w:val="0014488D"/>
    <w:rsid w:val="001448A2"/>
    <w:rsid w:val="001448BC"/>
    <w:rsid w:val="00144A85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F7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C8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76"/>
    <w:rsid w:val="00195B90"/>
    <w:rsid w:val="00195C45"/>
    <w:rsid w:val="00195C5B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E0"/>
    <w:rsid w:val="001A4112"/>
    <w:rsid w:val="001A4226"/>
    <w:rsid w:val="001A424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990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60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67"/>
    <w:rsid w:val="001C686C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E61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5DD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85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CB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259"/>
    <w:rsid w:val="0025631E"/>
    <w:rsid w:val="002566A4"/>
    <w:rsid w:val="0025675A"/>
    <w:rsid w:val="002567F1"/>
    <w:rsid w:val="002568C1"/>
    <w:rsid w:val="0025694D"/>
    <w:rsid w:val="002569A4"/>
    <w:rsid w:val="00256A30"/>
    <w:rsid w:val="00256B15"/>
    <w:rsid w:val="00256CCC"/>
    <w:rsid w:val="00256D1D"/>
    <w:rsid w:val="00256D23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917"/>
    <w:rsid w:val="002769A1"/>
    <w:rsid w:val="002769CA"/>
    <w:rsid w:val="002769D6"/>
    <w:rsid w:val="00276A3B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AD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B8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C"/>
    <w:rsid w:val="002D0A7A"/>
    <w:rsid w:val="002D0AE1"/>
    <w:rsid w:val="002D0B80"/>
    <w:rsid w:val="002D0B84"/>
    <w:rsid w:val="002D0BB1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BD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9EE"/>
    <w:rsid w:val="002D7A35"/>
    <w:rsid w:val="002D7A42"/>
    <w:rsid w:val="002D7B6E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5F3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90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97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6C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7C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41"/>
    <w:rsid w:val="00380D6A"/>
    <w:rsid w:val="00380D9E"/>
    <w:rsid w:val="00380DB4"/>
    <w:rsid w:val="00380E44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677"/>
    <w:rsid w:val="00392737"/>
    <w:rsid w:val="00392756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AC9"/>
    <w:rsid w:val="003A1B21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0F3B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DCC"/>
    <w:rsid w:val="003C3ED2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3F7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72D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4E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173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AB"/>
    <w:rsid w:val="00460A2F"/>
    <w:rsid w:val="00460BE5"/>
    <w:rsid w:val="00460C0B"/>
    <w:rsid w:val="00460D1D"/>
    <w:rsid w:val="00460DF1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72C"/>
    <w:rsid w:val="00480853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C9F"/>
    <w:rsid w:val="00492D18"/>
    <w:rsid w:val="00492E2C"/>
    <w:rsid w:val="00492EF1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822"/>
    <w:rsid w:val="004C388C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8D0"/>
    <w:rsid w:val="004E2996"/>
    <w:rsid w:val="004E29E8"/>
    <w:rsid w:val="004E2BD5"/>
    <w:rsid w:val="004E2D51"/>
    <w:rsid w:val="004E2E42"/>
    <w:rsid w:val="004E2EE0"/>
    <w:rsid w:val="004E2F1B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A5"/>
    <w:rsid w:val="004F6ADB"/>
    <w:rsid w:val="004F6B13"/>
    <w:rsid w:val="004F6BD4"/>
    <w:rsid w:val="004F6DD5"/>
    <w:rsid w:val="004F6E04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5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B01"/>
    <w:rsid w:val="00515B4A"/>
    <w:rsid w:val="00515B7F"/>
    <w:rsid w:val="00515CE3"/>
    <w:rsid w:val="00515D32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69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87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85E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98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9"/>
    <w:rsid w:val="0059261C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75C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54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DE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8A8"/>
    <w:rsid w:val="00620945"/>
    <w:rsid w:val="00620975"/>
    <w:rsid w:val="00620A1D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B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CE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B57"/>
    <w:rsid w:val="00647B87"/>
    <w:rsid w:val="00647BF5"/>
    <w:rsid w:val="00647C66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90"/>
    <w:rsid w:val="00662491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6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A5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8A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88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AA3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4E9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9B8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2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E2"/>
    <w:rsid w:val="006C1021"/>
    <w:rsid w:val="006C10B5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28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CC4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D34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5F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4F75"/>
    <w:rsid w:val="0079501A"/>
    <w:rsid w:val="0079512A"/>
    <w:rsid w:val="00795144"/>
    <w:rsid w:val="00795274"/>
    <w:rsid w:val="007952C5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D0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C7FD7"/>
    <w:rsid w:val="007D00BB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DA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2D"/>
    <w:rsid w:val="007E6D7E"/>
    <w:rsid w:val="007E6DA9"/>
    <w:rsid w:val="007E6F45"/>
    <w:rsid w:val="007E7028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92"/>
    <w:rsid w:val="008019A4"/>
    <w:rsid w:val="00801A45"/>
    <w:rsid w:val="00801A7E"/>
    <w:rsid w:val="00801BF4"/>
    <w:rsid w:val="00801CA1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6AE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BC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3E3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BAB"/>
    <w:rsid w:val="00845C05"/>
    <w:rsid w:val="00845C23"/>
    <w:rsid w:val="00845D5C"/>
    <w:rsid w:val="00845D6E"/>
    <w:rsid w:val="00845F40"/>
    <w:rsid w:val="00846101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D9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12"/>
    <w:rsid w:val="008868BA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ADA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85"/>
    <w:rsid w:val="008B1188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33A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2A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34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4EE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5F3B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17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557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67A"/>
    <w:rsid w:val="009376F2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2F4E"/>
    <w:rsid w:val="0094312B"/>
    <w:rsid w:val="00943133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35"/>
    <w:rsid w:val="00947180"/>
    <w:rsid w:val="009471AB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5B9"/>
    <w:rsid w:val="00955627"/>
    <w:rsid w:val="009556B0"/>
    <w:rsid w:val="009558EE"/>
    <w:rsid w:val="00955907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1EB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A64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22"/>
    <w:rsid w:val="009C3990"/>
    <w:rsid w:val="009C3A11"/>
    <w:rsid w:val="009C3ACD"/>
    <w:rsid w:val="009C3B91"/>
    <w:rsid w:val="009C3C17"/>
    <w:rsid w:val="009C3C4C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140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42D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071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3E60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673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6D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5C3"/>
    <w:rsid w:val="00AD565D"/>
    <w:rsid w:val="00AD5767"/>
    <w:rsid w:val="00AD584E"/>
    <w:rsid w:val="00AD5872"/>
    <w:rsid w:val="00AD5919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FB"/>
    <w:rsid w:val="00AE7A0A"/>
    <w:rsid w:val="00AE7A20"/>
    <w:rsid w:val="00AE7ACC"/>
    <w:rsid w:val="00AE7C2D"/>
    <w:rsid w:val="00AE7C64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4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F9D"/>
    <w:rsid w:val="00B03FC0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EA0"/>
    <w:rsid w:val="00B10EB0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850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E4"/>
    <w:rsid w:val="00B4239A"/>
    <w:rsid w:val="00B424FB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0F1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66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3C3"/>
    <w:rsid w:val="00B674BE"/>
    <w:rsid w:val="00B6751D"/>
    <w:rsid w:val="00B6755A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003"/>
    <w:rsid w:val="00B8110E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E6"/>
    <w:rsid w:val="00B825B2"/>
    <w:rsid w:val="00B8266E"/>
    <w:rsid w:val="00B826D4"/>
    <w:rsid w:val="00B82745"/>
    <w:rsid w:val="00B82838"/>
    <w:rsid w:val="00B828A5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E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49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0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8F7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79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072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F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B49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7C5"/>
    <w:rsid w:val="00C7081B"/>
    <w:rsid w:val="00C708AF"/>
    <w:rsid w:val="00C70B1B"/>
    <w:rsid w:val="00C70B55"/>
    <w:rsid w:val="00C70B82"/>
    <w:rsid w:val="00C70CA0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DA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7A3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1FA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3CC"/>
    <w:rsid w:val="00CF34FC"/>
    <w:rsid w:val="00CF3689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CA7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EDB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94"/>
    <w:rsid w:val="00D40DC7"/>
    <w:rsid w:val="00D40DFE"/>
    <w:rsid w:val="00D40E6F"/>
    <w:rsid w:val="00D40F94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77E90"/>
    <w:rsid w:val="00D8002B"/>
    <w:rsid w:val="00D8004D"/>
    <w:rsid w:val="00D801C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E1"/>
    <w:rsid w:val="00D85536"/>
    <w:rsid w:val="00D8555D"/>
    <w:rsid w:val="00D855B4"/>
    <w:rsid w:val="00D85793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47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DBA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A5"/>
    <w:rsid w:val="00DC5CFF"/>
    <w:rsid w:val="00DC5D37"/>
    <w:rsid w:val="00DC5E63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C5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8F"/>
    <w:rsid w:val="00DE6352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ADE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D7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25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3090"/>
    <w:rsid w:val="00E831C6"/>
    <w:rsid w:val="00E831FC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46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AC8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0"/>
    <w:rsid w:val="00EA40AB"/>
    <w:rsid w:val="00EA4204"/>
    <w:rsid w:val="00EA4347"/>
    <w:rsid w:val="00EA4426"/>
    <w:rsid w:val="00EA4500"/>
    <w:rsid w:val="00EA45C2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8E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8B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B29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07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7F7"/>
    <w:rsid w:val="00F119A5"/>
    <w:rsid w:val="00F119F2"/>
    <w:rsid w:val="00F11A63"/>
    <w:rsid w:val="00F11A87"/>
    <w:rsid w:val="00F11AE3"/>
    <w:rsid w:val="00F11B38"/>
    <w:rsid w:val="00F11BB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EE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6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4FF4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8A8"/>
    <w:rsid w:val="00F82906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AD1"/>
    <w:rsid w:val="00F86C35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51B"/>
    <w:rsid w:val="00F96522"/>
    <w:rsid w:val="00F96688"/>
    <w:rsid w:val="00F96747"/>
    <w:rsid w:val="00F96766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537A3"/>
  <w15:docId w15:val="{EDB0D5EC-FEFD-471A-964A-723A30EB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007A-40D8-4D53-936C-04EEECFF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14981</TotalTime>
  <Pages>1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23573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1175</cp:revision>
  <cp:lastPrinted>2021-08-10T10:40:00Z</cp:lastPrinted>
  <dcterms:created xsi:type="dcterms:W3CDTF">2021-04-09T09:34:00Z</dcterms:created>
  <dcterms:modified xsi:type="dcterms:W3CDTF">2021-08-10T12:18:00Z</dcterms:modified>
</cp:coreProperties>
</file>