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74186C2E" w:rsidR="00485A0F" w:rsidRPr="004104D5" w:rsidRDefault="00485A0F" w:rsidP="002159BF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E66392" w:rsidRPr="00E66392">
              <w:rPr>
                <w:rFonts w:eastAsia="Times New Roman"/>
                <w:sz w:val="28"/>
                <w:szCs w:val="28"/>
              </w:rPr>
              <w:t xml:space="preserve">О внесении изменения в решение Совета </w:t>
            </w:r>
            <w:proofErr w:type="spellStart"/>
            <w:r w:rsidR="00E66392" w:rsidRPr="00E66392">
              <w:rPr>
                <w:rFonts w:eastAsia="Times New Roman"/>
                <w:sz w:val="28"/>
                <w:szCs w:val="28"/>
              </w:rPr>
              <w:t>Парковского</w:t>
            </w:r>
            <w:proofErr w:type="spellEnd"/>
            <w:r w:rsidR="00E66392" w:rsidRPr="00E66392">
              <w:rPr>
                <w:rFonts w:eastAsia="Times New Roman"/>
                <w:sz w:val="28"/>
                <w:szCs w:val="28"/>
              </w:rPr>
              <w:t xml:space="preserve"> сельского поселения Тихорецкого района от 12 декабря 2019 года № 34 «Об утверждении Положения о денежном вознаграждении лиц, замещающих муниципальные должности в </w:t>
            </w:r>
            <w:proofErr w:type="spellStart"/>
            <w:r w:rsidR="00E66392" w:rsidRPr="00E66392">
              <w:rPr>
                <w:rFonts w:eastAsia="Times New Roman"/>
                <w:sz w:val="28"/>
                <w:szCs w:val="28"/>
              </w:rPr>
              <w:t>Парковском</w:t>
            </w:r>
            <w:proofErr w:type="spellEnd"/>
            <w:r w:rsidR="00E66392" w:rsidRPr="00E66392">
              <w:rPr>
                <w:rFonts w:eastAsia="Times New Roman"/>
                <w:sz w:val="28"/>
                <w:szCs w:val="28"/>
              </w:rPr>
              <w:t xml:space="preserve"> сельском поселении Тихорецкого района, и денежном содержании муниципальных служащих </w:t>
            </w:r>
            <w:proofErr w:type="spellStart"/>
            <w:r w:rsidR="00E66392" w:rsidRPr="00E66392">
              <w:rPr>
                <w:rFonts w:eastAsia="Times New Roman"/>
                <w:sz w:val="28"/>
                <w:szCs w:val="28"/>
              </w:rPr>
              <w:t>Парковского</w:t>
            </w:r>
            <w:proofErr w:type="spellEnd"/>
            <w:r w:rsidR="00E66392" w:rsidRPr="00E66392">
              <w:rPr>
                <w:rFonts w:eastAsia="Times New Roman"/>
                <w:sz w:val="28"/>
                <w:szCs w:val="28"/>
              </w:rPr>
              <w:t xml:space="preserve"> сельского поселения Тихорецкого района</w:t>
            </w:r>
            <w:r w:rsidR="002E3835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E475C94" w14:textId="77777777" w:rsidR="00485A0F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AEC33" w14:textId="62B74778" w:rsidR="00606DAE" w:rsidRPr="00B15450" w:rsidRDefault="00606DA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2284399C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6392">
        <w:rPr>
          <w:rFonts w:ascii="Times New Roman" w:hAnsi="Times New Roman" w:cs="Times New Roman"/>
          <w:sz w:val="28"/>
          <w:szCs w:val="28"/>
        </w:rPr>
        <w:t>18</w:t>
      </w:r>
      <w:r w:rsidR="00D31F7D">
        <w:rPr>
          <w:rFonts w:ascii="Times New Roman" w:hAnsi="Times New Roman" w:cs="Times New Roman"/>
          <w:sz w:val="28"/>
          <w:szCs w:val="28"/>
        </w:rPr>
        <w:t xml:space="preserve"> </w:t>
      </w:r>
      <w:r w:rsidR="00E66392">
        <w:rPr>
          <w:rFonts w:ascii="Times New Roman" w:hAnsi="Times New Roman" w:cs="Times New Roman"/>
          <w:sz w:val="28"/>
          <w:szCs w:val="28"/>
        </w:rPr>
        <w:t>октября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4748E8">
        <w:rPr>
          <w:rFonts w:ascii="Times New Roman" w:hAnsi="Times New Roman" w:cs="Times New Roman"/>
          <w:sz w:val="28"/>
          <w:szCs w:val="28"/>
        </w:rPr>
        <w:t>2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168CC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</w:t>
      </w:r>
      <w:r w:rsidR="00332299">
        <w:rPr>
          <w:rFonts w:ascii="Times New Roman" w:hAnsi="Times New Roman" w:cs="Times New Roman"/>
          <w:sz w:val="28"/>
          <w:szCs w:val="28"/>
        </w:rPr>
        <w:t xml:space="preserve">    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</w:t>
      </w:r>
      <w:r w:rsidR="00E66392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A57ECA">
        <w:rPr>
          <w:rFonts w:ascii="Times New Roman" w:hAnsi="Times New Roman" w:cs="Times New Roman"/>
          <w:sz w:val="28"/>
          <w:szCs w:val="28"/>
        </w:rPr>
        <w:t>2</w:t>
      </w:r>
      <w:r w:rsidR="00E66392">
        <w:rPr>
          <w:rFonts w:ascii="Times New Roman" w:hAnsi="Times New Roman" w:cs="Times New Roman"/>
          <w:sz w:val="28"/>
          <w:szCs w:val="28"/>
        </w:rPr>
        <w:t>4</w:t>
      </w:r>
    </w:p>
    <w:p w14:paraId="5FCC29A7" w14:textId="57DB1EF9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17EE19EC" w:rsidR="00485A0F" w:rsidRPr="00FF057A" w:rsidRDefault="00485A0F" w:rsidP="0033229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6392" w:rsidRPr="00E6639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решение Совета </w:t>
      </w:r>
      <w:proofErr w:type="spellStart"/>
      <w:r w:rsidR="00E66392" w:rsidRPr="00E66392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E66392" w:rsidRPr="00E663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12 декабря 2019 года № 34 «Об утверждении Положения о денежном вознаграждении лиц, замещающих муниципальные должности в </w:t>
      </w:r>
      <w:proofErr w:type="spellStart"/>
      <w:r w:rsidR="00E66392" w:rsidRPr="00E66392">
        <w:rPr>
          <w:rFonts w:ascii="Times New Roman" w:eastAsia="Times New Roman" w:hAnsi="Times New Roman" w:cs="Times New Roman"/>
          <w:bCs/>
          <w:sz w:val="28"/>
          <w:szCs w:val="28"/>
        </w:rPr>
        <w:t>Парковском</w:t>
      </w:r>
      <w:proofErr w:type="spellEnd"/>
      <w:r w:rsidR="00E66392" w:rsidRPr="00E663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Тихорецкого района, и денежном содержании муниципальных служащих </w:t>
      </w:r>
      <w:proofErr w:type="spellStart"/>
      <w:r w:rsidR="00E66392" w:rsidRPr="00E66392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E66392" w:rsidRPr="00E663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408A538E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E66392">
        <w:rPr>
          <w:rFonts w:ascii="Times New Roman" w:hAnsi="Times New Roman" w:cs="Times New Roman"/>
          <w:sz w:val="28"/>
          <w:szCs w:val="28"/>
        </w:rPr>
        <w:t>13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E66392">
        <w:rPr>
          <w:rFonts w:ascii="Times New Roman" w:hAnsi="Times New Roman" w:cs="Times New Roman"/>
          <w:sz w:val="28"/>
          <w:szCs w:val="28"/>
        </w:rPr>
        <w:t>окт</w:t>
      </w:r>
      <w:r w:rsidR="00A57ECA">
        <w:rPr>
          <w:rFonts w:ascii="Times New Roman" w:hAnsi="Times New Roman" w:cs="Times New Roman"/>
          <w:sz w:val="28"/>
          <w:szCs w:val="28"/>
        </w:rPr>
        <w:t>ября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4748E8">
        <w:rPr>
          <w:rFonts w:ascii="Times New Roman" w:hAnsi="Times New Roman" w:cs="Times New Roman"/>
          <w:sz w:val="28"/>
          <w:szCs w:val="28"/>
        </w:rPr>
        <w:t>2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3F39B73E" w14:textId="77777777" w:rsidR="002168CC" w:rsidRPr="00B15450" w:rsidRDefault="002168CC" w:rsidP="00485A0F">
      <w:pPr>
        <w:rPr>
          <w:rFonts w:ascii="Times New Roman" w:hAnsi="Times New Roman" w:cs="Times New Roman"/>
          <w:sz w:val="28"/>
          <w:szCs w:val="28"/>
        </w:rPr>
      </w:pPr>
    </w:p>
    <w:p w14:paraId="035E35F3" w14:textId="77777777" w:rsidR="00E66392" w:rsidRDefault="00E66392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6A16AFAB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35BDF089" w14:textId="7B9D9E4E" w:rsidR="00606DAE" w:rsidRDefault="00606DAE" w:rsidP="0049663F">
      <w:pPr>
        <w:rPr>
          <w:rFonts w:ascii="Times New Roman" w:hAnsi="Times New Roman" w:cs="Times New Roman"/>
          <w:szCs w:val="24"/>
        </w:rPr>
      </w:pPr>
    </w:p>
    <w:p w14:paraId="68CF0C45" w14:textId="77777777" w:rsidR="00E66392" w:rsidRDefault="00E66392" w:rsidP="0049663F">
      <w:pPr>
        <w:rPr>
          <w:rFonts w:ascii="Times New Roman" w:hAnsi="Times New Roman" w:cs="Times New Roman"/>
          <w:szCs w:val="24"/>
        </w:rPr>
      </w:pPr>
    </w:p>
    <w:p w14:paraId="290E7EF2" w14:textId="4B98C84E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E66392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2159BF"/>
    <w:rsid w:val="002168CC"/>
    <w:rsid w:val="002E3835"/>
    <w:rsid w:val="00330E1F"/>
    <w:rsid w:val="00332299"/>
    <w:rsid w:val="003D2230"/>
    <w:rsid w:val="0043302E"/>
    <w:rsid w:val="0046519E"/>
    <w:rsid w:val="004748E8"/>
    <w:rsid w:val="00485A0F"/>
    <w:rsid w:val="00487394"/>
    <w:rsid w:val="00495259"/>
    <w:rsid w:val="0049663F"/>
    <w:rsid w:val="005053C9"/>
    <w:rsid w:val="005C6FAC"/>
    <w:rsid w:val="00606DAE"/>
    <w:rsid w:val="006A373C"/>
    <w:rsid w:val="00737D17"/>
    <w:rsid w:val="007D441C"/>
    <w:rsid w:val="008E2E8A"/>
    <w:rsid w:val="0093080F"/>
    <w:rsid w:val="00A565CA"/>
    <w:rsid w:val="00A57ECA"/>
    <w:rsid w:val="00B92034"/>
    <w:rsid w:val="00D31F7D"/>
    <w:rsid w:val="00D812AE"/>
    <w:rsid w:val="00DF5DD5"/>
    <w:rsid w:val="00E6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30</cp:revision>
  <cp:lastPrinted>2022-12-21T08:55:00Z</cp:lastPrinted>
  <dcterms:created xsi:type="dcterms:W3CDTF">2019-04-26T05:38:00Z</dcterms:created>
  <dcterms:modified xsi:type="dcterms:W3CDTF">2022-12-21T08:57:00Z</dcterms:modified>
</cp:coreProperties>
</file>