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D5" w:rsidRPr="009312D4" w:rsidRDefault="00D52AD5" w:rsidP="00D52AD5">
      <w:pPr>
        <w:rPr>
          <w:sz w:val="20"/>
          <w:szCs w:val="20"/>
        </w:rPr>
      </w:pPr>
      <w:r w:rsidRPr="00CB4D78">
        <w:rPr>
          <w:noProof/>
          <w:sz w:val="20"/>
          <w:szCs w:val="20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3819525</wp:posOffset>
            </wp:positionH>
            <wp:positionV relativeFrom="page">
              <wp:posOffset>228600</wp:posOffset>
            </wp:positionV>
            <wp:extent cx="525600" cy="608400"/>
            <wp:effectExtent l="0" t="0" r="8255" b="1270"/>
            <wp:wrapThrough wrapText="bothSides">
              <wp:wrapPolygon edited="0">
                <wp:start x="0" y="0"/>
                <wp:lineTo x="0" y="20969"/>
                <wp:lineTo x="21156" y="20969"/>
                <wp:lineTo x="2115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AD5" w:rsidRPr="00CB4D78" w:rsidRDefault="00D52AD5" w:rsidP="00D52AD5">
      <w:pPr>
        <w:jc w:val="center"/>
        <w:rPr>
          <w:b/>
          <w:sz w:val="28"/>
          <w:szCs w:val="28"/>
        </w:rPr>
      </w:pPr>
      <w:r w:rsidRPr="00CB4D78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CB4D78">
        <w:rPr>
          <w:b/>
          <w:sz w:val="28"/>
          <w:szCs w:val="28"/>
        </w:rPr>
        <w:t xml:space="preserve"> ПАРКОВСКОГО СЕЛЬСКОГО ПОСЕЛЕНИЯ</w:t>
      </w:r>
    </w:p>
    <w:p w:rsidR="00D52AD5" w:rsidRPr="00CB4D78" w:rsidRDefault="00D52AD5" w:rsidP="00D52AD5">
      <w:pPr>
        <w:jc w:val="center"/>
        <w:rPr>
          <w:b/>
          <w:sz w:val="28"/>
          <w:szCs w:val="28"/>
        </w:rPr>
      </w:pPr>
      <w:r w:rsidRPr="00CB4D78">
        <w:rPr>
          <w:b/>
          <w:sz w:val="28"/>
          <w:szCs w:val="28"/>
        </w:rPr>
        <w:t>ТИХОРЕЦКОГО РАЙОНА</w:t>
      </w:r>
    </w:p>
    <w:p w:rsidR="00D52AD5" w:rsidRDefault="00D52AD5" w:rsidP="00D52AD5">
      <w:pPr>
        <w:jc w:val="center"/>
        <w:outlineLvl w:val="0"/>
        <w:rPr>
          <w:b/>
          <w:sz w:val="28"/>
          <w:szCs w:val="28"/>
        </w:rPr>
      </w:pPr>
    </w:p>
    <w:p w:rsidR="00D52AD5" w:rsidRDefault="00D52AD5" w:rsidP="00D52AD5">
      <w:pPr>
        <w:jc w:val="center"/>
        <w:outlineLvl w:val="0"/>
        <w:rPr>
          <w:b/>
          <w:sz w:val="28"/>
          <w:szCs w:val="28"/>
        </w:rPr>
      </w:pPr>
      <w:r w:rsidRPr="00CB4D78">
        <w:rPr>
          <w:b/>
          <w:sz w:val="28"/>
          <w:szCs w:val="28"/>
        </w:rPr>
        <w:t>ПОСТАНОВЛЕНИЕ</w:t>
      </w:r>
    </w:p>
    <w:p w:rsidR="00D52AD5" w:rsidRPr="00CB4D78" w:rsidRDefault="00D52AD5" w:rsidP="00D52AD5">
      <w:pPr>
        <w:jc w:val="center"/>
        <w:outlineLvl w:val="0"/>
        <w:rPr>
          <w:b/>
          <w:sz w:val="28"/>
          <w:szCs w:val="28"/>
        </w:rPr>
      </w:pPr>
    </w:p>
    <w:p w:rsidR="00D52AD5" w:rsidRPr="00CB4D78" w:rsidRDefault="00D52AD5" w:rsidP="00D52AD5">
      <w:pPr>
        <w:rPr>
          <w:sz w:val="28"/>
          <w:szCs w:val="28"/>
        </w:rPr>
      </w:pPr>
    </w:p>
    <w:p w:rsidR="00D52AD5" w:rsidRPr="00CB4D78" w:rsidRDefault="00D52AD5" w:rsidP="00D52AD5">
      <w:pPr>
        <w:jc w:val="both"/>
        <w:rPr>
          <w:sz w:val="28"/>
          <w:szCs w:val="28"/>
        </w:rPr>
      </w:pPr>
      <w:r w:rsidRPr="00CB4D78">
        <w:rPr>
          <w:sz w:val="28"/>
          <w:szCs w:val="28"/>
        </w:rPr>
        <w:t xml:space="preserve">от </w:t>
      </w:r>
      <w:r w:rsidR="007F5C22">
        <w:rPr>
          <w:sz w:val="28"/>
          <w:szCs w:val="28"/>
        </w:rPr>
        <w:t>__________</w:t>
      </w:r>
      <w:r w:rsidRPr="00CB4D78">
        <w:rPr>
          <w:sz w:val="28"/>
          <w:szCs w:val="28"/>
        </w:rPr>
        <w:tab/>
      </w:r>
      <w:r w:rsidRPr="00CB4D78">
        <w:rPr>
          <w:sz w:val="28"/>
          <w:szCs w:val="28"/>
        </w:rPr>
        <w:tab/>
      </w:r>
      <w:r w:rsidRPr="00CB4D78">
        <w:rPr>
          <w:sz w:val="28"/>
          <w:szCs w:val="28"/>
        </w:rPr>
        <w:tab/>
      </w:r>
      <w:r w:rsidRPr="00CB4D78">
        <w:rPr>
          <w:sz w:val="28"/>
          <w:szCs w:val="28"/>
        </w:rPr>
        <w:tab/>
      </w:r>
      <w:r w:rsidRPr="00CB4D78">
        <w:rPr>
          <w:sz w:val="28"/>
          <w:szCs w:val="28"/>
        </w:rPr>
        <w:tab/>
      </w:r>
      <w:r w:rsidRPr="00CB4D78">
        <w:rPr>
          <w:sz w:val="28"/>
          <w:szCs w:val="28"/>
        </w:rPr>
        <w:tab/>
      </w:r>
      <w:r w:rsidRPr="00CB4D78">
        <w:rPr>
          <w:sz w:val="28"/>
          <w:szCs w:val="28"/>
        </w:rPr>
        <w:tab/>
        <w:t xml:space="preserve">          </w:t>
      </w:r>
      <w:r w:rsidR="005675A1">
        <w:rPr>
          <w:sz w:val="28"/>
          <w:szCs w:val="28"/>
        </w:rPr>
        <w:t xml:space="preserve">              </w:t>
      </w:r>
      <w:r w:rsidRPr="00CB4D78">
        <w:rPr>
          <w:sz w:val="28"/>
          <w:szCs w:val="28"/>
        </w:rPr>
        <w:t xml:space="preserve">           № </w:t>
      </w:r>
      <w:r w:rsidR="007F5C22">
        <w:rPr>
          <w:sz w:val="28"/>
          <w:szCs w:val="28"/>
        </w:rPr>
        <w:t>___</w:t>
      </w:r>
    </w:p>
    <w:p w:rsidR="00D52AD5" w:rsidRPr="00CB4D78" w:rsidRDefault="00D52AD5" w:rsidP="00D52AD5">
      <w:pPr>
        <w:jc w:val="center"/>
        <w:rPr>
          <w:sz w:val="28"/>
          <w:szCs w:val="28"/>
        </w:rPr>
      </w:pPr>
      <w:r w:rsidRPr="00CB4D78">
        <w:rPr>
          <w:sz w:val="28"/>
          <w:szCs w:val="28"/>
        </w:rPr>
        <w:t>пос</w:t>
      </w:r>
      <w:r w:rsidR="00B00C9F">
        <w:rPr>
          <w:sz w:val="28"/>
          <w:szCs w:val="28"/>
        </w:rPr>
        <w:t>.</w:t>
      </w:r>
      <w:r w:rsidRPr="00CB4D78">
        <w:rPr>
          <w:sz w:val="28"/>
          <w:szCs w:val="28"/>
        </w:rPr>
        <w:t xml:space="preserve"> Парковый</w:t>
      </w:r>
    </w:p>
    <w:p w:rsidR="00D52AD5" w:rsidRDefault="00D52AD5" w:rsidP="00D52AD5">
      <w:pPr>
        <w:jc w:val="center"/>
        <w:rPr>
          <w:b/>
          <w:sz w:val="28"/>
          <w:szCs w:val="28"/>
        </w:rPr>
      </w:pPr>
    </w:p>
    <w:p w:rsidR="00D52AD5" w:rsidRDefault="00D52AD5" w:rsidP="00D52AD5">
      <w:pPr>
        <w:jc w:val="center"/>
        <w:rPr>
          <w:b/>
          <w:sz w:val="28"/>
          <w:szCs w:val="28"/>
        </w:rPr>
      </w:pPr>
    </w:p>
    <w:p w:rsidR="00E062E7" w:rsidRDefault="00E062E7" w:rsidP="00D52A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администрации </w:t>
      </w:r>
    </w:p>
    <w:p w:rsidR="00E062E7" w:rsidRDefault="00E062E7" w:rsidP="00D52A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Парковского сельского поселения Тихорецкого района </w:t>
      </w:r>
    </w:p>
    <w:p w:rsidR="00E062E7" w:rsidRDefault="00E062E7" w:rsidP="00D52A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4 марта 2022 года № 33 </w:t>
      </w:r>
    </w:p>
    <w:p w:rsidR="000E451F" w:rsidRDefault="00E062E7" w:rsidP="00D52A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52AD5" w:rsidRPr="00CB4D78">
        <w:rPr>
          <w:b/>
          <w:sz w:val="28"/>
          <w:szCs w:val="28"/>
        </w:rPr>
        <w:t xml:space="preserve">Об оплате труда работников муниципального </w:t>
      </w:r>
      <w:r w:rsidR="00D52AD5">
        <w:rPr>
          <w:b/>
          <w:sz w:val="28"/>
          <w:szCs w:val="28"/>
        </w:rPr>
        <w:t>казенного</w:t>
      </w:r>
      <w:r w:rsidR="00D52AD5" w:rsidRPr="00CB4D78">
        <w:rPr>
          <w:b/>
          <w:sz w:val="28"/>
          <w:szCs w:val="28"/>
        </w:rPr>
        <w:t xml:space="preserve"> </w:t>
      </w:r>
    </w:p>
    <w:p w:rsidR="000E451F" w:rsidRDefault="00D52AD5" w:rsidP="00D52AD5">
      <w:pPr>
        <w:jc w:val="center"/>
        <w:rPr>
          <w:b/>
          <w:sz w:val="28"/>
          <w:szCs w:val="28"/>
        </w:rPr>
      </w:pPr>
      <w:r w:rsidRPr="00CB4D78">
        <w:rPr>
          <w:b/>
          <w:sz w:val="28"/>
          <w:szCs w:val="28"/>
        </w:rPr>
        <w:t xml:space="preserve">учреждения </w:t>
      </w:r>
      <w:r>
        <w:rPr>
          <w:b/>
          <w:sz w:val="28"/>
          <w:szCs w:val="28"/>
        </w:rPr>
        <w:t>«Спортивный зал поселка Паркового»</w:t>
      </w:r>
      <w:r w:rsidRPr="00CB4D78">
        <w:rPr>
          <w:b/>
          <w:sz w:val="28"/>
          <w:szCs w:val="28"/>
        </w:rPr>
        <w:t xml:space="preserve"> </w:t>
      </w:r>
    </w:p>
    <w:p w:rsidR="00D52AD5" w:rsidRPr="00CB4D78" w:rsidRDefault="00D52AD5" w:rsidP="00D52A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Парковского</w:t>
      </w:r>
      <w:r w:rsidRPr="00CB4D78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Тихорецкого</w:t>
      </w:r>
      <w:r w:rsidRPr="00CB4D78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»</w:t>
      </w:r>
    </w:p>
    <w:p w:rsidR="00D52AD5" w:rsidRDefault="00D52AD5" w:rsidP="00D52AD5">
      <w:pPr>
        <w:jc w:val="both"/>
        <w:rPr>
          <w:sz w:val="28"/>
          <w:szCs w:val="28"/>
        </w:rPr>
      </w:pPr>
    </w:p>
    <w:p w:rsidR="00D52AD5" w:rsidRPr="00CB4D78" w:rsidRDefault="00D52AD5" w:rsidP="00D52AD5">
      <w:pPr>
        <w:jc w:val="both"/>
        <w:rPr>
          <w:sz w:val="28"/>
          <w:szCs w:val="28"/>
        </w:rPr>
      </w:pPr>
    </w:p>
    <w:p w:rsidR="00D52AD5" w:rsidRDefault="00D52AD5" w:rsidP="00D52A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оплаты труда работников муниципального казённого учреждения «Спортивный зал поселка </w:t>
      </w:r>
      <w:r w:rsidR="00724060">
        <w:rPr>
          <w:sz w:val="28"/>
          <w:szCs w:val="28"/>
        </w:rPr>
        <w:t>Паркового</w:t>
      </w:r>
      <w:r>
        <w:rPr>
          <w:sz w:val="28"/>
          <w:szCs w:val="28"/>
        </w:rPr>
        <w:t xml:space="preserve">» Парковского сельского поселения Тихорецкого района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D52AD5" w:rsidRDefault="00D52AD5" w:rsidP="00D52A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7852">
        <w:rPr>
          <w:sz w:val="28"/>
          <w:szCs w:val="28"/>
        </w:rPr>
        <w:t xml:space="preserve">Внести изменения в приложение 1 к постановлению администрации </w:t>
      </w:r>
      <w:r w:rsidR="00D57852" w:rsidRPr="00CA13D8">
        <w:rPr>
          <w:sz w:val="28"/>
          <w:szCs w:val="28"/>
        </w:rPr>
        <w:t>Парковского сельского поселения Тихорецкого района</w:t>
      </w:r>
      <w:r w:rsidRPr="00CA13D8">
        <w:rPr>
          <w:sz w:val="28"/>
          <w:szCs w:val="28"/>
        </w:rPr>
        <w:t xml:space="preserve"> </w:t>
      </w:r>
      <w:r w:rsidR="00D57852">
        <w:rPr>
          <w:sz w:val="28"/>
          <w:szCs w:val="28"/>
        </w:rPr>
        <w:t>от 4 марта 2022 года    № 33 «О</w:t>
      </w:r>
      <w:r w:rsidRPr="00CA13D8">
        <w:rPr>
          <w:sz w:val="28"/>
          <w:szCs w:val="28"/>
        </w:rPr>
        <w:t>б оплате труда работников муниципального казенного учреждения «</w:t>
      </w:r>
      <w:r>
        <w:rPr>
          <w:sz w:val="28"/>
          <w:szCs w:val="28"/>
        </w:rPr>
        <w:t>Спортивный зал поселка Паркового</w:t>
      </w:r>
      <w:r w:rsidRPr="00CA13D8">
        <w:rPr>
          <w:sz w:val="28"/>
          <w:szCs w:val="28"/>
        </w:rPr>
        <w:t>» Парковского сельского поселения Тихорецкого района»</w:t>
      </w:r>
      <w:r>
        <w:rPr>
          <w:sz w:val="28"/>
          <w:szCs w:val="28"/>
        </w:rPr>
        <w:t xml:space="preserve"> </w:t>
      </w:r>
      <w:r w:rsidR="00D57852">
        <w:rPr>
          <w:sz w:val="28"/>
          <w:szCs w:val="28"/>
        </w:rPr>
        <w:t>изложив его в новой редакции (прилагается)</w:t>
      </w:r>
      <w:r>
        <w:rPr>
          <w:sz w:val="28"/>
          <w:szCs w:val="28"/>
        </w:rPr>
        <w:t>.</w:t>
      </w:r>
    </w:p>
    <w:p w:rsidR="00AF286C" w:rsidRDefault="00D52AD5" w:rsidP="00AF286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12B4">
        <w:rPr>
          <w:sz w:val="28"/>
          <w:szCs w:val="28"/>
        </w:rPr>
        <w:t>2</w:t>
      </w:r>
      <w:r w:rsidR="00AF286C" w:rsidRPr="0050775B">
        <w:rPr>
          <w:sz w:val="28"/>
          <w:szCs w:val="28"/>
        </w:rPr>
        <w:t>.</w:t>
      </w:r>
      <w:r w:rsidR="00AF286C">
        <w:rPr>
          <w:sz w:val="28"/>
          <w:szCs w:val="28"/>
        </w:rPr>
        <w:t> </w:t>
      </w:r>
      <w:r w:rsidR="00AF286C" w:rsidRPr="00816CD5">
        <w:rPr>
          <w:sz w:val="28"/>
          <w:szCs w:val="28"/>
        </w:rPr>
        <w:t xml:space="preserve">Общему отделу администрации </w:t>
      </w:r>
      <w:r w:rsidR="00AF286C">
        <w:rPr>
          <w:sz w:val="28"/>
          <w:szCs w:val="28"/>
        </w:rPr>
        <w:t>Парковского</w:t>
      </w:r>
      <w:r w:rsidR="00AF286C" w:rsidRPr="00816CD5">
        <w:rPr>
          <w:sz w:val="28"/>
          <w:szCs w:val="28"/>
        </w:rPr>
        <w:t xml:space="preserve"> сельского поселения Тихорецкого района (</w:t>
      </w:r>
      <w:r w:rsidR="00AF286C">
        <w:rPr>
          <w:sz w:val="28"/>
          <w:szCs w:val="28"/>
        </w:rPr>
        <w:t>Лукьянова Е.В.</w:t>
      </w:r>
      <w:r w:rsidR="00AF286C" w:rsidRPr="00816CD5">
        <w:rPr>
          <w:sz w:val="28"/>
          <w:szCs w:val="28"/>
        </w:rPr>
        <w:t xml:space="preserve">) обеспечить официальное опубликование настоящего постановления в газете «Тихорецкие вести» и его размещение на официальном сайте администрации </w:t>
      </w:r>
      <w:r w:rsidR="00AF286C">
        <w:rPr>
          <w:sz w:val="28"/>
          <w:szCs w:val="28"/>
        </w:rPr>
        <w:t>Парковского</w:t>
      </w:r>
      <w:r w:rsidR="00AF286C" w:rsidRPr="00816CD5">
        <w:rPr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AF286C" w:rsidRPr="0050775B" w:rsidRDefault="00D46A61" w:rsidP="00AF286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286C" w:rsidRPr="0050775B">
        <w:rPr>
          <w:sz w:val="28"/>
          <w:szCs w:val="28"/>
        </w:rPr>
        <w:t>.</w:t>
      </w:r>
      <w:r w:rsidR="00AF286C">
        <w:rPr>
          <w:sz w:val="28"/>
          <w:szCs w:val="28"/>
        </w:rPr>
        <w:t> </w:t>
      </w:r>
      <w:r w:rsidR="00AF286C" w:rsidRPr="0050775B">
        <w:rPr>
          <w:sz w:val="28"/>
          <w:szCs w:val="28"/>
        </w:rPr>
        <w:t>Постановление</w:t>
      </w:r>
      <w:r w:rsidR="00AF286C">
        <w:rPr>
          <w:sz w:val="28"/>
          <w:szCs w:val="28"/>
        </w:rPr>
        <w:t xml:space="preserve"> </w:t>
      </w:r>
      <w:r w:rsidR="00AF286C" w:rsidRPr="0050775B">
        <w:rPr>
          <w:sz w:val="28"/>
          <w:szCs w:val="28"/>
        </w:rPr>
        <w:t>вступает</w:t>
      </w:r>
      <w:r w:rsidR="00AF286C">
        <w:rPr>
          <w:sz w:val="28"/>
          <w:szCs w:val="28"/>
        </w:rPr>
        <w:t xml:space="preserve"> </w:t>
      </w:r>
      <w:r w:rsidR="00AF286C" w:rsidRPr="0050775B">
        <w:rPr>
          <w:sz w:val="28"/>
          <w:szCs w:val="28"/>
        </w:rPr>
        <w:t>в</w:t>
      </w:r>
      <w:r w:rsidR="00AF286C">
        <w:rPr>
          <w:sz w:val="28"/>
          <w:szCs w:val="28"/>
        </w:rPr>
        <w:t xml:space="preserve"> с</w:t>
      </w:r>
      <w:r w:rsidR="00AF286C" w:rsidRPr="0050775B">
        <w:rPr>
          <w:sz w:val="28"/>
          <w:szCs w:val="28"/>
        </w:rPr>
        <w:t>илу</w:t>
      </w:r>
      <w:r w:rsidR="00AF286C">
        <w:rPr>
          <w:sz w:val="28"/>
          <w:szCs w:val="28"/>
        </w:rPr>
        <w:t xml:space="preserve"> </w:t>
      </w:r>
      <w:r w:rsidR="00AF286C" w:rsidRPr="0050775B">
        <w:rPr>
          <w:sz w:val="28"/>
          <w:szCs w:val="28"/>
        </w:rPr>
        <w:t>со дня его</w:t>
      </w:r>
      <w:r w:rsidR="00AF286C">
        <w:rPr>
          <w:sz w:val="28"/>
          <w:szCs w:val="28"/>
        </w:rPr>
        <w:t xml:space="preserve"> опубликов</w:t>
      </w:r>
      <w:r w:rsidR="00AF286C" w:rsidRPr="0050775B">
        <w:rPr>
          <w:sz w:val="28"/>
          <w:szCs w:val="28"/>
        </w:rPr>
        <w:t>ания</w:t>
      </w:r>
      <w:r w:rsidR="00AF286C">
        <w:rPr>
          <w:sz w:val="28"/>
          <w:szCs w:val="28"/>
        </w:rPr>
        <w:t xml:space="preserve"> и распространяется на правоотношения, возникшие с 1 января 2024 года</w:t>
      </w:r>
      <w:r w:rsidR="00AF286C" w:rsidRPr="0050775B">
        <w:rPr>
          <w:sz w:val="28"/>
          <w:szCs w:val="28"/>
        </w:rPr>
        <w:t>.</w:t>
      </w:r>
    </w:p>
    <w:p w:rsidR="00AF286C" w:rsidRDefault="00AF286C" w:rsidP="00AF286C">
      <w:pPr>
        <w:tabs>
          <w:tab w:val="left" w:pos="851"/>
        </w:tabs>
        <w:jc w:val="both"/>
        <w:rPr>
          <w:sz w:val="28"/>
          <w:szCs w:val="28"/>
        </w:rPr>
      </w:pPr>
    </w:p>
    <w:p w:rsidR="00D52AD5" w:rsidRPr="007C0E63" w:rsidRDefault="00D52AD5" w:rsidP="00AF286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D52AD5" w:rsidRDefault="00D52AD5" w:rsidP="00D52AD5">
      <w:pPr>
        <w:jc w:val="both"/>
        <w:rPr>
          <w:sz w:val="28"/>
          <w:szCs w:val="28"/>
        </w:rPr>
      </w:pPr>
    </w:p>
    <w:p w:rsidR="00D52AD5" w:rsidRDefault="00D52AD5" w:rsidP="00D52AD5">
      <w:pPr>
        <w:jc w:val="both"/>
        <w:rPr>
          <w:sz w:val="28"/>
          <w:szCs w:val="28"/>
        </w:rPr>
      </w:pPr>
    </w:p>
    <w:p w:rsidR="00D52AD5" w:rsidRDefault="00D52AD5" w:rsidP="00D52AD5">
      <w:pPr>
        <w:jc w:val="both"/>
        <w:rPr>
          <w:sz w:val="28"/>
          <w:szCs w:val="28"/>
        </w:rPr>
      </w:pPr>
    </w:p>
    <w:p w:rsidR="00D52AD5" w:rsidRDefault="00D52AD5" w:rsidP="00D52AD5">
      <w:pPr>
        <w:jc w:val="both"/>
        <w:rPr>
          <w:sz w:val="28"/>
          <w:szCs w:val="28"/>
        </w:rPr>
      </w:pPr>
      <w:r w:rsidRPr="00CB4D7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Парковского</w:t>
      </w:r>
      <w:r w:rsidRPr="00CB4D78">
        <w:rPr>
          <w:sz w:val="28"/>
          <w:szCs w:val="28"/>
        </w:rPr>
        <w:t xml:space="preserve"> сельского поселения</w:t>
      </w:r>
    </w:p>
    <w:p w:rsidR="00D52AD5" w:rsidRPr="00CB4D78" w:rsidRDefault="00D52AD5" w:rsidP="00D52AD5">
      <w:pPr>
        <w:jc w:val="both"/>
        <w:rPr>
          <w:sz w:val="28"/>
          <w:szCs w:val="28"/>
        </w:rPr>
      </w:pPr>
      <w:r>
        <w:rPr>
          <w:sz w:val="28"/>
          <w:szCs w:val="28"/>
        </w:rPr>
        <w:t>Тихорецкого</w:t>
      </w:r>
      <w:r w:rsidRPr="00CB4D7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                                     Н.Н. Агеев </w:t>
      </w:r>
    </w:p>
    <w:p w:rsidR="00D52AD5" w:rsidRDefault="00D52AD5" w:rsidP="00D52AD5">
      <w:pPr>
        <w:ind w:firstLine="4860"/>
        <w:jc w:val="center"/>
        <w:rPr>
          <w:sz w:val="28"/>
          <w:szCs w:val="28"/>
        </w:rPr>
      </w:pPr>
    </w:p>
    <w:p w:rsidR="00D52AD5" w:rsidRPr="007C0E63" w:rsidRDefault="00D52AD5" w:rsidP="00D52AD5">
      <w:pPr>
        <w:pStyle w:val="a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52AD5" w:rsidRPr="007C0E63" w:rsidTr="00DD2523">
        <w:tc>
          <w:tcPr>
            <w:tcW w:w="4927" w:type="dxa"/>
            <w:shd w:val="clear" w:color="auto" w:fill="auto"/>
          </w:tcPr>
          <w:p w:rsidR="00D52AD5" w:rsidRPr="006B5ADB" w:rsidRDefault="00D52AD5" w:rsidP="00DD252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D50E5" w:rsidRDefault="009D50E5" w:rsidP="00DD2523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9D50E5" w:rsidRPr="006B5ADB" w:rsidRDefault="009D50E5" w:rsidP="009D50E5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  <w:r w:rsidRPr="006B5ADB">
              <w:rPr>
                <w:sz w:val="28"/>
                <w:szCs w:val="28"/>
              </w:rPr>
              <w:t>Парковского сельского поселения</w:t>
            </w:r>
          </w:p>
          <w:p w:rsidR="009D50E5" w:rsidRPr="006B5ADB" w:rsidRDefault="009D50E5" w:rsidP="009D50E5">
            <w:pPr>
              <w:ind w:firstLine="567"/>
              <w:jc w:val="center"/>
              <w:rPr>
                <w:sz w:val="28"/>
                <w:szCs w:val="28"/>
              </w:rPr>
            </w:pPr>
            <w:r w:rsidRPr="006B5ADB">
              <w:rPr>
                <w:sz w:val="28"/>
                <w:szCs w:val="28"/>
              </w:rPr>
              <w:t>Тихорецкого района</w:t>
            </w:r>
          </w:p>
          <w:p w:rsidR="009D50E5" w:rsidRDefault="009D50E5" w:rsidP="00DD2523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</w:t>
            </w:r>
          </w:p>
          <w:p w:rsidR="009D50E5" w:rsidRDefault="009D50E5" w:rsidP="00DD2523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D52AD5" w:rsidRDefault="009D50E5" w:rsidP="00DD2523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52AD5" w:rsidRPr="006B5ADB">
              <w:rPr>
                <w:sz w:val="28"/>
                <w:szCs w:val="28"/>
              </w:rPr>
              <w:t>Приложение 1</w:t>
            </w:r>
          </w:p>
          <w:p w:rsidR="000E451F" w:rsidRDefault="000E451F" w:rsidP="00DD2523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724060" w:rsidRPr="006B5ADB" w:rsidRDefault="00724060" w:rsidP="00DD2523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D52AD5" w:rsidRPr="006B5ADB" w:rsidRDefault="00D52AD5" w:rsidP="00DD2523">
            <w:pPr>
              <w:ind w:firstLine="567"/>
              <w:jc w:val="center"/>
              <w:rPr>
                <w:sz w:val="28"/>
                <w:szCs w:val="28"/>
              </w:rPr>
            </w:pPr>
            <w:r w:rsidRPr="006B5ADB">
              <w:rPr>
                <w:sz w:val="28"/>
                <w:szCs w:val="28"/>
              </w:rPr>
              <w:t>постановлени</w:t>
            </w:r>
            <w:r w:rsidR="00724060">
              <w:rPr>
                <w:sz w:val="28"/>
                <w:szCs w:val="28"/>
              </w:rPr>
              <w:t>ем</w:t>
            </w:r>
            <w:r w:rsidRPr="006B5ADB">
              <w:rPr>
                <w:sz w:val="28"/>
                <w:szCs w:val="28"/>
              </w:rPr>
              <w:t xml:space="preserve"> администрации</w:t>
            </w:r>
          </w:p>
          <w:p w:rsidR="00D52AD5" w:rsidRPr="006B5ADB" w:rsidRDefault="00D52AD5" w:rsidP="00DD2523">
            <w:pPr>
              <w:ind w:firstLine="567"/>
              <w:jc w:val="center"/>
              <w:rPr>
                <w:sz w:val="28"/>
                <w:szCs w:val="28"/>
              </w:rPr>
            </w:pPr>
            <w:r w:rsidRPr="006B5ADB">
              <w:rPr>
                <w:sz w:val="28"/>
                <w:szCs w:val="28"/>
              </w:rPr>
              <w:t>Парковского сельского поселения</w:t>
            </w:r>
          </w:p>
          <w:p w:rsidR="00D52AD5" w:rsidRPr="006B5ADB" w:rsidRDefault="00D52AD5" w:rsidP="00DD2523">
            <w:pPr>
              <w:ind w:firstLine="567"/>
              <w:jc w:val="center"/>
              <w:rPr>
                <w:sz w:val="28"/>
                <w:szCs w:val="28"/>
              </w:rPr>
            </w:pPr>
            <w:r w:rsidRPr="006B5ADB">
              <w:rPr>
                <w:sz w:val="28"/>
                <w:szCs w:val="28"/>
              </w:rPr>
              <w:t>Тихорецкого района</w:t>
            </w:r>
          </w:p>
          <w:p w:rsidR="00D52AD5" w:rsidRDefault="00D52AD5" w:rsidP="00DD2523">
            <w:pPr>
              <w:ind w:firstLine="567"/>
              <w:jc w:val="center"/>
              <w:rPr>
                <w:sz w:val="28"/>
                <w:szCs w:val="28"/>
              </w:rPr>
            </w:pPr>
            <w:r w:rsidRPr="006B5ADB">
              <w:rPr>
                <w:sz w:val="28"/>
                <w:szCs w:val="28"/>
              </w:rPr>
              <w:t xml:space="preserve">от </w:t>
            </w:r>
            <w:r w:rsidR="009D50E5">
              <w:rPr>
                <w:sz w:val="28"/>
                <w:szCs w:val="28"/>
              </w:rPr>
              <w:t>04.03.2022 года</w:t>
            </w:r>
            <w:r w:rsidRPr="006B5ADB">
              <w:rPr>
                <w:sz w:val="28"/>
                <w:szCs w:val="28"/>
              </w:rPr>
              <w:t xml:space="preserve"> № </w:t>
            </w:r>
            <w:r w:rsidR="009D50E5">
              <w:rPr>
                <w:sz w:val="28"/>
                <w:szCs w:val="28"/>
              </w:rPr>
              <w:t>33</w:t>
            </w:r>
          </w:p>
          <w:p w:rsidR="009D50E5" w:rsidRDefault="009D50E5" w:rsidP="00DD2523">
            <w:pPr>
              <w:ind w:firstLine="567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(в редакции постановления администрации Парковского сельского поселения Тихорецкий район от</w:t>
            </w:r>
            <w:proofErr w:type="gramEnd"/>
          </w:p>
          <w:p w:rsidR="009D50E5" w:rsidRPr="006B5ADB" w:rsidRDefault="009D50E5" w:rsidP="00DD2523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____)</w:t>
            </w:r>
          </w:p>
          <w:p w:rsidR="00D52AD5" w:rsidRPr="006B5ADB" w:rsidRDefault="00D52AD5" w:rsidP="00DD2523">
            <w:pPr>
              <w:ind w:firstLine="35"/>
              <w:jc w:val="center"/>
              <w:rPr>
                <w:sz w:val="28"/>
                <w:szCs w:val="28"/>
              </w:rPr>
            </w:pPr>
          </w:p>
        </w:tc>
      </w:tr>
    </w:tbl>
    <w:p w:rsidR="00D52AD5" w:rsidRPr="000E451F" w:rsidRDefault="00D52AD5" w:rsidP="00D52AD5">
      <w:pPr>
        <w:jc w:val="center"/>
        <w:rPr>
          <w:sz w:val="28"/>
          <w:szCs w:val="28"/>
        </w:rPr>
      </w:pPr>
      <w:r w:rsidRPr="000E451F">
        <w:rPr>
          <w:sz w:val="28"/>
          <w:szCs w:val="28"/>
        </w:rPr>
        <w:t>ПОЛОЖЕНИЕ</w:t>
      </w:r>
    </w:p>
    <w:p w:rsidR="00D52AD5" w:rsidRPr="000E451F" w:rsidRDefault="00D52AD5" w:rsidP="00D52AD5">
      <w:pPr>
        <w:jc w:val="center"/>
        <w:rPr>
          <w:sz w:val="28"/>
          <w:szCs w:val="28"/>
        </w:rPr>
      </w:pPr>
      <w:r w:rsidRPr="000E451F">
        <w:rPr>
          <w:sz w:val="28"/>
          <w:szCs w:val="28"/>
        </w:rPr>
        <w:t>об оплате труда работников муниципального казённого учреждения</w:t>
      </w:r>
    </w:p>
    <w:p w:rsidR="00D52AD5" w:rsidRPr="000E451F" w:rsidRDefault="00D52AD5" w:rsidP="00D52AD5">
      <w:pPr>
        <w:jc w:val="center"/>
        <w:rPr>
          <w:sz w:val="28"/>
          <w:szCs w:val="28"/>
        </w:rPr>
      </w:pPr>
      <w:r w:rsidRPr="000E451F">
        <w:rPr>
          <w:sz w:val="28"/>
          <w:szCs w:val="28"/>
        </w:rPr>
        <w:t>«</w:t>
      </w:r>
      <w:r w:rsidR="00AE02E5" w:rsidRPr="000E451F">
        <w:rPr>
          <w:sz w:val="28"/>
          <w:szCs w:val="28"/>
        </w:rPr>
        <w:t>Спортивный зал поселка Паркового</w:t>
      </w:r>
      <w:r w:rsidRPr="000E451F">
        <w:rPr>
          <w:sz w:val="28"/>
          <w:szCs w:val="28"/>
        </w:rPr>
        <w:t>» Парковского сельского поселения</w:t>
      </w:r>
    </w:p>
    <w:p w:rsidR="00D52AD5" w:rsidRPr="000E451F" w:rsidRDefault="00D52AD5" w:rsidP="00D52AD5">
      <w:pPr>
        <w:jc w:val="center"/>
        <w:rPr>
          <w:sz w:val="28"/>
          <w:szCs w:val="28"/>
        </w:rPr>
      </w:pPr>
      <w:r w:rsidRPr="000E451F">
        <w:rPr>
          <w:sz w:val="28"/>
          <w:szCs w:val="28"/>
        </w:rPr>
        <w:t>Тихорецкого района</w:t>
      </w:r>
    </w:p>
    <w:p w:rsidR="000E451F" w:rsidRPr="007C0E63" w:rsidRDefault="000E451F" w:rsidP="00D52AD5">
      <w:pPr>
        <w:rPr>
          <w:b/>
          <w:sz w:val="28"/>
          <w:szCs w:val="28"/>
        </w:rPr>
      </w:pPr>
    </w:p>
    <w:p w:rsidR="00D52AD5" w:rsidRDefault="00D52AD5" w:rsidP="00D52AD5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7C0E63">
        <w:rPr>
          <w:sz w:val="28"/>
          <w:szCs w:val="28"/>
        </w:rPr>
        <w:t>Общие положения.</w:t>
      </w:r>
    </w:p>
    <w:p w:rsidR="001E6386" w:rsidRPr="007C0E63" w:rsidRDefault="001E6386" w:rsidP="00D52AD5">
      <w:pPr>
        <w:jc w:val="center"/>
        <w:rPr>
          <w:sz w:val="28"/>
          <w:szCs w:val="28"/>
        </w:rPr>
      </w:pPr>
    </w:p>
    <w:p w:rsidR="00D52AD5" w:rsidRDefault="006A57E6" w:rsidP="006A57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F31C8" w:rsidRPr="003F31C8">
        <w:rPr>
          <w:sz w:val="28"/>
          <w:szCs w:val="28"/>
        </w:rPr>
        <w:t xml:space="preserve"> </w:t>
      </w:r>
      <w:proofErr w:type="gramStart"/>
      <w:r w:rsidR="00D52AD5" w:rsidRPr="007C0E63">
        <w:rPr>
          <w:sz w:val="28"/>
          <w:szCs w:val="28"/>
        </w:rPr>
        <w:t xml:space="preserve">Настоящее </w:t>
      </w:r>
      <w:r w:rsidR="00D52AD5">
        <w:rPr>
          <w:sz w:val="28"/>
          <w:szCs w:val="28"/>
        </w:rPr>
        <w:t>П</w:t>
      </w:r>
      <w:r w:rsidR="00D52AD5" w:rsidRPr="007C0E63">
        <w:rPr>
          <w:sz w:val="28"/>
          <w:szCs w:val="28"/>
        </w:rPr>
        <w:t xml:space="preserve">оложение об оплате труда работников муниципального </w:t>
      </w:r>
      <w:r w:rsidR="00D52AD5">
        <w:rPr>
          <w:sz w:val="28"/>
          <w:szCs w:val="28"/>
        </w:rPr>
        <w:t>казённого</w:t>
      </w:r>
      <w:r w:rsidR="00D52AD5" w:rsidRPr="007C0E63">
        <w:rPr>
          <w:sz w:val="28"/>
          <w:szCs w:val="28"/>
        </w:rPr>
        <w:t xml:space="preserve"> учреждения </w:t>
      </w:r>
      <w:r w:rsidR="003F31C8" w:rsidRPr="007C0E63">
        <w:rPr>
          <w:sz w:val="28"/>
          <w:szCs w:val="28"/>
        </w:rPr>
        <w:t>«</w:t>
      </w:r>
      <w:r w:rsidR="003F31C8">
        <w:rPr>
          <w:sz w:val="28"/>
          <w:szCs w:val="28"/>
        </w:rPr>
        <w:t>Спортивный зал поселка Паркового</w:t>
      </w:r>
      <w:r w:rsidR="003F31C8" w:rsidRPr="007C0E63">
        <w:rPr>
          <w:sz w:val="28"/>
          <w:szCs w:val="28"/>
        </w:rPr>
        <w:t>» Парковского сельского поселения Тихорецкого района» (далее – Положение)</w:t>
      </w:r>
      <w:r w:rsidR="00D52AD5" w:rsidRPr="007C0E63">
        <w:rPr>
          <w:sz w:val="28"/>
          <w:szCs w:val="28"/>
        </w:rPr>
        <w:t xml:space="preserve"> устанавливает порядок оплаты труда работник</w:t>
      </w:r>
      <w:r w:rsidR="003F31C8">
        <w:rPr>
          <w:sz w:val="28"/>
          <w:szCs w:val="28"/>
        </w:rPr>
        <w:t>ам</w:t>
      </w:r>
      <w:r w:rsidR="00D52AD5" w:rsidRPr="007C0E63">
        <w:rPr>
          <w:sz w:val="28"/>
          <w:szCs w:val="28"/>
        </w:rPr>
        <w:t xml:space="preserve"> муниципального </w:t>
      </w:r>
      <w:r w:rsidR="00D52AD5">
        <w:rPr>
          <w:sz w:val="28"/>
          <w:szCs w:val="28"/>
        </w:rPr>
        <w:t>казённого</w:t>
      </w:r>
      <w:r w:rsidR="00D52AD5" w:rsidRPr="007C0E63">
        <w:rPr>
          <w:sz w:val="28"/>
          <w:szCs w:val="28"/>
        </w:rPr>
        <w:t xml:space="preserve"> учреждения «</w:t>
      </w:r>
      <w:r w:rsidR="00446CA1">
        <w:rPr>
          <w:sz w:val="28"/>
          <w:szCs w:val="28"/>
        </w:rPr>
        <w:t>Спортивный зал поселка Паркового</w:t>
      </w:r>
      <w:r w:rsidR="00D52AD5" w:rsidRPr="007C0E63">
        <w:rPr>
          <w:sz w:val="28"/>
          <w:szCs w:val="28"/>
        </w:rPr>
        <w:t>» Парковского сельского поселения Тихорец</w:t>
      </w:r>
      <w:r w:rsidR="00393C6E">
        <w:rPr>
          <w:sz w:val="28"/>
          <w:szCs w:val="28"/>
        </w:rPr>
        <w:t>кого района</w:t>
      </w:r>
      <w:r w:rsidR="00D52AD5">
        <w:rPr>
          <w:sz w:val="28"/>
          <w:szCs w:val="28"/>
        </w:rPr>
        <w:t xml:space="preserve"> (</w:t>
      </w:r>
      <w:r w:rsidR="00D52AD5" w:rsidRPr="007C0E63">
        <w:rPr>
          <w:sz w:val="28"/>
          <w:szCs w:val="28"/>
        </w:rPr>
        <w:t>далее</w:t>
      </w:r>
      <w:r w:rsidR="00D52AD5">
        <w:rPr>
          <w:sz w:val="28"/>
          <w:szCs w:val="28"/>
        </w:rPr>
        <w:t xml:space="preserve"> </w:t>
      </w:r>
      <w:r w:rsidR="00D52AD5" w:rsidRPr="007C0E63">
        <w:rPr>
          <w:sz w:val="28"/>
          <w:szCs w:val="28"/>
        </w:rPr>
        <w:t>- учреждение), виды дополнительного материального стимулирования и поощрения работников учреждения, а также порядок их применения.</w:t>
      </w:r>
      <w:proofErr w:type="gramEnd"/>
    </w:p>
    <w:p w:rsidR="006A57E6" w:rsidRPr="00906134" w:rsidRDefault="006A57E6" w:rsidP="00A760C0">
      <w:pPr>
        <w:tabs>
          <w:tab w:val="left" w:pos="567"/>
          <w:tab w:val="right" w:pos="963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Pr="00906134">
        <w:rPr>
          <w:sz w:val="28"/>
          <w:szCs w:val="28"/>
        </w:rPr>
        <w:t>Перечень нормативных правовых актов, являющихся основанием для принятия Положения:</w:t>
      </w:r>
    </w:p>
    <w:p w:rsidR="006A57E6" w:rsidRPr="00906134" w:rsidRDefault="006A57E6" w:rsidP="006A57E6">
      <w:pPr>
        <w:tabs>
          <w:tab w:val="left" w:pos="709"/>
          <w:tab w:val="right" w:pos="963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6134">
        <w:rPr>
          <w:sz w:val="28"/>
          <w:szCs w:val="28"/>
        </w:rPr>
        <w:t>Трудовой кодекс Российской Федерации (далее – ТК РФ);</w:t>
      </w:r>
      <w:r w:rsidRPr="00906134">
        <w:rPr>
          <w:sz w:val="28"/>
          <w:szCs w:val="28"/>
        </w:rPr>
        <w:tab/>
      </w:r>
    </w:p>
    <w:p w:rsidR="006A57E6" w:rsidRPr="00906134" w:rsidRDefault="006A57E6" w:rsidP="006A57E6">
      <w:pPr>
        <w:ind w:firstLine="709"/>
        <w:jc w:val="both"/>
        <w:rPr>
          <w:sz w:val="28"/>
          <w:szCs w:val="28"/>
        </w:rPr>
      </w:pPr>
      <w:r w:rsidRPr="00906134">
        <w:rPr>
          <w:sz w:val="28"/>
          <w:szCs w:val="28"/>
        </w:rPr>
        <w:t xml:space="preserve">иные нормативные правовые акты Российской Федерации, Краснодарского края, </w:t>
      </w:r>
      <w:r>
        <w:rPr>
          <w:sz w:val="28"/>
          <w:szCs w:val="28"/>
        </w:rPr>
        <w:t>администрации Парковского сельского поселения Тихорецкого района</w:t>
      </w:r>
      <w:r w:rsidRPr="00906134">
        <w:rPr>
          <w:sz w:val="28"/>
          <w:szCs w:val="28"/>
        </w:rPr>
        <w:t>, регулирующие вопросы оплаты труда.</w:t>
      </w:r>
    </w:p>
    <w:p w:rsidR="006A57E6" w:rsidRPr="00906134" w:rsidRDefault="006A57E6" w:rsidP="006A57E6">
      <w:pPr>
        <w:ind w:firstLine="709"/>
        <w:jc w:val="both"/>
        <w:rPr>
          <w:sz w:val="28"/>
          <w:szCs w:val="28"/>
        </w:rPr>
      </w:pPr>
      <w:r w:rsidRPr="00906134">
        <w:rPr>
          <w:sz w:val="28"/>
          <w:szCs w:val="28"/>
        </w:rPr>
        <w:t>1.3. Положение разработано с учетом:</w:t>
      </w:r>
    </w:p>
    <w:p w:rsidR="006A57E6" w:rsidRPr="00906134" w:rsidRDefault="006A57E6" w:rsidP="006A57E6">
      <w:pPr>
        <w:ind w:firstLine="709"/>
        <w:jc w:val="both"/>
        <w:rPr>
          <w:sz w:val="28"/>
          <w:szCs w:val="28"/>
        </w:rPr>
      </w:pPr>
      <w:r w:rsidRPr="00906134">
        <w:rPr>
          <w:sz w:val="28"/>
          <w:szCs w:val="28"/>
        </w:rPr>
        <w:t>Единого тарифно-квалификационного справочника работ и профессий рабочих;</w:t>
      </w:r>
    </w:p>
    <w:p w:rsidR="006A57E6" w:rsidRPr="00906134" w:rsidRDefault="006A57E6" w:rsidP="006A57E6">
      <w:pPr>
        <w:ind w:firstLine="709"/>
        <w:jc w:val="both"/>
        <w:rPr>
          <w:sz w:val="28"/>
          <w:szCs w:val="28"/>
        </w:rPr>
      </w:pPr>
      <w:r w:rsidRPr="00906134">
        <w:rPr>
          <w:sz w:val="28"/>
          <w:szCs w:val="28"/>
        </w:rPr>
        <w:t>Единого квалификационного справочника должностей руководителей, специалистов и служащих или профессиональных стандартов;</w:t>
      </w:r>
    </w:p>
    <w:p w:rsidR="006A57E6" w:rsidRPr="00906134" w:rsidRDefault="006A57E6" w:rsidP="006A57E6">
      <w:pPr>
        <w:ind w:firstLine="709"/>
        <w:jc w:val="both"/>
        <w:rPr>
          <w:sz w:val="28"/>
          <w:szCs w:val="28"/>
        </w:rPr>
      </w:pPr>
      <w:r w:rsidRPr="00906134">
        <w:rPr>
          <w:sz w:val="28"/>
          <w:szCs w:val="28"/>
        </w:rPr>
        <w:lastRenderedPageBreak/>
        <w:t>государственных гарантий по оплате труда;</w:t>
      </w:r>
    </w:p>
    <w:p w:rsidR="006A57E6" w:rsidRPr="00906134" w:rsidRDefault="006A57E6" w:rsidP="006A57E6">
      <w:pPr>
        <w:ind w:firstLine="709"/>
        <w:jc w:val="both"/>
        <w:rPr>
          <w:sz w:val="28"/>
          <w:szCs w:val="28"/>
        </w:rPr>
      </w:pPr>
      <w:r w:rsidRPr="00906134">
        <w:rPr>
          <w:sz w:val="28"/>
          <w:szCs w:val="28"/>
        </w:rPr>
        <w:t>единых рекомендаций Российской трехсторонней комиссии по регулированию социально-трудовых отношений</w:t>
      </w:r>
      <w:r w:rsidR="00D246DA">
        <w:rPr>
          <w:sz w:val="28"/>
          <w:szCs w:val="28"/>
        </w:rPr>
        <w:t>.</w:t>
      </w:r>
      <w:r w:rsidRPr="00906134">
        <w:rPr>
          <w:sz w:val="28"/>
          <w:szCs w:val="28"/>
        </w:rPr>
        <w:t xml:space="preserve"> </w:t>
      </w:r>
    </w:p>
    <w:p w:rsidR="00382E34" w:rsidRPr="00906134" w:rsidRDefault="00382E34" w:rsidP="00382E34">
      <w:pPr>
        <w:ind w:firstLine="709"/>
        <w:jc w:val="both"/>
        <w:rPr>
          <w:sz w:val="28"/>
          <w:szCs w:val="28"/>
        </w:rPr>
      </w:pPr>
      <w:r w:rsidRPr="00906134">
        <w:rPr>
          <w:sz w:val="28"/>
          <w:szCs w:val="28"/>
        </w:rPr>
        <w:t>1.4. Системы оплаты труда работников учреждени</w:t>
      </w:r>
      <w:r>
        <w:rPr>
          <w:sz w:val="28"/>
          <w:szCs w:val="28"/>
        </w:rPr>
        <w:t>я</w:t>
      </w:r>
      <w:r w:rsidRPr="00906134">
        <w:rPr>
          <w:sz w:val="28"/>
          <w:szCs w:val="28"/>
        </w:rPr>
        <w:t>, включающие размеры окладов (должностных окладов), ставок заработной платы, выплаты компенсационного и стимулирующего характера, устанавливаются коллективными договорами, соглашениями, локальными нормативными актами в соответствии с действующим законодательством Российской Федерации, а также настоящим Положением.</w:t>
      </w:r>
    </w:p>
    <w:p w:rsidR="00382E34" w:rsidRDefault="00382E34" w:rsidP="00382E34">
      <w:pPr>
        <w:ind w:firstLine="709"/>
        <w:jc w:val="both"/>
        <w:rPr>
          <w:sz w:val="28"/>
          <w:szCs w:val="28"/>
        </w:rPr>
      </w:pPr>
      <w:r w:rsidRPr="00906134">
        <w:rPr>
          <w:sz w:val="28"/>
          <w:szCs w:val="28"/>
        </w:rPr>
        <w:t>1.5. </w:t>
      </w:r>
      <w:proofErr w:type="gramStart"/>
      <w:r w:rsidRPr="00906134">
        <w:rPr>
          <w:sz w:val="28"/>
          <w:szCs w:val="28"/>
        </w:rPr>
        <w:t>При изменении (совершенствовании) систем оплаты труда сумма выплат работнику по должностному окладу, доплат и надбавок, установленных в процентном отношении к должностному окладу, фиксированных ежемесячных выплат, установленных в абсолютном размере, не может быть в абсолютном выражении меньше суммы выплат по должностному окладу, доплат и надбавок, установленных в процентном отношении к должностному окладу, фиксированных ежемесячных выплат, установленных в абсолютном размере, в действующих</w:t>
      </w:r>
      <w:proofErr w:type="gramEnd"/>
      <w:r w:rsidRPr="00906134">
        <w:rPr>
          <w:sz w:val="28"/>
          <w:szCs w:val="28"/>
        </w:rPr>
        <w:t xml:space="preserve"> </w:t>
      </w:r>
      <w:proofErr w:type="gramStart"/>
      <w:r w:rsidRPr="00906134">
        <w:rPr>
          <w:sz w:val="28"/>
          <w:szCs w:val="28"/>
        </w:rPr>
        <w:t>системах</w:t>
      </w:r>
      <w:proofErr w:type="gramEnd"/>
      <w:r w:rsidRPr="00906134">
        <w:rPr>
          <w:sz w:val="28"/>
          <w:szCs w:val="28"/>
        </w:rPr>
        <w:t xml:space="preserve"> оплаты труда при условии сохранения объема трудовых (должностных) обязанностей работников и выполнения ими работ той же квалификации.</w:t>
      </w:r>
    </w:p>
    <w:p w:rsidR="00CE633E" w:rsidRDefault="00CE633E" w:rsidP="00382E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906134">
        <w:rPr>
          <w:sz w:val="28"/>
          <w:szCs w:val="28"/>
        </w:rPr>
        <w:t>В настоящем Положении используются понятия, установленные статьей 129 ТК РФ.</w:t>
      </w:r>
    </w:p>
    <w:p w:rsidR="00616AB5" w:rsidRPr="00906134" w:rsidRDefault="00616AB5" w:rsidP="00382E34">
      <w:pPr>
        <w:ind w:firstLine="709"/>
        <w:jc w:val="both"/>
        <w:rPr>
          <w:sz w:val="28"/>
          <w:szCs w:val="28"/>
        </w:rPr>
      </w:pPr>
    </w:p>
    <w:p w:rsidR="00DA5214" w:rsidRDefault="00616AB5" w:rsidP="001E638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6134">
        <w:rPr>
          <w:rFonts w:ascii="Times New Roman" w:hAnsi="Times New Roman" w:cs="Times New Roman"/>
          <w:b w:val="0"/>
          <w:color w:val="auto"/>
          <w:sz w:val="28"/>
          <w:szCs w:val="28"/>
        </w:rPr>
        <w:t>2. Основные условия оплаты труда работников учреждени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</w:p>
    <w:p w:rsidR="001E6386" w:rsidRPr="001E6386" w:rsidRDefault="001E6386" w:rsidP="001E6386"/>
    <w:p w:rsidR="00D52AD5" w:rsidRPr="007C0E63" w:rsidRDefault="00DA5214" w:rsidP="00D52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52AD5" w:rsidRPr="007C0E63">
        <w:rPr>
          <w:sz w:val="28"/>
          <w:szCs w:val="28"/>
        </w:rPr>
        <w:t>.</w:t>
      </w:r>
      <w:r w:rsidR="0089712E">
        <w:rPr>
          <w:sz w:val="28"/>
          <w:szCs w:val="28"/>
        </w:rPr>
        <w:t xml:space="preserve"> </w:t>
      </w:r>
      <w:r w:rsidR="00D52AD5" w:rsidRPr="007C0E63">
        <w:rPr>
          <w:sz w:val="28"/>
          <w:szCs w:val="28"/>
        </w:rPr>
        <w:t xml:space="preserve">Оплата труда работников учреждения состоит </w:t>
      </w:r>
      <w:proofErr w:type="gramStart"/>
      <w:r w:rsidR="00D52AD5" w:rsidRPr="007C0E63">
        <w:rPr>
          <w:sz w:val="28"/>
          <w:szCs w:val="28"/>
        </w:rPr>
        <w:t>из</w:t>
      </w:r>
      <w:proofErr w:type="gramEnd"/>
      <w:r w:rsidR="00D52AD5" w:rsidRPr="007C0E63">
        <w:rPr>
          <w:sz w:val="28"/>
          <w:szCs w:val="28"/>
        </w:rPr>
        <w:t>:</w:t>
      </w:r>
    </w:p>
    <w:p w:rsidR="00D52AD5" w:rsidRPr="007C0E63" w:rsidRDefault="00D52AD5" w:rsidP="00D52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712B4">
        <w:rPr>
          <w:sz w:val="28"/>
          <w:szCs w:val="28"/>
        </w:rPr>
        <w:t xml:space="preserve"> </w:t>
      </w:r>
      <w:r w:rsidRPr="007C0E63">
        <w:rPr>
          <w:sz w:val="28"/>
          <w:szCs w:val="28"/>
        </w:rPr>
        <w:t>ежемесячного должностного оклада в размерах, устанавливаемых постановлением администрации Парковского сельского поселения Тихорецкого района;</w:t>
      </w:r>
    </w:p>
    <w:p w:rsidR="00D52AD5" w:rsidRDefault="00D52AD5" w:rsidP="00D52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C0E63">
        <w:rPr>
          <w:sz w:val="28"/>
          <w:szCs w:val="28"/>
        </w:rPr>
        <w:t xml:space="preserve">ежемесячного денежного поощрения в размере </w:t>
      </w:r>
      <w:r>
        <w:rPr>
          <w:sz w:val="28"/>
          <w:szCs w:val="28"/>
        </w:rPr>
        <w:t>1,5</w:t>
      </w:r>
      <w:r w:rsidRPr="007C0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должностного </w:t>
      </w:r>
      <w:r w:rsidRPr="007C0E63">
        <w:rPr>
          <w:sz w:val="28"/>
          <w:szCs w:val="28"/>
        </w:rPr>
        <w:t xml:space="preserve">оклада; </w:t>
      </w:r>
    </w:p>
    <w:p w:rsidR="003358CC" w:rsidRDefault="003358CC" w:rsidP="0089712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358CC">
        <w:rPr>
          <w:rFonts w:ascii="Times New Roman CYR" w:hAnsi="Times New Roman CYR" w:cs="Times New Roman CYR"/>
          <w:sz w:val="28"/>
          <w:szCs w:val="28"/>
        </w:rPr>
        <w:t>3) ежемесячная надбавка за сложность и напряженность труда - в размере до 150 процентов должностного оклада, порядок выплаты и конкретный размер которой определяются работодателем.</w:t>
      </w:r>
    </w:p>
    <w:p w:rsidR="003358CC" w:rsidRPr="003358CC" w:rsidRDefault="003358CC" w:rsidP="0089712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234"/>
      <w:r w:rsidRPr="003358CC">
        <w:rPr>
          <w:rFonts w:ascii="Times New Roman CYR" w:hAnsi="Times New Roman CYR" w:cs="Times New Roman CYR"/>
          <w:sz w:val="28"/>
          <w:szCs w:val="28"/>
        </w:rPr>
        <w:t>4) единовременная выплата при предоставлении ежегодного оплачиваемого отпуска и материальная помощь - в размере 4 должностных окладов, выплачиваемые в соответствии с Положением, утверждаемым работодателем.</w:t>
      </w:r>
    </w:p>
    <w:bookmarkEnd w:id="0"/>
    <w:p w:rsidR="003358CC" w:rsidRPr="003358CC" w:rsidRDefault="00DA5214" w:rsidP="00335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</w:t>
      </w:r>
      <w:r w:rsidR="003358C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358CC" w:rsidRPr="003358CC">
        <w:rPr>
          <w:rFonts w:ascii="Times New Roman CYR" w:hAnsi="Times New Roman CYR" w:cs="Times New Roman CYR"/>
          <w:sz w:val="28"/>
          <w:szCs w:val="28"/>
        </w:rPr>
        <w:t xml:space="preserve">Работникам </w:t>
      </w:r>
      <w:r w:rsidR="003358CC">
        <w:rPr>
          <w:rFonts w:ascii="Times New Roman CYR" w:hAnsi="Times New Roman CYR" w:cs="Times New Roman CYR"/>
          <w:sz w:val="28"/>
          <w:szCs w:val="28"/>
        </w:rPr>
        <w:t>учреждения</w:t>
      </w:r>
      <w:r w:rsidR="003358CC" w:rsidRPr="003358CC">
        <w:rPr>
          <w:rFonts w:ascii="Times New Roman CYR" w:hAnsi="Times New Roman CYR" w:cs="Times New Roman CYR"/>
          <w:sz w:val="28"/>
          <w:szCs w:val="28"/>
        </w:rPr>
        <w:t xml:space="preserve"> производятся иные выплаты, предусмотренные соответствующими федеральными законами и иными нормативными правовыми актами.</w:t>
      </w:r>
    </w:p>
    <w:p w:rsidR="003358CC" w:rsidRPr="003358CC" w:rsidRDefault="00DA5214" w:rsidP="00335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</w:t>
      </w:r>
      <w:r w:rsidR="003358CC" w:rsidRPr="003358CC">
        <w:rPr>
          <w:rFonts w:ascii="Times New Roman CYR" w:hAnsi="Times New Roman CYR" w:cs="Times New Roman CYR"/>
          <w:sz w:val="28"/>
          <w:szCs w:val="28"/>
        </w:rPr>
        <w:t xml:space="preserve">. При формировании фонда оплаты труда работников </w:t>
      </w:r>
      <w:r w:rsidR="003358CC">
        <w:rPr>
          <w:rFonts w:ascii="Times New Roman CYR" w:hAnsi="Times New Roman CYR" w:cs="Times New Roman CYR"/>
          <w:sz w:val="28"/>
          <w:szCs w:val="28"/>
        </w:rPr>
        <w:t xml:space="preserve">учреждения </w:t>
      </w:r>
      <w:r w:rsidR="003358CC" w:rsidRPr="003358CC">
        <w:rPr>
          <w:rFonts w:ascii="Times New Roman CYR" w:hAnsi="Times New Roman CYR" w:cs="Times New Roman CYR"/>
          <w:sz w:val="28"/>
          <w:szCs w:val="28"/>
        </w:rPr>
        <w:t>сверх средств, направляемых для выплаты должностных окладов, предусматриваются средства для выплаты (в расчете на год):</w:t>
      </w:r>
    </w:p>
    <w:p w:rsidR="003358CC" w:rsidRPr="000E451F" w:rsidRDefault="003358CC" w:rsidP="00335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E451F">
        <w:rPr>
          <w:rFonts w:ascii="Times New Roman CYR" w:hAnsi="Times New Roman CYR" w:cs="Times New Roman CYR"/>
          <w:sz w:val="28"/>
          <w:szCs w:val="28"/>
        </w:rPr>
        <w:t xml:space="preserve">1) ежемесячной надбавки за сложность и напряженность труда - в размере </w:t>
      </w:r>
      <w:r w:rsidR="002F27C1" w:rsidRPr="000E451F">
        <w:rPr>
          <w:rFonts w:ascii="Times New Roman CYR" w:hAnsi="Times New Roman CYR" w:cs="Times New Roman CYR"/>
          <w:sz w:val="28"/>
          <w:szCs w:val="28"/>
        </w:rPr>
        <w:t xml:space="preserve">до 150 % </w:t>
      </w:r>
      <w:r w:rsidRPr="000E451F">
        <w:rPr>
          <w:rFonts w:ascii="Times New Roman CYR" w:hAnsi="Times New Roman CYR" w:cs="Times New Roman CYR"/>
          <w:sz w:val="28"/>
          <w:szCs w:val="28"/>
        </w:rPr>
        <w:t>должностн</w:t>
      </w:r>
      <w:r w:rsidR="002F27C1" w:rsidRPr="000E451F">
        <w:rPr>
          <w:rFonts w:ascii="Times New Roman CYR" w:hAnsi="Times New Roman CYR" w:cs="Times New Roman CYR"/>
          <w:sz w:val="28"/>
          <w:szCs w:val="28"/>
        </w:rPr>
        <w:t>ого</w:t>
      </w:r>
      <w:r w:rsidRPr="000E451F">
        <w:rPr>
          <w:rFonts w:ascii="Times New Roman CYR" w:hAnsi="Times New Roman CYR" w:cs="Times New Roman CYR"/>
          <w:sz w:val="28"/>
          <w:szCs w:val="28"/>
        </w:rPr>
        <w:t xml:space="preserve"> оклад</w:t>
      </w:r>
      <w:r w:rsidR="002F27C1" w:rsidRPr="000E451F">
        <w:rPr>
          <w:rFonts w:ascii="Times New Roman CYR" w:hAnsi="Times New Roman CYR" w:cs="Times New Roman CYR"/>
          <w:sz w:val="28"/>
          <w:szCs w:val="28"/>
        </w:rPr>
        <w:t>а</w:t>
      </w:r>
      <w:r w:rsidRPr="000E451F">
        <w:rPr>
          <w:rFonts w:ascii="Times New Roman CYR" w:hAnsi="Times New Roman CYR" w:cs="Times New Roman CYR"/>
          <w:sz w:val="28"/>
          <w:szCs w:val="28"/>
        </w:rPr>
        <w:t>;</w:t>
      </w:r>
    </w:p>
    <w:p w:rsidR="003358CC" w:rsidRPr="000E451F" w:rsidRDefault="003358CC" w:rsidP="00335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E451F">
        <w:rPr>
          <w:rFonts w:ascii="Times New Roman CYR" w:hAnsi="Times New Roman CYR" w:cs="Times New Roman CYR"/>
          <w:sz w:val="28"/>
          <w:szCs w:val="28"/>
        </w:rPr>
        <w:lastRenderedPageBreak/>
        <w:t xml:space="preserve">2) премий по результатам работы - в размере </w:t>
      </w:r>
      <w:r w:rsidR="00D46A61">
        <w:rPr>
          <w:rFonts w:ascii="Times New Roman CYR" w:hAnsi="Times New Roman CYR" w:cs="Times New Roman CYR"/>
          <w:sz w:val="28"/>
          <w:szCs w:val="28"/>
        </w:rPr>
        <w:t>12</w:t>
      </w:r>
      <w:r w:rsidRPr="000E451F">
        <w:rPr>
          <w:rFonts w:ascii="Times New Roman CYR" w:hAnsi="Times New Roman CYR" w:cs="Times New Roman CYR"/>
          <w:sz w:val="28"/>
          <w:szCs w:val="28"/>
        </w:rPr>
        <w:t xml:space="preserve"> должностных окладов;</w:t>
      </w:r>
    </w:p>
    <w:p w:rsidR="003358CC" w:rsidRPr="000E451F" w:rsidRDefault="003358CC" w:rsidP="00335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E451F">
        <w:rPr>
          <w:rFonts w:ascii="Times New Roman CYR" w:hAnsi="Times New Roman CYR" w:cs="Times New Roman CYR"/>
          <w:sz w:val="28"/>
          <w:szCs w:val="28"/>
        </w:rPr>
        <w:t>3) ежемесячного денежного поощрения - в размере 1</w:t>
      </w:r>
      <w:r w:rsidR="001712B4">
        <w:rPr>
          <w:rFonts w:ascii="Times New Roman CYR" w:hAnsi="Times New Roman CYR" w:cs="Times New Roman CYR"/>
          <w:sz w:val="28"/>
          <w:szCs w:val="28"/>
        </w:rPr>
        <w:t>8</w:t>
      </w:r>
      <w:r w:rsidRPr="000E451F">
        <w:rPr>
          <w:rFonts w:ascii="Times New Roman CYR" w:hAnsi="Times New Roman CYR" w:cs="Times New Roman CYR"/>
          <w:sz w:val="28"/>
          <w:szCs w:val="28"/>
        </w:rPr>
        <w:t xml:space="preserve"> должностных окладов;</w:t>
      </w:r>
    </w:p>
    <w:p w:rsidR="003358CC" w:rsidRPr="00100FE9" w:rsidRDefault="003358CC" w:rsidP="00335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E451F">
        <w:rPr>
          <w:rFonts w:ascii="Times New Roman CYR" w:hAnsi="Times New Roman CYR" w:cs="Times New Roman CYR"/>
          <w:sz w:val="28"/>
          <w:szCs w:val="28"/>
        </w:rPr>
        <w:t xml:space="preserve">4) единовременной выплаты при предоставлении ежегодного </w:t>
      </w:r>
      <w:r w:rsidRPr="00100FE9">
        <w:rPr>
          <w:rFonts w:ascii="Times New Roman CYR" w:hAnsi="Times New Roman CYR" w:cs="Times New Roman CYR"/>
          <w:sz w:val="28"/>
          <w:szCs w:val="28"/>
        </w:rPr>
        <w:t>оплачиваемого отпуска и материальной помощи - в размере 4 должностных окладов.</w:t>
      </w:r>
    </w:p>
    <w:p w:rsidR="003358CC" w:rsidRPr="003358CC" w:rsidRDefault="00DA5214" w:rsidP="00335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3358CC" w:rsidRPr="003358CC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="003358CC" w:rsidRPr="003358CC">
        <w:rPr>
          <w:rFonts w:ascii="Times New Roman CYR" w:hAnsi="Times New Roman CYR" w:cs="Times New Roman CYR"/>
          <w:sz w:val="28"/>
          <w:szCs w:val="28"/>
        </w:rPr>
        <w:t xml:space="preserve">. Работодатель имеет право перераспределять средства фонда оплаты труда между выплатами, предусмотренными пунктом 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3358CC" w:rsidRPr="003358CC">
        <w:rPr>
          <w:rFonts w:ascii="Times New Roman CYR" w:hAnsi="Times New Roman CYR" w:cs="Times New Roman CYR"/>
          <w:sz w:val="28"/>
          <w:szCs w:val="28"/>
        </w:rPr>
        <w:t>.3 настоящего раздела.</w:t>
      </w:r>
    </w:p>
    <w:p w:rsidR="00D52AD5" w:rsidRDefault="00D52AD5" w:rsidP="00D52AD5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 xml:space="preserve">Должностные оклады работников учреждения увеличиваются (индексируются) в </w:t>
      </w:r>
      <w:r>
        <w:rPr>
          <w:sz w:val="28"/>
          <w:szCs w:val="28"/>
        </w:rPr>
        <w:t xml:space="preserve">сроки и в пределах размера увеличения (индексации) окладов муниципальных служащих в </w:t>
      </w:r>
      <w:proofErr w:type="spellStart"/>
      <w:r>
        <w:rPr>
          <w:sz w:val="28"/>
          <w:szCs w:val="28"/>
        </w:rPr>
        <w:t>Парковском</w:t>
      </w:r>
      <w:proofErr w:type="spellEnd"/>
      <w:r>
        <w:rPr>
          <w:sz w:val="28"/>
          <w:szCs w:val="28"/>
        </w:rPr>
        <w:t xml:space="preserve"> сельском поселении </w:t>
      </w:r>
      <w:r w:rsidRPr="007C0E63">
        <w:rPr>
          <w:sz w:val="28"/>
          <w:szCs w:val="28"/>
        </w:rPr>
        <w:t xml:space="preserve"> </w:t>
      </w:r>
      <w:r>
        <w:rPr>
          <w:sz w:val="28"/>
          <w:szCs w:val="28"/>
        </w:rPr>
        <w:t>Тихорецкого района, если иное не установлено решением Совета Парковского сельского поселения Тихорецкого района о бюджете Парковского сельского поселения Тихорецкого района на очередной финансовый год.</w:t>
      </w:r>
    </w:p>
    <w:p w:rsidR="00D52AD5" w:rsidRDefault="00D52AD5" w:rsidP="00D52AD5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461A23" w:rsidRPr="00461A23" w:rsidRDefault="00461A23" w:rsidP="00FF41B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2210"/>
      <w:r w:rsidRPr="00461A23"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461A23">
        <w:rPr>
          <w:rFonts w:ascii="Times New Roman CYR" w:hAnsi="Times New Roman CYR" w:cs="Times New Roman CYR"/>
          <w:sz w:val="28"/>
          <w:szCs w:val="28"/>
        </w:rPr>
        <w:t>. Структура и штатная численность учреждени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461A23">
        <w:rPr>
          <w:rFonts w:ascii="Times New Roman CYR" w:hAnsi="Times New Roman CYR" w:cs="Times New Roman CYR"/>
          <w:sz w:val="28"/>
          <w:szCs w:val="28"/>
        </w:rPr>
        <w:t xml:space="preserve"> утверждается постановлением администрации муниципального </w:t>
      </w:r>
      <w:r>
        <w:rPr>
          <w:rFonts w:ascii="Times New Roman CYR" w:hAnsi="Times New Roman CYR" w:cs="Times New Roman CYR"/>
          <w:sz w:val="28"/>
          <w:szCs w:val="28"/>
        </w:rPr>
        <w:t>Парковского сельского поселения Тихорецкого района</w:t>
      </w:r>
      <w:r w:rsidR="00A92C92">
        <w:rPr>
          <w:rFonts w:ascii="Times New Roman CYR" w:hAnsi="Times New Roman CYR" w:cs="Times New Roman CYR"/>
          <w:sz w:val="28"/>
          <w:szCs w:val="28"/>
        </w:rPr>
        <w:t>.</w:t>
      </w:r>
    </w:p>
    <w:bookmarkEnd w:id="1"/>
    <w:p w:rsidR="00EF1174" w:rsidRDefault="00461A23" w:rsidP="00D52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1174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EF1174">
        <w:rPr>
          <w:sz w:val="28"/>
          <w:szCs w:val="28"/>
        </w:rPr>
        <w:t>.</w:t>
      </w:r>
      <w:r w:rsidR="001712B4">
        <w:rPr>
          <w:sz w:val="28"/>
          <w:szCs w:val="28"/>
        </w:rPr>
        <w:t xml:space="preserve"> </w:t>
      </w:r>
      <w:r w:rsidR="00EF1174">
        <w:rPr>
          <w:sz w:val="28"/>
          <w:szCs w:val="28"/>
        </w:rPr>
        <w:t>Штатное расписание учреждения утверждается приказом руководителя</w:t>
      </w:r>
      <w:r>
        <w:rPr>
          <w:sz w:val="28"/>
          <w:szCs w:val="28"/>
        </w:rPr>
        <w:t xml:space="preserve"> учреждения по согласованию с администрацией Парковского сельского поселения Тихорецкого района.</w:t>
      </w:r>
      <w:r w:rsidR="00EF1174">
        <w:rPr>
          <w:sz w:val="28"/>
          <w:szCs w:val="28"/>
        </w:rPr>
        <w:t xml:space="preserve"> </w:t>
      </w:r>
    </w:p>
    <w:p w:rsidR="00461A23" w:rsidRPr="00461A23" w:rsidRDefault="00461A23" w:rsidP="00461A23">
      <w:pPr>
        <w:ind w:firstLine="567"/>
        <w:jc w:val="both"/>
        <w:rPr>
          <w:sz w:val="28"/>
          <w:szCs w:val="28"/>
        </w:rPr>
      </w:pPr>
      <w:r w:rsidRPr="00461A23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461A23">
        <w:rPr>
          <w:sz w:val="28"/>
          <w:szCs w:val="28"/>
        </w:rPr>
        <w:t>. Предельный уровень соотношения среднемесячной заработной платы руководителя, его зам</w:t>
      </w:r>
      <w:r>
        <w:rPr>
          <w:sz w:val="28"/>
          <w:szCs w:val="28"/>
        </w:rPr>
        <w:t xml:space="preserve">естителей, главного бухгалтера </w:t>
      </w:r>
      <w:r w:rsidRPr="00461A23">
        <w:rPr>
          <w:sz w:val="28"/>
          <w:szCs w:val="28"/>
        </w:rPr>
        <w:t>учреждения и среднемесячной заработной платы работников этого учреждения (без учета заработной платы руководителя учреждения, его заместителей, главного бухгалтера) устанавливается в кратности от 1 до 8.</w:t>
      </w:r>
    </w:p>
    <w:p w:rsidR="00461A23" w:rsidRPr="00461A23" w:rsidRDefault="00461A23" w:rsidP="00461A23">
      <w:pPr>
        <w:ind w:firstLine="567"/>
        <w:jc w:val="both"/>
        <w:rPr>
          <w:sz w:val="28"/>
          <w:szCs w:val="28"/>
        </w:rPr>
      </w:pPr>
      <w:r w:rsidRPr="00461A23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461A23">
        <w:rPr>
          <w:sz w:val="28"/>
          <w:szCs w:val="28"/>
        </w:rPr>
        <w:t xml:space="preserve">. </w:t>
      </w:r>
      <w:proofErr w:type="gramStart"/>
      <w:r w:rsidRPr="00461A23">
        <w:rPr>
          <w:sz w:val="28"/>
          <w:szCs w:val="28"/>
        </w:rPr>
        <w:t>Соотношение среднемесячной заработной платы руководителя, его заместителей и главного бухгалтера учреждения и среднемесячной заработной платы работников этого учреждения (без учета заработной платы руководителя, его заместителей и главного бухгалтера), формируемой за счет всех источников финансового обеспечения, рассчитывается за календарный год и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учреждения (без</w:t>
      </w:r>
      <w:proofErr w:type="gramEnd"/>
      <w:r w:rsidRPr="00461A23">
        <w:rPr>
          <w:sz w:val="28"/>
          <w:szCs w:val="28"/>
        </w:rPr>
        <w:t xml:space="preserve"> учета заработной платы руководителя, его заместителей, главного бухгалтера).</w:t>
      </w:r>
    </w:p>
    <w:p w:rsidR="00461A23" w:rsidRPr="00461A23" w:rsidRDefault="00461A23" w:rsidP="00461A23">
      <w:pPr>
        <w:ind w:firstLine="567"/>
        <w:jc w:val="both"/>
        <w:rPr>
          <w:sz w:val="28"/>
          <w:szCs w:val="28"/>
        </w:rPr>
      </w:pPr>
      <w:r w:rsidRPr="00461A23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461A23">
        <w:rPr>
          <w:sz w:val="28"/>
          <w:szCs w:val="28"/>
        </w:rPr>
        <w:t>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 декабря 2007 г</w:t>
      </w:r>
      <w:r>
        <w:rPr>
          <w:sz w:val="28"/>
          <w:szCs w:val="28"/>
        </w:rPr>
        <w:t>ода</w:t>
      </w:r>
      <w:r w:rsidRPr="00461A2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61A23">
        <w:rPr>
          <w:sz w:val="28"/>
          <w:szCs w:val="28"/>
        </w:rPr>
        <w:t xml:space="preserve"> 922.</w:t>
      </w:r>
    </w:p>
    <w:p w:rsidR="00907EB5" w:rsidRPr="00907EB5" w:rsidRDefault="00461A23" w:rsidP="00907EB5">
      <w:pPr>
        <w:ind w:firstLine="567"/>
        <w:jc w:val="both"/>
        <w:rPr>
          <w:sz w:val="28"/>
          <w:szCs w:val="28"/>
        </w:rPr>
      </w:pPr>
      <w:r w:rsidRPr="00461A23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461A23">
        <w:rPr>
          <w:sz w:val="28"/>
          <w:szCs w:val="28"/>
        </w:rPr>
        <w:t xml:space="preserve">. Информация о рассчитываемой за календарный год среднемесячной заработной плате руководителей, их заместителей и главных бухгалтеров </w:t>
      </w:r>
      <w:r>
        <w:rPr>
          <w:sz w:val="28"/>
          <w:szCs w:val="28"/>
        </w:rPr>
        <w:t>учреждения</w:t>
      </w:r>
      <w:r w:rsidRPr="00461A23">
        <w:rPr>
          <w:sz w:val="28"/>
          <w:szCs w:val="28"/>
        </w:rPr>
        <w:t xml:space="preserve"> размещается в информационно-телекоммуникационной сети </w:t>
      </w:r>
      <w:r>
        <w:rPr>
          <w:sz w:val="28"/>
          <w:szCs w:val="28"/>
        </w:rPr>
        <w:t>«Интернет»</w:t>
      </w:r>
      <w:r w:rsidR="00907EB5" w:rsidRPr="00907EB5">
        <w:t xml:space="preserve"> </w:t>
      </w:r>
      <w:r w:rsidR="00907EB5" w:rsidRPr="00907EB5">
        <w:rPr>
          <w:sz w:val="28"/>
          <w:szCs w:val="28"/>
        </w:rPr>
        <w:t xml:space="preserve">на официальном сайте администрации Парковского сельского </w:t>
      </w:r>
      <w:r w:rsidR="00907EB5" w:rsidRPr="00907EB5">
        <w:rPr>
          <w:sz w:val="28"/>
          <w:szCs w:val="28"/>
        </w:rPr>
        <w:lastRenderedPageBreak/>
        <w:t xml:space="preserve">поселения Тихорецкого района, не позднее первого апреля года, следующего за отчетным периодом. 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>В информации указываются наименование учреждения, фамилия, имя, отчество руководителя, его заместителей, главного бухгалтера и их среднемесячная заработная плата (с учетом всех видов выплат из всех источников финансирования).</w:t>
      </w:r>
    </w:p>
    <w:p w:rsidR="00461A23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>В составе размещаемой на официальных сайтах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выше, а также сведения, отнесенные к государственной тайне или сведениям конфиденциального характера.</w:t>
      </w:r>
    </w:p>
    <w:p w:rsidR="00563824" w:rsidRPr="004D4A7E" w:rsidRDefault="00FF41BD" w:rsidP="00FF41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563824" w:rsidRPr="004D4A7E">
        <w:rPr>
          <w:sz w:val="28"/>
          <w:szCs w:val="28"/>
        </w:rPr>
        <w:t>Оплата труда за выполнение работ различной квалификации производится в соответствии со статьей 150 ТК РФ.</w:t>
      </w:r>
    </w:p>
    <w:p w:rsidR="00563824" w:rsidRPr="004D4A7E" w:rsidRDefault="00FF41BD" w:rsidP="00FF41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563824" w:rsidRPr="004D4A7E">
        <w:rPr>
          <w:sz w:val="28"/>
          <w:szCs w:val="28"/>
        </w:rPr>
        <w:t>Оплата труда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производится в соответствии со         статьей 151 ТК РФ.</w:t>
      </w:r>
    </w:p>
    <w:p w:rsidR="00563824" w:rsidRPr="004D4A7E" w:rsidRDefault="00FF41BD" w:rsidP="00FF41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563824" w:rsidRPr="004D4A7E">
        <w:rPr>
          <w:sz w:val="28"/>
          <w:szCs w:val="28"/>
        </w:rPr>
        <w:t>Размер доплаты, связанной с совмещением профессий (должностей), увеличением объема работ, расширением зон обслуживания или выполнением обязанностей временно отсутствующего работника без освобождения от работы, определенной трудовым договором, устанавливается по соглашению сторон трудового договора с учетом содержания и (или) объема дополнительной работы.</w:t>
      </w:r>
    </w:p>
    <w:p w:rsidR="00563824" w:rsidRPr="004D4A7E" w:rsidRDefault="00FF41BD" w:rsidP="00FF41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563824" w:rsidRPr="004D4A7E">
        <w:rPr>
          <w:sz w:val="28"/>
          <w:szCs w:val="28"/>
        </w:rPr>
        <w:t>. Оплата труда за сверхурочную работу производится в соответствии со статьей 152 ТК РФ.</w:t>
      </w:r>
    </w:p>
    <w:p w:rsidR="00563824" w:rsidRPr="004D4A7E" w:rsidRDefault="00FF41BD" w:rsidP="00FF41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="00563824" w:rsidRPr="004D4A7E">
        <w:rPr>
          <w:sz w:val="28"/>
          <w:szCs w:val="28"/>
        </w:rPr>
        <w:t>Оплата труда за работу в выходные и нерабочие праздничные дни производится в соответствии со статьей 153 ТК РФ.</w:t>
      </w:r>
    </w:p>
    <w:p w:rsidR="00563824" w:rsidRPr="004D4A7E" w:rsidRDefault="00FF41BD" w:rsidP="00FF41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="00563824" w:rsidRPr="004D4A7E">
        <w:rPr>
          <w:sz w:val="28"/>
          <w:szCs w:val="28"/>
        </w:rPr>
        <w:t>Оплата труда за сверхурочную работу, работу в выходные и нерабочие праздничные дни включает также компенсационные и стимулирующие выплаты, установленные системой оплаты труда работников учреждения.</w:t>
      </w:r>
    </w:p>
    <w:p w:rsidR="00563824" w:rsidRPr="003F2C3F" w:rsidRDefault="00FF41BD" w:rsidP="00FF41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="00563824" w:rsidRPr="004D4A7E">
        <w:rPr>
          <w:sz w:val="28"/>
          <w:szCs w:val="28"/>
        </w:rPr>
        <w:t xml:space="preserve">Оплата труда за работу в ночное время производится в соответствии со статьей 154 ТК РФ. </w:t>
      </w:r>
      <w:r w:rsidR="00563824" w:rsidRPr="004D4A7E">
        <w:rPr>
          <w:color w:val="22272F"/>
          <w:sz w:val="28"/>
          <w:szCs w:val="28"/>
          <w:shd w:val="clear" w:color="auto" w:fill="FFFFFF"/>
        </w:rPr>
        <w:t xml:space="preserve">Ночным временем считается время с 22 часов до 6 часов. </w:t>
      </w:r>
      <w:r w:rsidR="00563824" w:rsidRPr="003F2C3F">
        <w:rPr>
          <w:sz w:val="28"/>
          <w:szCs w:val="28"/>
          <w:shd w:val="clear" w:color="auto" w:fill="FFFFFF"/>
        </w:rPr>
        <w:t>За каждый час работы в ночное время оплата повышается в размере 20 процентов от оклада (должностного оклада), ставки заработной платы.</w:t>
      </w:r>
    </w:p>
    <w:p w:rsidR="00907EB5" w:rsidRPr="003F2C3F" w:rsidRDefault="003F2C3F" w:rsidP="00FF41BD">
      <w:pPr>
        <w:ind w:firstLine="567"/>
        <w:jc w:val="both"/>
        <w:rPr>
          <w:sz w:val="28"/>
          <w:szCs w:val="28"/>
        </w:rPr>
      </w:pPr>
      <w:r w:rsidRPr="003F2C3F">
        <w:rPr>
          <w:sz w:val="28"/>
          <w:szCs w:val="28"/>
        </w:rPr>
        <w:t xml:space="preserve">2.18. </w:t>
      </w:r>
      <w:r>
        <w:rPr>
          <w:sz w:val="28"/>
          <w:szCs w:val="28"/>
        </w:rPr>
        <w:t>Работодатель, в соответствии с главой 24 ТК РФ, предоставляет</w:t>
      </w:r>
      <w:r>
        <w:rPr>
          <w:sz w:val="28"/>
          <w:szCs w:val="28"/>
          <w:shd w:val="clear" w:color="auto" w:fill="FFFFFF"/>
        </w:rPr>
        <w:t xml:space="preserve"> г</w:t>
      </w:r>
      <w:r w:rsidRPr="003F2C3F">
        <w:rPr>
          <w:sz w:val="28"/>
          <w:szCs w:val="28"/>
          <w:shd w:val="clear" w:color="auto" w:fill="FFFFFF"/>
        </w:rPr>
        <w:t>арантии при направлении работников в служебные командировки, другие служебные поездки и переезде на работу в другую местность.</w:t>
      </w:r>
      <w:r w:rsidRPr="003F2C3F">
        <w:rPr>
          <w:sz w:val="28"/>
          <w:szCs w:val="28"/>
        </w:rPr>
        <w:t xml:space="preserve"> </w:t>
      </w:r>
    </w:p>
    <w:p w:rsidR="003F2C3F" w:rsidRDefault="003F2C3F" w:rsidP="00907EB5">
      <w:pPr>
        <w:ind w:firstLine="567"/>
        <w:jc w:val="center"/>
        <w:rPr>
          <w:sz w:val="28"/>
          <w:szCs w:val="28"/>
        </w:rPr>
      </w:pPr>
    </w:p>
    <w:p w:rsidR="00907EB5" w:rsidRPr="00907EB5" w:rsidRDefault="00907EB5" w:rsidP="00907EB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907EB5">
        <w:rPr>
          <w:sz w:val="28"/>
          <w:szCs w:val="28"/>
        </w:rPr>
        <w:t>. Виды дополнительного материального стимулирования и поощрения,</w:t>
      </w:r>
    </w:p>
    <w:p w:rsidR="00907EB5" w:rsidRDefault="00907EB5" w:rsidP="00907EB5">
      <w:pPr>
        <w:ind w:firstLine="567"/>
        <w:jc w:val="center"/>
        <w:rPr>
          <w:sz w:val="28"/>
          <w:szCs w:val="28"/>
        </w:rPr>
      </w:pPr>
      <w:r w:rsidRPr="00907EB5">
        <w:rPr>
          <w:sz w:val="28"/>
          <w:szCs w:val="28"/>
        </w:rPr>
        <w:t>порядок их применения</w:t>
      </w:r>
    </w:p>
    <w:p w:rsidR="001E6386" w:rsidRPr="00907EB5" w:rsidRDefault="001E6386" w:rsidP="00907EB5">
      <w:pPr>
        <w:ind w:firstLine="567"/>
        <w:jc w:val="center"/>
        <w:rPr>
          <w:sz w:val="28"/>
          <w:szCs w:val="28"/>
        </w:rPr>
      </w:pPr>
    </w:p>
    <w:p w:rsidR="00907EB5" w:rsidRPr="00907EB5" w:rsidRDefault="00063CEA" w:rsidP="00907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07EB5" w:rsidRPr="00907EB5">
        <w:rPr>
          <w:sz w:val="28"/>
          <w:szCs w:val="28"/>
        </w:rPr>
        <w:t xml:space="preserve">.1. К видам дополнительного материального стимулирования и поощрения </w:t>
      </w:r>
      <w:r w:rsidR="00907EB5">
        <w:rPr>
          <w:sz w:val="28"/>
          <w:szCs w:val="28"/>
        </w:rPr>
        <w:t>работников учреждения</w:t>
      </w:r>
      <w:r w:rsidR="00907EB5" w:rsidRPr="00907EB5">
        <w:rPr>
          <w:sz w:val="28"/>
          <w:szCs w:val="28"/>
        </w:rPr>
        <w:t xml:space="preserve"> относятся: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>1) награждение Почетной грамотой;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>2) награждение Дипломом;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>3) объявление Благодарности;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>4) премии по итогам работы за месяц (квартал) и год;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>5) единовременное денежное вознаграждение;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>6) ежемесячная надбавка к должностному окладу за присвоенное почетное звание Кубани в размере, установленном постановлением главы администрации Краснодарского края, постановлением главы администрации (губернатора) Краснодарского края об учреждении почетного звания.</w:t>
      </w:r>
    </w:p>
    <w:p w:rsidR="00907EB5" w:rsidRPr="00907EB5" w:rsidRDefault="00063CEA" w:rsidP="00907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7EB5" w:rsidRPr="00907EB5">
        <w:rPr>
          <w:sz w:val="28"/>
          <w:szCs w:val="28"/>
        </w:rPr>
        <w:t xml:space="preserve">.2. Поощрения, установленные подпунктами 1 - 3 пункта </w:t>
      </w:r>
      <w:r w:rsidR="001712B4">
        <w:rPr>
          <w:sz w:val="28"/>
          <w:szCs w:val="28"/>
        </w:rPr>
        <w:t>3</w:t>
      </w:r>
      <w:r w:rsidR="00907EB5" w:rsidRPr="00907EB5">
        <w:rPr>
          <w:sz w:val="28"/>
          <w:szCs w:val="28"/>
        </w:rPr>
        <w:t xml:space="preserve">.1 настоящего Положения, осуществляются по инициативе </w:t>
      </w:r>
      <w:r w:rsidR="00907EB5">
        <w:rPr>
          <w:sz w:val="28"/>
          <w:szCs w:val="28"/>
        </w:rPr>
        <w:t>работодателя</w:t>
      </w:r>
      <w:r w:rsidR="00907EB5" w:rsidRPr="00907EB5">
        <w:rPr>
          <w:sz w:val="28"/>
          <w:szCs w:val="28"/>
        </w:rPr>
        <w:t xml:space="preserve"> за добросовестное исполнение трудовых обязанностей, личный трудовой вклад лица в обеспечение выполнения задач и функций, возложенных на </w:t>
      </w:r>
      <w:r w:rsidR="00907EB5" w:rsidRPr="00100FE9">
        <w:rPr>
          <w:sz w:val="28"/>
          <w:szCs w:val="28"/>
        </w:rPr>
        <w:t>учреждение</w:t>
      </w:r>
      <w:r w:rsidR="00907EB5" w:rsidRPr="00907EB5">
        <w:rPr>
          <w:sz w:val="28"/>
          <w:szCs w:val="28"/>
        </w:rPr>
        <w:t xml:space="preserve"> в порядке, установленном муниципальными правовыми актами </w:t>
      </w:r>
      <w:r w:rsidR="00AD1490">
        <w:rPr>
          <w:sz w:val="28"/>
          <w:szCs w:val="28"/>
        </w:rPr>
        <w:t>а</w:t>
      </w:r>
      <w:r w:rsidR="00907EB5" w:rsidRPr="00907EB5">
        <w:rPr>
          <w:sz w:val="28"/>
          <w:szCs w:val="28"/>
        </w:rPr>
        <w:t>дминистраци</w:t>
      </w:r>
      <w:r w:rsidR="00AD1490">
        <w:rPr>
          <w:sz w:val="28"/>
          <w:szCs w:val="28"/>
        </w:rPr>
        <w:t>ей Парковского сельского поселения Тихорецкого района</w:t>
      </w:r>
      <w:r w:rsidR="00907EB5" w:rsidRPr="00907EB5">
        <w:rPr>
          <w:sz w:val="28"/>
          <w:szCs w:val="28"/>
        </w:rPr>
        <w:t>.</w:t>
      </w:r>
    </w:p>
    <w:p w:rsidR="00907EB5" w:rsidRPr="00907EB5" w:rsidRDefault="00063CEA" w:rsidP="00907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7EB5" w:rsidRPr="00907EB5">
        <w:rPr>
          <w:sz w:val="28"/>
          <w:szCs w:val="28"/>
        </w:rPr>
        <w:t xml:space="preserve">.3. Выплата премии по итогам работы за месяц (квартал) и год осуществляется в порядке, установленном разделом </w:t>
      </w:r>
      <w:r w:rsidR="00907EB5">
        <w:rPr>
          <w:sz w:val="28"/>
          <w:szCs w:val="28"/>
        </w:rPr>
        <w:t>4</w:t>
      </w:r>
      <w:r w:rsidR="00907EB5" w:rsidRPr="00907EB5">
        <w:rPr>
          <w:sz w:val="28"/>
          <w:szCs w:val="28"/>
        </w:rPr>
        <w:t xml:space="preserve"> настоящего Положения.</w:t>
      </w:r>
    </w:p>
    <w:p w:rsidR="00907EB5" w:rsidRPr="007C5BB1" w:rsidRDefault="00063CEA" w:rsidP="00907EB5">
      <w:pPr>
        <w:ind w:firstLine="567"/>
        <w:jc w:val="both"/>
        <w:rPr>
          <w:sz w:val="28"/>
          <w:szCs w:val="28"/>
        </w:rPr>
      </w:pPr>
      <w:r w:rsidRPr="007C5BB1">
        <w:rPr>
          <w:sz w:val="28"/>
          <w:szCs w:val="28"/>
        </w:rPr>
        <w:t>3</w:t>
      </w:r>
      <w:r w:rsidR="00907EB5" w:rsidRPr="007C5BB1">
        <w:rPr>
          <w:sz w:val="28"/>
          <w:szCs w:val="28"/>
        </w:rPr>
        <w:t>.4. Единовременное денежное вознаграждение</w:t>
      </w:r>
      <w:r w:rsidR="00AD1490" w:rsidRPr="007C5BB1">
        <w:rPr>
          <w:sz w:val="28"/>
          <w:szCs w:val="28"/>
        </w:rPr>
        <w:t xml:space="preserve"> </w:t>
      </w:r>
      <w:r w:rsidR="00907EB5" w:rsidRPr="007C5BB1">
        <w:rPr>
          <w:sz w:val="28"/>
          <w:szCs w:val="28"/>
        </w:rPr>
        <w:t>выплачивается:</w:t>
      </w:r>
    </w:p>
    <w:p w:rsidR="00907EB5" w:rsidRPr="007C5BB1" w:rsidRDefault="00907EB5" w:rsidP="00907EB5">
      <w:pPr>
        <w:ind w:firstLine="567"/>
        <w:jc w:val="both"/>
        <w:rPr>
          <w:sz w:val="28"/>
          <w:szCs w:val="28"/>
        </w:rPr>
      </w:pPr>
      <w:r w:rsidRPr="007C5BB1">
        <w:rPr>
          <w:sz w:val="28"/>
          <w:szCs w:val="28"/>
        </w:rPr>
        <w:t>за продолжительную и безупречную работу в учреждении;</w:t>
      </w:r>
    </w:p>
    <w:p w:rsidR="00907EB5" w:rsidRPr="007C5BB1" w:rsidRDefault="00907EB5" w:rsidP="00907EB5">
      <w:pPr>
        <w:ind w:firstLine="567"/>
        <w:jc w:val="both"/>
        <w:rPr>
          <w:sz w:val="28"/>
          <w:szCs w:val="28"/>
        </w:rPr>
      </w:pPr>
      <w:r w:rsidRPr="007C5BB1">
        <w:rPr>
          <w:sz w:val="28"/>
          <w:szCs w:val="28"/>
        </w:rPr>
        <w:t>за образцовое выполнение должностных обязанностей;</w:t>
      </w:r>
    </w:p>
    <w:p w:rsidR="00907EB5" w:rsidRPr="007C5BB1" w:rsidRDefault="00907EB5" w:rsidP="00907EB5">
      <w:pPr>
        <w:ind w:firstLine="567"/>
        <w:jc w:val="both"/>
        <w:rPr>
          <w:sz w:val="28"/>
          <w:szCs w:val="28"/>
        </w:rPr>
      </w:pPr>
      <w:r w:rsidRPr="007C5BB1">
        <w:rPr>
          <w:sz w:val="28"/>
          <w:szCs w:val="28"/>
        </w:rPr>
        <w:t>за выполнение заданий, поручений особой важности и сложности, эффективность достигнутых результатов по итогам работы за месяц (квартал), год;</w:t>
      </w:r>
    </w:p>
    <w:p w:rsidR="00907EB5" w:rsidRPr="007C5BB1" w:rsidRDefault="00907EB5" w:rsidP="00907EB5">
      <w:pPr>
        <w:ind w:firstLine="567"/>
        <w:jc w:val="both"/>
        <w:rPr>
          <w:sz w:val="28"/>
          <w:szCs w:val="28"/>
        </w:rPr>
      </w:pPr>
      <w:r w:rsidRPr="007C5BB1">
        <w:rPr>
          <w:sz w:val="28"/>
          <w:szCs w:val="28"/>
        </w:rPr>
        <w:t>в связи с юбилейными датами (50, 55, 60, 65 лет).</w:t>
      </w:r>
    </w:p>
    <w:p w:rsidR="007C5BB1" w:rsidRDefault="00907EB5" w:rsidP="007C5BB1">
      <w:pPr>
        <w:ind w:firstLine="567"/>
        <w:jc w:val="both"/>
        <w:rPr>
          <w:sz w:val="28"/>
          <w:szCs w:val="28"/>
        </w:rPr>
      </w:pPr>
      <w:r w:rsidRPr="007C5BB1">
        <w:rPr>
          <w:sz w:val="28"/>
          <w:szCs w:val="28"/>
        </w:rPr>
        <w:t>Размер единовременного денежн</w:t>
      </w:r>
      <w:r w:rsidR="007C5BB1" w:rsidRPr="007C5BB1">
        <w:rPr>
          <w:sz w:val="28"/>
          <w:szCs w:val="28"/>
        </w:rPr>
        <w:t xml:space="preserve">ого вознаграждения определяется </w:t>
      </w:r>
      <w:r w:rsidR="00063CEA" w:rsidRPr="007C5BB1">
        <w:rPr>
          <w:sz w:val="28"/>
          <w:szCs w:val="28"/>
        </w:rPr>
        <w:t>работодателем</w:t>
      </w:r>
      <w:r w:rsidRPr="007C5BB1">
        <w:rPr>
          <w:sz w:val="28"/>
          <w:szCs w:val="28"/>
        </w:rPr>
        <w:t xml:space="preserve"> и выплачивается в пределах фонда оплаты труда</w:t>
      </w:r>
      <w:r w:rsidR="007C5BB1">
        <w:rPr>
          <w:sz w:val="28"/>
          <w:szCs w:val="28"/>
        </w:rPr>
        <w:t xml:space="preserve"> и может </w:t>
      </w:r>
      <w:r w:rsidR="007C5BB1" w:rsidRPr="004D4A7E">
        <w:rPr>
          <w:sz w:val="28"/>
          <w:szCs w:val="28"/>
        </w:rPr>
        <w:t xml:space="preserve"> устанавливаться как в абсолютном значении, так и в процентном отношении к окладу</w:t>
      </w:r>
      <w:r w:rsidR="007C5BB1">
        <w:rPr>
          <w:sz w:val="28"/>
          <w:szCs w:val="28"/>
        </w:rPr>
        <w:t>.</w:t>
      </w:r>
      <w:r w:rsidRPr="007C5BB1">
        <w:rPr>
          <w:sz w:val="28"/>
          <w:szCs w:val="28"/>
        </w:rPr>
        <w:t xml:space="preserve"> </w:t>
      </w:r>
    </w:p>
    <w:p w:rsidR="00907EB5" w:rsidRPr="00907EB5" w:rsidRDefault="00063CEA" w:rsidP="00907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7EB5" w:rsidRPr="00907EB5">
        <w:rPr>
          <w:sz w:val="28"/>
          <w:szCs w:val="28"/>
        </w:rPr>
        <w:t xml:space="preserve">.5. Ежемесячная надбавка и единовременная материальная помощь, установленные подпунктом 6 пункта </w:t>
      </w:r>
      <w:r>
        <w:rPr>
          <w:sz w:val="28"/>
          <w:szCs w:val="28"/>
        </w:rPr>
        <w:t>3</w:t>
      </w:r>
      <w:r w:rsidR="00907EB5" w:rsidRPr="00907EB5">
        <w:rPr>
          <w:sz w:val="28"/>
          <w:szCs w:val="28"/>
        </w:rPr>
        <w:t xml:space="preserve">.1 настоящего Положения, выплачиваются на основании заявления, подаваемого лицом на имя </w:t>
      </w:r>
      <w:r>
        <w:rPr>
          <w:sz w:val="28"/>
          <w:szCs w:val="28"/>
        </w:rPr>
        <w:t>работодателя</w:t>
      </w:r>
      <w:r w:rsidR="00907EB5" w:rsidRPr="00907EB5">
        <w:rPr>
          <w:sz w:val="28"/>
          <w:szCs w:val="28"/>
        </w:rPr>
        <w:t>.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>Для выплаты ежемесячной надбавки лицо дополнительно к заявлению представляет копию постановления главы администрации (губернатора) Краснодарского края. Для выплаты единовременной материальной помощи лицо дополнительно к заявлению представляет копии документов, подтверждающих обстоятельства, при наступлении которых оказывается единовременная материальная помощь.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>В случае, если копии документов, указанных в абзаце втором настоящего пункта, не заверены в установленном законом порядке, лицо одновременно предоставляет оригиналы документов.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</w:p>
    <w:p w:rsidR="00B02F0C" w:rsidRDefault="00063CEA" w:rsidP="00907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07EB5" w:rsidRPr="00907EB5">
        <w:rPr>
          <w:sz w:val="28"/>
          <w:szCs w:val="28"/>
        </w:rPr>
        <w:t>. Порядок выплаты премии по итогам работы за месяц (квартал) и год</w:t>
      </w:r>
      <w:r w:rsidR="007C5BB1">
        <w:rPr>
          <w:sz w:val="28"/>
          <w:szCs w:val="28"/>
        </w:rPr>
        <w:t>.</w:t>
      </w:r>
    </w:p>
    <w:p w:rsidR="001E6386" w:rsidRDefault="001E6386" w:rsidP="00907EB5">
      <w:pPr>
        <w:ind w:firstLine="567"/>
        <w:jc w:val="both"/>
        <w:rPr>
          <w:sz w:val="28"/>
          <w:szCs w:val="28"/>
        </w:rPr>
      </w:pPr>
    </w:p>
    <w:p w:rsidR="00D85A15" w:rsidRPr="00907EB5" w:rsidRDefault="00563824" w:rsidP="00D85A15">
      <w:pPr>
        <w:ind w:firstLine="567"/>
        <w:jc w:val="both"/>
        <w:rPr>
          <w:sz w:val="28"/>
          <w:szCs w:val="28"/>
        </w:rPr>
      </w:pPr>
      <w:r w:rsidRPr="004D4A7E">
        <w:rPr>
          <w:sz w:val="28"/>
          <w:szCs w:val="28"/>
        </w:rPr>
        <w:t>4.1. </w:t>
      </w:r>
      <w:r w:rsidR="00D85A15" w:rsidRPr="00907EB5">
        <w:rPr>
          <w:sz w:val="28"/>
          <w:szCs w:val="28"/>
        </w:rPr>
        <w:t xml:space="preserve">Премии </w:t>
      </w:r>
      <w:r w:rsidR="00D85A15">
        <w:rPr>
          <w:sz w:val="28"/>
          <w:szCs w:val="28"/>
        </w:rPr>
        <w:t xml:space="preserve">могут </w:t>
      </w:r>
      <w:r w:rsidR="00D85A15" w:rsidRPr="00907EB5">
        <w:rPr>
          <w:sz w:val="28"/>
          <w:szCs w:val="28"/>
        </w:rPr>
        <w:t>выплачиват</w:t>
      </w:r>
      <w:r w:rsidR="00D85A15">
        <w:rPr>
          <w:sz w:val="28"/>
          <w:szCs w:val="28"/>
        </w:rPr>
        <w:t>ь</w:t>
      </w:r>
      <w:r w:rsidR="00D85A15" w:rsidRPr="00907EB5">
        <w:rPr>
          <w:sz w:val="28"/>
          <w:szCs w:val="28"/>
        </w:rPr>
        <w:t xml:space="preserve">ся по итогам работы за </w:t>
      </w:r>
      <w:r w:rsidR="00D85A15">
        <w:rPr>
          <w:sz w:val="28"/>
          <w:szCs w:val="28"/>
        </w:rPr>
        <w:t xml:space="preserve">месяц, </w:t>
      </w:r>
      <w:r w:rsidR="00D85A15" w:rsidRPr="00907EB5">
        <w:rPr>
          <w:sz w:val="28"/>
          <w:szCs w:val="28"/>
        </w:rPr>
        <w:t>квартал, год с учетом фактически отработанного времени в расчетном периоде, включая время нахождения в командировке.</w:t>
      </w:r>
    </w:p>
    <w:p w:rsidR="00563824" w:rsidRPr="004D4A7E" w:rsidRDefault="00563824" w:rsidP="007C5BB1">
      <w:pPr>
        <w:ind w:left="567"/>
        <w:rPr>
          <w:sz w:val="28"/>
          <w:szCs w:val="28"/>
        </w:rPr>
      </w:pPr>
      <w:r w:rsidRPr="004D4A7E">
        <w:rPr>
          <w:sz w:val="28"/>
          <w:szCs w:val="28"/>
        </w:rPr>
        <w:t>Премиальные выплаты:</w:t>
      </w:r>
    </w:p>
    <w:p w:rsidR="00563824" w:rsidRPr="004D4A7E" w:rsidRDefault="00563824" w:rsidP="00B14019">
      <w:pPr>
        <w:ind w:firstLine="567"/>
        <w:jc w:val="both"/>
        <w:rPr>
          <w:sz w:val="28"/>
          <w:szCs w:val="28"/>
        </w:rPr>
      </w:pPr>
      <w:r w:rsidRPr="004D4A7E">
        <w:rPr>
          <w:sz w:val="28"/>
          <w:szCs w:val="28"/>
        </w:rPr>
        <w:t>4.1.1. По итогам работы (за месяц, квартал, год) выпл</w:t>
      </w:r>
      <w:r>
        <w:rPr>
          <w:sz w:val="28"/>
          <w:szCs w:val="28"/>
        </w:rPr>
        <w:t xml:space="preserve">ачивается с целью </w:t>
      </w:r>
      <w:r w:rsidRPr="004D4A7E">
        <w:rPr>
          <w:sz w:val="28"/>
          <w:szCs w:val="28"/>
        </w:rPr>
        <w:t>поощрения работников за общие результаты труда по итогам работы.</w:t>
      </w:r>
    </w:p>
    <w:p w:rsidR="00563824" w:rsidRPr="004D4A7E" w:rsidRDefault="00563824" w:rsidP="00647D82">
      <w:pPr>
        <w:ind w:left="567"/>
        <w:rPr>
          <w:sz w:val="28"/>
          <w:szCs w:val="28"/>
        </w:rPr>
      </w:pPr>
      <w:r w:rsidRPr="004D4A7E">
        <w:rPr>
          <w:sz w:val="28"/>
          <w:szCs w:val="28"/>
        </w:rPr>
        <w:t>При премировании учитываются:</w:t>
      </w:r>
    </w:p>
    <w:p w:rsidR="00563824" w:rsidRPr="004D4A7E" w:rsidRDefault="00647D82" w:rsidP="00B02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63824" w:rsidRPr="004D4A7E">
        <w:rPr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563824" w:rsidRDefault="00647D82" w:rsidP="00B02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824" w:rsidRPr="004D4A7E">
        <w:rPr>
          <w:sz w:val="28"/>
          <w:szCs w:val="28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B02F0C" w:rsidRPr="00907EB5" w:rsidRDefault="00B02F0C" w:rsidP="00B02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7EB5">
        <w:rPr>
          <w:sz w:val="28"/>
          <w:szCs w:val="28"/>
        </w:rPr>
        <w:t>компетентность, инициатива, творчество и применение передовых форм и методов организации труда;</w:t>
      </w:r>
    </w:p>
    <w:p w:rsidR="00B02F0C" w:rsidRPr="004D4A7E" w:rsidRDefault="00B02F0C" w:rsidP="00B02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7EB5">
        <w:rPr>
          <w:sz w:val="28"/>
          <w:szCs w:val="28"/>
        </w:rPr>
        <w:t>оперативность и профессионализм в решении вопросов, в подготовке документов, выполнении заданий и поручений;</w:t>
      </w:r>
    </w:p>
    <w:p w:rsidR="00563824" w:rsidRPr="004D4A7E" w:rsidRDefault="00647D82" w:rsidP="00B02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824" w:rsidRPr="004D4A7E">
        <w:rPr>
          <w:sz w:val="28"/>
          <w:szCs w:val="28"/>
        </w:rPr>
        <w:t>качественная подготовка и своевременная сдача отчетности;</w:t>
      </w:r>
    </w:p>
    <w:p w:rsidR="00563824" w:rsidRDefault="00647D82" w:rsidP="00B02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824" w:rsidRPr="004D4A7E">
        <w:rPr>
          <w:sz w:val="28"/>
          <w:szCs w:val="28"/>
        </w:rPr>
        <w:t>участие в течение месяца в выполнении важных работ и мероприятий;</w:t>
      </w:r>
    </w:p>
    <w:p w:rsidR="00647D82" w:rsidRPr="00907EB5" w:rsidRDefault="00647D82" w:rsidP="00B02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7EB5">
        <w:rPr>
          <w:sz w:val="28"/>
          <w:szCs w:val="28"/>
        </w:rPr>
        <w:t xml:space="preserve">отсутствие фактов нарушения трудовой дисциплины, </w:t>
      </w:r>
      <w:r w:rsidR="00B02F0C">
        <w:rPr>
          <w:sz w:val="28"/>
          <w:szCs w:val="28"/>
        </w:rPr>
        <w:t>п</w:t>
      </w:r>
      <w:r w:rsidRPr="00907EB5">
        <w:rPr>
          <w:sz w:val="28"/>
          <w:szCs w:val="28"/>
        </w:rPr>
        <w:t>равил внутреннего трудового распорядка;</w:t>
      </w:r>
    </w:p>
    <w:p w:rsidR="00647D82" w:rsidRPr="004D4A7E" w:rsidRDefault="00B02F0C" w:rsidP="00647D8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47D82" w:rsidRPr="00907EB5">
        <w:rPr>
          <w:sz w:val="28"/>
          <w:szCs w:val="28"/>
        </w:rPr>
        <w:t xml:space="preserve"> антикоррупционное поведение</w:t>
      </w:r>
      <w:r>
        <w:rPr>
          <w:sz w:val="28"/>
          <w:szCs w:val="28"/>
        </w:rPr>
        <w:t>;</w:t>
      </w:r>
    </w:p>
    <w:p w:rsidR="00563824" w:rsidRPr="004D4A7E" w:rsidRDefault="00B02F0C" w:rsidP="007C5BB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824" w:rsidRPr="004D4A7E">
        <w:rPr>
          <w:sz w:val="28"/>
          <w:szCs w:val="28"/>
        </w:rPr>
        <w:t>другие показатели.</w:t>
      </w:r>
    </w:p>
    <w:p w:rsidR="00563824" w:rsidRPr="004D4A7E" w:rsidRDefault="00563824" w:rsidP="00B14019">
      <w:pPr>
        <w:rPr>
          <w:sz w:val="28"/>
          <w:szCs w:val="28"/>
        </w:rPr>
      </w:pPr>
      <w:r w:rsidRPr="004D4A7E">
        <w:rPr>
          <w:sz w:val="28"/>
          <w:szCs w:val="28"/>
        </w:rPr>
        <w:t>Минимальный размер премии по итогам работы</w:t>
      </w:r>
      <w:r w:rsidR="00B14019">
        <w:rPr>
          <w:sz w:val="28"/>
          <w:szCs w:val="28"/>
        </w:rPr>
        <w:t xml:space="preserve"> </w:t>
      </w:r>
      <w:r w:rsidR="00B14019" w:rsidRPr="004D4A7E">
        <w:rPr>
          <w:sz w:val="28"/>
          <w:szCs w:val="28"/>
        </w:rPr>
        <w:t>(за месяц, квартал, год)</w:t>
      </w:r>
      <w:r w:rsidRPr="004D4A7E">
        <w:rPr>
          <w:sz w:val="28"/>
          <w:szCs w:val="28"/>
        </w:rPr>
        <w:t xml:space="preserve"> – 5 %.</w:t>
      </w:r>
    </w:p>
    <w:p w:rsidR="00563824" w:rsidRDefault="00563824" w:rsidP="00B14019">
      <w:pPr>
        <w:jc w:val="both"/>
        <w:rPr>
          <w:sz w:val="28"/>
          <w:szCs w:val="28"/>
        </w:rPr>
      </w:pPr>
      <w:r w:rsidRPr="004D4A7E">
        <w:rPr>
          <w:sz w:val="28"/>
          <w:szCs w:val="28"/>
        </w:rPr>
        <w:t>Максимальны</w:t>
      </w:r>
      <w:r w:rsidR="005D2F98">
        <w:rPr>
          <w:sz w:val="28"/>
          <w:szCs w:val="28"/>
        </w:rPr>
        <w:t>й</w:t>
      </w:r>
      <w:r w:rsidRPr="004D4A7E">
        <w:rPr>
          <w:sz w:val="28"/>
          <w:szCs w:val="28"/>
        </w:rPr>
        <w:t xml:space="preserve"> размер преми</w:t>
      </w:r>
      <w:r w:rsidR="00B14019">
        <w:rPr>
          <w:sz w:val="28"/>
          <w:szCs w:val="28"/>
        </w:rPr>
        <w:t>и</w:t>
      </w:r>
      <w:r w:rsidRPr="004D4A7E">
        <w:rPr>
          <w:sz w:val="28"/>
          <w:szCs w:val="28"/>
        </w:rPr>
        <w:t xml:space="preserve"> по итогам работы </w:t>
      </w:r>
      <w:r w:rsidR="00B14019" w:rsidRPr="004D4A7E">
        <w:rPr>
          <w:sz w:val="28"/>
          <w:szCs w:val="28"/>
        </w:rPr>
        <w:t>(за месяц, квартал, год)</w:t>
      </w:r>
      <w:r w:rsidR="00B14019">
        <w:rPr>
          <w:sz w:val="28"/>
          <w:szCs w:val="28"/>
        </w:rPr>
        <w:t xml:space="preserve"> </w:t>
      </w:r>
      <w:r w:rsidRPr="004D4A7E">
        <w:rPr>
          <w:sz w:val="28"/>
          <w:szCs w:val="28"/>
        </w:rPr>
        <w:t>не ограничен</w:t>
      </w:r>
      <w:r w:rsidR="007C5BB1" w:rsidRPr="007C5BB1">
        <w:rPr>
          <w:sz w:val="28"/>
          <w:szCs w:val="28"/>
        </w:rPr>
        <w:t xml:space="preserve"> </w:t>
      </w:r>
      <w:r w:rsidR="007C5BB1">
        <w:rPr>
          <w:sz w:val="28"/>
          <w:szCs w:val="28"/>
        </w:rPr>
        <w:t>(</w:t>
      </w:r>
      <w:r w:rsidR="007C5BB1" w:rsidRPr="007C5BB1">
        <w:rPr>
          <w:sz w:val="28"/>
          <w:szCs w:val="28"/>
        </w:rPr>
        <w:t>в пределах фонда оплаты труда</w:t>
      </w:r>
      <w:r w:rsidR="007C5BB1">
        <w:rPr>
          <w:sz w:val="28"/>
          <w:szCs w:val="28"/>
        </w:rPr>
        <w:t>)</w:t>
      </w:r>
      <w:r w:rsidRPr="004D4A7E">
        <w:rPr>
          <w:sz w:val="28"/>
          <w:szCs w:val="28"/>
        </w:rPr>
        <w:t>.</w:t>
      </w:r>
    </w:p>
    <w:p w:rsidR="00B14019" w:rsidRDefault="00B14019" w:rsidP="005D2F9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D4A7E">
        <w:rPr>
          <w:sz w:val="28"/>
          <w:szCs w:val="28"/>
        </w:rPr>
        <w:t>Размер премии может устанавливаться как в абсолютном значении, так и в процентном отношении к окладу</w:t>
      </w:r>
      <w:r>
        <w:rPr>
          <w:sz w:val="28"/>
          <w:szCs w:val="28"/>
        </w:rPr>
        <w:t>.</w:t>
      </w:r>
    </w:p>
    <w:p w:rsidR="00B02F0C" w:rsidRPr="00907EB5" w:rsidRDefault="006F0EA0" w:rsidP="00B02F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п</w:t>
      </w:r>
      <w:r w:rsidR="00B02F0C" w:rsidRPr="00907EB5">
        <w:rPr>
          <w:sz w:val="28"/>
          <w:szCs w:val="28"/>
        </w:rPr>
        <w:t>реми</w:t>
      </w:r>
      <w:r>
        <w:rPr>
          <w:sz w:val="28"/>
          <w:szCs w:val="28"/>
        </w:rPr>
        <w:t>я</w:t>
      </w:r>
      <w:r w:rsidR="00B02F0C" w:rsidRPr="00907EB5">
        <w:rPr>
          <w:sz w:val="28"/>
          <w:szCs w:val="28"/>
        </w:rPr>
        <w:t xml:space="preserve"> выплачива</w:t>
      </w:r>
      <w:r>
        <w:rPr>
          <w:sz w:val="28"/>
          <w:szCs w:val="28"/>
        </w:rPr>
        <w:t>е</w:t>
      </w:r>
      <w:r w:rsidR="00B02F0C" w:rsidRPr="00907EB5">
        <w:rPr>
          <w:sz w:val="28"/>
          <w:szCs w:val="28"/>
        </w:rPr>
        <w:t>тся в процентах к должностному окладу</w:t>
      </w:r>
      <w:r>
        <w:rPr>
          <w:sz w:val="28"/>
          <w:szCs w:val="28"/>
        </w:rPr>
        <w:t>, то расчет производится</w:t>
      </w:r>
      <w:r w:rsidR="005D2F98">
        <w:rPr>
          <w:sz w:val="28"/>
          <w:szCs w:val="28"/>
        </w:rPr>
        <w:t xml:space="preserve"> </w:t>
      </w:r>
      <w:r w:rsidR="00B14FF5">
        <w:rPr>
          <w:sz w:val="28"/>
          <w:szCs w:val="28"/>
        </w:rPr>
        <w:t>за</w:t>
      </w:r>
      <w:r w:rsidR="00B02F0C" w:rsidRPr="00907EB5">
        <w:rPr>
          <w:sz w:val="28"/>
          <w:szCs w:val="28"/>
        </w:rPr>
        <w:t xml:space="preserve"> фактически отработанно</w:t>
      </w:r>
      <w:r w:rsidR="00B14FF5">
        <w:rPr>
          <w:sz w:val="28"/>
          <w:szCs w:val="28"/>
        </w:rPr>
        <w:t>е</w:t>
      </w:r>
      <w:r>
        <w:rPr>
          <w:sz w:val="28"/>
          <w:szCs w:val="28"/>
        </w:rPr>
        <w:t xml:space="preserve"> врем</w:t>
      </w:r>
      <w:r w:rsidR="00B14FF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B02F0C" w:rsidRPr="00907EB5">
        <w:rPr>
          <w:sz w:val="28"/>
          <w:szCs w:val="28"/>
        </w:rPr>
        <w:t>в расчетном периоде, включая время нахождения в командировке.</w:t>
      </w:r>
    </w:p>
    <w:p w:rsidR="00563824" w:rsidRPr="004D4A7E" w:rsidRDefault="00563824" w:rsidP="00B14019">
      <w:pPr>
        <w:ind w:firstLine="708"/>
        <w:jc w:val="both"/>
        <w:rPr>
          <w:sz w:val="28"/>
          <w:szCs w:val="28"/>
        </w:rPr>
      </w:pPr>
      <w:r w:rsidRPr="004D4A7E">
        <w:rPr>
          <w:sz w:val="28"/>
          <w:szCs w:val="28"/>
        </w:rPr>
        <w:t>4.1.2. За выполнение особо важных и ср</w:t>
      </w:r>
      <w:r>
        <w:rPr>
          <w:sz w:val="28"/>
          <w:szCs w:val="28"/>
        </w:rPr>
        <w:t xml:space="preserve">очных работ </w:t>
      </w:r>
      <w:r w:rsidRPr="004D4A7E">
        <w:rPr>
          <w:sz w:val="28"/>
          <w:szCs w:val="28"/>
        </w:rPr>
        <w:t>выплачивается работникам единовременно по итогам выполнения особо важных и срочных работ</w:t>
      </w:r>
      <w:r>
        <w:rPr>
          <w:sz w:val="28"/>
          <w:szCs w:val="28"/>
        </w:rPr>
        <w:t xml:space="preserve"> </w:t>
      </w:r>
      <w:r w:rsidRPr="004D4A7E">
        <w:rPr>
          <w:sz w:val="28"/>
          <w:szCs w:val="28"/>
        </w:rPr>
        <w:t>с целью поощрения работников за оперативность и качественный результат труда. Размер премии может устанавливаться как в абсолютном значении, так и в процентном отношении к окладу.</w:t>
      </w:r>
    </w:p>
    <w:p w:rsidR="00563824" w:rsidRPr="004D4A7E" w:rsidRDefault="00563824" w:rsidP="00B14019">
      <w:pPr>
        <w:jc w:val="both"/>
        <w:rPr>
          <w:sz w:val="28"/>
          <w:szCs w:val="28"/>
        </w:rPr>
      </w:pPr>
      <w:r w:rsidRPr="004D4A7E">
        <w:rPr>
          <w:sz w:val="28"/>
          <w:szCs w:val="28"/>
        </w:rPr>
        <w:t>Максимальным размером премия за выполнение особо важных и срочных работ не ограничена</w:t>
      </w:r>
      <w:r w:rsidR="00B14019">
        <w:rPr>
          <w:sz w:val="28"/>
          <w:szCs w:val="28"/>
        </w:rPr>
        <w:t xml:space="preserve"> (</w:t>
      </w:r>
      <w:r w:rsidR="00B14019" w:rsidRPr="007C5BB1">
        <w:rPr>
          <w:sz w:val="28"/>
          <w:szCs w:val="28"/>
        </w:rPr>
        <w:t>в пределах фонда оплаты труда</w:t>
      </w:r>
      <w:r w:rsidR="00B14019">
        <w:rPr>
          <w:sz w:val="28"/>
          <w:szCs w:val="28"/>
        </w:rPr>
        <w:t>)</w:t>
      </w:r>
      <w:r w:rsidRPr="004D4A7E">
        <w:rPr>
          <w:sz w:val="28"/>
          <w:szCs w:val="28"/>
        </w:rPr>
        <w:t xml:space="preserve">. </w:t>
      </w:r>
    </w:p>
    <w:p w:rsidR="00563824" w:rsidRPr="004D4A7E" w:rsidRDefault="00563824" w:rsidP="00B14019">
      <w:pPr>
        <w:ind w:firstLine="708"/>
        <w:jc w:val="both"/>
        <w:rPr>
          <w:sz w:val="28"/>
          <w:szCs w:val="28"/>
        </w:rPr>
      </w:pPr>
      <w:r w:rsidRPr="004D4A7E">
        <w:rPr>
          <w:sz w:val="28"/>
          <w:szCs w:val="28"/>
        </w:rPr>
        <w:t>4.1.3. Премиальные выплаты выплачиваются в пределах фонда оплаты труда, утвержденного в бюджетных сметах учреждений на соответствующий финансовый год.</w:t>
      </w:r>
    </w:p>
    <w:p w:rsidR="00563824" w:rsidRPr="004D4A7E" w:rsidRDefault="00563824" w:rsidP="00647D82">
      <w:pPr>
        <w:ind w:firstLine="708"/>
        <w:jc w:val="both"/>
        <w:rPr>
          <w:sz w:val="28"/>
          <w:szCs w:val="28"/>
        </w:rPr>
      </w:pPr>
      <w:r w:rsidRPr="004D4A7E">
        <w:rPr>
          <w:sz w:val="28"/>
          <w:szCs w:val="28"/>
        </w:rPr>
        <w:t>4.</w:t>
      </w:r>
      <w:r w:rsidR="00647D82">
        <w:rPr>
          <w:sz w:val="28"/>
          <w:szCs w:val="28"/>
        </w:rPr>
        <w:t>2</w:t>
      </w:r>
      <w:r w:rsidRPr="004D4A7E">
        <w:rPr>
          <w:sz w:val="28"/>
          <w:szCs w:val="28"/>
        </w:rPr>
        <w:t>. Решение о введении соответствующих выплат и их конкретных размерах принимается учреждением с учетом обеспечения указанных выплат финансовыми средствами.</w:t>
      </w:r>
    </w:p>
    <w:p w:rsidR="00563824" w:rsidRPr="004D4A7E" w:rsidRDefault="00563824" w:rsidP="00647D82">
      <w:pPr>
        <w:ind w:firstLine="708"/>
        <w:jc w:val="both"/>
        <w:rPr>
          <w:sz w:val="28"/>
          <w:szCs w:val="28"/>
        </w:rPr>
      </w:pPr>
      <w:r w:rsidRPr="004D4A7E">
        <w:rPr>
          <w:sz w:val="28"/>
          <w:szCs w:val="28"/>
        </w:rPr>
        <w:lastRenderedPageBreak/>
        <w:t>4.</w:t>
      </w:r>
      <w:r w:rsidR="00647D82">
        <w:rPr>
          <w:sz w:val="28"/>
          <w:szCs w:val="28"/>
        </w:rPr>
        <w:t>3</w:t>
      </w:r>
      <w:r w:rsidRPr="004D4A7E">
        <w:rPr>
          <w:sz w:val="28"/>
          <w:szCs w:val="28"/>
        </w:rPr>
        <w:t>. </w:t>
      </w:r>
      <w:r w:rsidR="00647D82">
        <w:rPr>
          <w:sz w:val="28"/>
          <w:szCs w:val="28"/>
        </w:rPr>
        <w:t>Премиальные в</w:t>
      </w:r>
      <w:r w:rsidRPr="004D4A7E">
        <w:rPr>
          <w:sz w:val="28"/>
          <w:szCs w:val="28"/>
        </w:rPr>
        <w:t>ыплаты работникам учреждения (в том числе руководителю учреждения, его заместителям и главному бухгалтеру учреждения) устанавливаются в процентах к окладу (должностному окладу), ставке или в абсолютном размере.</w:t>
      </w:r>
    </w:p>
    <w:p w:rsidR="00063CEA" w:rsidRDefault="00063CEA" w:rsidP="00D85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9D5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Размеры премии по итогам работы за год устанавливаются приказом руководителя учреждения при наличии экономии фонда заработной платы по согласованию с администрацией Парковского сельского поселения Тихорецкого района. </w:t>
      </w:r>
    </w:p>
    <w:p w:rsidR="002C2A79" w:rsidRDefault="002C2A79" w:rsidP="00D85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9D50E5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наличии дисциплинарного взыскания размер ежемесячной премии снижается на основании приказа руководителя учреждения:</w:t>
      </w:r>
    </w:p>
    <w:p w:rsidR="002C2A79" w:rsidRPr="00AC4DBD" w:rsidRDefault="002C2A79" w:rsidP="002C2A79">
      <w:pPr>
        <w:ind w:firstLine="567"/>
        <w:jc w:val="both"/>
        <w:rPr>
          <w:sz w:val="28"/>
          <w:szCs w:val="28"/>
        </w:rPr>
      </w:pPr>
      <w:r w:rsidRPr="00AC4DBD">
        <w:rPr>
          <w:sz w:val="28"/>
          <w:szCs w:val="28"/>
        </w:rPr>
        <w:t>на 50 % - в случае привлечения к дисциплинарной ответственности в виде замечания;</w:t>
      </w:r>
    </w:p>
    <w:p w:rsidR="002C2A79" w:rsidRPr="00AC4DBD" w:rsidRDefault="002C2A79" w:rsidP="002C2A79">
      <w:pPr>
        <w:ind w:firstLine="567"/>
        <w:jc w:val="both"/>
        <w:rPr>
          <w:sz w:val="28"/>
          <w:szCs w:val="28"/>
        </w:rPr>
      </w:pPr>
      <w:r w:rsidRPr="00AC4DBD">
        <w:rPr>
          <w:sz w:val="28"/>
          <w:szCs w:val="28"/>
        </w:rPr>
        <w:t>на 100 % - в случае привлечения к дисциплинарной ответственности в виде выговора.</w:t>
      </w:r>
    </w:p>
    <w:p w:rsidR="002C2A79" w:rsidRPr="00AC4DBD" w:rsidRDefault="002C2A79" w:rsidP="002C2A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Снижение премии</w:t>
      </w:r>
      <w:r w:rsidRPr="00AC4DBD">
        <w:rPr>
          <w:sz w:val="28"/>
          <w:szCs w:val="28"/>
        </w:rPr>
        <w:t xml:space="preserve"> работнику учреждения производится за </w:t>
      </w:r>
      <w:r w:rsidR="00641FC6">
        <w:rPr>
          <w:sz w:val="28"/>
          <w:szCs w:val="28"/>
        </w:rPr>
        <w:t>тот период</w:t>
      </w:r>
      <w:r w:rsidRPr="00AC4DBD">
        <w:rPr>
          <w:sz w:val="28"/>
          <w:szCs w:val="28"/>
        </w:rPr>
        <w:t>, в котором совершен дисциплинарный проступок.</w:t>
      </w:r>
    </w:p>
    <w:p w:rsidR="00063CEA" w:rsidRDefault="00063CEA" w:rsidP="00063C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4DBD">
        <w:rPr>
          <w:sz w:val="28"/>
          <w:szCs w:val="28"/>
        </w:rPr>
        <w:t>4</w:t>
      </w:r>
      <w:r w:rsidRPr="007C0E63">
        <w:rPr>
          <w:sz w:val="28"/>
          <w:szCs w:val="28"/>
        </w:rPr>
        <w:t>.</w:t>
      </w:r>
      <w:r w:rsidR="002C2A79">
        <w:rPr>
          <w:sz w:val="28"/>
          <w:szCs w:val="28"/>
        </w:rPr>
        <w:t>6</w:t>
      </w:r>
      <w:r w:rsidRPr="007C0E63">
        <w:rPr>
          <w:sz w:val="28"/>
          <w:szCs w:val="28"/>
        </w:rPr>
        <w:t>.</w:t>
      </w:r>
      <w:r w:rsidR="009D50E5">
        <w:rPr>
          <w:sz w:val="28"/>
          <w:szCs w:val="28"/>
        </w:rPr>
        <w:t xml:space="preserve"> </w:t>
      </w:r>
      <w:r w:rsidRPr="007C0E63">
        <w:rPr>
          <w:sz w:val="28"/>
          <w:szCs w:val="28"/>
        </w:rPr>
        <w:t>Решение о выплате преми</w:t>
      </w:r>
      <w:r>
        <w:rPr>
          <w:sz w:val="28"/>
          <w:szCs w:val="28"/>
        </w:rPr>
        <w:t>и</w:t>
      </w:r>
      <w:r w:rsidRPr="007C0E63">
        <w:rPr>
          <w:sz w:val="28"/>
          <w:szCs w:val="28"/>
        </w:rPr>
        <w:t xml:space="preserve"> директору </w:t>
      </w:r>
      <w:r>
        <w:rPr>
          <w:sz w:val="28"/>
          <w:szCs w:val="28"/>
        </w:rPr>
        <w:t>учреждения</w:t>
      </w:r>
      <w:r w:rsidRPr="007C0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оформляется распоряжением </w:t>
      </w:r>
      <w:r w:rsidRPr="007C0E63">
        <w:rPr>
          <w:sz w:val="28"/>
          <w:szCs w:val="28"/>
        </w:rPr>
        <w:t>администрации Парковского сельского поселения Тихорецкого района.</w:t>
      </w:r>
    </w:p>
    <w:p w:rsidR="0034037E" w:rsidRDefault="00D85A15" w:rsidP="001E6386">
      <w:pPr>
        <w:pStyle w:val="1"/>
        <w:spacing w:before="0" w:after="0"/>
        <w:ind w:left="7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34037E" w:rsidRPr="00FE0765">
        <w:rPr>
          <w:rFonts w:ascii="Times New Roman" w:hAnsi="Times New Roman" w:cs="Times New Roman"/>
          <w:b w:val="0"/>
          <w:color w:val="auto"/>
          <w:sz w:val="28"/>
          <w:szCs w:val="28"/>
        </w:rPr>
        <w:t>. Другие вопросы оплаты труда</w:t>
      </w:r>
      <w:r w:rsidR="001E638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bookmarkStart w:id="2" w:name="_GoBack"/>
      <w:bookmarkEnd w:id="2"/>
    </w:p>
    <w:p w:rsidR="001E6386" w:rsidRPr="001E6386" w:rsidRDefault="001E6386" w:rsidP="001E6386"/>
    <w:p w:rsidR="0034037E" w:rsidRPr="00FE0765" w:rsidRDefault="009B2280" w:rsidP="00D85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037E" w:rsidRPr="00FE0765">
        <w:rPr>
          <w:sz w:val="28"/>
          <w:szCs w:val="28"/>
        </w:rPr>
        <w:t xml:space="preserve">.1. Работникам (в том числе руководителю учреждения, его заместителям и главному бухгалтеру) может быть выплачена материальная помощь при наличии </w:t>
      </w:r>
      <w:proofErr w:type="gramStart"/>
      <w:r w:rsidR="0034037E" w:rsidRPr="00FE0765">
        <w:rPr>
          <w:sz w:val="28"/>
          <w:szCs w:val="28"/>
        </w:rPr>
        <w:t>экономии средств фонда оплаты труда</w:t>
      </w:r>
      <w:proofErr w:type="gramEnd"/>
      <w:r w:rsidR="0034037E" w:rsidRPr="00FE0765">
        <w:rPr>
          <w:sz w:val="28"/>
          <w:szCs w:val="28"/>
        </w:rPr>
        <w:t xml:space="preserve">. Размеры и условия выплаты материальной помощи устанавливаются коллективными договорами, соглашениями, локальными нормативными актами учреждения по согласованию с </w:t>
      </w:r>
      <w:r w:rsidR="0034037E">
        <w:rPr>
          <w:sz w:val="28"/>
          <w:szCs w:val="28"/>
        </w:rPr>
        <w:t>финансовой службой администрации Парковского сельского поселения Тихорецкого района</w:t>
      </w:r>
      <w:r w:rsidR="0034037E" w:rsidRPr="00FE0765">
        <w:rPr>
          <w:sz w:val="28"/>
          <w:szCs w:val="28"/>
        </w:rPr>
        <w:t>.</w:t>
      </w:r>
    </w:p>
    <w:p w:rsidR="0034037E" w:rsidRPr="00FE0765" w:rsidRDefault="0034037E" w:rsidP="00D85A15">
      <w:pPr>
        <w:ind w:firstLine="708"/>
        <w:jc w:val="both"/>
        <w:rPr>
          <w:sz w:val="28"/>
          <w:szCs w:val="28"/>
        </w:rPr>
      </w:pPr>
      <w:r w:rsidRPr="00FE0765">
        <w:rPr>
          <w:sz w:val="28"/>
          <w:szCs w:val="28"/>
        </w:rPr>
        <w:t xml:space="preserve">Порядок оказания материальной помощи руководителю учреждения устанавливается </w:t>
      </w:r>
      <w:r>
        <w:rPr>
          <w:sz w:val="28"/>
          <w:szCs w:val="28"/>
        </w:rPr>
        <w:t>постановлением администрации Парковского сельского поселения Тихорецкого района</w:t>
      </w:r>
      <w:r w:rsidRPr="00FE0765">
        <w:rPr>
          <w:sz w:val="28"/>
          <w:szCs w:val="28"/>
        </w:rPr>
        <w:t>.</w:t>
      </w:r>
    </w:p>
    <w:p w:rsidR="0034037E" w:rsidRPr="00FE0765" w:rsidRDefault="009B2280" w:rsidP="00D85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037E" w:rsidRPr="00FE0765">
        <w:rPr>
          <w:sz w:val="28"/>
          <w:szCs w:val="28"/>
        </w:rPr>
        <w:t xml:space="preserve">.2. Месячная заработная плата работников учреждений, отработавших норму рабочего времени и выполнивших нормы труда (трудовые обязанности), не может быть ниже утвержденного на федеральном уровне минимального </w:t>
      </w:r>
      <w:proofErr w:type="gramStart"/>
      <w:r w:rsidR="0034037E" w:rsidRPr="00FE0765">
        <w:rPr>
          <w:sz w:val="28"/>
          <w:szCs w:val="28"/>
        </w:rPr>
        <w:t>размера оплаты труда</w:t>
      </w:r>
      <w:proofErr w:type="gramEnd"/>
      <w:r w:rsidR="0034037E" w:rsidRPr="00FE0765">
        <w:rPr>
          <w:sz w:val="28"/>
          <w:szCs w:val="28"/>
        </w:rPr>
        <w:t>.</w:t>
      </w:r>
    </w:p>
    <w:p w:rsidR="0034037E" w:rsidRPr="00FE0765" w:rsidRDefault="0034037E" w:rsidP="00D85A15">
      <w:pPr>
        <w:ind w:firstLine="708"/>
        <w:jc w:val="both"/>
        <w:rPr>
          <w:sz w:val="28"/>
          <w:szCs w:val="28"/>
        </w:rPr>
      </w:pPr>
      <w:r w:rsidRPr="00FE0765">
        <w:rPr>
          <w:sz w:val="28"/>
          <w:szCs w:val="28"/>
        </w:rPr>
        <w:t xml:space="preserve">Из фонда оплаты труда учреждения выплачивается доплата до минимального </w:t>
      </w:r>
      <w:proofErr w:type="gramStart"/>
      <w:r w:rsidRPr="00FE0765">
        <w:rPr>
          <w:sz w:val="28"/>
          <w:szCs w:val="28"/>
        </w:rPr>
        <w:t>размера оплаты труда</w:t>
      </w:r>
      <w:proofErr w:type="gramEnd"/>
      <w:r w:rsidRPr="00FE0765">
        <w:rPr>
          <w:sz w:val="28"/>
          <w:szCs w:val="28"/>
        </w:rPr>
        <w:t xml:space="preserve"> в случае, когда размер месячной заработной платы работника учреждения, полностью отработавшего за этот период норму рабочего времени и выполнившего нормы труда (трудовые обязанности), составил меньше минимального размера оплаты труда, установленного на федеральном уровне.</w:t>
      </w:r>
    </w:p>
    <w:p w:rsidR="0034037E" w:rsidRPr="00FE0765" w:rsidRDefault="0034037E" w:rsidP="00D85A15">
      <w:pPr>
        <w:ind w:firstLine="708"/>
        <w:jc w:val="both"/>
        <w:rPr>
          <w:sz w:val="28"/>
          <w:szCs w:val="28"/>
        </w:rPr>
      </w:pPr>
      <w:r w:rsidRPr="00FE0765">
        <w:rPr>
          <w:sz w:val="28"/>
          <w:szCs w:val="28"/>
        </w:rPr>
        <w:t>Если работник не полностью отработал норму рабочего времени за соответствующий календарный месяц года, доплата производится пропорционально отработанному времени.</w:t>
      </w:r>
    </w:p>
    <w:p w:rsidR="0034037E" w:rsidRPr="00FE0765" w:rsidRDefault="0034037E" w:rsidP="009B2280">
      <w:pPr>
        <w:ind w:firstLine="708"/>
        <w:jc w:val="both"/>
        <w:rPr>
          <w:sz w:val="28"/>
          <w:szCs w:val="28"/>
        </w:rPr>
      </w:pPr>
      <w:r w:rsidRPr="00FE0765">
        <w:rPr>
          <w:sz w:val="28"/>
          <w:szCs w:val="28"/>
        </w:rPr>
        <w:lastRenderedPageBreak/>
        <w:t xml:space="preserve">При расчете доплаты до минимального </w:t>
      </w:r>
      <w:proofErr w:type="gramStart"/>
      <w:r w:rsidRPr="00FE0765">
        <w:rPr>
          <w:sz w:val="28"/>
          <w:szCs w:val="28"/>
        </w:rPr>
        <w:t>размера оплаты труда</w:t>
      </w:r>
      <w:proofErr w:type="gramEnd"/>
      <w:r w:rsidRPr="00FE0765">
        <w:rPr>
          <w:sz w:val="28"/>
          <w:szCs w:val="28"/>
        </w:rPr>
        <w:t xml:space="preserve"> в состав заработной платы, не превышающей минимального размера оплаты труда, не включаются выплаты компенсационного характера:</w:t>
      </w:r>
    </w:p>
    <w:p w:rsidR="0034037E" w:rsidRPr="00FE0765" w:rsidRDefault="0034037E" w:rsidP="009B2280">
      <w:pPr>
        <w:ind w:firstLine="708"/>
        <w:jc w:val="both"/>
        <w:rPr>
          <w:sz w:val="28"/>
          <w:szCs w:val="28"/>
        </w:rPr>
      </w:pPr>
      <w:proofErr w:type="gramStart"/>
      <w:r w:rsidRPr="00FE0765">
        <w:rPr>
          <w:sz w:val="28"/>
          <w:szCs w:val="28"/>
        </w:rPr>
        <w:t>за выполнение работником в течение установленной продолжительности рабочего дня (смены) наряду с работой, определенной трудовым договором, дополнительной работы по другой или такой же профессии (должности) путем совмещения профессий (должностей), расширения зон обслуживания, увеличения объема работ, исполнения обязанностей временно отсутствующего работника;</w:t>
      </w:r>
      <w:proofErr w:type="gramEnd"/>
    </w:p>
    <w:p w:rsidR="0034037E" w:rsidRPr="00FE0765" w:rsidRDefault="0034037E" w:rsidP="009B2280">
      <w:pPr>
        <w:ind w:firstLine="708"/>
        <w:jc w:val="both"/>
        <w:rPr>
          <w:sz w:val="28"/>
          <w:szCs w:val="28"/>
        </w:rPr>
      </w:pPr>
      <w:r w:rsidRPr="00FE0765">
        <w:rPr>
          <w:sz w:val="28"/>
          <w:szCs w:val="28"/>
        </w:rPr>
        <w:t>за работу в выходные и нерабочие праздничные дни, сверхурочную работу;</w:t>
      </w:r>
    </w:p>
    <w:p w:rsidR="0034037E" w:rsidRPr="00FE0765" w:rsidRDefault="0034037E" w:rsidP="00D85A15">
      <w:pPr>
        <w:ind w:left="720"/>
        <w:jc w:val="both"/>
        <w:rPr>
          <w:sz w:val="28"/>
          <w:szCs w:val="28"/>
        </w:rPr>
      </w:pPr>
      <w:r w:rsidRPr="00FE0765">
        <w:rPr>
          <w:sz w:val="28"/>
          <w:szCs w:val="28"/>
        </w:rPr>
        <w:t>за работу в ночное время;</w:t>
      </w:r>
    </w:p>
    <w:p w:rsidR="0034037E" w:rsidRPr="00FE0765" w:rsidRDefault="0034037E" w:rsidP="009B2280">
      <w:pPr>
        <w:ind w:firstLine="708"/>
        <w:jc w:val="both"/>
        <w:rPr>
          <w:sz w:val="28"/>
          <w:szCs w:val="28"/>
        </w:rPr>
      </w:pPr>
      <w:r w:rsidRPr="00FE0765">
        <w:rPr>
          <w:sz w:val="28"/>
          <w:szCs w:val="28"/>
        </w:rPr>
        <w:t>за работу с вредными или опасными условиями труда, производимую работниками сверх месячной нормы рабочего времени.</w:t>
      </w:r>
    </w:p>
    <w:p w:rsidR="0034037E" w:rsidRPr="00FE0765" w:rsidRDefault="009B2280" w:rsidP="009B2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037E" w:rsidRPr="00FE0765">
        <w:rPr>
          <w:sz w:val="28"/>
          <w:szCs w:val="28"/>
        </w:rPr>
        <w:t>.3. Определение размеров заработной платы работника учреждения осуществляется по основной должности, а также по каждой должности, занимаемой в порядке совместительства, раздельно.</w:t>
      </w:r>
    </w:p>
    <w:p w:rsidR="0034037E" w:rsidRPr="00FE0765" w:rsidRDefault="0034037E" w:rsidP="009B2280">
      <w:pPr>
        <w:ind w:firstLine="708"/>
        <w:jc w:val="both"/>
        <w:rPr>
          <w:sz w:val="28"/>
          <w:szCs w:val="28"/>
        </w:rPr>
      </w:pPr>
      <w:r w:rsidRPr="00FE0765">
        <w:rPr>
          <w:sz w:val="28"/>
          <w:szCs w:val="28"/>
        </w:rPr>
        <w:t>Оплата труда работников учреждения,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времени, если иное не установлено федеральным законом, иными нормативными правовыми актами Российской Федерации, коллективным или трудовым договором.</w:t>
      </w:r>
    </w:p>
    <w:p w:rsidR="0034037E" w:rsidRPr="00FE0765" w:rsidRDefault="009B2280" w:rsidP="009B2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037E" w:rsidRPr="00FE0765">
        <w:rPr>
          <w:sz w:val="28"/>
          <w:szCs w:val="28"/>
        </w:rPr>
        <w:t>.4. Условия оплаты труда работника учреждения, в том числе размеры оклада (должностного оклада), ставки заработной платы, компенсационных и стимулирующих выплат, показателей и критериев оценки эффективности деятельности работников для назначения стимулирующих выплат в зависимости от результата труда и качества оказанных муниципальных услуг, являются обязательными для включения в трудовой договор.</w:t>
      </w:r>
    </w:p>
    <w:p w:rsidR="0034037E" w:rsidRPr="00FE0765" w:rsidRDefault="009B2280" w:rsidP="009B2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037E" w:rsidRPr="00FE0765">
        <w:rPr>
          <w:sz w:val="28"/>
          <w:szCs w:val="28"/>
        </w:rPr>
        <w:t>.5. В случае задержки выплаты работникам заработной платы и других нарушений оплаты труда руководитель и иные должностные лица учреждения несут ответственность в соответствии с ТК РФ и иными федеральными законами.</w:t>
      </w:r>
    </w:p>
    <w:p w:rsidR="0034037E" w:rsidRPr="00FE0765" w:rsidRDefault="0034037E" w:rsidP="009B2280">
      <w:pPr>
        <w:ind w:firstLine="708"/>
        <w:jc w:val="both"/>
        <w:rPr>
          <w:sz w:val="28"/>
          <w:szCs w:val="28"/>
        </w:rPr>
      </w:pPr>
      <w:r w:rsidRPr="00FE0765">
        <w:rPr>
          <w:sz w:val="28"/>
          <w:szCs w:val="28"/>
        </w:rPr>
        <w:t>В случае задержки выплаты заработной платы на срок более 15 дней работник имеет право, известив руководителя в письменной форме, приостановить работу на весь период до выплаты задержанной суммы, за исключением случаев, когда не допускается приостановление работы.</w:t>
      </w:r>
    </w:p>
    <w:p w:rsidR="0034037E" w:rsidRPr="00FE0765" w:rsidRDefault="0034037E" w:rsidP="009B2280">
      <w:pPr>
        <w:ind w:firstLine="708"/>
        <w:jc w:val="both"/>
        <w:rPr>
          <w:sz w:val="28"/>
          <w:szCs w:val="28"/>
        </w:rPr>
      </w:pPr>
      <w:r w:rsidRPr="00FE0765">
        <w:rPr>
          <w:sz w:val="28"/>
          <w:szCs w:val="28"/>
        </w:rPr>
        <w:t>На период приостановления работы за работником сохраняется средний заработок.</w:t>
      </w:r>
    </w:p>
    <w:p w:rsidR="0034037E" w:rsidRPr="00FE0765" w:rsidRDefault="0034037E" w:rsidP="009B2280">
      <w:pPr>
        <w:ind w:firstLine="708"/>
        <w:jc w:val="both"/>
        <w:rPr>
          <w:sz w:val="28"/>
          <w:szCs w:val="28"/>
        </w:rPr>
      </w:pPr>
      <w:r w:rsidRPr="00FE0765">
        <w:rPr>
          <w:sz w:val="28"/>
          <w:szCs w:val="28"/>
        </w:rPr>
        <w:t>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работу.</w:t>
      </w:r>
    </w:p>
    <w:p w:rsidR="0034037E" w:rsidRPr="00FE0765" w:rsidRDefault="009B2280" w:rsidP="009B2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4037E" w:rsidRPr="00FE0765">
        <w:rPr>
          <w:sz w:val="28"/>
          <w:szCs w:val="28"/>
        </w:rPr>
        <w:t>.6. В штаты учреждений могут вводиться должности, включенные в ПКГ должностей работников других отраслей, при условии выполнения работниками учреждения соответствующих видов работ.</w:t>
      </w:r>
    </w:p>
    <w:p w:rsidR="0034037E" w:rsidRPr="00FE0765" w:rsidRDefault="009B2280" w:rsidP="009B2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037E" w:rsidRPr="00FE0765">
        <w:rPr>
          <w:sz w:val="28"/>
          <w:szCs w:val="28"/>
        </w:rPr>
        <w:t>.7. Штатное расписание учреждения формируется и утверждается руководителем учреждения в пределах выделенного фонда оплаты труда.</w:t>
      </w:r>
    </w:p>
    <w:p w:rsidR="0034037E" w:rsidRPr="00FE0765" w:rsidRDefault="009B2280" w:rsidP="009B2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037E" w:rsidRPr="00FE0765">
        <w:rPr>
          <w:sz w:val="28"/>
          <w:szCs w:val="28"/>
        </w:rPr>
        <w:t>.8. Внесение изменений в штатное расписание производится на основании приказа руководителя учреждения.</w:t>
      </w:r>
    </w:p>
    <w:p w:rsidR="0034037E" w:rsidRPr="00FE0765" w:rsidRDefault="009B2280" w:rsidP="009B2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037E" w:rsidRPr="00FE0765">
        <w:rPr>
          <w:sz w:val="28"/>
          <w:szCs w:val="28"/>
        </w:rPr>
        <w:t>.9. Штатное расписание по видам персонала составляется по всем структурным подразделениям в соответствии с уставом учреждения.</w:t>
      </w:r>
    </w:p>
    <w:p w:rsidR="00AC4DBD" w:rsidRPr="007C0E63" w:rsidRDefault="009B2280" w:rsidP="009B2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037E" w:rsidRPr="00FE0765">
        <w:rPr>
          <w:sz w:val="28"/>
          <w:szCs w:val="28"/>
        </w:rPr>
        <w:t>.10. В штатном расписании указываются должности работников, численность, оклады (должностные оклады), ставки заработной платы, все виды выплат компенсационного характера и другие обязательные выплаты, установленные законодательством и нормативными правовыми актами в сфере оплаты труда, производимые работникам, зачисленным на штатные должности</w:t>
      </w:r>
    </w:p>
    <w:p w:rsidR="00D52AD5" w:rsidRDefault="00D52AD5" w:rsidP="00D52A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общего отдела</w:t>
      </w:r>
      <w:r w:rsidRPr="007C0E63">
        <w:rPr>
          <w:bCs/>
          <w:sz w:val="28"/>
          <w:szCs w:val="28"/>
        </w:rPr>
        <w:t xml:space="preserve"> администрации</w:t>
      </w:r>
    </w:p>
    <w:p w:rsidR="001E6386" w:rsidRDefault="001E6386" w:rsidP="00D52AD5">
      <w:pPr>
        <w:jc w:val="both"/>
        <w:rPr>
          <w:bCs/>
          <w:sz w:val="28"/>
          <w:szCs w:val="28"/>
        </w:rPr>
      </w:pPr>
    </w:p>
    <w:p w:rsidR="001E6386" w:rsidRDefault="001E6386" w:rsidP="00D52AD5">
      <w:pPr>
        <w:jc w:val="both"/>
        <w:rPr>
          <w:bCs/>
          <w:sz w:val="28"/>
          <w:szCs w:val="28"/>
        </w:rPr>
      </w:pPr>
    </w:p>
    <w:p w:rsidR="001E6386" w:rsidRDefault="001E6386" w:rsidP="00D52AD5">
      <w:pPr>
        <w:jc w:val="both"/>
        <w:rPr>
          <w:bCs/>
          <w:sz w:val="28"/>
          <w:szCs w:val="28"/>
        </w:rPr>
      </w:pPr>
    </w:p>
    <w:p w:rsidR="001E6386" w:rsidRPr="007C0E63" w:rsidRDefault="001E6386" w:rsidP="00D52AD5">
      <w:pPr>
        <w:jc w:val="both"/>
        <w:rPr>
          <w:bCs/>
          <w:sz w:val="28"/>
          <w:szCs w:val="28"/>
        </w:rPr>
      </w:pPr>
    </w:p>
    <w:p w:rsidR="00D52AD5" w:rsidRPr="007C0E63" w:rsidRDefault="00D52AD5" w:rsidP="00D52AD5">
      <w:pPr>
        <w:jc w:val="both"/>
        <w:rPr>
          <w:bCs/>
          <w:sz w:val="28"/>
          <w:szCs w:val="28"/>
        </w:rPr>
      </w:pPr>
      <w:r w:rsidRPr="007C0E63">
        <w:rPr>
          <w:bCs/>
          <w:sz w:val="28"/>
          <w:szCs w:val="28"/>
        </w:rPr>
        <w:t>Парковского сельского поселения</w:t>
      </w:r>
    </w:p>
    <w:p w:rsidR="00D52AD5" w:rsidRDefault="00D52AD5" w:rsidP="00D52AD5">
      <w:pPr>
        <w:jc w:val="both"/>
        <w:rPr>
          <w:b/>
          <w:sz w:val="28"/>
          <w:szCs w:val="28"/>
        </w:rPr>
      </w:pPr>
      <w:r w:rsidRPr="007C0E63">
        <w:rPr>
          <w:bCs/>
          <w:sz w:val="28"/>
          <w:szCs w:val="28"/>
        </w:rPr>
        <w:t xml:space="preserve">Тихорецкого района                                    </w:t>
      </w:r>
      <w:r>
        <w:rPr>
          <w:bCs/>
          <w:sz w:val="28"/>
          <w:szCs w:val="28"/>
        </w:rPr>
        <w:t xml:space="preserve">                                    Е.В. Лукьянова</w:t>
      </w:r>
    </w:p>
    <w:sectPr w:rsidR="00D52AD5" w:rsidSect="001E638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112" w:rsidRDefault="00A16112" w:rsidP="001C7F1E">
      <w:r>
        <w:separator/>
      </w:r>
    </w:p>
  </w:endnote>
  <w:endnote w:type="continuationSeparator" w:id="0">
    <w:p w:rsidR="00A16112" w:rsidRDefault="00A16112" w:rsidP="001C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112" w:rsidRDefault="00A16112" w:rsidP="001C7F1E">
      <w:r>
        <w:separator/>
      </w:r>
    </w:p>
  </w:footnote>
  <w:footnote w:type="continuationSeparator" w:id="0">
    <w:p w:rsidR="00A16112" w:rsidRDefault="00A16112" w:rsidP="001C7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212242"/>
      <w:docPartObj>
        <w:docPartGallery w:val="Page Numbers (Top of Page)"/>
        <w:docPartUnique/>
      </w:docPartObj>
    </w:sdtPr>
    <w:sdtContent>
      <w:p w:rsidR="001C7F1E" w:rsidRDefault="001C7F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386">
          <w:rPr>
            <w:noProof/>
          </w:rPr>
          <w:t>9</w:t>
        </w:r>
        <w:r>
          <w:fldChar w:fldCharType="end"/>
        </w:r>
      </w:p>
    </w:sdtContent>
  </w:sdt>
  <w:p w:rsidR="001C7F1E" w:rsidRDefault="001C7F1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5D"/>
    <w:rsid w:val="0001568B"/>
    <w:rsid w:val="00063CEA"/>
    <w:rsid w:val="000C6396"/>
    <w:rsid w:val="000E451F"/>
    <w:rsid w:val="00100FE9"/>
    <w:rsid w:val="001712B4"/>
    <w:rsid w:val="001973D7"/>
    <w:rsid w:val="001C7F1E"/>
    <w:rsid w:val="001E6386"/>
    <w:rsid w:val="002C2A79"/>
    <w:rsid w:val="002D6FD8"/>
    <w:rsid w:val="002F27C1"/>
    <w:rsid w:val="002F57BF"/>
    <w:rsid w:val="003358CC"/>
    <w:rsid w:val="0034037E"/>
    <w:rsid w:val="003808DB"/>
    <w:rsid w:val="00382E34"/>
    <w:rsid w:val="00393C6E"/>
    <w:rsid w:val="003F2C3F"/>
    <w:rsid w:val="003F31C8"/>
    <w:rsid w:val="00446CA1"/>
    <w:rsid w:val="00461A23"/>
    <w:rsid w:val="0051695D"/>
    <w:rsid w:val="00560F80"/>
    <w:rsid w:val="00563824"/>
    <w:rsid w:val="005675A1"/>
    <w:rsid w:val="005D21A5"/>
    <w:rsid w:val="005D2F98"/>
    <w:rsid w:val="00616AB5"/>
    <w:rsid w:val="00641FC6"/>
    <w:rsid w:val="00647D82"/>
    <w:rsid w:val="006A57E6"/>
    <w:rsid w:val="006F0EA0"/>
    <w:rsid w:val="00724060"/>
    <w:rsid w:val="00775786"/>
    <w:rsid w:val="00781402"/>
    <w:rsid w:val="007C5BB1"/>
    <w:rsid w:val="007F5C22"/>
    <w:rsid w:val="0089712E"/>
    <w:rsid w:val="009076C7"/>
    <w:rsid w:val="00907EB5"/>
    <w:rsid w:val="009B2280"/>
    <w:rsid w:val="009D50E5"/>
    <w:rsid w:val="00A16112"/>
    <w:rsid w:val="00A760C0"/>
    <w:rsid w:val="00A92C92"/>
    <w:rsid w:val="00AC4DBD"/>
    <w:rsid w:val="00AD1490"/>
    <w:rsid w:val="00AE02E5"/>
    <w:rsid w:val="00AF286C"/>
    <w:rsid w:val="00B00C9F"/>
    <w:rsid w:val="00B02F0C"/>
    <w:rsid w:val="00B06C71"/>
    <w:rsid w:val="00B14019"/>
    <w:rsid w:val="00B14FF5"/>
    <w:rsid w:val="00BD3F33"/>
    <w:rsid w:val="00C434BD"/>
    <w:rsid w:val="00C875CC"/>
    <w:rsid w:val="00C97397"/>
    <w:rsid w:val="00CE633E"/>
    <w:rsid w:val="00D246DA"/>
    <w:rsid w:val="00D4012A"/>
    <w:rsid w:val="00D46A61"/>
    <w:rsid w:val="00D52AD5"/>
    <w:rsid w:val="00D57852"/>
    <w:rsid w:val="00D85A15"/>
    <w:rsid w:val="00DA5214"/>
    <w:rsid w:val="00E062E7"/>
    <w:rsid w:val="00EA3944"/>
    <w:rsid w:val="00EC1B1A"/>
    <w:rsid w:val="00EC4117"/>
    <w:rsid w:val="00EE70BB"/>
    <w:rsid w:val="00EF1174"/>
    <w:rsid w:val="00F208DC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03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2A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2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2E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4037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C7F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7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C7F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7F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03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2A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2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2E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4037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C7F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7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C7F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7F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1AEC5-E3CB-4527-B37A-3FE97C52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10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Park_Adm</dc:creator>
  <cp:lastModifiedBy>ADMIN</cp:lastModifiedBy>
  <cp:revision>24</cp:revision>
  <cp:lastPrinted>2024-05-16T11:59:00Z</cp:lastPrinted>
  <dcterms:created xsi:type="dcterms:W3CDTF">2024-01-30T05:29:00Z</dcterms:created>
  <dcterms:modified xsi:type="dcterms:W3CDTF">2024-05-28T11:17:00Z</dcterms:modified>
</cp:coreProperties>
</file>