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 xml:space="preserve">Строительство и эксплуатация нефтепровода федерального значения </w:t>
            </w:r>
          </w:p>
          <w:p w:rsidR="001B79AD" w:rsidRPr="00E824D1" w:rsidRDefault="00E824D1" w:rsidP="008575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24D1">
              <w:rPr>
                <w:rFonts w:ascii="Times New Roman" w:hAnsi="Times New Roman"/>
                <w:sz w:val="26"/>
                <w:szCs w:val="26"/>
              </w:rPr>
              <w:t>«МН «Тихорецк-Новороссийск-4»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6"/>
                <w:szCs w:val="26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6"/>
                <w:szCs w:val="26"/>
              </w:rPr>
              <w:t>». КРУМН. Строительство</w:t>
            </w:r>
            <w:r w:rsidRPr="00310B08">
              <w:rPr>
                <w:rFonts w:ascii="Times New Roman" w:hAnsi="Times New Roman"/>
                <w:sz w:val="26"/>
                <w:szCs w:val="26"/>
              </w:rPr>
              <w:t>» 1.1 этап (очередь)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</w:t>
            </w:r>
            <w:bookmarkStart w:id="0" w:name="_GoBack"/>
            <w:bookmarkEnd w:id="0"/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го испрашивается публичный сервитут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23:12:0000000:66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х. Малеванный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1,1 км западнее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23:12:0608000:664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г. Кореновск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р-н,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Платнировское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южная окраина х. Левченко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Динской, в границах ООО "Агрофирма "Луч"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23:07:0402000:1318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Федерация, Краснодарский край, Динской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Старомышастовское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23:07:0402000:780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Динской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Динской, в границах СПК "Колос", участок №7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23:07:0203000:1398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Динской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23:13:0000000:16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Красноармейский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23:26:0000000:17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Северский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автодорога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:С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вердловский-Северская-Убинская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23:01:0605000:1035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х.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Коробкин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ТОО "Колос", секция 1, контур 4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23:01:0601000:1619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Кореновский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Динской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Северский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Абинский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/о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Парковский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4 часть контура 14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Тихорецкий, сельский округ Алексеевский, северо-западнее п. Овощной, между СКЖД и г. Тихорецк, северо-западнее п.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Пригородного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на север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Алексеевский, секция 9 часть контура 26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Алексеевский, секция 9, часть контура 42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из земель АО им. Калинина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23:05:0000000:270 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23:05:0403004:38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Бейсугский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земель АО им. Калинина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в границах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Новомалороссийского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с\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Новомалороссийское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в границах АО "им. Чернявского"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23:05:0702015:39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,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23:05:0000000:1844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примерно в 0,3 км от станицы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Бузиновская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на восток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23:05:0000000:1843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примерно в 0,3 км от станицы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Бузиновская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на восток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23:05:0702015:116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северо-западной части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ст-цы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23:05:0000000:273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границах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Бузиновского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поселение, граничит с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Бузиновским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с/</w:t>
            </w:r>
            <w:proofErr w:type="gram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Выселковское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в границах АО </w:t>
            </w: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"Дружба"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Иногородне-Малеваный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край Краснодарский, р-н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23:05:0702015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23:05:0702003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824D1" w:rsidRPr="002C1E4B" w:rsidTr="00AB0D17">
        <w:tc>
          <w:tcPr>
            <w:tcW w:w="642" w:type="dxa"/>
            <w:vMerge/>
            <w:vAlign w:val="center"/>
          </w:tcPr>
          <w:p w:rsidR="00E824D1" w:rsidRPr="002C1E4B" w:rsidRDefault="00E824D1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23:05:0702004</w:t>
            </w:r>
          </w:p>
        </w:tc>
        <w:tc>
          <w:tcPr>
            <w:tcW w:w="6769" w:type="dxa"/>
            <w:vAlign w:val="center"/>
          </w:tcPr>
          <w:p w:rsidR="00E824D1" w:rsidRPr="00E824D1" w:rsidRDefault="00E824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824D1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352104, Краснодарский край, Тихорецкий район, поселок Парковый, ул. Гагарина, 24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(86196) 47-1-18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parkov@list.ru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352105, Краснодарский край, Тихорецкий район,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лексеевская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36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(86196) 94-4-44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alekseevskoep@list.ru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EA5534" w:rsidRPr="00A04928" w:rsidRDefault="00EA5534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353120,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17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Телефон: 8 (86157) 31-2-51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Pochta-beisug@mail.ru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353115,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ст. Новомалороссийская, ул. Почтовая, д.33</w:t>
            </w:r>
            <w:proofErr w:type="gramEnd"/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Телефон: +7 (86157)42195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97A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A25195" w:rsidRPr="00A04928" w:rsidRDefault="0051497A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A25195" w:rsidRPr="00A0492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>узиновская</w:t>
            </w:r>
            <w:proofErr w:type="spellEnd"/>
            <w:r w:rsidR="00A25195" w:rsidRPr="00A04928">
              <w:rPr>
                <w:rFonts w:ascii="Times New Roman" w:hAnsi="Times New Roman"/>
                <w:sz w:val="24"/>
                <w:szCs w:val="24"/>
              </w:rPr>
              <w:t>, ул. Советская, 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(86157) 4-56-40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Buzinka@mail.ru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="0051497A" w:rsidRPr="00A04928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A04928">
              <w:rPr>
                <w:rFonts w:ascii="Times New Roman" w:hAnsi="Times New Roman"/>
                <w:sz w:val="24"/>
                <w:szCs w:val="24"/>
              </w:rPr>
              <w:t>станица Выселки, Ленина ул., 39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(861-57) 75-5-86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admvsp@mail.ru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353180 Краснодарский край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ореновск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ул.Красная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д.41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(86142) 4-17-37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korenovsk-gorod@mail.ru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Платнировского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353177, Краснодарский края,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район, ст. Платнировская, улица Красная 47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8(886142)71-1-93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platnirovka@mail.ru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Старомышастовского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353220,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Старомышастовская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Краснодарского края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,133 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 8616275323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staromishastovskaysp@mail.ru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Новотитаровского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353211,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Динской район,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Новотитаровская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63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8(86162)43-5-40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adm.ntsp@bk.ru 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Нововеличковского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51497A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53212, Краснодарский край, Динской район, </w:t>
            </w:r>
            <w:r w:rsidR="00A25195" w:rsidRPr="00A04928">
              <w:rPr>
                <w:rFonts w:ascii="Times New Roman" w:hAnsi="Times New Roman"/>
                <w:sz w:val="24"/>
                <w:szCs w:val="24"/>
              </w:rPr>
              <w:t>ст. Нововеличковская, ул. Красная, 53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8(86162)73-4-15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novovelsp@yandex.ru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Марьянского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353823 Краснодарский край Красноармейский район ст.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Марьянская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31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8(86165)9-63-35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adm_mar_sp@mail.ru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Михайловского сельского поселения Северского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353263, Краснодарский край, Северский район, с. Михайловское, ул. 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, 11-а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(861-66) 3-63-25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>mixailovskoesp@mo.krasnodar.ru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353320, </w:t>
            </w:r>
            <w:r w:rsidR="0051497A" w:rsidRPr="00A04928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бинск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ул. Кубанская, 18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+7(86150)5-12-60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Pr="00A04928" w:rsidRDefault="00A25195" w:rsidP="00EA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Администрация Крымского городского поселения Крымского района Краснодарского края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 xml:space="preserve">353380 Краснодарский край, </w:t>
            </w:r>
            <w:proofErr w:type="spellStart"/>
            <w:r w:rsidRPr="00A049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49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04928">
              <w:rPr>
                <w:rFonts w:ascii="Times New Roman" w:hAnsi="Times New Roman"/>
                <w:sz w:val="24"/>
                <w:szCs w:val="24"/>
              </w:rPr>
              <w:t>рымск</w:t>
            </w:r>
            <w:proofErr w:type="spellEnd"/>
            <w:r w:rsidRPr="00A04928">
              <w:rPr>
                <w:rFonts w:ascii="Times New Roman" w:hAnsi="Times New Roman"/>
                <w:sz w:val="24"/>
                <w:szCs w:val="24"/>
              </w:rPr>
              <w:t>, ул. Демьяна Бедного, д.16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:rsidR="00A25195" w:rsidRPr="00A04928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2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25195" w:rsidRDefault="00A25195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928" w:rsidRDefault="00A04928" w:rsidP="00A25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E824D1" w:rsidP="00EA553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4D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от 27.03.2025г. № 62тд «Об утверждении изменений в документацию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800/</w:t>
            </w:r>
            <w:r w:rsidRPr="00E824D1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E824D1">
              <w:rPr>
                <w:rFonts w:ascii="Times New Roman" w:hAnsi="Times New Roman"/>
                <w:sz w:val="24"/>
                <w:szCs w:val="24"/>
              </w:rPr>
              <w:t>700. Подключение к МН «Тихорецк-Новороссийск-3» на участке ЛПДС «Крымская» - ПП «</w:t>
            </w:r>
            <w:proofErr w:type="spellStart"/>
            <w:r w:rsidRPr="00E824D1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». КРУМН. Строительство» (проект планировки территории, содержащий проект межевания территории), </w:t>
            </w:r>
            <w:proofErr w:type="gramStart"/>
            <w:r w:rsidRPr="00E824D1">
              <w:rPr>
                <w:rFonts w:ascii="Times New Roman" w:hAnsi="Times New Roman"/>
                <w:sz w:val="24"/>
                <w:szCs w:val="24"/>
              </w:rPr>
              <w:t>утвержденную</w:t>
            </w:r>
            <w:proofErr w:type="gramEnd"/>
            <w:r w:rsidRPr="00E824D1"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5 мая 2023 г. №136тд.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310B08" w:rsidP="00DB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B46075" w:rsidRPr="00A04928" w:rsidRDefault="00B46075" w:rsidP="00DB7C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5195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https://admparkovskoe.ru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http://aleks.tih.ru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https://beisug-adm.ru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https://novomaloross.ru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https://admbuz.viselki.ru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https://xn----ctbalb2abf2acnofe2l.xn--p1ai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http://korenovsk-gorod.ru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http://www.platnirovskaja.ru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http://staromyshastovskaja.ru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https://novotitarovskaya.info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http://www.novovelichkovskaya.ru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http://maradmin.ru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https://sp-mihailovskoe.ru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25195" w:rsidRPr="00712090">
                <w:rPr>
                  <w:rFonts w:ascii="Times New Roman" w:hAnsi="Times New Roman"/>
                  <w:sz w:val="24"/>
                  <w:szCs w:val="24"/>
                </w:rPr>
                <w:t>https://abinskcity.ru</w:t>
              </w:r>
            </w:hyperlink>
          </w:p>
          <w:p w:rsidR="00A25195" w:rsidRDefault="00310B08" w:rsidP="00A2519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04928" w:rsidRPr="00DB7C8D">
                <w:rPr>
                  <w:rFonts w:ascii="Times New Roman" w:hAnsi="Times New Roman"/>
                  <w:sz w:val="24"/>
                  <w:szCs w:val="24"/>
                </w:rPr>
                <w:t>https://xn----ftbdvalramfg2j.xn--p1ai</w:t>
              </w:r>
            </w:hyperlink>
          </w:p>
          <w:p w:rsidR="00A04928" w:rsidRDefault="00A04928" w:rsidP="00A04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2C1E4B" w:rsidRDefault="00B57943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E535FB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E535FB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0B08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01F5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1B99"/>
    <w:rsid w:val="004D2510"/>
    <w:rsid w:val="004E2506"/>
    <w:rsid w:val="004F0619"/>
    <w:rsid w:val="004F1DC4"/>
    <w:rsid w:val="004F442E"/>
    <w:rsid w:val="004F4F9B"/>
    <w:rsid w:val="00503D06"/>
    <w:rsid w:val="0051497A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22831"/>
    <w:rsid w:val="00731FA0"/>
    <w:rsid w:val="00745CEB"/>
    <w:rsid w:val="007477B2"/>
    <w:rsid w:val="00764453"/>
    <w:rsid w:val="007814BD"/>
    <w:rsid w:val="0079045D"/>
    <w:rsid w:val="00791EC9"/>
    <w:rsid w:val="007A564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01B0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04928"/>
    <w:rsid w:val="00A25195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46075"/>
    <w:rsid w:val="00B54946"/>
    <w:rsid w:val="00B57943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B7C8D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24D1"/>
    <w:rsid w:val="00E90EBD"/>
    <w:rsid w:val="00E95A48"/>
    <w:rsid w:val="00EA1B3C"/>
    <w:rsid w:val="00EA395B"/>
    <w:rsid w:val="00EA5534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13" Type="http://schemas.openxmlformats.org/officeDocument/2006/relationships/hyperlink" Target="https://admbuz.viselki.ru" TargetMode="External"/><Relationship Id="rId18" Type="http://schemas.openxmlformats.org/officeDocument/2006/relationships/hyperlink" Target="https://novotitarovskaya.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-mihailovskoe.ru" TargetMode="External"/><Relationship Id="rId7" Type="http://schemas.openxmlformats.org/officeDocument/2006/relationships/hyperlink" Target="https://fgistp.economy.gov.ru" TargetMode="External"/><Relationship Id="rId12" Type="http://schemas.openxmlformats.org/officeDocument/2006/relationships/hyperlink" Target="https://novomaloross.ru" TargetMode="External"/><Relationship Id="rId17" Type="http://schemas.openxmlformats.org/officeDocument/2006/relationships/hyperlink" Target="http://staromyshastovskaj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latnirovskaja.ru" TargetMode="External"/><Relationship Id="rId20" Type="http://schemas.openxmlformats.org/officeDocument/2006/relationships/hyperlink" Target="http://maradm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isug-adm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renovsk-gorod.ru" TargetMode="External"/><Relationship Id="rId23" Type="http://schemas.openxmlformats.org/officeDocument/2006/relationships/hyperlink" Target="https://xn----ftbdvalramfg2j.xn--p1ai" TargetMode="External"/><Relationship Id="rId10" Type="http://schemas.openxmlformats.org/officeDocument/2006/relationships/hyperlink" Target="http://aleks.tih.ru" TargetMode="External"/><Relationship Id="rId19" Type="http://schemas.openxmlformats.org/officeDocument/2006/relationships/hyperlink" Target="http://www.novovelichkovska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arkovskoe.ru" TargetMode="External"/><Relationship Id="rId14" Type="http://schemas.openxmlformats.org/officeDocument/2006/relationships/hyperlink" Target="https://xn----ctbalb2abf2acnofe2l.xn--p1ai" TargetMode="External"/><Relationship Id="rId22" Type="http://schemas.openxmlformats.org/officeDocument/2006/relationships/hyperlink" Target="https://abinsk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2E31-5039-4BA5-B431-E2BCF6A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Елена Лукина</cp:lastModifiedBy>
  <cp:revision>125</cp:revision>
  <cp:lastPrinted>2025-05-12T11:04:00Z</cp:lastPrinted>
  <dcterms:created xsi:type="dcterms:W3CDTF">2021-07-27T12:28:00Z</dcterms:created>
  <dcterms:modified xsi:type="dcterms:W3CDTF">2025-05-12T11:05:00Z</dcterms:modified>
</cp:coreProperties>
</file>