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wmf" ContentType="image/x-wm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16"/>
          <w:szCs w:val="16"/>
        </w:rPr>
      </w:pPr>
      <w:r>
        <w:rPr/>
        <w:drawing>
          <wp:inline distT="0" distB="0" distL="0" distR="0">
            <wp:extent cx="466725" cy="45720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21"/>
        <w:rPr>
          <w:sz w:val="20"/>
        </w:rPr>
      </w:pPr>
      <w:r>
        <w:rPr>
          <w:sz w:val="20"/>
        </w:rPr>
        <w:t>РОССИЯ</w:t>
      </w:r>
    </w:p>
    <w:p>
      <w:pPr>
        <w:pStyle w:val="Normal"/>
        <w:jc w:val="center"/>
        <w:rPr>
          <w:color w:val="0000FF"/>
          <w:sz w:val="16"/>
        </w:rPr>
      </w:pPr>
      <w:r>
        <w:rPr>
          <w:color w:val="0000FF"/>
          <w:sz w:val="16"/>
        </w:rPr>
        <w:t>Федеральная служба по гидрометеорологии и мониторингу окружающей  среды</w:t>
      </w:r>
    </w:p>
    <w:p>
      <w:pPr>
        <w:pStyle w:val="Normal"/>
        <w:tabs>
          <w:tab w:val="clear" w:pos="708"/>
          <w:tab w:val="left" w:pos="570" w:leader="none"/>
          <w:tab w:val="center" w:pos="4677" w:leader="none"/>
        </w:tabs>
        <w:jc w:val="center"/>
        <w:rPr/>
      </w:pPr>
      <w:r>
        <w:rPr>
          <w:color w:val="0000FF"/>
          <w:sz w:val="16"/>
        </w:rPr>
        <w:t>Северо-Кавказское УГМС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ФЕДЕРАЛЬНОЕ ГОСУДАРСТВЕННОЕ БЮДЖЕТНОЕ УЧРЕЖДЕНИЕ</w:t>
      </w:r>
    </w:p>
    <w:p>
      <w:pPr>
        <w:pStyle w:val="BodyText2"/>
        <w:ind w:left="-540" w:hanging="0"/>
        <w:rPr>
          <w:sz w:val="20"/>
          <w:szCs w:val="20"/>
        </w:rPr>
      </w:pPr>
      <w:r>
        <w:rPr>
          <w:b w:val="false"/>
          <w:sz w:val="20"/>
          <w:szCs w:val="20"/>
        </w:rPr>
        <w:t>«КРАСНОДАРСКИЙ КРАЕВОЙ ЦЕНТР  ПО ГИДРОМЕТЕОРОЛОГИИ И МОНИТОРИНГУ ОКРУЖАЮЩЕЙ СРЕДЫ»</w:t>
      </w:r>
    </w:p>
    <w:p>
      <w:pPr>
        <w:pStyle w:val="Normal"/>
        <w:jc w:val="center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</w:r>
    </w:p>
    <w:p>
      <w:pPr>
        <w:pStyle w:val="Normal"/>
        <w:jc w:val="center"/>
        <w:rPr>
          <w:sz w:val="16"/>
        </w:rPr>
      </w:pPr>
      <w:r>
        <w:rPr>
          <w:color w:val="0000FF"/>
          <w:sz w:val="16"/>
        </w:rPr>
        <w:t>ИНН 2308025555   350000,  г. Краснодар,  ул. Рашпилевская,  36 тел.   262-41-61,  2 62-50-14</w:t>
      </w:r>
      <w:r>
        <w:rPr>
          <w:sz w:val="16"/>
        </w:rPr>
        <w:t xml:space="preserve">  </w:t>
      </w:r>
    </w:p>
    <w:p>
      <w:pPr>
        <w:pStyle w:val="Normal"/>
        <w:rPr>
          <w:sz w:val="28"/>
          <w:szCs w:val="28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3">
                <wp:simplePos x="0" y="0"/>
                <wp:positionH relativeFrom="column">
                  <wp:posOffset>-563880</wp:posOffset>
                </wp:positionH>
                <wp:positionV relativeFrom="paragraph">
                  <wp:posOffset>59690</wp:posOffset>
                </wp:positionV>
                <wp:extent cx="6697980" cy="3175"/>
                <wp:effectExtent l="5080" t="5080" r="5080" b="5080"/>
                <wp:wrapNone/>
                <wp:docPr id="2" name="Прямая соединительная линия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698160" cy="324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8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4.4pt,4.7pt" to="482.95pt,4.9pt" ID="Прямая соединительная линия 2" stroked="t" o:allowincell="f" style="position:absolute;flip:y">
                <v:stroke color="navy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sz w:val="28"/>
          <w:szCs w:val="28"/>
        </w:rPr>
        <w:t xml:space="preserve">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погоды по участку Анапа-Новороссийск на период с 16.30 час 27.02.2025 до 06.30 час 28.02.2025: </w:t>
      </w:r>
    </w:p>
    <w:p>
      <w:pPr>
        <w:pStyle w:val="Normal"/>
        <w:ind w:firstLine="73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Малооблачная погода. Без осадков. Ветер северо-восточный, восточный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5-10</w:t>
      </w:r>
      <w:r>
        <w:rPr>
          <w:color w:val="000000"/>
          <w:sz w:val="28"/>
          <w:szCs w:val="28"/>
        </w:rPr>
        <w:t xml:space="preserve"> м/с. Видимость более 2 км. Высота волны 0,5-1,0 м. </w:t>
      </w:r>
      <w:r>
        <w:rPr>
          <w:color w:val="000000"/>
          <w:sz w:val="28"/>
          <w:szCs w:val="28"/>
          <w:lang w:val="ru-RU"/>
        </w:rPr>
        <w:t>Ночью медленное обледенение судов.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Температура воздуха ночью -2…-7° мороза.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Время: 16:20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Д/с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>Шебзухова Ж.А.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  <w:tab/>
        <w:t xml:space="preserve">                      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8451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qFormat/>
    <w:rsid w:val="0038451c"/>
    <w:rPr>
      <w:rFonts w:ascii="Arial" w:hAnsi="Arial" w:eastAsia="Times New Roman" w:cs="Times New Roman"/>
      <w:b/>
      <w:color w:val="0000FF"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BodyText2"/>
    <w:qFormat/>
    <w:rsid w:val="0038451c"/>
    <w:rPr>
      <w:rFonts w:ascii="Times New Roman" w:hAnsi="Times New Roman" w:eastAsia="Times New Roman" w:cs="Times New Roman"/>
      <w:b/>
      <w:color w:val="000080"/>
      <w:sz w:val="18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38451c"/>
    <w:rPr>
      <w:rFonts w:ascii="Tahoma" w:hAnsi="Tahoma" w:eastAsia="Times New Roman" w:cs="Tahoma"/>
      <w:sz w:val="16"/>
      <w:szCs w:val="16"/>
      <w:lang w:eastAsia="ru-RU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Style14"/>
    <w:qFormat/>
    <w:rsid w:val="0038451c"/>
    <w:pPr>
      <w:jc w:val="center"/>
    </w:pPr>
    <w:rPr>
      <w:rFonts w:ascii="Arial" w:hAnsi="Arial"/>
      <w:b/>
      <w:color w:val="0000FF"/>
    </w:rPr>
  </w:style>
  <w:style w:type="paragraph" w:styleId="BodyText2">
    <w:name w:val="Body Text 2"/>
    <w:basedOn w:val="Normal"/>
    <w:link w:val="2"/>
    <w:qFormat/>
    <w:rsid w:val="0038451c"/>
    <w:pPr>
      <w:jc w:val="center"/>
    </w:pPr>
    <w:rPr>
      <w:b/>
      <w:color w:val="000080"/>
      <w:sz w:val="18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38451c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Application>LibreOffice/7.5.9.2$Windows_X86_64 LibreOffice_project/cdeefe45c17511d326101eed8008ac4092f278a9</Application>
  <AppVersion>15.0000</AppVersion>
  <Pages>1</Pages>
  <Words>82</Words>
  <Characters>570</Characters>
  <CharactersWithSpaces>700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2024-12-19T12:09:00Z</dcterms:created>
  <dc:creator>Синоптики</dc:creator>
  <dc:description/>
  <dc:language>ru-RU</dc:language>
  <cp:lastModifiedBy/>
  <cp:lastPrinted>2025-02-03T18:31:00Z</cp:lastPrinted>
  <dcterms:modified xsi:type="dcterms:W3CDTF">2025-02-27T12:19:23Z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