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157E4">
              <w:rPr>
                <w:b/>
                <w:bCs/>
                <w:sz w:val="28"/>
                <w:szCs w:val="28"/>
              </w:rPr>
              <w:t>22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157E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0734F">
              <w:rPr>
                <w:b/>
                <w:bCs/>
                <w:sz w:val="28"/>
                <w:szCs w:val="28"/>
              </w:rPr>
              <w:t>2</w:t>
            </w:r>
            <w:r w:rsidR="00192AB4" w:rsidRPr="002157E4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F8187F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192AB4" w:rsidRPr="00192AB4">
        <w:rPr>
          <w:lang w:val="ru-RU"/>
        </w:rPr>
        <w:t>3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B9A">
        <w:rPr>
          <w:b/>
          <w:sz w:val="28"/>
          <w:szCs w:val="28"/>
        </w:rPr>
        <w:t>1</w:t>
      </w:r>
      <w:r w:rsidR="00851C3B" w:rsidRPr="00721B9A">
        <w:rPr>
          <w:b/>
          <w:sz w:val="28"/>
          <w:szCs w:val="28"/>
        </w:rPr>
        <w:t>.2.</w:t>
      </w:r>
      <w:r w:rsidRPr="00721B9A">
        <w:rPr>
          <w:b/>
          <w:sz w:val="28"/>
          <w:szCs w:val="28"/>
        </w:rPr>
        <w:t xml:space="preserve"> </w:t>
      </w:r>
      <w:r w:rsidR="002259E3" w:rsidRPr="00721B9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21B9A">
        <w:rPr>
          <w:sz w:val="28"/>
          <w:szCs w:val="28"/>
        </w:rPr>
        <w:t xml:space="preserve">за прошедшие сутки </w:t>
      </w:r>
      <w:r w:rsidR="00D7738C" w:rsidRPr="00721B9A">
        <w:rPr>
          <w:sz w:val="28"/>
          <w:szCs w:val="28"/>
        </w:rPr>
        <w:t>2</w:t>
      </w:r>
      <w:r w:rsidR="00721B9A">
        <w:rPr>
          <w:sz w:val="28"/>
          <w:szCs w:val="28"/>
        </w:rPr>
        <w:t>1</w:t>
      </w:r>
      <w:r w:rsidR="00165735" w:rsidRPr="00721B9A">
        <w:rPr>
          <w:sz w:val="28"/>
          <w:szCs w:val="28"/>
        </w:rPr>
        <w:t>.</w:t>
      </w:r>
      <w:r w:rsidR="003F7583" w:rsidRPr="00721B9A">
        <w:rPr>
          <w:sz w:val="28"/>
          <w:szCs w:val="28"/>
        </w:rPr>
        <w:t>01</w:t>
      </w:r>
      <w:r w:rsidR="00165735" w:rsidRPr="00721B9A">
        <w:rPr>
          <w:sz w:val="28"/>
          <w:szCs w:val="28"/>
        </w:rPr>
        <w:t>.20</w:t>
      </w:r>
      <w:r w:rsidR="003F7583" w:rsidRPr="00721B9A">
        <w:rPr>
          <w:sz w:val="28"/>
          <w:szCs w:val="28"/>
        </w:rPr>
        <w:t>20</w:t>
      </w:r>
      <w:r w:rsidR="00165735" w:rsidRPr="00721B9A">
        <w:rPr>
          <w:sz w:val="28"/>
          <w:szCs w:val="28"/>
        </w:rPr>
        <w:t xml:space="preserve"> </w:t>
      </w:r>
      <w:bookmarkEnd w:id="0"/>
      <w:r w:rsidR="00165735" w:rsidRPr="00721B9A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721B9A">
        <w:rPr>
          <w:sz w:val="28"/>
          <w:szCs w:val="28"/>
        </w:rPr>
        <w:t xml:space="preserve"> преимущественно</w:t>
      </w:r>
      <w:r w:rsidR="0030734F" w:rsidRPr="00673021">
        <w:rPr>
          <w:sz w:val="28"/>
          <w:szCs w:val="28"/>
        </w:rPr>
        <w:t xml:space="preserve"> без осадков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</w:t>
      </w:r>
      <w:r w:rsidR="00721B9A">
        <w:rPr>
          <w:sz w:val="28"/>
          <w:szCs w:val="28"/>
        </w:rPr>
        <w:t>Местами в крае усиливался южный, юго-западный ветер</w:t>
      </w:r>
      <w:r w:rsidR="00A20F32">
        <w:rPr>
          <w:sz w:val="28"/>
          <w:szCs w:val="28"/>
        </w:rPr>
        <w:t xml:space="preserve"> до </w:t>
      </w:r>
      <w:r w:rsidR="00721B9A">
        <w:rPr>
          <w:sz w:val="28"/>
          <w:szCs w:val="28"/>
        </w:rPr>
        <w:t>16</w:t>
      </w:r>
      <w:r w:rsidR="00A20F32">
        <w:rPr>
          <w:sz w:val="28"/>
          <w:szCs w:val="28"/>
        </w:rPr>
        <w:t xml:space="preserve"> м/с.</w:t>
      </w:r>
    </w:p>
    <w:p w:rsidR="00CD12DB" w:rsidRDefault="00CD12DB" w:rsidP="009B5BBE">
      <w:pPr>
        <w:ind w:firstLine="708"/>
        <w:jc w:val="both"/>
        <w:rPr>
          <w:b/>
          <w:bCs/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192AB4" w:rsidRPr="00192AB4">
        <w:rPr>
          <w:b/>
          <w:bCs/>
          <w:sz w:val="28"/>
          <w:szCs w:val="28"/>
        </w:rPr>
        <w:t>2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192AB4" w:rsidRPr="00192AB4">
        <w:rPr>
          <w:b/>
          <w:bCs/>
          <w:sz w:val="28"/>
          <w:szCs w:val="28"/>
        </w:rPr>
        <w:t>3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3C5FEE" w:rsidRPr="003C5FEE" w:rsidRDefault="005F7A66" w:rsidP="003C5FE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C5FEE">
        <w:rPr>
          <w:b/>
          <w:sz w:val="28"/>
          <w:szCs w:val="28"/>
        </w:rPr>
        <w:tab/>
      </w:r>
      <w:r w:rsidR="006C1E83" w:rsidRPr="003C5FEE">
        <w:rPr>
          <w:b/>
          <w:sz w:val="28"/>
          <w:szCs w:val="28"/>
        </w:rPr>
        <w:t xml:space="preserve">По Краснодарскому краю: </w:t>
      </w:r>
      <w:r w:rsidR="003C5FEE" w:rsidRPr="003C5FEE">
        <w:rPr>
          <w:bCs/>
          <w:sz w:val="28"/>
          <w:szCs w:val="28"/>
        </w:rPr>
        <w:t>в большинстве районов осадки в виде дождя, мокрого снега, снега, местами сильные осадки</w:t>
      </w:r>
      <w:r w:rsidR="003C5FEE" w:rsidRPr="003C5FEE">
        <w:rPr>
          <w:color w:val="000000"/>
          <w:sz w:val="28"/>
          <w:szCs w:val="28"/>
        </w:rPr>
        <w:t xml:space="preserve">. Местами налипание мокрого снега, метель, на дорогах гололедица, снежный накат. Ветер западных направлений 8-13 м/с, местами порывы 13-18 м/с, вечером 22.01 в отдельных районах 18-23 м/с. Температура воздуха ночью +2…-3°, в юго-восточных предгорьях -4…-6°, днем 0…+5°, с понижением до -2°. </w:t>
      </w:r>
    </w:p>
    <w:p w:rsidR="003C5FEE" w:rsidRPr="003C5FEE" w:rsidRDefault="003C5FEE" w:rsidP="003C5FE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C5FEE">
        <w:rPr>
          <w:color w:val="000000"/>
          <w:sz w:val="28"/>
          <w:szCs w:val="28"/>
        </w:rPr>
        <w:tab/>
      </w:r>
      <w:r w:rsidRPr="003C5FEE">
        <w:rPr>
          <w:b/>
          <w:bCs/>
          <w:color w:val="000000"/>
          <w:sz w:val="28"/>
          <w:szCs w:val="28"/>
        </w:rPr>
        <w:t>На</w:t>
      </w:r>
      <w:r w:rsidRPr="003C5FEE">
        <w:rPr>
          <w:color w:val="000000"/>
          <w:sz w:val="28"/>
          <w:szCs w:val="28"/>
        </w:rPr>
        <w:t xml:space="preserve"> </w:t>
      </w:r>
      <w:r w:rsidRPr="003C5FEE">
        <w:rPr>
          <w:b/>
          <w:bCs/>
          <w:color w:val="000000"/>
          <w:sz w:val="28"/>
          <w:szCs w:val="28"/>
        </w:rPr>
        <w:t>Черноморском побережье</w:t>
      </w:r>
      <w:r w:rsidRPr="003C5FEE">
        <w:rPr>
          <w:color w:val="000000"/>
          <w:sz w:val="28"/>
          <w:szCs w:val="28"/>
        </w:rPr>
        <w:t xml:space="preserve"> осадки в виде дождя, мокрого снега, местами сильные осадки, налипание мокрого снега, гололед. Ветер юго-западный, западный 6-11 м/с, местами порывы 17-22 м/с, днем порывы 15-18 м/с. Температура воздуха ночью 0…+5°, днем +1…+6°.</w:t>
      </w:r>
    </w:p>
    <w:p w:rsidR="009B5BBE" w:rsidRDefault="00D23FD7" w:rsidP="003C5FE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3C5FEE">
        <w:rPr>
          <w:noProof/>
          <w:sz w:val="28"/>
          <w:szCs w:val="28"/>
        </w:rPr>
        <w:t>осадки в виде дождя, мокрого снега, снега</w:t>
      </w:r>
      <w:r w:rsidR="00A20F32" w:rsidRPr="00A20F32">
        <w:rPr>
          <w:noProof/>
          <w:sz w:val="28"/>
          <w:szCs w:val="28"/>
        </w:rPr>
        <w:t>. Ветер западны</w:t>
      </w:r>
      <w:r w:rsidR="003C5FEE">
        <w:rPr>
          <w:noProof/>
          <w:sz w:val="28"/>
          <w:szCs w:val="28"/>
        </w:rPr>
        <w:t>х направлений 8</w:t>
      </w:r>
      <w:r w:rsidR="00A20F32" w:rsidRPr="00A20F32">
        <w:rPr>
          <w:noProof/>
          <w:sz w:val="28"/>
          <w:szCs w:val="28"/>
        </w:rPr>
        <w:t>-1</w:t>
      </w:r>
      <w:r w:rsidR="003C5FEE">
        <w:rPr>
          <w:noProof/>
          <w:sz w:val="28"/>
          <w:szCs w:val="28"/>
        </w:rPr>
        <w:t>3</w:t>
      </w:r>
      <w:r w:rsidR="00A20F32" w:rsidRPr="00A20F32">
        <w:rPr>
          <w:noProof/>
          <w:sz w:val="28"/>
          <w:szCs w:val="28"/>
        </w:rPr>
        <w:t xml:space="preserve"> м/с, </w:t>
      </w:r>
      <w:r w:rsidR="003C5FEE">
        <w:rPr>
          <w:noProof/>
          <w:sz w:val="28"/>
          <w:szCs w:val="28"/>
        </w:rPr>
        <w:t>вечером и ночью</w:t>
      </w:r>
      <w:r w:rsidR="00A20F32" w:rsidRPr="00A20F32">
        <w:rPr>
          <w:noProof/>
          <w:sz w:val="28"/>
          <w:szCs w:val="28"/>
        </w:rPr>
        <w:t xml:space="preserve"> порывы 13-18 м/с. Температура воздуха ночью +1…-1°, днем </w:t>
      </w:r>
      <w:r w:rsidR="00A20F32">
        <w:rPr>
          <w:noProof/>
          <w:sz w:val="28"/>
          <w:szCs w:val="28"/>
        </w:rPr>
        <w:t>+</w:t>
      </w:r>
      <w:r w:rsidR="003C5FEE">
        <w:rPr>
          <w:noProof/>
          <w:sz w:val="28"/>
          <w:szCs w:val="28"/>
        </w:rPr>
        <w:t>1</w:t>
      </w:r>
      <w:r w:rsidR="00A20F32" w:rsidRPr="00A20F32">
        <w:rPr>
          <w:noProof/>
          <w:sz w:val="28"/>
          <w:szCs w:val="28"/>
        </w:rPr>
        <w:t>…</w:t>
      </w:r>
      <w:r w:rsidR="00A20F32">
        <w:rPr>
          <w:noProof/>
          <w:sz w:val="28"/>
          <w:szCs w:val="28"/>
        </w:rPr>
        <w:t>+</w:t>
      </w:r>
      <w:r w:rsidR="003C5FEE">
        <w:rPr>
          <w:noProof/>
          <w:sz w:val="28"/>
          <w:szCs w:val="28"/>
        </w:rPr>
        <w:t>3</w:t>
      </w:r>
      <w:r w:rsidR="00A20F32" w:rsidRPr="00A20F32">
        <w:rPr>
          <w:noProof/>
          <w:sz w:val="28"/>
          <w:szCs w:val="28"/>
        </w:rPr>
        <w:t>°.</w:t>
      </w:r>
    </w:p>
    <w:p w:rsidR="00D11C41" w:rsidRDefault="00D11C41" w:rsidP="009B5BB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3E7840">
        <w:rPr>
          <w:b/>
          <w:color w:val="000000"/>
          <w:sz w:val="28"/>
          <w:szCs w:val="28"/>
        </w:rPr>
        <w:t>По данным Краснодарского ЦГМС филиала ФГБУ «Северо-</w:t>
      </w:r>
      <w:r w:rsidR="00C14393" w:rsidRPr="00D573F5">
        <w:rPr>
          <w:b/>
          <w:color w:val="000000"/>
          <w:sz w:val="28"/>
          <w:szCs w:val="28"/>
        </w:rPr>
        <w:t xml:space="preserve">Кавказское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5E38A4" w:rsidRPr="00D573F5">
        <w:rPr>
          <w:b/>
          <w:color w:val="000000"/>
          <w:sz w:val="28"/>
          <w:szCs w:val="28"/>
        </w:rPr>
        <w:t>1</w:t>
      </w:r>
      <w:r w:rsidR="00D573F5">
        <w:rPr>
          <w:b/>
          <w:color w:val="000000"/>
          <w:sz w:val="28"/>
          <w:szCs w:val="28"/>
        </w:rPr>
        <w:t>9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3E7840" w:rsidRPr="003E7840">
        <w:rPr>
          <w:i/>
          <w:iCs/>
          <w:color w:val="000000"/>
          <w:sz w:val="28"/>
          <w:szCs w:val="28"/>
        </w:rPr>
        <w:t>3</w:t>
      </w:r>
      <w:r w:rsidR="00661166" w:rsidRPr="00D573F5">
        <w:rPr>
          <w:i/>
          <w:iCs/>
          <w:color w:val="000000"/>
          <w:sz w:val="28"/>
          <w:szCs w:val="28"/>
        </w:rPr>
        <w:t>.</w:t>
      </w:r>
      <w:r w:rsidR="003F7583" w:rsidRPr="00D573F5">
        <w:rPr>
          <w:i/>
          <w:iCs/>
          <w:color w:val="000000"/>
          <w:sz w:val="28"/>
          <w:szCs w:val="28"/>
        </w:rPr>
        <w:t>01</w:t>
      </w:r>
      <w:r w:rsidR="00661166" w:rsidRPr="00D573F5">
        <w:rPr>
          <w:i/>
          <w:iCs/>
          <w:color w:val="000000"/>
          <w:sz w:val="28"/>
          <w:szCs w:val="28"/>
        </w:rPr>
        <w:t>.20</w:t>
      </w:r>
      <w:r w:rsidR="003F7583" w:rsidRPr="00D573F5">
        <w:rPr>
          <w:i/>
          <w:iCs/>
          <w:color w:val="000000"/>
          <w:sz w:val="28"/>
          <w:szCs w:val="28"/>
        </w:rPr>
        <w:t>20</w:t>
      </w:r>
      <w:r w:rsidR="00661166" w:rsidRPr="00D573F5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D573F5">
        <w:rPr>
          <w:i/>
          <w:iCs/>
          <w:color w:val="000000"/>
          <w:sz w:val="28"/>
          <w:szCs w:val="28"/>
        </w:rPr>
        <w:t>5</w:t>
      </w:r>
      <w:r w:rsidR="00661166" w:rsidRPr="00D573F5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3E7840" w:rsidRDefault="003E7840" w:rsidP="003E7840">
      <w:pPr>
        <w:ind w:firstLine="708"/>
        <w:jc w:val="center"/>
        <w:rPr>
          <w:i/>
          <w:iCs/>
          <w:color w:val="000000"/>
          <w:sz w:val="28"/>
          <w:szCs w:val="28"/>
        </w:rPr>
      </w:pPr>
      <w:r w:rsidRPr="003E7840">
        <w:rPr>
          <w:b/>
          <w:color w:val="000000"/>
          <w:sz w:val="28"/>
          <w:szCs w:val="28"/>
        </w:rPr>
        <w:t xml:space="preserve">По данным </w:t>
      </w:r>
      <w:r w:rsidRPr="00EC2866">
        <w:rPr>
          <w:b/>
          <w:color w:val="000000"/>
          <w:sz w:val="28"/>
          <w:szCs w:val="28"/>
        </w:rPr>
        <w:t xml:space="preserve">ФГБУ "СЦГМС ЧАМ" ОЯ № 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от 22.01.2020</w:t>
      </w:r>
      <w:r w:rsidRPr="00D573F5">
        <w:rPr>
          <w:b/>
          <w:color w:val="000000"/>
          <w:sz w:val="28"/>
          <w:szCs w:val="28"/>
        </w:rPr>
        <w:t>:</w:t>
      </w:r>
    </w:p>
    <w:p w:rsidR="003E7840" w:rsidRPr="003E7840" w:rsidRDefault="003E7840" w:rsidP="00875945">
      <w:pPr>
        <w:ind w:firstLine="708"/>
        <w:jc w:val="center"/>
        <w:rPr>
          <w:i/>
          <w:sz w:val="28"/>
          <w:szCs w:val="28"/>
        </w:rPr>
      </w:pPr>
      <w:r w:rsidRPr="003E7840">
        <w:rPr>
          <w:i/>
          <w:color w:val="000000"/>
          <w:sz w:val="28"/>
          <w:szCs w:val="28"/>
        </w:rPr>
        <w:t>23.01.2020г в горах МО г. Сочи выше 1500</w:t>
      </w:r>
      <w:r w:rsidRPr="00875945">
        <w:rPr>
          <w:i/>
          <w:color w:val="000000"/>
          <w:sz w:val="28"/>
          <w:szCs w:val="28"/>
        </w:rPr>
        <w:t xml:space="preserve"> </w:t>
      </w:r>
      <w:r w:rsidRPr="003E7840">
        <w:rPr>
          <w:i/>
          <w:color w:val="000000"/>
          <w:sz w:val="28"/>
          <w:szCs w:val="28"/>
        </w:rPr>
        <w:t>м лавиноопасно (ОЯ).</w:t>
      </w:r>
    </w:p>
    <w:p w:rsidR="00B16F50" w:rsidRDefault="00B16F50" w:rsidP="00673021">
      <w:pPr>
        <w:ind w:firstLine="708"/>
        <w:jc w:val="both"/>
        <w:rPr>
          <w:i/>
          <w:iCs/>
          <w:sz w:val="28"/>
          <w:szCs w:val="28"/>
        </w:rPr>
      </w:pPr>
    </w:p>
    <w:p w:rsidR="004F18C3" w:rsidRDefault="004F18C3" w:rsidP="004F18C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бюллетеня опасных и комплексов неблагоприятных явлений погоды № 22 от 22.01.2020, </w:t>
      </w:r>
      <w:proofErr w:type="spellStart"/>
      <w:r>
        <w:rPr>
          <w:b/>
          <w:color w:val="000000"/>
          <w:sz w:val="28"/>
          <w:szCs w:val="28"/>
        </w:rPr>
        <w:t>спецдоклада</w:t>
      </w:r>
      <w:proofErr w:type="spellEnd"/>
      <w:r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1-59/76 от 20.01.2020 о сложных погодных условиях в Краснодарском крае 22-23 января 2020, штормового предупреждения ФГБУ «СЦГМС ЧАМ» ОЯ № 2 от 22.01.2020:</w:t>
      </w:r>
      <w:r>
        <w:rPr>
          <w:color w:val="000000"/>
          <w:sz w:val="28"/>
          <w:szCs w:val="28"/>
        </w:rPr>
        <w:t xml:space="preserve"> </w:t>
      </w:r>
    </w:p>
    <w:p w:rsidR="004F18C3" w:rsidRPr="004F18C3" w:rsidRDefault="004F18C3" w:rsidP="004F18C3">
      <w:pPr>
        <w:ind w:firstLine="708"/>
        <w:jc w:val="both"/>
        <w:rPr>
          <w:i/>
          <w:sz w:val="28"/>
          <w:szCs w:val="28"/>
        </w:rPr>
      </w:pPr>
      <w:r w:rsidRPr="004F18C3">
        <w:rPr>
          <w:rFonts w:eastAsia="Times New Roman"/>
          <w:i/>
          <w:color w:val="333333"/>
          <w:sz w:val="28"/>
          <w:szCs w:val="28"/>
        </w:rPr>
        <w:t>22-23 января в Краснодарском крае осадки (22 января на севере Туапсинского района сильные), гололедно-изморозевое отложение, налипание мокрого снега, ветер 15-20 м/с (22 января до 25 м/с).</w:t>
      </w:r>
    </w:p>
    <w:p w:rsidR="004F18C3" w:rsidRPr="004F18C3" w:rsidRDefault="004F18C3" w:rsidP="004F18C3">
      <w:pPr>
        <w:ind w:firstLine="708"/>
        <w:jc w:val="both"/>
        <w:rPr>
          <w:i/>
          <w:sz w:val="28"/>
          <w:szCs w:val="28"/>
        </w:rPr>
      </w:pPr>
      <w:r w:rsidRPr="004F18C3">
        <w:rPr>
          <w:i/>
          <w:color w:val="000000"/>
          <w:sz w:val="28"/>
          <w:szCs w:val="28"/>
        </w:rPr>
        <w:t>В связи с активизацией Северо-Атлантического циклона и прохождением связанных с ним фронтальных разделов, в Краснодарском крае с вечера 22.01 и сутки 23.01 ожидаются сложные погодные условия.</w:t>
      </w:r>
    </w:p>
    <w:p w:rsidR="004F18C3" w:rsidRPr="004F18C3" w:rsidRDefault="004F18C3" w:rsidP="004F18C3">
      <w:pPr>
        <w:ind w:firstLine="708"/>
        <w:jc w:val="both"/>
        <w:rPr>
          <w:i/>
          <w:sz w:val="28"/>
          <w:szCs w:val="28"/>
        </w:rPr>
      </w:pPr>
      <w:r w:rsidRPr="004F18C3">
        <w:rPr>
          <w:i/>
          <w:color w:val="000000"/>
          <w:sz w:val="28"/>
          <w:szCs w:val="28"/>
        </w:rPr>
        <w:t>Прогнозируются осадки в виде дождя, переходящего в мокрый снег, снег, местами сильные смешанные осадки, в отдельных районах сильный снег, местами гололед, налипание мокрого снега, на дорогах гололедица, снежный накат, сильный юго-западный, западный ветер с порывами 15-20 м/с, ночью и утром 23.01 на участке Анапа-Геленджик порывы до 20-22 м/с, в северной половине края местами метель, ухудшение видимости до 1000-500 м.</w:t>
      </w:r>
    </w:p>
    <w:p w:rsidR="004F18C3" w:rsidRPr="004F18C3" w:rsidRDefault="004F18C3" w:rsidP="004F18C3">
      <w:pPr>
        <w:ind w:firstLine="708"/>
        <w:jc w:val="both"/>
        <w:rPr>
          <w:i/>
          <w:color w:val="000000"/>
          <w:sz w:val="28"/>
          <w:szCs w:val="28"/>
        </w:rPr>
      </w:pPr>
      <w:r w:rsidRPr="004F18C3">
        <w:rPr>
          <w:i/>
          <w:color w:val="000000"/>
          <w:sz w:val="28"/>
          <w:szCs w:val="28"/>
        </w:rPr>
        <w:t>В течение дня 23.01 температура воздуха будет понижаться.</w:t>
      </w:r>
    </w:p>
    <w:p w:rsidR="004F18C3" w:rsidRPr="004F18C3" w:rsidRDefault="004F18C3" w:rsidP="004F18C3">
      <w:pPr>
        <w:ind w:firstLine="708"/>
        <w:jc w:val="both"/>
        <w:rPr>
          <w:i/>
          <w:color w:val="000000"/>
          <w:sz w:val="28"/>
          <w:szCs w:val="28"/>
        </w:rPr>
      </w:pPr>
      <w:r w:rsidRPr="004F18C3">
        <w:rPr>
          <w:i/>
          <w:color w:val="000000"/>
          <w:sz w:val="28"/>
          <w:szCs w:val="28"/>
        </w:rPr>
        <w:t>С вечера 22 января, и до конца суток 23 января 2020г. в предгорьях и горах МО г. Сочи ожидается очень сильный снег.</w:t>
      </w:r>
    </w:p>
    <w:p w:rsidR="004F18C3" w:rsidRPr="000817EA" w:rsidRDefault="004F18C3" w:rsidP="00673021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п.Солох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 xml:space="preserve">1.3. </w:t>
      </w:r>
      <w:r w:rsidR="00F862B8" w:rsidRPr="00746B16">
        <w:rPr>
          <w:b/>
          <w:sz w:val="28"/>
          <w:szCs w:val="28"/>
        </w:rPr>
        <w:t>Гидрологическая</w:t>
      </w:r>
      <w:r w:rsidR="00277566" w:rsidRPr="00746B16">
        <w:rPr>
          <w:sz w:val="28"/>
          <w:szCs w:val="28"/>
        </w:rPr>
        <w:t>:</w:t>
      </w:r>
      <w:r w:rsidR="000E50D5" w:rsidRPr="00746B16">
        <w:rPr>
          <w:sz w:val="28"/>
          <w:szCs w:val="28"/>
        </w:rPr>
        <w:t xml:space="preserve"> </w:t>
      </w:r>
      <w:r w:rsidR="005642E8" w:rsidRPr="00746B16">
        <w:rPr>
          <w:sz w:val="28"/>
          <w:szCs w:val="28"/>
        </w:rPr>
        <w:t xml:space="preserve">за прошедшие сутки </w:t>
      </w:r>
      <w:r w:rsidR="00D11C41">
        <w:rPr>
          <w:sz w:val="28"/>
          <w:szCs w:val="28"/>
        </w:rPr>
        <w:t>2</w:t>
      </w:r>
      <w:r w:rsidR="00512352" w:rsidRPr="00512352">
        <w:rPr>
          <w:sz w:val="28"/>
          <w:szCs w:val="28"/>
        </w:rPr>
        <w:t>1</w:t>
      </w:r>
      <w:r w:rsidR="00C22FC7" w:rsidRPr="00746B16">
        <w:rPr>
          <w:sz w:val="28"/>
          <w:szCs w:val="28"/>
        </w:rPr>
        <w:t>.</w:t>
      </w:r>
      <w:r w:rsidR="003F7583" w:rsidRPr="00746B16">
        <w:rPr>
          <w:sz w:val="28"/>
          <w:szCs w:val="28"/>
        </w:rPr>
        <w:t>01</w:t>
      </w:r>
      <w:r w:rsidR="00C22FC7" w:rsidRPr="00746B16">
        <w:rPr>
          <w:sz w:val="28"/>
          <w:szCs w:val="28"/>
        </w:rPr>
        <w:t>.20</w:t>
      </w:r>
      <w:r w:rsidR="003F7583" w:rsidRPr="00746B16">
        <w:rPr>
          <w:sz w:val="28"/>
          <w:szCs w:val="28"/>
        </w:rPr>
        <w:t>20</w:t>
      </w:r>
      <w:r w:rsidR="0058084D" w:rsidRPr="00746B16">
        <w:rPr>
          <w:sz w:val="28"/>
          <w:szCs w:val="28"/>
        </w:rPr>
        <w:t xml:space="preserve"> </w:t>
      </w:r>
      <w:r w:rsidR="00403A95" w:rsidRPr="00746B16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  <w:r w:rsidR="00B41BE6">
        <w:rPr>
          <w:sz w:val="28"/>
          <w:szCs w:val="28"/>
        </w:rPr>
        <w:t xml:space="preserve"> На Азовском побережье наблюдался ветровой нагон уровня моря, без достижения неблагоприятных отметок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1252">
        <w:rPr>
          <w:sz w:val="28"/>
          <w:szCs w:val="28"/>
        </w:rPr>
        <w:t>Температура воды у берегов Черного моря</w:t>
      </w:r>
      <w:r w:rsidR="00D03A76" w:rsidRPr="00E11252">
        <w:rPr>
          <w:sz w:val="28"/>
          <w:szCs w:val="28"/>
        </w:rPr>
        <w:t xml:space="preserve"> +</w:t>
      </w:r>
      <w:r w:rsidR="00E11252" w:rsidRPr="00E11252">
        <w:rPr>
          <w:sz w:val="28"/>
          <w:szCs w:val="28"/>
        </w:rPr>
        <w:t>6</w:t>
      </w:r>
      <w:r w:rsidR="007F71E5" w:rsidRPr="00E11252">
        <w:rPr>
          <w:sz w:val="28"/>
          <w:szCs w:val="28"/>
        </w:rPr>
        <w:t>…+</w:t>
      </w:r>
      <w:r w:rsidR="00061557" w:rsidRPr="00E11252">
        <w:rPr>
          <w:sz w:val="28"/>
          <w:szCs w:val="28"/>
        </w:rPr>
        <w:t>1</w:t>
      </w:r>
      <w:r w:rsidR="00E11252" w:rsidRPr="00E11252">
        <w:rPr>
          <w:sz w:val="28"/>
          <w:szCs w:val="28"/>
        </w:rPr>
        <w:t>0</w:t>
      </w:r>
      <w:r w:rsidR="00D03A76" w:rsidRPr="00E11252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E11252" w:rsidRPr="00E11252">
        <w:rPr>
          <w:sz w:val="28"/>
          <w:szCs w:val="28"/>
        </w:rPr>
        <w:t>1</w:t>
      </w:r>
      <w:r w:rsidR="00E05686" w:rsidRPr="00673021">
        <w:rPr>
          <w:sz w:val="28"/>
          <w:szCs w:val="28"/>
        </w:rPr>
        <w:t>…+</w:t>
      </w:r>
      <w:r w:rsidR="00E11252" w:rsidRPr="00E11252">
        <w:rPr>
          <w:sz w:val="28"/>
          <w:szCs w:val="28"/>
        </w:rPr>
        <w:t>2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1252">
        <w:rPr>
          <w:b/>
          <w:sz w:val="28"/>
          <w:szCs w:val="28"/>
        </w:rPr>
        <w:t>Прогноз:</w:t>
      </w:r>
      <w:bookmarkStart w:id="1" w:name="_Hlk7524679"/>
      <w:r w:rsidR="005553DB" w:rsidRPr="00E11252">
        <w:rPr>
          <w:b/>
          <w:sz w:val="28"/>
          <w:szCs w:val="28"/>
        </w:rPr>
        <w:t xml:space="preserve"> </w:t>
      </w:r>
      <w:bookmarkEnd w:id="1"/>
      <w:r w:rsidR="00CE6543" w:rsidRPr="00E11252">
        <w:rPr>
          <w:bCs/>
          <w:i/>
          <w:iCs/>
          <w:sz w:val="28"/>
          <w:szCs w:val="28"/>
        </w:rPr>
        <w:t>2</w:t>
      </w:r>
      <w:r w:rsidR="00E11252" w:rsidRPr="00E11252">
        <w:rPr>
          <w:bCs/>
          <w:i/>
          <w:iCs/>
          <w:sz w:val="28"/>
          <w:szCs w:val="28"/>
        </w:rPr>
        <w:t>3</w:t>
      </w:r>
      <w:r w:rsidR="002070EC" w:rsidRPr="00E11252">
        <w:rPr>
          <w:bCs/>
          <w:i/>
          <w:iCs/>
          <w:sz w:val="28"/>
          <w:szCs w:val="28"/>
        </w:rPr>
        <w:t xml:space="preserve"> января 2020 года</w:t>
      </w:r>
      <w:r w:rsidR="002070EC" w:rsidRPr="00E11252">
        <w:rPr>
          <w:bCs/>
          <w:sz w:val="28"/>
          <w:szCs w:val="28"/>
        </w:rPr>
        <w:t xml:space="preserve"> </w:t>
      </w:r>
      <w:r w:rsidR="00135449" w:rsidRPr="00E11252">
        <w:rPr>
          <w:sz w:val="28"/>
          <w:szCs w:val="28"/>
        </w:rPr>
        <w:t xml:space="preserve">в связи с отрицательными температурами </w:t>
      </w:r>
      <w:r w:rsidR="00135449" w:rsidRPr="00952DA2">
        <w:rPr>
          <w:sz w:val="28"/>
          <w:szCs w:val="28"/>
        </w:rPr>
        <w:t xml:space="preserve">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D144B2">
        <w:rPr>
          <w:b/>
          <w:bCs/>
          <w:sz w:val="28"/>
          <w:szCs w:val="28"/>
        </w:rPr>
        <w:t xml:space="preserve">1.4. </w:t>
      </w:r>
      <w:proofErr w:type="spellStart"/>
      <w:r w:rsidRPr="00D144B2">
        <w:rPr>
          <w:b/>
          <w:bCs/>
          <w:sz w:val="28"/>
          <w:szCs w:val="28"/>
        </w:rPr>
        <w:t>Лавиноопасность</w:t>
      </w:r>
      <w:proofErr w:type="spellEnd"/>
      <w:r w:rsidRPr="00D144B2">
        <w:rPr>
          <w:b/>
          <w:bCs/>
          <w:sz w:val="28"/>
          <w:szCs w:val="28"/>
        </w:rPr>
        <w:t xml:space="preserve">: </w:t>
      </w:r>
      <w:r w:rsidRPr="00D144B2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г.Сочи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DF49FE" w:rsidRPr="00457717">
        <w:rPr>
          <w:bCs/>
          <w:sz w:val="28"/>
          <w:szCs w:val="28"/>
        </w:rPr>
        <w:t>95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Прогноз: </w:t>
      </w:r>
      <w:r w:rsidR="00CE6543" w:rsidRPr="00DF49FE">
        <w:rPr>
          <w:bCs/>
          <w:i/>
          <w:iCs/>
          <w:sz w:val="28"/>
          <w:szCs w:val="28"/>
        </w:rPr>
        <w:t>2</w:t>
      </w:r>
      <w:r w:rsidR="002A695A" w:rsidRPr="002A695A">
        <w:rPr>
          <w:bCs/>
          <w:i/>
          <w:iCs/>
          <w:sz w:val="28"/>
          <w:szCs w:val="28"/>
        </w:rPr>
        <w:t>3</w:t>
      </w:r>
      <w:r w:rsidR="00F23AD5" w:rsidRPr="00DF49FE">
        <w:rPr>
          <w:bCs/>
          <w:i/>
          <w:iCs/>
          <w:sz w:val="28"/>
          <w:szCs w:val="28"/>
        </w:rPr>
        <w:t xml:space="preserve"> января </w:t>
      </w:r>
      <w:r w:rsidRPr="00DF49FE">
        <w:rPr>
          <w:i/>
          <w:sz w:val="28"/>
          <w:szCs w:val="28"/>
        </w:rPr>
        <w:t>20</w:t>
      </w:r>
      <w:r w:rsidR="0094603A" w:rsidRPr="00DF49FE">
        <w:rPr>
          <w:i/>
          <w:sz w:val="28"/>
          <w:szCs w:val="28"/>
        </w:rPr>
        <w:t>20</w:t>
      </w:r>
      <w:r w:rsidRPr="00DF49FE">
        <w:rPr>
          <w:i/>
          <w:sz w:val="28"/>
          <w:szCs w:val="28"/>
        </w:rPr>
        <w:t xml:space="preserve"> года</w:t>
      </w:r>
      <w:r w:rsidR="00253430" w:rsidRPr="00DF49FE">
        <w:rPr>
          <w:i/>
          <w:sz w:val="28"/>
          <w:szCs w:val="28"/>
        </w:rPr>
        <w:t xml:space="preserve"> </w:t>
      </w:r>
      <w:r w:rsidR="00253430" w:rsidRPr="00DF49FE">
        <w:rPr>
          <w:iCs/>
          <w:sz w:val="28"/>
          <w:szCs w:val="28"/>
        </w:rPr>
        <w:t xml:space="preserve">в горах МО </w:t>
      </w:r>
      <w:proofErr w:type="spellStart"/>
      <w:r w:rsidR="00253430" w:rsidRPr="00DF49FE">
        <w:rPr>
          <w:iCs/>
          <w:sz w:val="28"/>
          <w:szCs w:val="28"/>
        </w:rPr>
        <w:t>г.Сочи</w:t>
      </w:r>
      <w:proofErr w:type="spellEnd"/>
      <w:r w:rsidRPr="00DF49FE">
        <w:rPr>
          <w:b/>
          <w:i/>
          <w:sz w:val="28"/>
          <w:szCs w:val="28"/>
        </w:rPr>
        <w:t xml:space="preserve"> </w:t>
      </w:r>
      <w:r w:rsidRPr="00DF49FE">
        <w:rPr>
          <w:bCs/>
          <w:sz w:val="28"/>
          <w:szCs w:val="28"/>
        </w:rPr>
        <w:t xml:space="preserve">выше </w:t>
      </w:r>
      <w:r w:rsidR="00C14393" w:rsidRPr="00DF49FE">
        <w:rPr>
          <w:bCs/>
          <w:sz w:val="28"/>
          <w:szCs w:val="28"/>
        </w:rPr>
        <w:t>15</w:t>
      </w:r>
      <w:r w:rsidRPr="00DF49FE">
        <w:rPr>
          <w:bCs/>
          <w:sz w:val="28"/>
          <w:szCs w:val="28"/>
        </w:rPr>
        <w:t xml:space="preserve">00 м </w:t>
      </w:r>
      <w:r w:rsidR="00457717" w:rsidRPr="00B961FE">
        <w:rPr>
          <w:b/>
          <w:sz w:val="28"/>
          <w:szCs w:val="28"/>
        </w:rPr>
        <w:t>лавиноопасно (ОЯ)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CE6543" w:rsidP="00141C39">
      <w:pPr>
        <w:ind w:firstLine="708"/>
        <w:jc w:val="both"/>
        <w:rPr>
          <w:b/>
          <w:sz w:val="28"/>
          <w:szCs w:val="28"/>
        </w:rPr>
      </w:pPr>
      <w:r w:rsidRPr="00E11252">
        <w:rPr>
          <w:bCs/>
          <w:i/>
          <w:iCs/>
          <w:sz w:val="28"/>
          <w:szCs w:val="28"/>
        </w:rPr>
        <w:t>2</w:t>
      </w:r>
      <w:r w:rsidR="002A695A" w:rsidRPr="00E11252">
        <w:rPr>
          <w:bCs/>
          <w:i/>
          <w:iCs/>
          <w:sz w:val="28"/>
          <w:szCs w:val="28"/>
        </w:rPr>
        <w:t>3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 лавиноопасно (ОЯ)</w:t>
      </w:r>
      <w:r w:rsidR="00124D9D" w:rsidRPr="00E11252">
        <w:rPr>
          <w:b/>
          <w:sz w:val="28"/>
          <w:szCs w:val="28"/>
        </w:rPr>
        <w:t>.</w:t>
      </w:r>
    </w:p>
    <w:p w:rsidR="00060F40" w:rsidRDefault="00060F40" w:rsidP="00141C39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E7799">
        <w:t>Прогноз</w:t>
      </w:r>
      <w:r w:rsidRPr="000E7799">
        <w:rPr>
          <w:b w:val="0"/>
        </w:rPr>
        <w:t>:</w:t>
      </w:r>
      <w:r w:rsidR="003E19D1" w:rsidRPr="000E7799">
        <w:rPr>
          <w:b w:val="0"/>
          <w:lang w:val="ru-RU"/>
        </w:rPr>
        <w:t xml:space="preserve"> </w:t>
      </w:r>
      <w:r w:rsidR="00CE6543" w:rsidRPr="000E7799">
        <w:rPr>
          <w:b w:val="0"/>
          <w:bCs w:val="0"/>
          <w:i/>
          <w:lang w:val="ru-RU"/>
        </w:rPr>
        <w:t>2</w:t>
      </w:r>
      <w:r w:rsidR="0022661B" w:rsidRPr="0022661B">
        <w:rPr>
          <w:b w:val="0"/>
          <w:bCs w:val="0"/>
          <w:i/>
          <w:lang w:val="ru-RU"/>
        </w:rPr>
        <w:t>3</w:t>
      </w:r>
      <w:r w:rsidR="00F23AD5" w:rsidRPr="000E7799">
        <w:rPr>
          <w:b w:val="0"/>
          <w:bCs w:val="0"/>
          <w:i/>
          <w:lang w:val="ru-RU"/>
        </w:rPr>
        <w:t xml:space="preserve"> января </w:t>
      </w:r>
      <w:r w:rsidR="0068755B" w:rsidRPr="000E7799">
        <w:rPr>
          <w:b w:val="0"/>
          <w:i/>
          <w:lang w:val="ru-RU"/>
        </w:rPr>
        <w:t>20</w:t>
      </w:r>
      <w:r w:rsidR="003F7583" w:rsidRPr="000E7799">
        <w:rPr>
          <w:b w:val="0"/>
          <w:i/>
          <w:lang w:val="ru-RU"/>
        </w:rPr>
        <w:t>20</w:t>
      </w:r>
      <w:r w:rsidR="0068755B" w:rsidRPr="000E7799">
        <w:rPr>
          <w:b w:val="0"/>
          <w:i/>
          <w:lang w:val="ru-RU"/>
        </w:rPr>
        <w:t xml:space="preserve"> года</w:t>
      </w:r>
      <w:r w:rsidR="00050D82" w:rsidRPr="000E7799">
        <w:rPr>
          <w:b w:val="0"/>
          <w:i/>
          <w:lang w:val="ru-RU"/>
        </w:rPr>
        <w:t xml:space="preserve"> </w:t>
      </w:r>
      <w:r w:rsidR="002D3827" w:rsidRPr="000E7799">
        <w:rPr>
          <w:b w:val="0"/>
          <w:bCs w:val="0"/>
        </w:rPr>
        <w:t>в связи с</w:t>
      </w:r>
      <w:r w:rsidR="002D3827" w:rsidRPr="000E7799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060F40" w:rsidRDefault="00060F40" w:rsidP="00141C39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22661B" w:rsidRPr="0022661B">
        <w:rPr>
          <w:b w:val="0"/>
          <w:bCs w:val="0"/>
          <w:i/>
          <w:lang w:val="ru-RU"/>
        </w:rPr>
        <w:t>3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060F40" w:rsidRDefault="00060F40" w:rsidP="00141C39">
      <w:pPr>
        <w:pStyle w:val="14"/>
        <w:jc w:val="both"/>
        <w:rPr>
          <w:b w:val="0"/>
          <w:lang w:val="ru-RU"/>
        </w:rPr>
      </w:pPr>
    </w:p>
    <w:p w:rsidR="00B13440" w:rsidRPr="002451F7" w:rsidRDefault="00E231F3" w:rsidP="00B134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  <w:r w:rsidR="009E663D" w:rsidRPr="00B13440">
        <w:rPr>
          <w:b/>
          <w:sz w:val="28"/>
          <w:szCs w:val="28"/>
        </w:rPr>
        <w:t xml:space="preserve"> </w:t>
      </w:r>
      <w:r w:rsidR="009E663D" w:rsidRPr="00B13440">
        <w:rPr>
          <w:sz w:val="28"/>
          <w:szCs w:val="28"/>
        </w:rPr>
        <w:t>за прошедши</w:t>
      </w:r>
      <w:r w:rsidR="00D11C41" w:rsidRPr="00B13440">
        <w:rPr>
          <w:sz w:val="28"/>
          <w:szCs w:val="28"/>
        </w:rPr>
        <w:t>е</w:t>
      </w:r>
      <w:r w:rsidR="009E663D" w:rsidRPr="00B13440">
        <w:rPr>
          <w:sz w:val="28"/>
          <w:szCs w:val="28"/>
        </w:rPr>
        <w:t xml:space="preserve"> </w:t>
      </w:r>
      <w:r w:rsidR="00D11C41" w:rsidRPr="00B13440">
        <w:rPr>
          <w:sz w:val="28"/>
          <w:szCs w:val="28"/>
        </w:rPr>
        <w:t>сутки</w:t>
      </w:r>
      <w:r w:rsidR="009E663D" w:rsidRPr="00B13440">
        <w:rPr>
          <w:sz w:val="28"/>
          <w:szCs w:val="28"/>
        </w:rPr>
        <w:t xml:space="preserve"> (</w:t>
      </w:r>
      <w:r w:rsidR="00D11C41" w:rsidRPr="00B13440">
        <w:rPr>
          <w:sz w:val="28"/>
          <w:szCs w:val="28"/>
        </w:rPr>
        <w:t>2</w:t>
      </w:r>
      <w:r w:rsidR="0022661B" w:rsidRPr="00B13440">
        <w:rPr>
          <w:sz w:val="28"/>
          <w:szCs w:val="28"/>
        </w:rPr>
        <w:t>1</w:t>
      </w:r>
      <w:r w:rsidR="007257A3">
        <w:rPr>
          <w:sz w:val="28"/>
          <w:szCs w:val="28"/>
        </w:rPr>
        <w:t>.01.2020</w:t>
      </w:r>
      <w:r w:rsidR="009E663D" w:rsidRPr="00B13440">
        <w:rPr>
          <w:sz w:val="28"/>
          <w:szCs w:val="28"/>
        </w:rPr>
        <w:t>) на</w:t>
      </w:r>
      <w:r w:rsidR="009E663D">
        <w:rPr>
          <w:sz w:val="28"/>
          <w:szCs w:val="28"/>
        </w:rPr>
        <w:t xml:space="preserve"> территории</w:t>
      </w:r>
      <w:r w:rsidR="00B13440">
        <w:rPr>
          <w:sz w:val="28"/>
          <w:szCs w:val="28"/>
        </w:rPr>
        <w:t xml:space="preserve"> </w:t>
      </w:r>
      <w:r w:rsidR="00B13440" w:rsidRPr="00B13440">
        <w:rPr>
          <w:b/>
          <w:sz w:val="28"/>
          <w:szCs w:val="28"/>
        </w:rPr>
        <w:t xml:space="preserve">МО </w:t>
      </w:r>
      <w:proofErr w:type="spellStart"/>
      <w:r w:rsidR="00B13440" w:rsidRPr="00B13440">
        <w:rPr>
          <w:b/>
          <w:sz w:val="28"/>
          <w:szCs w:val="28"/>
        </w:rPr>
        <w:t>г.Сочи</w:t>
      </w:r>
      <w:proofErr w:type="spellEnd"/>
      <w:r w:rsidR="00B13440">
        <w:rPr>
          <w:bCs/>
          <w:sz w:val="28"/>
          <w:szCs w:val="28"/>
        </w:rPr>
        <w:t xml:space="preserve"> з</w:t>
      </w:r>
      <w:r w:rsidR="00B13440" w:rsidRPr="002451F7">
        <w:rPr>
          <w:bCs/>
          <w:sz w:val="28"/>
          <w:szCs w:val="28"/>
        </w:rPr>
        <w:t xml:space="preserve">арегистрировано 3 случая нарушения водоснабжения </w:t>
      </w:r>
      <w:r w:rsidR="00B13440">
        <w:rPr>
          <w:bCs/>
          <w:sz w:val="28"/>
          <w:szCs w:val="28"/>
        </w:rPr>
        <w:t>(</w:t>
      </w:r>
      <w:r w:rsidR="00B13440" w:rsidRPr="002451F7">
        <w:rPr>
          <w:bCs/>
          <w:sz w:val="28"/>
          <w:szCs w:val="28"/>
        </w:rPr>
        <w:t>восстановлено в полном объеме</w:t>
      </w:r>
      <w:r w:rsidR="00B13440">
        <w:rPr>
          <w:bCs/>
          <w:sz w:val="28"/>
          <w:szCs w:val="28"/>
        </w:rPr>
        <w:t>)</w:t>
      </w:r>
      <w:r w:rsidR="00B13440" w:rsidRPr="002451F7">
        <w:rPr>
          <w:bCs/>
          <w:sz w:val="28"/>
          <w:szCs w:val="28"/>
        </w:rPr>
        <w:t xml:space="preserve">. </w:t>
      </w:r>
    </w:p>
    <w:p w:rsidR="000840F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B13440">
        <w:rPr>
          <w:sz w:val="28"/>
          <w:szCs w:val="28"/>
        </w:rPr>
        <w:t>1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D7738C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D7738C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1</w:t>
      </w:r>
      <w:r w:rsidR="00B13440">
        <w:rPr>
          <w:sz w:val="28"/>
          <w:szCs w:val="28"/>
          <w:shd w:val="clear" w:color="auto" w:fill="FFFFFF"/>
        </w:rPr>
        <w:t>4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7738C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>л</w:t>
      </w:r>
      <w:r w:rsidR="00B13440">
        <w:rPr>
          <w:sz w:val="28"/>
          <w:szCs w:val="28"/>
          <w:shd w:val="clear" w:color="auto" w:fill="FFFFFF"/>
        </w:rPr>
        <w:t xml:space="preserve"> 1</w:t>
      </w:r>
      <w:r w:rsidR="000250F4">
        <w:rPr>
          <w:sz w:val="28"/>
          <w:szCs w:val="28"/>
          <w:shd w:val="clear" w:color="auto" w:fill="FFFFFF"/>
        </w:rPr>
        <w:t xml:space="preserve"> человек,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B13440">
        <w:rPr>
          <w:sz w:val="28"/>
          <w:szCs w:val="28"/>
          <w:shd w:val="clear" w:color="auto" w:fill="FFFFFF"/>
        </w:rPr>
        <w:t xml:space="preserve"> 1 человек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B13440">
        <w:rPr>
          <w:sz w:val="28"/>
          <w:szCs w:val="28"/>
        </w:rPr>
        <w:t>1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B13440">
        <w:rPr>
          <w:sz w:val="28"/>
          <w:szCs w:val="28"/>
        </w:rPr>
        <w:t>2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</w:t>
      </w:r>
      <w:r w:rsidR="00B13440">
        <w:rPr>
          <w:sz w:val="28"/>
          <w:szCs w:val="28"/>
        </w:rPr>
        <w:t>5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B13440">
        <w:rPr>
          <w:sz w:val="28"/>
          <w:szCs w:val="28"/>
        </w:rPr>
        <w:t>ло</w:t>
      </w:r>
      <w:r w:rsidR="000250F4">
        <w:rPr>
          <w:sz w:val="28"/>
          <w:szCs w:val="28"/>
        </w:rPr>
        <w:t xml:space="preserve"> </w:t>
      </w:r>
      <w:r w:rsidR="00B13440">
        <w:rPr>
          <w:sz w:val="28"/>
          <w:szCs w:val="28"/>
        </w:rPr>
        <w:t>2</w:t>
      </w:r>
      <w:r w:rsidR="003F08D1">
        <w:rPr>
          <w:sz w:val="28"/>
          <w:szCs w:val="28"/>
        </w:rPr>
        <w:t xml:space="preserve"> человек</w:t>
      </w:r>
      <w:r w:rsidR="00B13440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B13440" w:rsidRDefault="00696088" w:rsidP="00B13440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</w:p>
    <w:p w:rsidR="00B13440" w:rsidRDefault="00B13440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B13440">
        <w:rPr>
          <w:bCs/>
          <w:i/>
          <w:sz w:val="28"/>
          <w:szCs w:val="28"/>
        </w:rPr>
        <w:t>21 января 2020 года</w:t>
      </w:r>
      <w:r w:rsidRPr="00A01E15">
        <w:rPr>
          <w:bCs/>
          <w:sz w:val="28"/>
          <w:szCs w:val="28"/>
        </w:rPr>
        <w:t xml:space="preserve"> </w:t>
      </w:r>
      <w:r w:rsidRPr="00B13440">
        <w:rPr>
          <w:b/>
          <w:bCs/>
          <w:sz w:val="28"/>
          <w:szCs w:val="28"/>
        </w:rPr>
        <w:t>МО Кавказский район</w:t>
      </w:r>
      <w:r w:rsidRPr="00A01E15">
        <w:rPr>
          <w:bCs/>
          <w:sz w:val="28"/>
          <w:szCs w:val="28"/>
        </w:rPr>
        <w:t xml:space="preserve"> был обнаружен ВОП времен ВОВ</w:t>
      </w:r>
      <w:r>
        <w:rPr>
          <w:bCs/>
          <w:sz w:val="28"/>
          <w:szCs w:val="28"/>
        </w:rPr>
        <w:t xml:space="preserve"> (артиллерийский снаряд 82 мм</w:t>
      </w:r>
      <w:r w:rsidRPr="00A7431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A63189" w:rsidRDefault="00B5503B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B13440">
        <w:rPr>
          <w:sz w:val="28"/>
          <w:szCs w:val="28"/>
        </w:rPr>
        <w:t>1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B13440">
        <w:rPr>
          <w:sz w:val="28"/>
          <w:szCs w:val="28"/>
        </w:rPr>
        <w:t>вших нет</w:t>
      </w:r>
      <w:r w:rsidR="000250F4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13440" w:rsidRDefault="00B13440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E11252" w:rsidRPr="00E11252">
        <w:rPr>
          <w:b/>
          <w:sz w:val="28"/>
          <w:szCs w:val="28"/>
        </w:rPr>
        <w:t>3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1927E4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1927E4">
        <w:rPr>
          <w:sz w:val="28"/>
          <w:szCs w:val="28"/>
        </w:rPr>
        <w:t>й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1927E4">
        <w:rPr>
          <w:b/>
          <w:sz w:val="28"/>
          <w:szCs w:val="28"/>
        </w:rPr>
        <w:t xml:space="preserve"> и </w:t>
      </w:r>
      <w:proofErr w:type="spellStart"/>
      <w:r w:rsidR="001927E4"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E11252" w:rsidRPr="00E11252">
        <w:rPr>
          <w:rFonts w:ascii="Times New Roman" w:hAnsi="Times New Roman"/>
          <w:b/>
          <w:sz w:val="28"/>
        </w:rPr>
        <w:t>3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="002157E4">
        <w:rPr>
          <w:rFonts w:ascii="Times New Roman" w:hAnsi="Times New Roman"/>
          <w:b/>
          <w:sz w:val="28"/>
        </w:rPr>
        <w:t>,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 w:rsidRPr="00E11252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.1.3.</w:t>
      </w:r>
      <w:r w:rsidRPr="00E1125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 января 2020 года</w:t>
      </w:r>
      <w:r>
        <w:rPr>
          <w:color w:val="000000"/>
          <w:sz w:val="28"/>
          <w:szCs w:val="28"/>
        </w:rPr>
        <w:t xml:space="preserve"> на территории </w:t>
      </w:r>
      <w:r>
        <w:rPr>
          <w:b/>
          <w:color w:val="000000"/>
          <w:sz w:val="28"/>
          <w:szCs w:val="28"/>
        </w:rPr>
        <w:t>всех муниципальных образований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</w:t>
      </w:r>
      <w:r w:rsidR="00E31CC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видимости в осадках;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</w:t>
      </w:r>
      <w:r w:rsidR="00E31CC6">
        <w:rPr>
          <w:color w:val="000000"/>
          <w:sz w:val="28"/>
          <w:szCs w:val="28"/>
        </w:rPr>
        <w:t xml:space="preserve"> в работе</w:t>
      </w:r>
      <w:r>
        <w:rPr>
          <w:color w:val="000000"/>
          <w:sz w:val="28"/>
          <w:szCs w:val="28"/>
        </w:rPr>
        <w:t xml:space="preserve"> ливневых систем;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>-  и морских портов;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ветер, сильные смешанные осадки (дождь, мокрый снег, снег), метель, снежный накат, гололедица.</w:t>
      </w:r>
    </w:p>
    <w:p w:rsidR="00E11252" w:rsidRDefault="00E11252" w:rsidP="00E11252">
      <w:pPr>
        <w:jc w:val="both"/>
        <w:rPr>
          <w:sz w:val="28"/>
          <w:szCs w:val="28"/>
        </w:rPr>
      </w:pP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 января 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b/>
          <w:color w:val="000000"/>
          <w:sz w:val="28"/>
          <w:szCs w:val="28"/>
        </w:rPr>
        <w:t xml:space="preserve">Апшеронский, Белореченский, Лабинский, Мостовский, Новокубанский, Отрадненский районы, </w:t>
      </w:r>
      <w:proofErr w:type="spellStart"/>
      <w:r>
        <w:rPr>
          <w:b/>
          <w:color w:val="000000"/>
          <w:sz w:val="28"/>
          <w:szCs w:val="28"/>
        </w:rPr>
        <w:t>г.Горячий</w:t>
      </w:r>
      <w:proofErr w:type="spellEnd"/>
      <w:r>
        <w:rPr>
          <w:b/>
          <w:color w:val="000000"/>
          <w:sz w:val="28"/>
          <w:szCs w:val="28"/>
        </w:rPr>
        <w:t xml:space="preserve"> Ключ, предгорная и горная часть Туапсинского района и г. Сочи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</w:t>
      </w:r>
      <w:r w:rsidR="001927E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видимости в осадках;</w:t>
      </w:r>
    </w:p>
    <w:p w:rsidR="00E11252" w:rsidRDefault="00E11252" w:rsidP="00E112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населения;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:rsidR="00E11252" w:rsidRDefault="00E11252" w:rsidP="00E1125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очень </w:t>
      </w:r>
      <w:r>
        <w:rPr>
          <w:b/>
          <w:color w:val="000000"/>
          <w:sz w:val="28"/>
          <w:szCs w:val="28"/>
        </w:rPr>
        <w:t>сильный снег, налипание мокрого снега.</w:t>
      </w:r>
    </w:p>
    <w:p w:rsidR="00E11252" w:rsidRDefault="00E11252" w:rsidP="00F15222">
      <w:pPr>
        <w:ind w:firstLine="708"/>
        <w:jc w:val="center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4F18C3">
        <w:rPr>
          <w:bCs w:val="0"/>
          <w:snapToGrid w:val="0"/>
          <w:lang w:val="ru-RU"/>
        </w:rPr>
        <w:t>3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952DA2" w:rsidRDefault="001927E4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перевалах, из-за </w:t>
      </w:r>
      <w:r w:rsidRPr="001927E4">
        <w:rPr>
          <w:b/>
          <w:color w:val="000000"/>
          <w:sz w:val="28"/>
          <w:szCs w:val="28"/>
        </w:rPr>
        <w:t>снежного наката, гололедицы и ухудшени</w:t>
      </w:r>
      <w:r>
        <w:rPr>
          <w:b/>
          <w:color w:val="000000"/>
          <w:sz w:val="28"/>
          <w:szCs w:val="28"/>
        </w:rPr>
        <w:t>я</w:t>
      </w:r>
      <w:r w:rsidRPr="001927E4">
        <w:rPr>
          <w:b/>
          <w:color w:val="000000"/>
          <w:sz w:val="28"/>
          <w:szCs w:val="28"/>
        </w:rPr>
        <w:t xml:space="preserve"> видимости в осадках</w:t>
      </w:r>
      <w:r w:rsidR="00952DA2" w:rsidRPr="001927E4">
        <w:rPr>
          <w:iCs/>
          <w:sz w:val="28"/>
          <w:szCs w:val="28"/>
          <w:lang w:eastAsia="x-none"/>
        </w:rPr>
        <w:t>;</w:t>
      </w:r>
    </w:p>
    <w:p w:rsidR="0042155C" w:rsidRPr="002157E4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при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7E2D31" w:rsidRPr="005D65A9" w:rsidRDefault="007E2D31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1927E4" w:rsidRPr="001927E4">
        <w:rPr>
          <w:b/>
          <w:sz w:val="28"/>
          <w:szCs w:val="28"/>
        </w:rPr>
        <w:t>осадки в смешанной фазе,</w:t>
      </w:r>
      <w:r w:rsidR="001927E4">
        <w:rPr>
          <w:b/>
          <w:sz w:val="28"/>
          <w:szCs w:val="28"/>
        </w:rPr>
        <w:t xml:space="preserve"> очень сильный снег, метель, налипание мокрого снега,</w:t>
      </w:r>
      <w:r w:rsidR="001927E4">
        <w:rPr>
          <w:sz w:val="28"/>
          <w:szCs w:val="28"/>
        </w:rPr>
        <w:t xml:space="preserve"> 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580757" w:rsidRPr="002679B8">
        <w:rPr>
          <w:b/>
          <w:bCs/>
          <w:sz w:val="28"/>
          <w:szCs w:val="28"/>
        </w:rPr>
        <w:t>гололедица,</w:t>
      </w:r>
      <w:r w:rsidR="00B65DA4">
        <w:rPr>
          <w:b/>
          <w:bCs/>
          <w:sz w:val="28"/>
          <w:szCs w:val="28"/>
        </w:rPr>
        <w:t xml:space="preserve"> усиление ветра</w:t>
      </w:r>
      <w:r w:rsidR="001927E4">
        <w:rPr>
          <w:b/>
          <w:bCs/>
          <w:sz w:val="28"/>
          <w:szCs w:val="28"/>
        </w:rPr>
        <w:t>, ухудшение видимости в осадках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60D3D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CD12DB" w:rsidRDefault="00CD12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A65BCF" w:rsidRDefault="00A65BCF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A65BCF" w:rsidRDefault="00A65BCF" w:rsidP="00934926">
      <w:pPr>
        <w:widowControl w:val="0"/>
        <w:ind w:firstLine="709"/>
        <w:jc w:val="both"/>
        <w:rPr>
          <w:sz w:val="28"/>
          <w:szCs w:val="28"/>
        </w:rPr>
      </w:pPr>
    </w:p>
    <w:p w:rsidR="00137250" w:rsidRDefault="00137250" w:rsidP="0013725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37250" w:rsidRPr="0016630B" w:rsidRDefault="00137250" w:rsidP="00137250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37250" w:rsidRPr="00213A94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37250" w:rsidRPr="00213A94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137250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F18C3" w:rsidRDefault="004F18C3" w:rsidP="002D3827">
      <w:pPr>
        <w:ind w:firstLine="709"/>
        <w:jc w:val="center"/>
        <w:rPr>
          <w:b/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4F18C3" w:rsidRDefault="004F18C3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4F18C3" w:rsidRDefault="004F18C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31CC6" w:rsidRDefault="00E31CC6" w:rsidP="001E10E0">
      <w:pPr>
        <w:pStyle w:val="af"/>
        <w:ind w:left="644"/>
        <w:jc w:val="center"/>
        <w:rPr>
          <w:b/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A65BCF" w:rsidRDefault="00A65BCF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A65BCF" w:rsidRDefault="00A65BCF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A65BCF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</w:t>
      </w:r>
      <w:r w:rsidR="00CB39FA" w:rsidRPr="00E35985">
        <w:rPr>
          <w:bCs/>
          <w:iCs/>
          <w:sz w:val="28"/>
          <w:szCs w:val="28"/>
          <w:lang w:eastAsia="x-none"/>
        </w:rPr>
        <w:t>уководител</w:t>
      </w:r>
      <w:r>
        <w:rPr>
          <w:bCs/>
          <w:iCs/>
          <w:sz w:val="28"/>
          <w:szCs w:val="28"/>
          <w:lang w:eastAsia="x-none"/>
        </w:rPr>
        <w:t>я</w:t>
      </w:r>
      <w:r w:rsidR="00CB39FA" w:rsidRPr="00E35985">
        <w:rPr>
          <w:bCs/>
          <w:iCs/>
          <w:sz w:val="28"/>
          <w:szCs w:val="28"/>
          <w:lang w:eastAsia="x-none"/>
        </w:rPr>
        <w:t xml:space="preserve">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52DA2">
        <w:rPr>
          <w:bCs/>
          <w:iCs/>
          <w:sz w:val="28"/>
          <w:szCs w:val="28"/>
          <w:lang w:eastAsia="x-none"/>
        </w:rPr>
        <w:t xml:space="preserve">   </w:t>
      </w:r>
      <w:r w:rsidR="000250F4">
        <w:rPr>
          <w:bCs/>
          <w:iCs/>
          <w:sz w:val="28"/>
          <w:szCs w:val="28"/>
          <w:lang w:eastAsia="x-none"/>
        </w:rPr>
        <w:t xml:space="preserve"> 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E31CC6">
        <w:rPr>
          <w:bCs/>
          <w:iCs/>
          <w:sz w:val="28"/>
          <w:szCs w:val="28"/>
          <w:lang w:eastAsia="x-none"/>
        </w:rPr>
        <w:t>п</w:t>
      </w:r>
      <w:proofErr w:type="gramEnd"/>
      <w:r w:rsidR="00E31CC6">
        <w:rPr>
          <w:bCs/>
          <w:iCs/>
          <w:sz w:val="28"/>
          <w:szCs w:val="28"/>
          <w:lang w:eastAsia="x-none"/>
        </w:rPr>
        <w:t>/п</w:t>
      </w:r>
      <w:r w:rsidR="0098208A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A65BCF">
        <w:rPr>
          <w:bCs/>
          <w:iCs/>
          <w:sz w:val="28"/>
          <w:szCs w:val="28"/>
          <w:lang w:eastAsia="x-none"/>
        </w:rPr>
        <w:t>М.Е. Шумский</w:t>
      </w: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A65BCF" w:rsidRDefault="00A65BCF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C32206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Александр</w:t>
      </w:r>
      <w:r w:rsidR="00751F08">
        <w:rPr>
          <w:bCs/>
          <w:iCs/>
          <w:lang w:eastAsia="x-none"/>
        </w:rPr>
        <w:t xml:space="preserve"> Александрович</w:t>
      </w:r>
      <w:r w:rsidR="004F1BF7">
        <w:rPr>
          <w:bCs/>
          <w:iCs/>
          <w:lang w:eastAsia="x-none"/>
        </w:rPr>
        <w:t xml:space="preserve"> </w:t>
      </w:r>
      <w:r>
        <w:rPr>
          <w:bCs/>
          <w:iCs/>
          <w:lang w:eastAsia="x-none"/>
        </w:rPr>
        <w:t>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574383" w:rsidRPr="00574383">
        <w:rPr>
          <w:b/>
          <w:bCs/>
          <w:sz w:val="28"/>
          <w:szCs w:val="28"/>
        </w:rPr>
        <w:t>2</w:t>
      </w:r>
      <w:r w:rsidR="0022661B" w:rsidRPr="002266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27,</w:t>
            </w:r>
            <w:r w:rsidR="008D733B">
              <w:rPr>
                <w:sz w:val="22"/>
                <w:szCs w:val="22"/>
              </w:rPr>
              <w:t>4</w:t>
            </w:r>
            <w:r w:rsidR="009B79DA">
              <w:rPr>
                <w:sz w:val="22"/>
                <w:szCs w:val="22"/>
              </w:rPr>
              <w:t>7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9B79DA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9B79DA" w:rsidP="009B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</w:t>
            </w:r>
            <w:r w:rsidR="00A62B32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1354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9B79D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35449">
              <w:rPr>
                <w:sz w:val="22"/>
                <w:szCs w:val="22"/>
                <w:lang w:eastAsia="ru-RU"/>
              </w:rPr>
              <w:t>2</w:t>
            </w:r>
            <w:r w:rsidR="009B79DA">
              <w:rPr>
                <w:sz w:val="22"/>
                <w:szCs w:val="22"/>
                <w:lang w:eastAsia="ru-RU"/>
              </w:rPr>
              <w:t>4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9B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9B79DA">
              <w:rPr>
                <w:sz w:val="22"/>
                <w:szCs w:val="22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firstLine="37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5077DE">
              <w:rPr>
                <w:rFonts w:eastAsia="SimSun"/>
                <w:sz w:val="22"/>
                <w:szCs w:val="22"/>
                <w:lang w:val="en-US"/>
              </w:rPr>
              <w:t>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F4341A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9B79D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0F38A1">
              <w:rPr>
                <w:sz w:val="22"/>
                <w:szCs w:val="22"/>
                <w:lang w:eastAsia="ru-RU"/>
              </w:rPr>
              <w:t>4</w:t>
            </w:r>
            <w:r w:rsidR="007F2D9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8A1">
              <w:rPr>
                <w:sz w:val="22"/>
                <w:szCs w:val="22"/>
              </w:rPr>
              <w:t>2</w:t>
            </w:r>
            <w:r w:rsidR="00A62B32"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5077D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CA227E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,</w:t>
            </w:r>
            <w:r w:rsidR="000F38A1">
              <w:rPr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A62B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5BCF" w:rsidRPr="00E35985" w:rsidRDefault="00A65BCF" w:rsidP="00A65BC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</w:t>
      </w:r>
      <w:r w:rsidRPr="00E35985">
        <w:rPr>
          <w:bCs/>
          <w:iCs/>
          <w:sz w:val="28"/>
          <w:szCs w:val="28"/>
          <w:lang w:eastAsia="x-none"/>
        </w:rPr>
        <w:t>уководител</w:t>
      </w:r>
      <w:r>
        <w:rPr>
          <w:bCs/>
          <w:iCs/>
          <w:sz w:val="28"/>
          <w:szCs w:val="28"/>
          <w:lang w:eastAsia="x-none"/>
        </w:rPr>
        <w:t>я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</w:p>
    <w:p w:rsidR="00A65BCF" w:rsidRPr="00E35985" w:rsidRDefault="00A65BCF" w:rsidP="00A65BC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                          </w:t>
      </w:r>
      <w:r w:rsidR="00E31CC6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>М.Е. Шумский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DE" w:rsidRDefault="00C243DE">
      <w:r>
        <w:separator/>
      </w:r>
    </w:p>
  </w:endnote>
  <w:endnote w:type="continuationSeparator" w:id="0">
    <w:p w:rsidR="00C243DE" w:rsidRDefault="00C2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DE" w:rsidRDefault="00C243DE">
      <w:r>
        <w:separator/>
      </w:r>
    </w:p>
  </w:footnote>
  <w:footnote w:type="continuationSeparator" w:id="0">
    <w:p w:rsidR="00C243DE" w:rsidRDefault="00C2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187F">
      <w:rPr>
        <w:rStyle w:val="a7"/>
        <w:noProof/>
      </w:rPr>
      <w:t>8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7E4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DE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7F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D898-BF45-4148-943E-CAB717EC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14800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1504</cp:revision>
  <cp:lastPrinted>2020-01-22T12:35:00Z</cp:lastPrinted>
  <dcterms:created xsi:type="dcterms:W3CDTF">2019-07-31T06:29:00Z</dcterms:created>
  <dcterms:modified xsi:type="dcterms:W3CDTF">2020-01-22T13:21:00Z</dcterms:modified>
</cp:coreProperties>
</file>