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123B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06C1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906C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721195">
              <w:rPr>
                <w:b/>
                <w:bCs/>
                <w:sz w:val="28"/>
                <w:szCs w:val="28"/>
              </w:rPr>
              <w:t>5</w:t>
            </w:r>
            <w:r w:rsidR="00A906C1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20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 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1</w:t>
      </w:r>
      <w:r w:rsidR="00A906C1" w:rsidRPr="00A906C1">
        <w:rPr>
          <w:rFonts w:eastAsia="Times New Roman"/>
          <w:sz w:val="28"/>
          <w:szCs w:val="28"/>
        </w:rPr>
        <w:t>8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1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4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4"/>
      <w:r w:rsidR="009C5D8C" w:rsidRPr="002541DD">
        <w:rPr>
          <w:rFonts w:eastAsia="Times New Roman"/>
          <w:sz w:val="28"/>
          <w:szCs w:val="28"/>
        </w:rPr>
        <w:t xml:space="preserve">за </w:t>
      </w:r>
      <w:r w:rsidR="009C5D8C">
        <w:rPr>
          <w:rFonts w:eastAsia="Times New Roman"/>
          <w:sz w:val="28"/>
          <w:szCs w:val="28"/>
        </w:rPr>
        <w:t>прошедшие сутки 1</w:t>
      </w:r>
      <w:r w:rsidR="00A906C1" w:rsidRPr="00A906C1">
        <w:rPr>
          <w:rFonts w:eastAsia="Times New Roman"/>
          <w:sz w:val="28"/>
          <w:szCs w:val="28"/>
        </w:rPr>
        <w:t>8</w:t>
      </w:r>
      <w:r w:rsidR="009C5D8C">
        <w:rPr>
          <w:rFonts w:eastAsia="Times New Roman"/>
          <w:sz w:val="28"/>
          <w:szCs w:val="28"/>
        </w:rPr>
        <w:t xml:space="preserve"> мая</w:t>
      </w:r>
      <w:r w:rsidR="00C053BE" w:rsidRPr="00C053BE">
        <w:rPr>
          <w:rFonts w:eastAsia="Times New Roman"/>
          <w:sz w:val="28"/>
          <w:szCs w:val="28"/>
        </w:rPr>
        <w:t xml:space="preserve"> 2022</w:t>
      </w:r>
      <w:r w:rsidR="009C5D8C">
        <w:rPr>
          <w:rFonts w:eastAsia="Times New Roman"/>
          <w:sz w:val="28"/>
          <w:szCs w:val="28"/>
        </w:rPr>
        <w:t xml:space="preserve"> </w:t>
      </w:r>
      <w:r w:rsidR="00687193" w:rsidRPr="004D6FF1">
        <w:rPr>
          <w:rFonts w:eastAsia="Times New Roman"/>
          <w:sz w:val="28"/>
          <w:szCs w:val="28"/>
        </w:rPr>
        <w:t>года</w:t>
      </w:r>
      <w:r w:rsidR="00CC355E" w:rsidRPr="004D6FF1">
        <w:rPr>
          <w:rFonts w:eastAsia="Times New Roman"/>
          <w:sz w:val="28"/>
          <w:szCs w:val="28"/>
        </w:rPr>
        <w:t xml:space="preserve"> </w:t>
      </w:r>
      <w:r w:rsidR="00371648">
        <w:rPr>
          <w:rFonts w:eastAsia="Times New Roman"/>
          <w:sz w:val="28"/>
          <w:szCs w:val="28"/>
        </w:rPr>
        <w:t>на территории края</w:t>
      </w:r>
      <w:r w:rsidR="00A22398">
        <w:rPr>
          <w:rFonts w:eastAsia="Times New Roman"/>
          <w:sz w:val="28"/>
          <w:szCs w:val="28"/>
        </w:rPr>
        <w:t xml:space="preserve"> </w:t>
      </w:r>
      <w:r w:rsidR="00721195">
        <w:rPr>
          <w:rFonts w:eastAsia="Times New Roman"/>
          <w:sz w:val="28"/>
          <w:szCs w:val="28"/>
        </w:rPr>
        <w:t>прошли кратковременные дожди</w:t>
      </w:r>
      <w:r w:rsidR="006508CF">
        <w:rPr>
          <w:rFonts w:eastAsia="Times New Roman"/>
          <w:sz w:val="28"/>
          <w:szCs w:val="28"/>
        </w:rPr>
        <w:t>,</w:t>
      </w:r>
      <w:r w:rsidR="00E2709C">
        <w:rPr>
          <w:rFonts w:eastAsia="Times New Roman"/>
          <w:sz w:val="28"/>
          <w:szCs w:val="28"/>
        </w:rPr>
        <w:t xml:space="preserve"> в отдельных пунктах </w:t>
      </w:r>
      <w:r w:rsidR="00A906C1">
        <w:rPr>
          <w:rFonts w:eastAsia="Times New Roman"/>
          <w:sz w:val="28"/>
          <w:szCs w:val="28"/>
        </w:rPr>
        <w:t>сильные</w:t>
      </w:r>
      <w:r w:rsidR="00C053BE">
        <w:rPr>
          <w:rFonts w:eastAsia="Times New Roman"/>
          <w:sz w:val="28"/>
          <w:szCs w:val="28"/>
        </w:rPr>
        <w:t xml:space="preserve"> </w:t>
      </w:r>
      <w:r w:rsidR="00C053BE" w:rsidRPr="00C053BE">
        <w:rPr>
          <w:rFonts w:eastAsia="Times New Roman"/>
          <w:sz w:val="28"/>
          <w:szCs w:val="28"/>
        </w:rPr>
        <w:t>(</w:t>
      </w:r>
      <w:r w:rsidR="00C053BE">
        <w:rPr>
          <w:rFonts w:eastAsia="Times New Roman"/>
          <w:sz w:val="28"/>
          <w:szCs w:val="28"/>
        </w:rPr>
        <w:t>НЯ</w:t>
      </w:r>
      <w:r w:rsidR="00C053BE" w:rsidRPr="00C053BE">
        <w:rPr>
          <w:rFonts w:eastAsia="Times New Roman"/>
          <w:sz w:val="28"/>
          <w:szCs w:val="28"/>
        </w:rPr>
        <w:t>)</w:t>
      </w:r>
      <w:r w:rsidR="00E2709C">
        <w:rPr>
          <w:rFonts w:eastAsia="Times New Roman"/>
          <w:sz w:val="28"/>
          <w:szCs w:val="28"/>
        </w:rPr>
        <w:t>.</w:t>
      </w:r>
      <w:r w:rsidR="00FA5CDB">
        <w:rPr>
          <w:sz w:val="28"/>
          <w:szCs w:val="28"/>
        </w:rPr>
        <w:t xml:space="preserve"> </w:t>
      </w:r>
      <w:r w:rsidR="00721195">
        <w:rPr>
          <w:sz w:val="28"/>
          <w:szCs w:val="28"/>
        </w:rPr>
        <w:t>М</w:t>
      </w:r>
      <w:r w:rsidR="00FA5CDB">
        <w:rPr>
          <w:sz w:val="28"/>
          <w:szCs w:val="28"/>
        </w:rPr>
        <w:t xml:space="preserve">естами </w:t>
      </w:r>
      <w:r w:rsidR="00721195">
        <w:rPr>
          <w:sz w:val="28"/>
          <w:szCs w:val="28"/>
        </w:rPr>
        <w:t>усиливался ветер до 1</w:t>
      </w:r>
      <w:r w:rsidR="00A906C1">
        <w:rPr>
          <w:sz w:val="28"/>
          <w:szCs w:val="28"/>
        </w:rPr>
        <w:t>2</w:t>
      </w:r>
      <w:r w:rsidR="00721195">
        <w:rPr>
          <w:sz w:val="28"/>
          <w:szCs w:val="28"/>
        </w:rPr>
        <w:t>-1</w:t>
      </w:r>
      <w:r w:rsidR="00A906C1">
        <w:rPr>
          <w:sz w:val="28"/>
          <w:szCs w:val="28"/>
        </w:rPr>
        <w:t>7</w:t>
      </w:r>
      <w:r w:rsidR="00721195">
        <w:rPr>
          <w:sz w:val="28"/>
          <w:szCs w:val="28"/>
        </w:rPr>
        <w:t xml:space="preserve"> м/с</w:t>
      </w:r>
      <w:r w:rsidR="00FA5CDB">
        <w:rPr>
          <w:sz w:val="28"/>
          <w:szCs w:val="28"/>
        </w:rPr>
        <w:t>.</w:t>
      </w:r>
      <w:r w:rsidR="00A15D6F">
        <w:rPr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>В отдельных районах края пожароопасность достигла значений высокой ВПО 4 класса (НЯ).</w:t>
      </w:r>
    </w:p>
    <w:p w:rsidR="00774596" w:rsidRDefault="00774596" w:rsidP="00406553">
      <w:pPr>
        <w:ind w:firstLine="680"/>
        <w:jc w:val="both"/>
        <w:rPr>
          <w:b/>
          <w:bCs/>
          <w:sz w:val="28"/>
          <w:szCs w:val="28"/>
        </w:rPr>
      </w:pPr>
    </w:p>
    <w:p w:rsidR="00406553" w:rsidRDefault="00406553" w:rsidP="004D7453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</w:t>
      </w:r>
      <w:r w:rsidR="00C053BE">
        <w:rPr>
          <w:b/>
          <w:bCs/>
          <w:sz w:val="28"/>
          <w:szCs w:val="28"/>
        </w:rPr>
        <w:t>ий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 w:rsidR="006508CF">
        <w:rPr>
          <w:b/>
          <w:bCs/>
          <w:iCs/>
          <w:sz w:val="28"/>
          <w:szCs w:val="28"/>
        </w:rPr>
        <w:t xml:space="preserve"> </w:t>
      </w:r>
      <w:r w:rsidR="006508CF" w:rsidRPr="00637E4B">
        <w:rPr>
          <w:b/>
          <w:color w:val="000000"/>
          <w:sz w:val="28"/>
          <w:szCs w:val="28"/>
        </w:rPr>
        <w:t>филиала ФГБУ «Северо-Кавказское УГМС»</w:t>
      </w:r>
      <w:r w:rsidR="006508CF">
        <w:rPr>
          <w:b/>
          <w:color w:val="000000"/>
          <w:sz w:val="28"/>
          <w:szCs w:val="28"/>
        </w:rPr>
        <w:t xml:space="preserve"> к предупреждению НЯ</w:t>
      </w:r>
      <w:r>
        <w:rPr>
          <w:iCs/>
          <w:sz w:val="28"/>
          <w:szCs w:val="28"/>
        </w:rPr>
        <w:t>:</w:t>
      </w:r>
    </w:p>
    <w:p w:rsidR="00C053BE" w:rsidRDefault="00406553" w:rsidP="00D04718">
      <w:pPr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6407F5">
        <w:rPr>
          <w:rFonts w:eastAsia="Times New Roman"/>
          <w:i/>
          <w:iCs/>
          <w:sz w:val="28"/>
          <w:szCs w:val="28"/>
        </w:rPr>
        <w:t>1</w:t>
      </w:r>
      <w:r w:rsidR="00A906C1">
        <w:rPr>
          <w:rFonts w:eastAsia="Times New Roman"/>
          <w:i/>
          <w:iCs/>
          <w:sz w:val="28"/>
          <w:szCs w:val="28"/>
        </w:rPr>
        <w:t>8</w:t>
      </w:r>
      <w:r w:rsidRPr="006407F5">
        <w:rPr>
          <w:rFonts w:eastAsia="Times New Roman"/>
          <w:i/>
          <w:iCs/>
          <w:sz w:val="28"/>
          <w:szCs w:val="28"/>
        </w:rPr>
        <w:t xml:space="preserve"> мая 2022 года</w:t>
      </w:r>
      <w:r w:rsidR="00C053BE">
        <w:rPr>
          <w:rFonts w:eastAsia="Times New Roman"/>
          <w:i/>
          <w:iCs/>
          <w:sz w:val="28"/>
          <w:szCs w:val="28"/>
        </w:rPr>
        <w:t>:</w:t>
      </w:r>
    </w:p>
    <w:p w:rsidR="0040207F" w:rsidRDefault="00406553" w:rsidP="00D04718">
      <w:pPr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906C1">
        <w:rPr>
          <w:rFonts w:eastAsia="Times New Roman"/>
          <w:sz w:val="28"/>
          <w:szCs w:val="28"/>
        </w:rPr>
        <w:t>местами</w:t>
      </w:r>
      <w:r w:rsidR="001E31C7">
        <w:rPr>
          <w:rFonts w:eastAsia="Times New Roman"/>
          <w:sz w:val="28"/>
          <w:szCs w:val="28"/>
        </w:rPr>
        <w:t xml:space="preserve"> в южной половине края</w:t>
      </w:r>
      <w:r>
        <w:rPr>
          <w:rFonts w:eastAsia="Times New Roman"/>
          <w:sz w:val="28"/>
          <w:szCs w:val="28"/>
        </w:rPr>
        <w:t xml:space="preserve"> (</w:t>
      </w:r>
      <w:r w:rsidR="001E31C7">
        <w:rPr>
          <w:rFonts w:eastAsia="Times New Roman"/>
          <w:sz w:val="28"/>
          <w:szCs w:val="28"/>
        </w:rPr>
        <w:t xml:space="preserve">Абинский и Крымский </w:t>
      </w:r>
      <w:r>
        <w:rPr>
          <w:rFonts w:eastAsia="Times New Roman"/>
          <w:sz w:val="28"/>
          <w:szCs w:val="28"/>
        </w:rPr>
        <w:t>районы) пожароопасность достигла значений высокой (ВПО) 4 класса (НЯ)</w:t>
      </w:r>
      <w:r w:rsidR="001E31C7">
        <w:rPr>
          <w:rFonts w:eastAsia="Times New Roman"/>
          <w:sz w:val="28"/>
          <w:szCs w:val="28"/>
        </w:rPr>
        <w:t>;</w:t>
      </w:r>
    </w:p>
    <w:p w:rsidR="001E31C7" w:rsidRPr="00F0449E" w:rsidRDefault="001E31C7" w:rsidP="001E31C7">
      <w:pPr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связи с выпавшими осадками в ночь с </w:t>
      </w:r>
      <w:r w:rsidR="00B770F4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 xml:space="preserve">.05.2022 на </w:t>
      </w:r>
      <w:r w:rsidR="00B770F4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.05.2022, </w:t>
      </w:r>
      <w:r w:rsidR="00B770F4">
        <w:rPr>
          <w:iCs/>
          <w:sz w:val="28"/>
          <w:szCs w:val="28"/>
        </w:rPr>
        <w:t>местами в северной половине края</w:t>
      </w:r>
      <w:r>
        <w:rPr>
          <w:iCs/>
          <w:sz w:val="28"/>
          <w:szCs w:val="28"/>
        </w:rPr>
        <w:t xml:space="preserve"> высокая пожароопасность 4 класса (НЯ) снизилась до 1 класса.</w:t>
      </w:r>
    </w:p>
    <w:p w:rsidR="001E31C7" w:rsidRDefault="001E31C7" w:rsidP="00D04718">
      <w:pPr>
        <w:ind w:firstLine="680"/>
        <w:jc w:val="both"/>
        <w:rPr>
          <w:rFonts w:eastAsia="Times New Roman"/>
          <w:sz w:val="28"/>
          <w:szCs w:val="28"/>
        </w:rPr>
      </w:pPr>
    </w:p>
    <w:p w:rsidR="001E31C7" w:rsidRDefault="001E31C7" w:rsidP="00D04718">
      <w:pPr>
        <w:ind w:firstLine="680"/>
        <w:jc w:val="both"/>
        <w:rPr>
          <w:rFonts w:eastAsia="Times New Roman"/>
          <w:sz w:val="28"/>
          <w:szCs w:val="28"/>
        </w:rPr>
      </w:pPr>
    </w:p>
    <w:p w:rsidR="00406553" w:rsidRDefault="00406553" w:rsidP="00D04718">
      <w:pPr>
        <w:ind w:firstLine="680"/>
        <w:jc w:val="both"/>
        <w:rPr>
          <w:rFonts w:eastAsia="Times New Roman"/>
          <w:sz w:val="28"/>
          <w:szCs w:val="28"/>
        </w:rPr>
      </w:pPr>
    </w:p>
    <w:p w:rsidR="00265BBF" w:rsidRPr="007A5F89" w:rsidRDefault="004849D3" w:rsidP="007A5F89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lastRenderedPageBreak/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«Северо-Кавказское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B770F4">
        <w:rPr>
          <w:b/>
          <w:bCs/>
          <w:iCs/>
          <w:sz w:val="28"/>
          <w:szCs w:val="28"/>
        </w:rPr>
        <w:t>9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20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</w:p>
    <w:p w:rsidR="00F653E6" w:rsidRPr="00F653E6" w:rsidRDefault="007A5F89" w:rsidP="00F653E6">
      <w:pPr>
        <w:ind w:firstLine="709"/>
        <w:jc w:val="both"/>
        <w:outlineLvl w:val="0"/>
        <w:rPr>
          <w:rFonts w:eastAsia="Times New Roman"/>
          <w:noProof/>
          <w:sz w:val="28"/>
          <w:szCs w:val="28"/>
        </w:rPr>
      </w:pPr>
      <w:r w:rsidRPr="00A2002D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A2002D">
        <w:rPr>
          <w:rFonts w:eastAsia="Times New Roman"/>
          <w:b/>
          <w:bCs/>
          <w:color w:val="000000"/>
          <w:sz w:val="28"/>
          <w:szCs w:val="28"/>
        </w:rPr>
        <w:t>о</w:t>
      </w:r>
      <w:r w:rsidRPr="00A2002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A2002D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A2002D">
        <w:rPr>
          <w:rFonts w:eastAsia="Times New Roman"/>
          <w:color w:val="000000"/>
          <w:sz w:val="28"/>
          <w:szCs w:val="28"/>
        </w:rPr>
        <w:t>:</w:t>
      </w:r>
      <w:r w:rsidR="0091512F" w:rsidRPr="00A2002D">
        <w:rPr>
          <w:rFonts w:eastAsia="Times New Roman"/>
          <w:noProof/>
          <w:sz w:val="28"/>
          <w:szCs w:val="28"/>
        </w:rPr>
        <w:t xml:space="preserve"> </w:t>
      </w:r>
      <w:r w:rsidR="00F653E6" w:rsidRPr="00F653E6">
        <w:rPr>
          <w:rFonts w:eastAsia="Times New Roman"/>
          <w:noProof/>
          <w:sz w:val="28"/>
          <w:szCs w:val="28"/>
        </w:rPr>
        <w:t xml:space="preserve">облачно с прояснениями. Местами кратковременный дождь, в отдельных районах сильный дождь, гроза. Ветер юго-западный, западный 5-10 м/с, местами порывы 15-20 м/с. Температура воздуха ночью 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7…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12°</w:t>
      </w:r>
      <w:r w:rsidR="00F653E6">
        <w:rPr>
          <w:rFonts w:eastAsia="Times New Roman"/>
          <w:noProof/>
          <w:sz w:val="28"/>
          <w:szCs w:val="28"/>
        </w:rPr>
        <w:t>С</w:t>
      </w:r>
      <w:r w:rsidR="00F653E6" w:rsidRPr="00F653E6">
        <w:rPr>
          <w:rFonts w:eastAsia="Times New Roman"/>
          <w:noProof/>
          <w:sz w:val="28"/>
          <w:szCs w:val="28"/>
        </w:rPr>
        <w:t xml:space="preserve">,   в юго-восточных  предгорьях 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2…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7°</w:t>
      </w:r>
      <w:r w:rsidR="00F653E6">
        <w:rPr>
          <w:rFonts w:eastAsia="Times New Roman"/>
          <w:noProof/>
          <w:sz w:val="28"/>
          <w:szCs w:val="28"/>
        </w:rPr>
        <w:t>С</w:t>
      </w:r>
      <w:r w:rsidR="00F653E6" w:rsidRPr="00F653E6">
        <w:rPr>
          <w:rFonts w:eastAsia="Times New Roman"/>
          <w:noProof/>
          <w:sz w:val="28"/>
          <w:szCs w:val="28"/>
        </w:rPr>
        <w:t xml:space="preserve">, днем 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15…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20°</w:t>
      </w:r>
      <w:r w:rsidR="00F653E6">
        <w:rPr>
          <w:rFonts w:eastAsia="Times New Roman"/>
          <w:noProof/>
          <w:sz w:val="28"/>
          <w:szCs w:val="28"/>
        </w:rPr>
        <w:t>С</w:t>
      </w:r>
      <w:r w:rsidR="00F653E6" w:rsidRPr="00F653E6">
        <w:rPr>
          <w:rFonts w:eastAsia="Times New Roman"/>
          <w:noProof/>
          <w:sz w:val="28"/>
          <w:szCs w:val="28"/>
        </w:rPr>
        <w:t xml:space="preserve">; в горах ночью 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3…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 xml:space="preserve">8°, днем 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10…</w:t>
      </w:r>
      <w:r w:rsidR="00F653E6">
        <w:rPr>
          <w:rFonts w:eastAsia="Times New Roman"/>
          <w:noProof/>
          <w:sz w:val="28"/>
          <w:szCs w:val="28"/>
        </w:rPr>
        <w:t>+</w:t>
      </w:r>
      <w:r w:rsidR="00F653E6" w:rsidRPr="00F653E6">
        <w:rPr>
          <w:rFonts w:eastAsia="Times New Roman"/>
          <w:noProof/>
          <w:sz w:val="28"/>
          <w:szCs w:val="28"/>
        </w:rPr>
        <w:t>15°</w:t>
      </w:r>
      <w:r w:rsidR="00F653E6">
        <w:rPr>
          <w:rFonts w:eastAsia="Times New Roman"/>
          <w:noProof/>
          <w:sz w:val="28"/>
          <w:szCs w:val="28"/>
        </w:rPr>
        <w:t>С</w:t>
      </w:r>
      <w:r w:rsidR="00F653E6" w:rsidRPr="00F653E6">
        <w:rPr>
          <w:rFonts w:eastAsia="Times New Roman"/>
          <w:noProof/>
          <w:sz w:val="28"/>
          <w:szCs w:val="28"/>
        </w:rPr>
        <w:t xml:space="preserve">. </w:t>
      </w:r>
    </w:p>
    <w:p w:rsidR="00E2709C" w:rsidRPr="00E2709C" w:rsidRDefault="00F653E6" w:rsidP="00F653E6">
      <w:pPr>
        <w:ind w:firstLine="709"/>
        <w:jc w:val="both"/>
        <w:outlineLvl w:val="0"/>
        <w:rPr>
          <w:noProof/>
          <w:sz w:val="28"/>
          <w:szCs w:val="28"/>
        </w:rPr>
      </w:pPr>
      <w:r w:rsidRPr="00F653E6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noProof/>
          <w:sz w:val="28"/>
          <w:szCs w:val="28"/>
        </w:rPr>
        <w:t>:</w:t>
      </w:r>
      <w:r w:rsidRPr="00F653E6">
        <w:rPr>
          <w:rFonts w:eastAsia="Times New Roman"/>
          <w:noProof/>
          <w:sz w:val="28"/>
          <w:szCs w:val="28"/>
        </w:rPr>
        <w:t xml:space="preserve"> переменная облачность. Местами кратковременный дождь, 19.05 в отдельных районах на участке от Джубги до Магри сильный дождь. Ветер юго-западный, западный 6-11 м/с, местами порывы 12-14 м/с.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F653E6">
        <w:rPr>
          <w:rFonts w:eastAsia="Times New Roman"/>
          <w:noProof/>
          <w:sz w:val="28"/>
          <w:szCs w:val="28"/>
        </w:rPr>
        <w:t>7…</w:t>
      </w:r>
      <w:r>
        <w:rPr>
          <w:rFonts w:eastAsia="Times New Roman"/>
          <w:noProof/>
          <w:sz w:val="28"/>
          <w:szCs w:val="28"/>
        </w:rPr>
        <w:t>+</w:t>
      </w:r>
      <w:r w:rsidRPr="00F653E6">
        <w:rPr>
          <w:rFonts w:eastAsia="Times New Roman"/>
          <w:noProof/>
          <w:sz w:val="28"/>
          <w:szCs w:val="28"/>
        </w:rPr>
        <w:t>12°</w:t>
      </w:r>
      <w:r>
        <w:rPr>
          <w:rFonts w:eastAsia="Times New Roman"/>
          <w:noProof/>
          <w:sz w:val="28"/>
          <w:szCs w:val="28"/>
        </w:rPr>
        <w:t>С</w:t>
      </w:r>
      <w:r w:rsidRPr="00F653E6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F653E6">
        <w:rPr>
          <w:rFonts w:eastAsia="Times New Roman"/>
          <w:noProof/>
          <w:sz w:val="28"/>
          <w:szCs w:val="28"/>
        </w:rPr>
        <w:t>15…</w:t>
      </w:r>
      <w:r>
        <w:rPr>
          <w:rFonts w:eastAsia="Times New Roman"/>
          <w:noProof/>
          <w:sz w:val="28"/>
          <w:szCs w:val="28"/>
        </w:rPr>
        <w:t>+</w:t>
      </w:r>
      <w:r w:rsidRPr="00F653E6">
        <w:rPr>
          <w:rFonts w:eastAsia="Times New Roman"/>
          <w:noProof/>
          <w:sz w:val="28"/>
          <w:szCs w:val="28"/>
        </w:rPr>
        <w:t>20°</w:t>
      </w:r>
      <w:r>
        <w:rPr>
          <w:rFonts w:eastAsia="Times New Roman"/>
          <w:noProof/>
          <w:sz w:val="28"/>
          <w:szCs w:val="28"/>
        </w:rPr>
        <w:t>С</w:t>
      </w:r>
      <w:r w:rsidRPr="00F653E6">
        <w:rPr>
          <w:rFonts w:eastAsia="Times New Roman"/>
          <w:noProof/>
          <w:sz w:val="28"/>
          <w:szCs w:val="28"/>
        </w:rPr>
        <w:t>.</w:t>
      </w:r>
    </w:p>
    <w:p w:rsidR="007A5F89" w:rsidRPr="00721195" w:rsidRDefault="007A5F89" w:rsidP="00E2709C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F653E6" w:rsidRPr="00F653E6" w:rsidRDefault="0091512F" w:rsidP="00F653E6">
      <w:pPr>
        <w:ind w:right="38" w:firstLine="851"/>
        <w:jc w:val="both"/>
        <w:rPr>
          <w:color w:val="000000"/>
          <w:sz w:val="28"/>
          <w:szCs w:val="28"/>
        </w:rPr>
      </w:pPr>
      <w:r w:rsidRPr="00F653E6">
        <w:rPr>
          <w:b/>
          <w:iCs/>
          <w:noProof/>
          <w:sz w:val="28"/>
          <w:szCs w:val="28"/>
        </w:rPr>
        <w:t>п</w:t>
      </w:r>
      <w:r w:rsidR="00BB736B" w:rsidRPr="00F653E6">
        <w:rPr>
          <w:b/>
          <w:iCs/>
          <w:noProof/>
          <w:sz w:val="28"/>
          <w:szCs w:val="28"/>
        </w:rPr>
        <w:t>о г. Краснодару</w:t>
      </w:r>
      <w:r w:rsidRPr="00F653E6">
        <w:rPr>
          <w:b/>
          <w:iCs/>
          <w:noProof/>
          <w:sz w:val="28"/>
          <w:szCs w:val="28"/>
        </w:rPr>
        <w:t>:</w:t>
      </w:r>
      <w:r w:rsidRPr="00F653E6">
        <w:rPr>
          <w:noProof/>
          <w:sz w:val="28"/>
          <w:szCs w:val="28"/>
        </w:rPr>
        <w:t xml:space="preserve"> </w:t>
      </w:r>
      <w:r w:rsidR="00F653E6" w:rsidRPr="00F653E6">
        <w:rPr>
          <w:noProof/>
          <w:sz w:val="28"/>
          <w:szCs w:val="28"/>
        </w:rPr>
        <w:t>о</w:t>
      </w:r>
      <w:proofErr w:type="spellStart"/>
      <w:r w:rsidR="00F653E6" w:rsidRPr="00F653E6">
        <w:rPr>
          <w:color w:val="000000"/>
          <w:sz w:val="28"/>
          <w:szCs w:val="28"/>
        </w:rPr>
        <w:t>блачно</w:t>
      </w:r>
      <w:proofErr w:type="spellEnd"/>
      <w:r w:rsidR="00F653E6" w:rsidRPr="00F653E6">
        <w:rPr>
          <w:color w:val="000000"/>
          <w:sz w:val="28"/>
          <w:szCs w:val="28"/>
        </w:rPr>
        <w:t xml:space="preserve"> с прояснениями. Временами кратковременный дождь. Ветер западной четверти 5-10 м/с, днем 12-14 м/с. Температура воздуха ночью +8…+10°С, днем +17…+19°С.  </w:t>
      </w:r>
    </w:p>
    <w:p w:rsidR="00A2002D" w:rsidRPr="00A2002D" w:rsidRDefault="00A2002D" w:rsidP="00A2002D">
      <w:pPr>
        <w:ind w:right="38" w:firstLine="851"/>
        <w:jc w:val="both"/>
        <w:rPr>
          <w:color w:val="000000"/>
          <w:sz w:val="28"/>
          <w:szCs w:val="28"/>
        </w:rPr>
      </w:pPr>
    </w:p>
    <w:p w:rsidR="00FA5CDB" w:rsidRPr="00721195" w:rsidRDefault="00FA5CDB" w:rsidP="00A2002D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FA5CDB" w:rsidRPr="00F653E6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F653E6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F653E6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F653E6">
        <w:rPr>
          <w:b/>
          <w:i/>
          <w:noProof/>
          <w:sz w:val="28"/>
          <w:szCs w:val="28"/>
        </w:rPr>
        <w:t>(по данным ФГБУ «СЦГМС ЧАМ»)</w:t>
      </w:r>
    </w:p>
    <w:p w:rsidR="00A2002D" w:rsidRPr="00B770F4" w:rsidRDefault="00A2002D" w:rsidP="00A2002D">
      <w:pPr>
        <w:jc w:val="both"/>
        <w:outlineLvl w:val="0"/>
        <w:rPr>
          <w:color w:val="000000"/>
          <w:sz w:val="28"/>
          <w:szCs w:val="28"/>
          <w:highlight w:val="yellow"/>
        </w:rPr>
      </w:pPr>
      <w:r w:rsidRPr="00F653E6">
        <w:rPr>
          <w:iCs/>
          <w:sz w:val="28"/>
          <w:szCs w:val="28"/>
        </w:rPr>
        <w:tab/>
      </w:r>
      <w:r w:rsidR="00F653E6" w:rsidRPr="00F653E6">
        <w:rPr>
          <w:b/>
          <w:bCs/>
          <w:iCs/>
          <w:sz w:val="28"/>
          <w:szCs w:val="28"/>
        </w:rPr>
        <w:t>20</w:t>
      </w:r>
      <w:r w:rsidR="006508CF" w:rsidRPr="00F653E6">
        <w:rPr>
          <w:b/>
          <w:bCs/>
          <w:iCs/>
          <w:sz w:val="28"/>
          <w:szCs w:val="28"/>
        </w:rPr>
        <w:t xml:space="preserve"> мая</w:t>
      </w:r>
      <w:r w:rsidR="006508CF" w:rsidRPr="00F653E6">
        <w:rPr>
          <w:iCs/>
          <w:sz w:val="28"/>
          <w:szCs w:val="28"/>
        </w:rPr>
        <w:t xml:space="preserve">. </w:t>
      </w:r>
      <w:r w:rsidR="00F653E6" w:rsidRPr="00F653E6">
        <w:rPr>
          <w:bCs/>
          <w:iCs/>
          <w:sz w:val="28"/>
          <w:szCs w:val="28"/>
        </w:rPr>
        <w:t xml:space="preserve">Переменная облачность. Временами дождь. Ветер восточный, юго-восточный с переходом на западный северо-западный 7-12 м/с. </w:t>
      </w:r>
      <w:r w:rsidR="00F653E6" w:rsidRPr="00F653E6">
        <w:rPr>
          <w:iCs/>
          <w:sz w:val="28"/>
          <w:szCs w:val="28"/>
        </w:rPr>
        <w:t>Температура воздуха ночью 6…11°, днем 12…17°. В предгорной зоне ночью 3…8°, днем 11…16°.</w:t>
      </w:r>
    </w:p>
    <w:p w:rsidR="00FA5CDB" w:rsidRDefault="00FA5CDB" w:rsidP="00FA5CDB">
      <w:pPr>
        <w:tabs>
          <w:tab w:val="left" w:pos="8137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711F2C" w:rsidRPr="00A04C66" w:rsidRDefault="00711F2C" w:rsidP="00711F2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112BEF">
        <w:rPr>
          <w:b/>
          <w:bCs/>
          <w:color w:val="000000"/>
          <w:sz w:val="28"/>
          <w:szCs w:val="28"/>
        </w:rPr>
        <w:t>НЯ о ВПО</w:t>
      </w:r>
      <w:r>
        <w:rPr>
          <w:b/>
          <w:bCs/>
          <w:color w:val="000000"/>
          <w:sz w:val="28"/>
          <w:szCs w:val="28"/>
        </w:rPr>
        <w:t xml:space="preserve"> № 3 (уточнение) от 1</w:t>
      </w:r>
      <w:r w:rsidR="006508C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.05.2022г.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711F2C" w:rsidRPr="00711F2C" w:rsidRDefault="00B770F4" w:rsidP="003912BE">
      <w:pPr>
        <w:ind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>20</w:t>
      </w:r>
      <w:r w:rsidR="00711F2C" w:rsidRPr="00711F2C">
        <w:rPr>
          <w:rFonts w:eastAsia="Times New Roman"/>
          <w:i/>
          <w:iCs/>
          <w:sz w:val="28"/>
        </w:rPr>
        <w:t xml:space="preserve">.05.2022 </w:t>
      </w:r>
      <w:r w:rsidRPr="003912BE">
        <w:rPr>
          <w:rFonts w:eastAsia="Times New Roman"/>
          <w:bCs/>
          <w:i/>
          <w:iCs/>
          <w:sz w:val="28"/>
        </w:rPr>
        <w:t>местами в</w:t>
      </w:r>
      <w:r w:rsidR="003912BE" w:rsidRPr="003912BE">
        <w:rPr>
          <w:rFonts w:eastAsia="Times New Roman"/>
          <w:bCs/>
          <w:i/>
          <w:iCs/>
          <w:sz w:val="28"/>
        </w:rPr>
        <w:t xml:space="preserve"> южной половине </w:t>
      </w:r>
      <w:r w:rsidRPr="003912BE">
        <w:rPr>
          <w:rFonts w:eastAsia="Times New Roman"/>
          <w:bCs/>
          <w:i/>
          <w:iCs/>
          <w:sz w:val="28"/>
        </w:rPr>
        <w:t>края</w:t>
      </w:r>
      <w:r>
        <w:rPr>
          <w:rFonts w:eastAsia="Times New Roman"/>
          <w:bCs/>
          <w:i/>
          <w:iCs/>
          <w:sz w:val="28"/>
        </w:rPr>
        <w:t xml:space="preserve"> </w:t>
      </w:r>
      <w:r w:rsidRPr="003912BE">
        <w:rPr>
          <w:rFonts w:eastAsia="Times New Roman"/>
          <w:bCs/>
          <w:i/>
          <w:iCs/>
          <w:sz w:val="28"/>
        </w:rPr>
        <w:t>(</w:t>
      </w:r>
      <w:r w:rsidR="003912BE" w:rsidRPr="003912BE">
        <w:rPr>
          <w:rFonts w:eastAsia="Times New Roman"/>
          <w:bCs/>
          <w:i/>
          <w:iCs/>
          <w:sz w:val="28"/>
        </w:rPr>
        <w:t>исключая Черноморское побережье и МО г. Краснодар) ожидается высокая пожароопасность (ВПО) 4 класса (НЯ)</w:t>
      </w:r>
    </w:p>
    <w:p w:rsidR="00711F2C" w:rsidRDefault="00711F2C" w:rsidP="00F16163">
      <w:pPr>
        <w:ind w:firstLine="708"/>
        <w:jc w:val="both"/>
        <w:rPr>
          <w:b/>
          <w:sz w:val="28"/>
          <w:szCs w:val="28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5" w:name="_Hlk92978393"/>
      <w:bookmarkStart w:id="16" w:name="_Hlk80702059"/>
      <w:r w:rsidR="0010296E" w:rsidRPr="00861C46">
        <w:rPr>
          <w:b/>
          <w:sz w:val="28"/>
          <w:szCs w:val="28"/>
        </w:rPr>
        <w:t>Гидрологическая:</w:t>
      </w:r>
      <w:r w:rsidR="0010296E" w:rsidRPr="00861C46">
        <w:rPr>
          <w:sz w:val="28"/>
          <w:szCs w:val="28"/>
        </w:rPr>
        <w:t xml:space="preserve"> </w:t>
      </w:r>
      <w:bookmarkEnd w:id="15"/>
      <w:r w:rsidR="002008A7" w:rsidRPr="002541DD">
        <w:rPr>
          <w:rFonts w:eastAsia="Times New Roman"/>
          <w:sz w:val="28"/>
          <w:szCs w:val="28"/>
        </w:rPr>
        <w:t xml:space="preserve">за </w:t>
      </w:r>
      <w:r w:rsidR="002008A7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2008A7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сутки 1</w:t>
      </w:r>
      <w:r w:rsidR="00EB5C46">
        <w:rPr>
          <w:rFonts w:eastAsia="Times New Roman"/>
          <w:sz w:val="28"/>
          <w:szCs w:val="28"/>
        </w:rPr>
        <w:t>8</w:t>
      </w:r>
      <w:r w:rsidR="002008A7">
        <w:rPr>
          <w:rFonts w:eastAsia="Times New Roman"/>
          <w:sz w:val="28"/>
          <w:szCs w:val="28"/>
        </w:rPr>
        <w:t xml:space="preserve"> мая</w:t>
      </w:r>
      <w:r w:rsidR="00CC355E">
        <w:rPr>
          <w:rFonts w:eastAsia="Times New Roman"/>
          <w:sz w:val="28"/>
          <w:szCs w:val="28"/>
        </w:rPr>
        <w:t xml:space="preserve"> 2022 года</w:t>
      </w:r>
      <w:r w:rsidR="00C04758">
        <w:rPr>
          <w:rFonts w:eastAsia="Times New Roman"/>
          <w:sz w:val="28"/>
          <w:szCs w:val="28"/>
        </w:rPr>
        <w:t xml:space="preserve"> в связи</w:t>
      </w:r>
      <w:r w:rsidR="00B47117" w:rsidRPr="00861C46">
        <w:rPr>
          <w:bCs/>
          <w:sz w:val="28"/>
          <w:szCs w:val="28"/>
        </w:rPr>
        <w:t xml:space="preserve"> </w:t>
      </w:r>
      <w:r w:rsidR="00C04758">
        <w:rPr>
          <w:bCs/>
          <w:sz w:val="28"/>
          <w:szCs w:val="28"/>
        </w:rPr>
        <w:t>со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  <w:r w:rsidR="00396FAC">
        <w:rPr>
          <w:bCs/>
          <w:sz w:val="28"/>
          <w:szCs w:val="28"/>
        </w:rPr>
        <w:t xml:space="preserve"> На остальных реках края существенных изменений не наблюдалось. Гидрологическая обстановка в норме.</w:t>
      </w:r>
    </w:p>
    <w:p w:rsidR="00F94A96" w:rsidRDefault="00F94A96" w:rsidP="00F16163">
      <w:pPr>
        <w:ind w:firstLine="708"/>
        <w:jc w:val="both"/>
        <w:rPr>
          <w:bCs/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D35B5">
        <w:rPr>
          <w:sz w:val="28"/>
          <w:szCs w:val="28"/>
        </w:rPr>
        <w:t>Температура воды у берегов Черного моря</w:t>
      </w:r>
      <w:r w:rsidR="005648BD" w:rsidRPr="00CD35B5">
        <w:rPr>
          <w:sz w:val="28"/>
          <w:szCs w:val="28"/>
        </w:rPr>
        <w:t xml:space="preserve"> </w:t>
      </w:r>
      <w:r w:rsidR="00C65460" w:rsidRPr="00CD35B5">
        <w:rPr>
          <w:sz w:val="28"/>
          <w:szCs w:val="28"/>
        </w:rPr>
        <w:t>+</w:t>
      </w:r>
      <w:r w:rsidR="00CA496B" w:rsidRPr="00CD35B5">
        <w:rPr>
          <w:sz w:val="28"/>
          <w:szCs w:val="28"/>
        </w:rPr>
        <w:t>1</w:t>
      </w:r>
      <w:r w:rsidR="003912BE" w:rsidRPr="00CD35B5">
        <w:rPr>
          <w:sz w:val="28"/>
          <w:szCs w:val="28"/>
        </w:rPr>
        <w:t>5</w:t>
      </w:r>
      <w:r w:rsidR="00182F24" w:rsidRPr="00CD35B5">
        <w:rPr>
          <w:sz w:val="28"/>
          <w:szCs w:val="28"/>
        </w:rPr>
        <w:t>…+1</w:t>
      </w:r>
      <w:r w:rsidR="003912BE" w:rsidRPr="00CD35B5">
        <w:rPr>
          <w:sz w:val="28"/>
          <w:szCs w:val="28"/>
        </w:rPr>
        <w:t>7</w:t>
      </w:r>
      <w:r w:rsidR="00C65460" w:rsidRPr="00CD35B5">
        <w:rPr>
          <w:sz w:val="28"/>
          <w:szCs w:val="28"/>
        </w:rPr>
        <w:t>°</w:t>
      </w:r>
      <w:r w:rsidR="00260EB9" w:rsidRPr="00CD35B5">
        <w:rPr>
          <w:sz w:val="28"/>
          <w:szCs w:val="28"/>
        </w:rPr>
        <w:t>С</w:t>
      </w:r>
      <w:r w:rsidRPr="00CD35B5">
        <w:rPr>
          <w:sz w:val="28"/>
          <w:szCs w:val="28"/>
        </w:rPr>
        <w:t xml:space="preserve">, Азовского моря </w:t>
      </w:r>
      <w:r w:rsidR="003030DF" w:rsidRPr="00CD35B5">
        <w:rPr>
          <w:sz w:val="28"/>
          <w:szCs w:val="28"/>
        </w:rPr>
        <w:t>+</w:t>
      </w:r>
      <w:r w:rsidR="0034060A" w:rsidRPr="00CD35B5">
        <w:rPr>
          <w:sz w:val="28"/>
          <w:szCs w:val="28"/>
        </w:rPr>
        <w:t>1</w:t>
      </w:r>
      <w:r w:rsidR="00F94A96" w:rsidRPr="00CD35B5">
        <w:rPr>
          <w:sz w:val="28"/>
          <w:szCs w:val="28"/>
        </w:rPr>
        <w:t>5</w:t>
      </w:r>
      <w:r w:rsidRPr="00CD35B5">
        <w:rPr>
          <w:sz w:val="28"/>
          <w:szCs w:val="28"/>
        </w:rPr>
        <w:t>…+</w:t>
      </w:r>
      <w:r w:rsidR="00265BBF" w:rsidRPr="00CD35B5">
        <w:rPr>
          <w:sz w:val="28"/>
          <w:szCs w:val="28"/>
        </w:rPr>
        <w:t>1</w:t>
      </w:r>
      <w:r w:rsidR="00F94A96" w:rsidRPr="00CD35B5">
        <w:rPr>
          <w:sz w:val="28"/>
          <w:szCs w:val="28"/>
        </w:rPr>
        <w:t>7</w:t>
      </w:r>
      <w:r w:rsidRPr="00CD35B5">
        <w:rPr>
          <w:sz w:val="28"/>
          <w:szCs w:val="28"/>
        </w:rPr>
        <w:t>°С</w:t>
      </w:r>
      <w:r w:rsidRPr="00CD35B5">
        <w:rPr>
          <w:rFonts w:eastAsia="Times New Roman"/>
          <w:color w:val="000000"/>
          <w:sz w:val="28"/>
          <w:szCs w:val="28"/>
        </w:rPr>
        <w:t>.</w:t>
      </w:r>
    </w:p>
    <w:p w:rsidR="00F94A96" w:rsidRDefault="00F94A96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250B3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53C7C" w:rsidRPr="00053C7C">
        <w:rPr>
          <w:rFonts w:eastAsia="Times New Roman"/>
          <w:i/>
          <w:iCs/>
          <w:color w:val="000000"/>
          <w:sz w:val="28"/>
          <w:szCs w:val="28"/>
        </w:rPr>
        <w:t>20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 с прогнозируемыми осадками, в отдельных районах сильными</w:t>
      </w:r>
      <w:r w:rsidR="00C053BE">
        <w:rPr>
          <w:bCs/>
          <w:sz w:val="28"/>
          <w:szCs w:val="28"/>
        </w:rPr>
        <w:t>,</w:t>
      </w:r>
      <w:r w:rsidR="00C94CBD" w:rsidRPr="00C94CBD">
        <w:rPr>
          <w:bCs/>
          <w:sz w:val="28"/>
          <w:szCs w:val="28"/>
        </w:rPr>
        <w:t xml:space="preserve"> снеготаянием</w:t>
      </w:r>
      <w:r w:rsidR="000B56B8">
        <w:rPr>
          <w:bCs/>
          <w:sz w:val="28"/>
          <w:szCs w:val="28"/>
        </w:rPr>
        <w:t xml:space="preserve"> и учетом времени </w:t>
      </w:r>
      <w:proofErr w:type="spellStart"/>
      <w:r w:rsidR="000B56B8">
        <w:rPr>
          <w:bCs/>
          <w:sz w:val="28"/>
          <w:szCs w:val="28"/>
        </w:rPr>
        <w:t>добегания</w:t>
      </w:r>
      <w:proofErr w:type="spellEnd"/>
      <w:r w:rsidR="000B56B8">
        <w:rPr>
          <w:bCs/>
          <w:sz w:val="28"/>
          <w:szCs w:val="28"/>
        </w:rPr>
        <w:t>,</w:t>
      </w:r>
      <w:r w:rsidR="00C94CBD" w:rsidRPr="00C94CBD">
        <w:rPr>
          <w:bCs/>
          <w:sz w:val="28"/>
          <w:szCs w:val="28"/>
        </w:rPr>
        <w:t xml:space="preserve"> на реках юго-восточной территории края </w:t>
      </w:r>
      <w:bookmarkStart w:id="17" w:name="_Hlk103165638"/>
      <w:r w:rsidR="00C94CBD" w:rsidRPr="00C94CBD">
        <w:rPr>
          <w:bCs/>
          <w:sz w:val="28"/>
          <w:szCs w:val="28"/>
        </w:rPr>
        <w:t xml:space="preserve">ожидаются кратковременные подъемы уровней воды. </w:t>
      </w:r>
      <w:bookmarkEnd w:id="17"/>
      <w:r w:rsidR="00C94CBD" w:rsidRPr="00C94CBD">
        <w:rPr>
          <w:bCs/>
          <w:sz w:val="28"/>
          <w:szCs w:val="28"/>
        </w:rPr>
        <w:t>На реках юго-западной территории края и реках Черноморского побережья ожидается повышенный фон уровней воды.</w:t>
      </w: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CB7D66" w:rsidRDefault="00CB7D66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D250B3">
              <w:rPr>
                <w:sz w:val="15"/>
                <w:szCs w:val="15"/>
              </w:rPr>
              <w:t>3</w:t>
            </w:r>
            <w:r w:rsidR="00144740">
              <w:rPr>
                <w:sz w:val="15"/>
                <w:szCs w:val="15"/>
              </w:rPr>
              <w:t>,</w:t>
            </w:r>
            <w:r w:rsidR="00053C7C">
              <w:rPr>
                <w:sz w:val="15"/>
                <w:szCs w:val="15"/>
              </w:rPr>
              <w:t>03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324A2C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53C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53C7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4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85815">
              <w:rPr>
                <w:sz w:val="15"/>
                <w:szCs w:val="15"/>
              </w:rPr>
              <w:t>60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53C7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053C7C">
              <w:rPr>
                <w:sz w:val="15"/>
                <w:szCs w:val="15"/>
              </w:rPr>
              <w:t>0</w:t>
            </w:r>
            <w:r w:rsidR="00C85815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858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557C3">
              <w:rPr>
                <w:sz w:val="15"/>
                <w:szCs w:val="15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557C3" w:rsidRDefault="009557C3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9557C3">
              <w:rPr>
                <w:rFonts w:eastAsia="SimSun"/>
                <w:sz w:val="15"/>
                <w:szCs w:val="15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557C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9557C3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557C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9557C3"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9557C3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C26CB8">
              <w:rPr>
                <w:sz w:val="15"/>
                <w:szCs w:val="15"/>
              </w:rPr>
              <w:t>,</w:t>
            </w:r>
            <w:r w:rsidR="009557C3"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9557C3">
              <w:rPr>
                <w:sz w:val="15"/>
                <w:szCs w:val="15"/>
              </w:rPr>
              <w:t>2</w:t>
            </w:r>
            <w:r w:rsidR="00F40049">
              <w:rPr>
                <w:sz w:val="15"/>
                <w:szCs w:val="15"/>
              </w:rPr>
              <w:t>,</w:t>
            </w:r>
            <w:r w:rsidR="009557C3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C26CB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65130">
              <w:rPr>
                <w:sz w:val="15"/>
                <w:szCs w:val="15"/>
              </w:rPr>
              <w:t>7,9</w:t>
            </w:r>
            <w:r w:rsidR="009557C3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65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557C3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9557C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</w:t>
            </w:r>
            <w:r w:rsidR="00C8581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</w:t>
            </w:r>
            <w:r w:rsidR="009557C3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6CB8" w:rsidRPr="00D53D87">
        <w:rPr>
          <w:b/>
          <w:i/>
          <w:sz w:val="28"/>
          <w:szCs w:val="28"/>
        </w:rPr>
        <w:t>1</w:t>
      </w:r>
      <w:r w:rsidR="00053C7C">
        <w:rPr>
          <w:b/>
          <w:i/>
          <w:sz w:val="28"/>
          <w:szCs w:val="28"/>
        </w:rPr>
        <w:t>9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9557C3">
        <w:rPr>
          <w:i/>
          <w:iCs/>
          <w:sz w:val="28"/>
          <w:szCs w:val="28"/>
        </w:rPr>
        <w:t>20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8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9557C3">
        <w:rPr>
          <w:i/>
          <w:sz w:val="28"/>
          <w:szCs w:val="28"/>
        </w:rPr>
        <w:t>20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0" w:name="_Hlk65664797"/>
      <w:bookmarkStart w:id="21" w:name="_Hlk69982292"/>
      <w:bookmarkStart w:id="22" w:name="_Hlk73523163"/>
      <w:bookmarkStart w:id="23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4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57C3" w:rsidRPr="009557C3">
        <w:rPr>
          <w:rFonts w:eastAsia="Times New Roman"/>
          <w:i/>
          <w:iCs/>
          <w:noProof/>
          <w:sz w:val="28"/>
          <w:szCs w:val="28"/>
          <w:lang w:eastAsia="x-none"/>
        </w:rPr>
        <w:t>19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B64D92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57C3">
        <w:rPr>
          <w:rFonts w:eastAsia="Times New Roman"/>
          <w:noProof/>
          <w:sz w:val="28"/>
          <w:szCs w:val="28"/>
          <w:lang w:eastAsia="x-none"/>
        </w:rPr>
        <w:t>897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557C3">
        <w:rPr>
          <w:rFonts w:eastAsia="Times New Roman"/>
          <w:noProof/>
          <w:sz w:val="28"/>
          <w:szCs w:val="28"/>
          <w:lang w:eastAsia="x-none"/>
        </w:rPr>
        <w:t>125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B9765C">
        <w:rPr>
          <w:rFonts w:eastAsia="Times New Roman"/>
          <w:noProof/>
          <w:sz w:val="28"/>
          <w:szCs w:val="28"/>
          <w:lang w:eastAsia="x-none"/>
        </w:rPr>
        <w:t>9</w:t>
      </w:r>
      <w:r w:rsidR="00CD1C92">
        <w:rPr>
          <w:rFonts w:eastAsia="Times New Roman"/>
          <w:noProof/>
          <w:sz w:val="28"/>
          <w:szCs w:val="28"/>
          <w:lang w:eastAsia="x-none"/>
        </w:rPr>
        <w:t>9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15EE6">
        <w:rPr>
          <w:rFonts w:eastAsia="Times New Roman"/>
          <w:noProof/>
          <w:sz w:val="28"/>
          <w:szCs w:val="28"/>
          <w:lang w:eastAsia="x-none"/>
        </w:rPr>
        <w:t>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1C92">
        <w:rPr>
          <w:rFonts w:eastAsia="Times New Roman"/>
          <w:noProof/>
          <w:sz w:val="28"/>
          <w:szCs w:val="28"/>
          <w:lang w:eastAsia="x-none"/>
        </w:rPr>
        <w:t>354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815EE6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07628">
        <w:rPr>
          <w:rFonts w:eastAsia="Times New Roman"/>
          <w:noProof/>
          <w:sz w:val="28"/>
          <w:szCs w:val="28"/>
          <w:lang w:eastAsia="x-none"/>
        </w:rPr>
        <w:t>-</w:t>
      </w:r>
      <w:r w:rsidR="00CD1C92">
        <w:rPr>
          <w:rFonts w:eastAsia="Times New Roman"/>
          <w:noProof/>
          <w:sz w:val="28"/>
          <w:szCs w:val="28"/>
          <w:lang w:eastAsia="x-none"/>
        </w:rPr>
        <w:t>2</w:t>
      </w:r>
      <w:r w:rsidR="00815EE6">
        <w:rPr>
          <w:rFonts w:eastAsia="Times New Roman"/>
          <w:noProof/>
          <w:sz w:val="28"/>
          <w:szCs w:val="28"/>
          <w:lang w:eastAsia="x-none"/>
        </w:rPr>
        <w:t>4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815EE6">
        <w:rPr>
          <w:rFonts w:eastAsia="Times New Roman"/>
          <w:noProof/>
          <w:sz w:val="28"/>
          <w:szCs w:val="28"/>
          <w:lang w:eastAsia="x-none"/>
        </w:rPr>
        <w:t>8</w:t>
      </w:r>
      <w:r w:rsidR="00CD1C92">
        <w:rPr>
          <w:rFonts w:eastAsia="Times New Roman"/>
          <w:noProof/>
          <w:sz w:val="28"/>
          <w:szCs w:val="28"/>
          <w:lang w:eastAsia="x-none"/>
        </w:rPr>
        <w:t>3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1C92">
        <w:rPr>
          <w:rFonts w:eastAsia="Times New Roman"/>
          <w:noProof/>
          <w:sz w:val="28"/>
          <w:szCs w:val="28"/>
          <w:lang w:eastAsia="x-none"/>
        </w:rPr>
        <w:t>940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CD1C92">
        <w:rPr>
          <w:rFonts w:eastAsia="Times New Roman"/>
          <w:noProof/>
          <w:sz w:val="28"/>
          <w:szCs w:val="28"/>
          <w:lang w:eastAsia="x-none"/>
        </w:rPr>
        <w:t>3059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7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7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A148B1" w:rsidRDefault="000B2B29" w:rsidP="00A148B1">
      <w:pPr>
        <w:pStyle w:val="228bf8a64b8551e1msonormal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 w:rsidRPr="000B2B29">
        <w:rPr>
          <w:i/>
          <w:sz w:val="28"/>
          <w:szCs w:val="28"/>
        </w:rPr>
        <w:t>1</w:t>
      </w:r>
      <w:r w:rsidR="00CD1C92">
        <w:rPr>
          <w:i/>
          <w:sz w:val="28"/>
          <w:szCs w:val="28"/>
        </w:rPr>
        <w:t>8</w:t>
      </w:r>
      <w:r w:rsidRPr="000B2B29">
        <w:rPr>
          <w:i/>
          <w:sz w:val="28"/>
          <w:szCs w:val="28"/>
        </w:rPr>
        <w:t xml:space="preserve"> мая 2022 года</w:t>
      </w:r>
      <w:r w:rsidR="00A148B1">
        <w:rPr>
          <w:i/>
          <w:sz w:val="28"/>
          <w:szCs w:val="28"/>
        </w:rPr>
        <w:t xml:space="preserve"> </w:t>
      </w:r>
      <w:r w:rsidR="00097D0D">
        <w:rPr>
          <w:bCs/>
          <w:iCs/>
          <w:sz w:val="28"/>
          <w:szCs w:val="28"/>
        </w:rPr>
        <w:t>в</w:t>
      </w:r>
      <w:r w:rsidR="00097D0D" w:rsidRPr="00097D0D">
        <w:rPr>
          <w:bCs/>
          <w:iCs/>
          <w:sz w:val="28"/>
          <w:szCs w:val="28"/>
        </w:rPr>
        <w:t xml:space="preserve"> </w:t>
      </w:r>
      <w:r w:rsidR="00097D0D" w:rsidRPr="00097D0D">
        <w:rPr>
          <w:b/>
          <w:iCs/>
          <w:sz w:val="28"/>
          <w:szCs w:val="28"/>
        </w:rPr>
        <w:t xml:space="preserve">МО </w:t>
      </w:r>
      <w:r w:rsidR="00CD1C92">
        <w:rPr>
          <w:b/>
          <w:iCs/>
          <w:sz w:val="28"/>
          <w:szCs w:val="28"/>
        </w:rPr>
        <w:t xml:space="preserve">Мостовской район </w:t>
      </w:r>
      <w:r w:rsidR="00CD1C92" w:rsidRPr="00CD1C92">
        <w:rPr>
          <w:bCs/>
          <w:iCs/>
          <w:sz w:val="28"/>
          <w:szCs w:val="28"/>
        </w:rPr>
        <w:t>про</w:t>
      </w:r>
      <w:r w:rsidR="00CD1C92">
        <w:rPr>
          <w:bCs/>
          <w:iCs/>
          <w:sz w:val="28"/>
          <w:szCs w:val="28"/>
        </w:rPr>
        <w:t>изошло короткое замыкание электропроводки</w:t>
      </w:r>
      <w:r w:rsidR="009126C4">
        <w:rPr>
          <w:bCs/>
          <w:iCs/>
          <w:sz w:val="28"/>
          <w:szCs w:val="28"/>
        </w:rPr>
        <w:t xml:space="preserve"> в операционной</w:t>
      </w:r>
      <w:r w:rsidR="00CD1C92">
        <w:rPr>
          <w:bCs/>
          <w:iCs/>
          <w:sz w:val="28"/>
          <w:szCs w:val="28"/>
        </w:rPr>
        <w:t xml:space="preserve"> в ЦРБ</w:t>
      </w:r>
      <w:r w:rsidR="009126C4">
        <w:rPr>
          <w:bCs/>
          <w:iCs/>
          <w:sz w:val="28"/>
          <w:szCs w:val="28"/>
        </w:rPr>
        <w:t>.</w:t>
      </w:r>
      <w:r w:rsidR="00A148B1" w:rsidRPr="00A148B1">
        <w:rPr>
          <w:bCs/>
          <w:iCs/>
          <w:sz w:val="28"/>
          <w:szCs w:val="28"/>
        </w:rPr>
        <w:t xml:space="preserve"> </w:t>
      </w:r>
      <w:r w:rsidR="009126C4">
        <w:rPr>
          <w:bCs/>
          <w:iCs/>
          <w:sz w:val="28"/>
          <w:szCs w:val="28"/>
        </w:rPr>
        <w:t>Проведена эвакуация 105 человек. Погибших и пострадавших нет.</w:t>
      </w:r>
    </w:p>
    <w:p w:rsidR="00815EE6" w:rsidRPr="00815EE6" w:rsidRDefault="00815EE6" w:rsidP="00A148B1">
      <w:pPr>
        <w:pStyle w:val="228bf8a64b8551e1msonormal"/>
        <w:spacing w:before="0" w:beforeAutospacing="0" w:after="0" w:afterAutospacing="0"/>
        <w:ind w:firstLine="708"/>
        <w:jc w:val="both"/>
        <w:rPr>
          <w:bCs/>
          <w:i/>
          <w:iCs/>
          <w:spacing w:val="-4"/>
          <w:sz w:val="28"/>
          <w:szCs w:val="28"/>
        </w:rPr>
      </w:pPr>
      <w:r w:rsidRPr="00815EE6">
        <w:rPr>
          <w:bCs/>
          <w:iCs/>
          <w:spacing w:val="-4"/>
          <w:sz w:val="28"/>
          <w:szCs w:val="28"/>
        </w:rPr>
        <w:t>За прошедши</w:t>
      </w:r>
      <w:r>
        <w:rPr>
          <w:bCs/>
          <w:iCs/>
          <w:spacing w:val="-4"/>
          <w:sz w:val="28"/>
          <w:szCs w:val="28"/>
        </w:rPr>
        <w:t>е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сутки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1</w:t>
      </w:r>
      <w:r w:rsidR="009126C4">
        <w:rPr>
          <w:bCs/>
          <w:iCs/>
          <w:spacing w:val="-4"/>
          <w:sz w:val="28"/>
          <w:szCs w:val="28"/>
        </w:rPr>
        <w:t>8</w:t>
      </w:r>
      <w:r w:rsidRPr="00815EE6">
        <w:rPr>
          <w:bCs/>
          <w:i/>
          <w:iCs/>
          <w:spacing w:val="-4"/>
          <w:sz w:val="28"/>
          <w:szCs w:val="28"/>
        </w:rPr>
        <w:t xml:space="preserve"> мая 2022</w:t>
      </w:r>
      <w:r w:rsidRPr="00815EE6">
        <w:rPr>
          <w:bCs/>
          <w:iCs/>
          <w:spacing w:val="-4"/>
          <w:sz w:val="28"/>
          <w:szCs w:val="28"/>
        </w:rPr>
        <w:t xml:space="preserve"> </w:t>
      </w:r>
      <w:r w:rsidRPr="00815EE6">
        <w:rPr>
          <w:bCs/>
          <w:i/>
          <w:iCs/>
          <w:spacing w:val="-4"/>
          <w:sz w:val="28"/>
          <w:szCs w:val="28"/>
        </w:rPr>
        <w:t>года</w:t>
      </w:r>
      <w:r w:rsidRPr="00815EE6">
        <w:rPr>
          <w:bCs/>
          <w:iCs/>
          <w:spacing w:val="-4"/>
          <w:sz w:val="28"/>
          <w:szCs w:val="28"/>
        </w:rPr>
        <w:t xml:space="preserve"> в </w:t>
      </w:r>
      <w:r w:rsidR="009126C4">
        <w:rPr>
          <w:bCs/>
          <w:iCs/>
          <w:spacing w:val="-4"/>
          <w:sz w:val="28"/>
          <w:szCs w:val="28"/>
        </w:rPr>
        <w:t>три</w:t>
      </w:r>
      <w:r w:rsidRPr="00815EE6">
        <w:rPr>
          <w:bCs/>
          <w:iCs/>
          <w:spacing w:val="-4"/>
          <w:sz w:val="28"/>
          <w:szCs w:val="28"/>
        </w:rPr>
        <w:t xml:space="preserve"> муниципальны</w:t>
      </w:r>
      <w:r>
        <w:rPr>
          <w:bCs/>
          <w:iCs/>
          <w:spacing w:val="-4"/>
          <w:sz w:val="28"/>
          <w:szCs w:val="28"/>
        </w:rPr>
        <w:t>х</w:t>
      </w:r>
      <w:r w:rsidRPr="00815EE6">
        <w:rPr>
          <w:bCs/>
          <w:iCs/>
          <w:spacing w:val="-4"/>
          <w:sz w:val="28"/>
          <w:szCs w:val="28"/>
        </w:rPr>
        <w:t xml:space="preserve"> образования края поступ</w:t>
      </w:r>
      <w:r w:rsidR="006508CF">
        <w:rPr>
          <w:bCs/>
          <w:iCs/>
          <w:spacing w:val="-4"/>
          <w:sz w:val="28"/>
          <w:szCs w:val="28"/>
        </w:rPr>
        <w:t>и</w:t>
      </w:r>
      <w:r w:rsidRPr="00815EE6">
        <w:rPr>
          <w:bCs/>
          <w:iCs/>
          <w:spacing w:val="-4"/>
          <w:sz w:val="28"/>
          <w:szCs w:val="28"/>
        </w:rPr>
        <w:t xml:space="preserve">ли анонимные сообщения об угрозе минирования </w:t>
      </w:r>
      <w:r w:rsidR="009126C4">
        <w:rPr>
          <w:bCs/>
          <w:iCs/>
          <w:spacing w:val="-4"/>
          <w:sz w:val="28"/>
          <w:szCs w:val="28"/>
        </w:rPr>
        <w:t>4</w:t>
      </w:r>
      <w:r w:rsidRPr="00815EE6">
        <w:rPr>
          <w:bCs/>
          <w:iCs/>
          <w:spacing w:val="-4"/>
          <w:sz w:val="28"/>
          <w:szCs w:val="28"/>
        </w:rPr>
        <w:t xml:space="preserve"> объект</w:t>
      </w:r>
      <w:r w:rsidR="00A148B1">
        <w:rPr>
          <w:bCs/>
          <w:iCs/>
          <w:spacing w:val="-4"/>
          <w:sz w:val="28"/>
          <w:szCs w:val="28"/>
        </w:rPr>
        <w:t>ов</w:t>
      </w:r>
      <w:r w:rsidR="009126C4">
        <w:rPr>
          <w:bCs/>
          <w:iCs/>
          <w:spacing w:val="-4"/>
          <w:sz w:val="28"/>
          <w:szCs w:val="28"/>
        </w:rPr>
        <w:t xml:space="preserve"> </w:t>
      </w:r>
      <w:r w:rsidR="009126C4">
        <w:rPr>
          <w:bCs/>
          <w:iCs/>
          <w:sz w:val="28"/>
          <w:szCs w:val="28"/>
        </w:rPr>
        <w:t>(</w:t>
      </w:r>
      <w:r w:rsidR="007C28C4">
        <w:rPr>
          <w:bCs/>
          <w:iCs/>
          <w:sz w:val="28"/>
          <w:szCs w:val="28"/>
        </w:rPr>
        <w:t xml:space="preserve">Славянский </w:t>
      </w:r>
      <w:r w:rsidR="009126C4">
        <w:rPr>
          <w:bCs/>
          <w:iCs/>
          <w:sz w:val="28"/>
          <w:szCs w:val="28"/>
        </w:rPr>
        <w:t>район – 1, г. Краснодар – 1</w:t>
      </w:r>
      <w:r w:rsidR="007C28C4">
        <w:rPr>
          <w:bCs/>
          <w:iCs/>
          <w:sz w:val="28"/>
          <w:szCs w:val="28"/>
        </w:rPr>
        <w:t>, Сочи – 2</w:t>
      </w:r>
      <w:r w:rsidR="009126C4">
        <w:rPr>
          <w:bCs/>
          <w:iCs/>
          <w:sz w:val="28"/>
          <w:szCs w:val="28"/>
        </w:rPr>
        <w:t>)</w:t>
      </w:r>
      <w:r w:rsidRPr="00815EE6">
        <w:rPr>
          <w:bCs/>
          <w:iCs/>
          <w:spacing w:val="-4"/>
          <w:sz w:val="28"/>
          <w:szCs w:val="28"/>
        </w:rPr>
        <w:t xml:space="preserve">. Для проверки поступивших сообщений были направлены службы экстренного реагирования. Обследование объектов было завершено. Взрывоопасных предметов не обнаружено. </w:t>
      </w:r>
      <w:r w:rsidR="007C28C4">
        <w:rPr>
          <w:bCs/>
          <w:iCs/>
          <w:spacing w:val="-4"/>
          <w:sz w:val="28"/>
          <w:szCs w:val="28"/>
        </w:rPr>
        <w:t>Эвакуация не проводилась</w:t>
      </w:r>
      <w:r w:rsidRPr="00815EE6">
        <w:rPr>
          <w:bCs/>
          <w:iCs/>
          <w:spacing w:val="-4"/>
          <w:sz w:val="28"/>
          <w:szCs w:val="28"/>
        </w:rPr>
        <w:t>.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8"/>
      <w:r w:rsidR="00750D7E" w:rsidRPr="00750D7E">
        <w:rPr>
          <w:iCs/>
          <w:sz w:val="28"/>
          <w:szCs w:val="28"/>
        </w:rPr>
        <w:t>за</w:t>
      </w:r>
      <w:r w:rsidR="00750D7E">
        <w:rPr>
          <w:b/>
          <w:bCs/>
          <w:iCs/>
          <w:sz w:val="28"/>
          <w:szCs w:val="28"/>
        </w:rPr>
        <w:t xml:space="preserve"> </w:t>
      </w:r>
      <w:r w:rsidR="000C02F5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0C02F5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7C28C4">
        <w:rPr>
          <w:rFonts w:eastAsia="Times New Roman"/>
          <w:i/>
          <w:iCs/>
          <w:sz w:val="28"/>
          <w:szCs w:val="28"/>
        </w:rPr>
        <w:t>8</w:t>
      </w:r>
      <w:r w:rsidR="000C02F5" w:rsidRPr="000C02F5">
        <w:rPr>
          <w:rFonts w:eastAsia="Times New Roman"/>
          <w:i/>
          <w:iCs/>
          <w:sz w:val="28"/>
          <w:szCs w:val="28"/>
        </w:rPr>
        <w:t xml:space="preserve"> мая 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864A89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7C28C4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7C28C4">
        <w:rPr>
          <w:iCs/>
          <w:sz w:val="28"/>
          <w:szCs w:val="28"/>
        </w:rPr>
        <w:t>10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7C28C4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4A0731">
        <w:rPr>
          <w:iCs/>
          <w:sz w:val="28"/>
          <w:szCs w:val="28"/>
        </w:rPr>
        <w:t>Пострада</w:t>
      </w:r>
      <w:r w:rsidR="000C02F5">
        <w:rPr>
          <w:iCs/>
          <w:sz w:val="28"/>
          <w:szCs w:val="28"/>
        </w:rPr>
        <w:t>л</w:t>
      </w:r>
      <w:r w:rsidR="007C28C4">
        <w:rPr>
          <w:iCs/>
          <w:sz w:val="28"/>
          <w:szCs w:val="28"/>
        </w:rPr>
        <w:t>о</w:t>
      </w:r>
      <w:r w:rsidR="000C02F5">
        <w:rPr>
          <w:iCs/>
          <w:sz w:val="28"/>
          <w:szCs w:val="28"/>
        </w:rPr>
        <w:t xml:space="preserve"> </w:t>
      </w:r>
      <w:r w:rsidR="007C28C4">
        <w:rPr>
          <w:iCs/>
          <w:sz w:val="28"/>
          <w:szCs w:val="28"/>
        </w:rPr>
        <w:t>5</w:t>
      </w:r>
      <w:r w:rsidR="000C02F5">
        <w:rPr>
          <w:iCs/>
          <w:sz w:val="28"/>
          <w:szCs w:val="28"/>
        </w:rPr>
        <w:t xml:space="preserve"> человек</w:t>
      </w:r>
      <w:r w:rsidR="00744D63">
        <w:rPr>
          <w:iCs/>
          <w:sz w:val="28"/>
          <w:szCs w:val="28"/>
        </w:rPr>
        <w:t>,</w:t>
      </w:r>
      <w:r w:rsidR="000C02F5">
        <w:rPr>
          <w:iCs/>
          <w:sz w:val="28"/>
          <w:szCs w:val="28"/>
        </w:rPr>
        <w:t xml:space="preserve"> </w:t>
      </w:r>
      <w:r w:rsidR="00744D63">
        <w:rPr>
          <w:iCs/>
          <w:sz w:val="28"/>
          <w:szCs w:val="28"/>
        </w:rPr>
        <w:t>п</w:t>
      </w:r>
      <w:r w:rsidR="004A0731">
        <w:rPr>
          <w:iCs/>
          <w:sz w:val="28"/>
          <w:szCs w:val="28"/>
        </w:rPr>
        <w:t>огиб</w:t>
      </w:r>
      <w:r w:rsidR="00F11FA8">
        <w:rPr>
          <w:iCs/>
          <w:sz w:val="28"/>
          <w:szCs w:val="28"/>
        </w:rPr>
        <w:t>ших нет</w:t>
      </w:r>
      <w:r w:rsidR="00F1091E" w:rsidRPr="00243DE5">
        <w:rPr>
          <w:iCs/>
          <w:sz w:val="28"/>
          <w:szCs w:val="28"/>
        </w:rPr>
        <w:t>.</w:t>
      </w:r>
    </w:p>
    <w:p w:rsidR="00830470" w:rsidRPr="00FF3C46" w:rsidRDefault="00F86E93" w:rsidP="00FF3C46">
      <w:pPr>
        <w:ind w:firstLine="709"/>
        <w:jc w:val="both"/>
        <w:outlineLvl w:val="0"/>
        <w:rPr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7C28C4">
        <w:rPr>
          <w:rFonts w:eastAsia="Times New Roman"/>
          <w:i/>
          <w:iCs/>
          <w:sz w:val="28"/>
          <w:szCs w:val="28"/>
        </w:rPr>
        <w:t>8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0C02F5" w:rsidRPr="000C02F5">
        <w:rPr>
          <w:rFonts w:eastAsia="Times New Roman"/>
          <w:i/>
          <w:iCs/>
          <w:sz w:val="28"/>
          <w:szCs w:val="28"/>
        </w:rPr>
        <w:t>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7C28C4">
        <w:rPr>
          <w:iCs/>
          <w:sz w:val="28"/>
          <w:szCs w:val="28"/>
        </w:rPr>
        <w:t>10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1</w:t>
      </w:r>
      <w:r w:rsidR="00242741">
        <w:rPr>
          <w:iCs/>
          <w:sz w:val="28"/>
          <w:szCs w:val="28"/>
        </w:rPr>
        <w:t>1</w:t>
      </w:r>
      <w:r w:rsidRPr="00830470">
        <w:rPr>
          <w:iCs/>
          <w:sz w:val="28"/>
          <w:szCs w:val="28"/>
        </w:rPr>
        <w:t xml:space="preserve"> человек</w:t>
      </w:r>
      <w:r w:rsidR="00864A89">
        <w:rPr>
          <w:iCs/>
          <w:sz w:val="28"/>
          <w:szCs w:val="28"/>
        </w:rPr>
        <w:t>,</w:t>
      </w:r>
      <w:r w:rsidR="007C28C4">
        <w:rPr>
          <w:iCs/>
          <w:sz w:val="28"/>
          <w:szCs w:val="28"/>
        </w:rPr>
        <w:t xml:space="preserve"> в том числе 1 ребенок</w:t>
      </w:r>
      <w:r w:rsidR="00750D7E">
        <w:rPr>
          <w:iCs/>
          <w:sz w:val="28"/>
          <w:szCs w:val="28"/>
        </w:rPr>
        <w:t>,</w:t>
      </w:r>
      <w:r w:rsidR="00FA3A9A">
        <w:rPr>
          <w:iCs/>
          <w:sz w:val="28"/>
          <w:szCs w:val="28"/>
        </w:rPr>
        <w:t xml:space="preserve"> </w:t>
      </w:r>
      <w:r w:rsidR="007C28C4">
        <w:rPr>
          <w:iCs/>
          <w:sz w:val="28"/>
          <w:szCs w:val="28"/>
        </w:rPr>
        <w:t>погибло 2 человека, в том числе 1 ребенок</w:t>
      </w:r>
      <w:r w:rsidR="00A21AA8" w:rsidRPr="00830470">
        <w:rPr>
          <w:iCs/>
          <w:sz w:val="28"/>
          <w:szCs w:val="28"/>
        </w:rPr>
        <w:t>.</w:t>
      </w:r>
    </w:p>
    <w:p w:rsidR="003C722F" w:rsidRPr="003C722F" w:rsidRDefault="00830470" w:rsidP="003C722F">
      <w:pPr>
        <w:spacing w:line="233" w:lineRule="auto"/>
        <w:ind w:firstLine="567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2375"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="00F32375" w:rsidRPr="00007C89">
        <w:rPr>
          <w:b/>
          <w:bCs/>
          <w:iCs/>
          <w:sz w:val="28"/>
          <w:szCs w:val="28"/>
        </w:rPr>
        <w:t xml:space="preserve">.3. ВОП: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7C28C4">
        <w:rPr>
          <w:rFonts w:eastAsia="Times New Roman"/>
          <w:i/>
          <w:iCs/>
          <w:sz w:val="28"/>
          <w:szCs w:val="28"/>
        </w:rPr>
        <w:t>8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4960AD" w:rsidRPr="000C02F5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>на территории края</w:t>
      </w:r>
      <w:r w:rsidR="00750D7E">
        <w:rPr>
          <w:rFonts w:eastAsia="Times New Roman"/>
          <w:sz w:val="28"/>
          <w:szCs w:val="28"/>
        </w:rPr>
        <w:t xml:space="preserve"> был</w:t>
      </w:r>
      <w:r w:rsidR="004E58FB">
        <w:rPr>
          <w:rFonts w:eastAsia="Times New Roman"/>
          <w:sz w:val="28"/>
          <w:szCs w:val="28"/>
        </w:rPr>
        <w:t xml:space="preserve"> </w:t>
      </w:r>
      <w:r w:rsidR="003C722F">
        <w:rPr>
          <w:rFonts w:eastAsia="Times New Roman"/>
          <w:sz w:val="28"/>
          <w:szCs w:val="28"/>
        </w:rPr>
        <w:t xml:space="preserve">обнаружен </w:t>
      </w:r>
      <w:r w:rsidR="007C28C4">
        <w:rPr>
          <w:rFonts w:eastAsia="Times New Roman"/>
          <w:sz w:val="28"/>
          <w:szCs w:val="28"/>
        </w:rPr>
        <w:t>1</w:t>
      </w:r>
      <w:r w:rsidR="003C722F" w:rsidRPr="003C722F">
        <w:rPr>
          <w:sz w:val="28"/>
          <w:szCs w:val="28"/>
        </w:rPr>
        <w:t xml:space="preserve"> взрывоопасны</w:t>
      </w:r>
      <w:r w:rsidR="007C28C4">
        <w:rPr>
          <w:sz w:val="28"/>
          <w:szCs w:val="28"/>
        </w:rPr>
        <w:t>й</w:t>
      </w:r>
      <w:r w:rsidR="003C722F" w:rsidRPr="003C722F">
        <w:rPr>
          <w:sz w:val="28"/>
          <w:szCs w:val="28"/>
        </w:rPr>
        <w:t xml:space="preserve"> предмет времен ВОВ в</w:t>
      </w:r>
      <w:r w:rsidR="003C722F" w:rsidRPr="003C722F">
        <w:rPr>
          <w:b/>
          <w:bCs/>
          <w:sz w:val="28"/>
          <w:szCs w:val="28"/>
        </w:rPr>
        <w:t xml:space="preserve"> МО </w:t>
      </w:r>
      <w:r w:rsidR="00AA0741">
        <w:rPr>
          <w:b/>
          <w:bCs/>
          <w:sz w:val="28"/>
          <w:szCs w:val="28"/>
        </w:rPr>
        <w:t>г</w:t>
      </w:r>
      <w:r w:rsidR="003C722F" w:rsidRPr="003C722F">
        <w:rPr>
          <w:b/>
          <w:bCs/>
          <w:sz w:val="28"/>
          <w:szCs w:val="28"/>
        </w:rPr>
        <w:t>.</w:t>
      </w:r>
      <w:r w:rsidR="00C053BE">
        <w:rPr>
          <w:b/>
          <w:bCs/>
          <w:sz w:val="28"/>
          <w:szCs w:val="28"/>
        </w:rPr>
        <w:t xml:space="preserve"> </w:t>
      </w:r>
      <w:r w:rsidR="00AA0741">
        <w:rPr>
          <w:b/>
          <w:bCs/>
          <w:sz w:val="28"/>
          <w:szCs w:val="28"/>
        </w:rPr>
        <w:t>Краснодар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AA0741">
        <w:rPr>
          <w:rFonts w:eastAsia="Times New Roman"/>
          <w:i/>
          <w:iCs/>
          <w:sz w:val="28"/>
          <w:szCs w:val="28"/>
        </w:rPr>
        <w:t>8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F11FA8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9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</w:t>
      </w:r>
      <w:r w:rsidR="00AA0741">
        <w:rPr>
          <w:rFonts w:eastAsia="Times New Roman"/>
          <w:i/>
          <w:iCs/>
          <w:sz w:val="28"/>
          <w:szCs w:val="28"/>
        </w:rPr>
        <w:t>8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</w:t>
      </w:r>
      <w:r w:rsidR="004960AD" w:rsidRPr="000C02F5">
        <w:rPr>
          <w:rFonts w:eastAsia="Times New Roman"/>
          <w:i/>
          <w:iCs/>
          <w:sz w:val="28"/>
          <w:szCs w:val="28"/>
        </w:rPr>
        <w:t xml:space="preserve"> 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29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Pr="009C5D8C" w:rsidRDefault="00F32375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9C5D8C">
        <w:rPr>
          <w:bCs/>
          <w:sz w:val="28"/>
          <w:szCs w:val="28"/>
        </w:rPr>
        <w:t>нет.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0146DD" w:rsidRPr="00750D7E">
        <w:rPr>
          <w:rFonts w:eastAsia="Times New Roman"/>
          <w:sz w:val="28"/>
          <w:szCs w:val="28"/>
        </w:rPr>
        <w:t>1</w:t>
      </w:r>
      <w:r w:rsidR="00AA0741">
        <w:rPr>
          <w:rFonts w:eastAsia="Times New Roman"/>
          <w:sz w:val="28"/>
          <w:szCs w:val="28"/>
        </w:rPr>
        <w:t>9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0741">
        <w:rPr>
          <w:rFonts w:eastAsia="Times New Roman"/>
          <w:b/>
          <w:bCs/>
          <w:sz w:val="28"/>
          <w:szCs w:val="28"/>
          <w:u w:val="single"/>
        </w:rPr>
        <w:t>Автомобильное сообщение: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AA0741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A0741">
        <w:rPr>
          <w:rFonts w:eastAsia="Times New Roman"/>
          <w:i/>
          <w:sz w:val="28"/>
          <w:szCs w:val="28"/>
        </w:rPr>
        <w:t>Уч</w:t>
      </w:r>
      <w:proofErr w:type="spellEnd"/>
      <w:r w:rsidRPr="00AA0741">
        <w:rPr>
          <w:rFonts w:eastAsia="Times New Roman"/>
          <w:i/>
          <w:sz w:val="28"/>
          <w:szCs w:val="28"/>
        </w:rPr>
        <w:t xml:space="preserve"> - Дере)</w:t>
      </w:r>
      <w:r w:rsidRPr="00AA0741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AA0741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AA0741">
        <w:rPr>
          <w:rFonts w:eastAsia="Times New Roman"/>
          <w:i/>
          <w:sz w:val="28"/>
          <w:szCs w:val="28"/>
        </w:rPr>
        <w:t>Волконка</w:t>
      </w:r>
      <w:proofErr w:type="spellEnd"/>
      <w:r w:rsidRPr="00AA0741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A0741">
        <w:rPr>
          <w:rFonts w:eastAsia="Times New Roman"/>
          <w:i/>
          <w:sz w:val="28"/>
          <w:szCs w:val="28"/>
        </w:rPr>
        <w:t>(в районе ст. Пятигорская)</w:t>
      </w:r>
      <w:r w:rsidRPr="00AA0741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AA0741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AA0741">
        <w:rPr>
          <w:rFonts w:eastAsia="Times New Roman"/>
          <w:sz w:val="28"/>
          <w:szCs w:val="28"/>
          <w:u w:val="single"/>
        </w:rPr>
        <w:t>: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 xml:space="preserve">3 аэропорта </w:t>
      </w:r>
      <w:r w:rsidRPr="00AA0741">
        <w:rPr>
          <w:rFonts w:eastAsia="Times New Roman"/>
          <w:i/>
          <w:sz w:val="28"/>
          <w:szCs w:val="28"/>
        </w:rPr>
        <w:t>(МО г. Краснодар, г-к. Анапа и г-к. Геленджик)</w:t>
      </w:r>
      <w:r w:rsidRPr="00AA0741">
        <w:rPr>
          <w:rFonts w:eastAsia="Times New Roman"/>
          <w:sz w:val="28"/>
          <w:szCs w:val="28"/>
        </w:rPr>
        <w:t xml:space="preserve"> приостановили воздушное сообщение до 25.05.2022. С 24.02.2022 отменено 8 925 рейсов (969 810 человек).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14 652 рейса, 1 899 622 пассажира (на прибытие 7 235 рейсов, 927 224 человека, на вылет 7 417 рейсов, 972 438 человек). Проведено информирование пассажиров, скопления людей в аэропортах Краснодарского края не наблюдается.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A0741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A0741" w:rsidRPr="00AA0741" w:rsidRDefault="00AA0741" w:rsidP="00AA0741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AA0741">
        <w:rPr>
          <w:rFonts w:eastAsia="Times New Roman"/>
          <w:sz w:val="28"/>
          <w:szCs w:val="28"/>
        </w:rPr>
        <w:t>(72 813</w:t>
      </w:r>
      <w:r w:rsidRPr="00AA0741">
        <w:rPr>
          <w:rFonts w:eastAsia="Times New Roman"/>
          <w:b/>
          <w:sz w:val="28"/>
          <w:szCs w:val="28"/>
        </w:rPr>
        <w:t xml:space="preserve"> </w:t>
      </w:r>
      <w:r w:rsidRPr="00AA0741">
        <w:rPr>
          <w:rFonts w:eastAsia="Times New Roman"/>
          <w:sz w:val="28"/>
          <w:szCs w:val="28"/>
        </w:rPr>
        <w:t xml:space="preserve">человек); </w:t>
      </w:r>
    </w:p>
    <w:p w:rsidR="00AE2FD2" w:rsidRPr="00AE2FD2" w:rsidRDefault="00AA0741" w:rsidP="00C053BE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A0741">
        <w:rPr>
          <w:rFonts w:eastAsia="Times New Roman" w:cs="Calibri"/>
          <w:noProof/>
          <w:sz w:val="28"/>
          <w:szCs w:val="28"/>
        </w:rPr>
        <w:t xml:space="preserve"> </w:t>
      </w: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0741">
        <w:rPr>
          <w:b/>
          <w:bCs/>
          <w:sz w:val="28"/>
          <w:szCs w:val="28"/>
        </w:rPr>
        <w:t>20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3D72DA" w:rsidRPr="003912BE" w:rsidRDefault="003D72DA" w:rsidP="003D72DA">
      <w:pPr>
        <w:ind w:firstLine="709"/>
        <w:jc w:val="both"/>
        <w:rPr>
          <w:color w:val="000000"/>
          <w:sz w:val="28"/>
          <w:szCs w:val="28"/>
        </w:rPr>
      </w:pPr>
      <w:r w:rsidRPr="003912BE">
        <w:rPr>
          <w:b/>
          <w:bCs/>
          <w:color w:val="000000"/>
          <w:sz w:val="28"/>
          <w:szCs w:val="28"/>
        </w:rPr>
        <w:t xml:space="preserve">2.1.2 </w:t>
      </w:r>
      <w:r w:rsidR="00AA0741">
        <w:rPr>
          <w:b/>
          <w:bCs/>
          <w:color w:val="000000"/>
          <w:sz w:val="28"/>
          <w:szCs w:val="28"/>
        </w:rPr>
        <w:t>20</w:t>
      </w:r>
      <w:r w:rsidRPr="003912BE">
        <w:rPr>
          <w:b/>
          <w:bCs/>
          <w:color w:val="000000"/>
          <w:sz w:val="28"/>
          <w:szCs w:val="28"/>
        </w:rPr>
        <w:t xml:space="preserve"> мая 2022 года</w:t>
      </w:r>
      <w:r w:rsidRPr="003912BE">
        <w:rPr>
          <w:color w:val="000000"/>
          <w:sz w:val="28"/>
          <w:szCs w:val="28"/>
        </w:rPr>
        <w:t xml:space="preserve"> на территории муниципальных образовани</w:t>
      </w:r>
      <w:bookmarkStart w:id="32" w:name="_Hlk79138502"/>
      <w:r w:rsidRPr="003912BE">
        <w:rPr>
          <w:color w:val="000000"/>
          <w:sz w:val="28"/>
          <w:szCs w:val="28"/>
        </w:rPr>
        <w:t>й</w:t>
      </w:r>
      <w:bookmarkEnd w:id="32"/>
      <w:r w:rsidRPr="003912BE">
        <w:rPr>
          <w:color w:val="000000"/>
          <w:sz w:val="28"/>
          <w:szCs w:val="28"/>
        </w:rPr>
        <w:t>:</w:t>
      </w:r>
      <w:r w:rsidRPr="003912BE">
        <w:rPr>
          <w:sz w:val="28"/>
          <w:szCs w:val="28"/>
        </w:rPr>
        <w:t xml:space="preserve"> </w:t>
      </w:r>
      <w:bookmarkStart w:id="33" w:name="_Hlk103498585"/>
      <w:r w:rsidR="003912BE" w:rsidRPr="003912BE">
        <w:rPr>
          <w:b/>
          <w:bCs/>
          <w:sz w:val="28"/>
          <w:szCs w:val="28"/>
        </w:rPr>
        <w:t xml:space="preserve">Абинский, Крымский, Лабинский, районы </w:t>
      </w:r>
      <w:r w:rsidRPr="003912BE">
        <w:rPr>
          <w:sz w:val="28"/>
          <w:szCs w:val="28"/>
        </w:rPr>
        <w:t>существует</w:t>
      </w:r>
      <w:r w:rsidRPr="003912BE">
        <w:rPr>
          <w:b/>
          <w:bCs/>
          <w:sz w:val="28"/>
          <w:szCs w:val="28"/>
        </w:rPr>
        <w:t xml:space="preserve"> </w:t>
      </w:r>
      <w:bookmarkEnd w:id="33"/>
      <w:r w:rsidRPr="003912BE">
        <w:rPr>
          <w:color w:val="000000"/>
          <w:sz w:val="28"/>
          <w:szCs w:val="28"/>
        </w:rPr>
        <w:t xml:space="preserve">вероятность возникновения </w:t>
      </w:r>
      <w:r w:rsidRPr="003912BE">
        <w:rPr>
          <w:b/>
          <w:color w:val="000000"/>
          <w:sz w:val="28"/>
          <w:szCs w:val="28"/>
        </w:rPr>
        <w:t>ЧС и происшествий,</w:t>
      </w:r>
      <w:r w:rsidRPr="003912BE">
        <w:rPr>
          <w:color w:val="000000"/>
          <w:sz w:val="28"/>
          <w:szCs w:val="28"/>
        </w:rPr>
        <w:t xml:space="preserve"> связанных с: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пожарами на сельхозугодиях и в лесополосах.</w:t>
      </w:r>
    </w:p>
    <w:p w:rsidR="003D72DA" w:rsidRDefault="003D72DA" w:rsidP="003D72DA">
      <w:pPr>
        <w:ind w:firstLine="708"/>
        <w:jc w:val="both"/>
        <w:rPr>
          <w:b/>
          <w:color w:val="000000"/>
          <w:sz w:val="28"/>
          <w:szCs w:val="28"/>
        </w:rPr>
      </w:pPr>
      <w:r w:rsidRPr="003912BE">
        <w:rPr>
          <w:b/>
          <w:color w:val="000000"/>
          <w:sz w:val="28"/>
          <w:szCs w:val="28"/>
        </w:rPr>
        <w:t>Источник ЧС и происшествий -</w:t>
      </w:r>
      <w:r w:rsidRPr="003912BE">
        <w:rPr>
          <w:color w:val="000000"/>
          <w:sz w:val="28"/>
          <w:szCs w:val="28"/>
        </w:rPr>
        <w:t xml:space="preserve"> </w:t>
      </w:r>
      <w:r w:rsidRPr="003912BE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13EDB" w:rsidRDefault="00713EDB" w:rsidP="003D72DA">
      <w:pPr>
        <w:ind w:firstLine="708"/>
        <w:jc w:val="both"/>
        <w:rPr>
          <w:b/>
          <w:color w:val="000000"/>
          <w:sz w:val="28"/>
          <w:szCs w:val="28"/>
        </w:rPr>
      </w:pPr>
    </w:p>
    <w:p w:rsidR="00713EDB" w:rsidRPr="00C94CBD" w:rsidRDefault="00713EDB" w:rsidP="00713EDB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C94CBD">
        <w:rPr>
          <w:rFonts w:eastAsia="Calibri"/>
          <w:b/>
          <w:color w:val="000000"/>
          <w:sz w:val="28"/>
          <w:szCs w:val="28"/>
        </w:rPr>
        <w:t xml:space="preserve">2.1.3. </w:t>
      </w:r>
      <w:r w:rsidR="00AA0741" w:rsidRPr="00C94CBD">
        <w:rPr>
          <w:rFonts w:eastAsia="Calibri"/>
          <w:b/>
          <w:color w:val="000000"/>
          <w:sz w:val="28"/>
          <w:szCs w:val="28"/>
        </w:rPr>
        <w:t>20</w:t>
      </w:r>
      <w:r w:rsidRPr="00C94CBD">
        <w:rPr>
          <w:rFonts w:eastAsia="Calibri"/>
          <w:b/>
          <w:color w:val="000000"/>
          <w:sz w:val="28"/>
          <w:szCs w:val="28"/>
        </w:rPr>
        <w:t xml:space="preserve"> мая 2021 года</w:t>
      </w:r>
      <w:r w:rsidRPr="00C94CBD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D3127A" w:rsidRPr="00C94CBD">
        <w:rPr>
          <w:rFonts w:eastAsia="Calibri"/>
          <w:color w:val="000000"/>
          <w:sz w:val="28"/>
          <w:szCs w:val="28"/>
        </w:rPr>
        <w:t>:</w:t>
      </w:r>
      <w:r w:rsidR="00D3127A" w:rsidRPr="00C94CBD">
        <w:rPr>
          <w:rFonts w:eastAsia="Times New Roman"/>
          <w:sz w:val="28"/>
          <w:szCs w:val="28"/>
        </w:rPr>
        <w:t xml:space="preserve"> </w:t>
      </w:r>
      <w:r w:rsidR="00D3127A" w:rsidRPr="00C94CBD">
        <w:rPr>
          <w:rFonts w:eastAsia="Calibri"/>
          <w:b/>
          <w:bCs/>
          <w:color w:val="000000"/>
          <w:sz w:val="28"/>
          <w:szCs w:val="28"/>
        </w:rPr>
        <w:t>Апшеронский, Белореченский, Курганинский, Лабинский, Мостовской, Новокубанский, Отрадненский, Туапсинский районы и гг. Горячий Ключ, Сочи</w:t>
      </w:r>
      <w:r w:rsidR="003912BE" w:rsidRPr="00C94CBD">
        <w:rPr>
          <w:rFonts w:eastAsia="Calibri"/>
          <w:color w:val="000000"/>
          <w:sz w:val="28"/>
          <w:szCs w:val="28"/>
        </w:rPr>
        <w:t xml:space="preserve"> существует</w:t>
      </w:r>
      <w:r w:rsidRPr="00C94CBD">
        <w:rPr>
          <w:rFonts w:eastAsia="Calibri"/>
          <w:color w:val="000000"/>
          <w:sz w:val="28"/>
          <w:szCs w:val="28"/>
        </w:rPr>
        <w:t xml:space="preserve"> </w:t>
      </w:r>
      <w:r w:rsidRPr="00C94CBD">
        <w:rPr>
          <w:color w:val="000000"/>
          <w:sz w:val="28"/>
          <w:szCs w:val="28"/>
        </w:rPr>
        <w:t xml:space="preserve">вероятность возникновения </w:t>
      </w:r>
      <w:r w:rsidRPr="00C94CBD">
        <w:rPr>
          <w:b/>
          <w:color w:val="000000"/>
          <w:sz w:val="28"/>
          <w:szCs w:val="28"/>
        </w:rPr>
        <w:t>ЧС и происшествий,</w:t>
      </w:r>
      <w:r w:rsidRPr="00C94CBD">
        <w:rPr>
          <w:color w:val="000000"/>
          <w:sz w:val="28"/>
          <w:szCs w:val="28"/>
        </w:rPr>
        <w:t xml:space="preserve"> связанных с:</w:t>
      </w:r>
    </w:p>
    <w:p w:rsidR="009F73E4" w:rsidRPr="00C94CBD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C94CBD">
        <w:rPr>
          <w:bCs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9F73E4" w:rsidRPr="00C94CBD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C94CBD">
        <w:rPr>
          <w:bCs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9F73E4" w:rsidRPr="00C94CBD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C94CBD">
        <w:rPr>
          <w:bCs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9F73E4" w:rsidRPr="00C94CBD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C94CBD">
        <w:rPr>
          <w:bCs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9F73E4" w:rsidRPr="00C94CBD" w:rsidRDefault="009F73E4" w:rsidP="009F73E4">
      <w:pPr>
        <w:ind w:firstLine="708"/>
        <w:jc w:val="both"/>
        <w:rPr>
          <w:bCs/>
          <w:color w:val="000000"/>
          <w:sz w:val="28"/>
          <w:szCs w:val="28"/>
        </w:rPr>
      </w:pPr>
      <w:r w:rsidRPr="00C94CBD">
        <w:rPr>
          <w:bCs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9F73E4" w:rsidRPr="00103337" w:rsidRDefault="00713EDB" w:rsidP="009F73E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94CBD">
        <w:rPr>
          <w:b/>
          <w:color w:val="000000"/>
          <w:sz w:val="28"/>
          <w:szCs w:val="28"/>
        </w:rPr>
        <w:t>Источник происшествий -</w:t>
      </w:r>
      <w:r w:rsidRPr="00C94CBD">
        <w:rPr>
          <w:color w:val="000000"/>
          <w:sz w:val="28"/>
          <w:szCs w:val="28"/>
        </w:rPr>
        <w:t xml:space="preserve"> </w:t>
      </w:r>
      <w:r w:rsidR="009F73E4" w:rsidRPr="00C94CBD">
        <w:rPr>
          <w:b/>
          <w:bCs/>
          <w:color w:val="000000"/>
          <w:sz w:val="28"/>
          <w:szCs w:val="28"/>
        </w:rPr>
        <w:t>кратковременные подъемы уровней воды.</w:t>
      </w:r>
    </w:p>
    <w:p w:rsidR="00103337" w:rsidRPr="00FB19C0" w:rsidRDefault="00103337" w:rsidP="00713ED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EB5C46" w:rsidP="00F32375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b/>
          <w:color w:val="000000"/>
          <w:sz w:val="28"/>
          <w:szCs w:val="28"/>
        </w:rPr>
        <w:t>20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>связанные с:</w:t>
      </w:r>
      <w:bookmarkEnd w:id="34"/>
    </w:p>
    <w:bookmarkEnd w:id="3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6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6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22398" w:rsidRDefault="00A22398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</w:t>
      </w:r>
      <w:r>
        <w:rPr>
          <w:bCs/>
          <w:sz w:val="28"/>
          <w:szCs w:val="28"/>
        </w:rPr>
        <w:t>из-за ухудшения видимости в осадках;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8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8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7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9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EB5C46" w:rsidRDefault="00EB5C46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EB5C46" w:rsidRDefault="00EB5C46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EB5C46" w:rsidRDefault="00EB5C46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C053BE" w:rsidRDefault="00C053BE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2E0B14" w:rsidRPr="002E0B14" w:rsidRDefault="00AA0741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1" w:name="_Hlk55297132"/>
      <w:bookmarkEnd w:id="40"/>
      <w:r>
        <w:rPr>
          <w:rFonts w:eastAsia="Calibri"/>
          <w:b/>
          <w:bCs/>
          <w:iCs/>
          <w:color w:val="000000"/>
          <w:sz w:val="28"/>
          <w:szCs w:val="28"/>
        </w:rPr>
        <w:t>20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C94CBD">
        <w:rPr>
          <w:rFonts w:eastAsia="Times New Roman"/>
          <w:sz w:val="28"/>
          <w:szCs w:val="28"/>
        </w:rPr>
        <w:t>с</w:t>
      </w:r>
      <w:r w:rsidR="00103337" w:rsidRPr="00103337">
        <w:rPr>
          <w:rFonts w:eastAsia="Times New Roman"/>
          <w:sz w:val="28"/>
          <w:szCs w:val="28"/>
        </w:rPr>
        <w:t xml:space="preserve"> </w:t>
      </w:r>
      <w:r w:rsidR="00103337" w:rsidRPr="00103337">
        <w:rPr>
          <w:rFonts w:eastAsia="Times New Roman"/>
          <w:b/>
          <w:bCs/>
          <w:sz w:val="28"/>
          <w:szCs w:val="28"/>
        </w:rPr>
        <w:t>кратковременными подъемами</w:t>
      </w:r>
      <w:r w:rsidR="00103337" w:rsidRPr="00103337">
        <w:rPr>
          <w:rFonts w:eastAsia="Times New Roman"/>
          <w:sz w:val="28"/>
          <w:szCs w:val="28"/>
        </w:rPr>
        <w:t xml:space="preserve"> 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уровней воды в реках и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AA0741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A0741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E295F">
        <w:rPr>
          <w:rFonts w:eastAsia="Times New Roman"/>
          <w:b/>
          <w:sz w:val="28"/>
          <w:szCs w:val="28"/>
        </w:rPr>
        <w:t>сильны</w:t>
      </w:r>
      <w:r w:rsidR="001E07DA">
        <w:rPr>
          <w:rFonts w:eastAsia="Times New Roman"/>
          <w:b/>
          <w:sz w:val="28"/>
          <w:szCs w:val="28"/>
        </w:rPr>
        <w:t>х</w:t>
      </w:r>
      <w:r w:rsidR="008E295F">
        <w:rPr>
          <w:rFonts w:eastAsia="Times New Roman"/>
          <w:b/>
          <w:sz w:val="28"/>
          <w:szCs w:val="28"/>
        </w:rPr>
        <w:t xml:space="preserve"> осадков,</w:t>
      </w:r>
      <w:r w:rsidR="00103337">
        <w:rPr>
          <w:rFonts w:eastAsia="Times New Roman"/>
          <w:b/>
          <w:sz w:val="28"/>
          <w:szCs w:val="28"/>
        </w:rPr>
        <w:t xml:space="preserve"> подъем</w:t>
      </w:r>
      <w:r w:rsidR="006508CF">
        <w:rPr>
          <w:rFonts w:eastAsia="Times New Roman"/>
          <w:b/>
          <w:sz w:val="28"/>
          <w:szCs w:val="28"/>
        </w:rPr>
        <w:t>ов</w:t>
      </w:r>
      <w:r w:rsidR="00103337">
        <w:rPr>
          <w:rFonts w:eastAsia="Times New Roman"/>
          <w:b/>
          <w:sz w:val="28"/>
          <w:szCs w:val="28"/>
        </w:rPr>
        <w:t xml:space="preserve"> уровней воды</w:t>
      </w:r>
      <w:r w:rsidR="006508CF">
        <w:rPr>
          <w:rFonts w:eastAsia="Times New Roman"/>
          <w:b/>
          <w:sz w:val="28"/>
          <w:szCs w:val="28"/>
        </w:rPr>
        <w:t xml:space="preserve">, </w:t>
      </w:r>
      <w:r w:rsidR="00820F85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Default="00EE3BE4" w:rsidP="003D72DA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9F73E4" w:rsidRDefault="009F73E4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3862141"/>
      <w:bookmarkStart w:id="51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774596" w:rsidRDefault="00774596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774596" w:rsidRDefault="00774596" w:rsidP="0077459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74596" w:rsidRPr="00BD30F4" w:rsidRDefault="00774596" w:rsidP="0077459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BD30F4">
        <w:rPr>
          <w:rFonts w:eastAsia="Times New Roman"/>
          <w:b/>
          <w:sz w:val="28"/>
          <w:szCs w:val="28"/>
        </w:rPr>
        <w:t>По предупреждению и смягчению подъемов уровней воды в реках и сохранению их высокого фона:</w:t>
      </w:r>
    </w:p>
    <w:p w:rsidR="00774596" w:rsidRPr="00BD30F4" w:rsidRDefault="00774596" w:rsidP="00774596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774596" w:rsidRPr="00BD30F4" w:rsidRDefault="00774596" w:rsidP="00774596">
      <w:pPr>
        <w:ind w:firstLine="708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774596" w:rsidRPr="00BD30F4" w:rsidRDefault="00774596" w:rsidP="007745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774596" w:rsidRPr="00BD30F4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74596" w:rsidRPr="00BD30F4" w:rsidRDefault="00774596" w:rsidP="0077459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53" w:name="_Hlk73618475"/>
      <w:r w:rsidRPr="00BD30F4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3"/>
    <w:p w:rsidR="00774596" w:rsidRDefault="00774596" w:rsidP="0077459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0F4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30F4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30F4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774596" w:rsidRDefault="00774596" w:rsidP="00774596">
      <w:pPr>
        <w:ind w:firstLine="708"/>
        <w:jc w:val="center"/>
        <w:rPr>
          <w:b/>
          <w:sz w:val="28"/>
          <w:szCs w:val="28"/>
        </w:rPr>
      </w:pPr>
    </w:p>
    <w:p w:rsidR="003B47CC" w:rsidRDefault="003B47CC" w:rsidP="00774596">
      <w:pPr>
        <w:ind w:firstLine="708"/>
        <w:jc w:val="center"/>
        <w:rPr>
          <w:b/>
          <w:sz w:val="28"/>
          <w:szCs w:val="28"/>
        </w:rPr>
      </w:pPr>
    </w:p>
    <w:p w:rsidR="003B47CC" w:rsidRDefault="003B47CC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20F85" w:rsidRDefault="00820F85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774596" w:rsidRDefault="00774596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407F5" w:rsidRDefault="006407F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8"/>
      <w:bookmarkEnd w:id="52"/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4" w:name="_Hlk100580388"/>
      <w:bookmarkStart w:id="55" w:name="_Hlk70081671"/>
      <w:bookmarkStart w:id="56" w:name="_Hlk89436034"/>
      <w:bookmarkEnd w:id="9"/>
      <w:bookmarkEnd w:id="46"/>
      <w:bookmarkEnd w:id="47"/>
      <w:bookmarkEnd w:id="49"/>
    </w:p>
    <w:bookmarkEnd w:id="50"/>
    <w:p w:rsidR="00470934" w:rsidRDefault="0047093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F2492" w:rsidRDefault="004F2492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70934" w:rsidRPr="0097167D" w:rsidRDefault="00470934" w:rsidP="00470934">
      <w:pPr>
        <w:rPr>
          <w:rFonts w:eastAsia="Times New Roman"/>
          <w:color w:val="000000"/>
          <w:sz w:val="28"/>
          <w:szCs w:val="28"/>
        </w:rPr>
      </w:pPr>
      <w:bookmarkStart w:id="57" w:name="_Hlk101456109"/>
      <w:bookmarkEnd w:id="54"/>
      <w:r>
        <w:rPr>
          <w:rFonts w:eastAsia="Times New Roman"/>
          <w:color w:val="000000"/>
          <w:sz w:val="28"/>
          <w:szCs w:val="28"/>
        </w:rPr>
        <w:t>Зам</w:t>
      </w:r>
      <w:r w:rsidRPr="0097167D">
        <w:rPr>
          <w:rFonts w:eastAsia="Times New Roman"/>
          <w:color w:val="000000"/>
          <w:sz w:val="28"/>
          <w:szCs w:val="28"/>
        </w:rPr>
        <w:t>еститель руководителя</w:t>
      </w:r>
    </w:p>
    <w:p w:rsidR="00470934" w:rsidRDefault="00470934" w:rsidP="00470934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 w:rsidR="00EF2BCF">
        <w:rPr>
          <w:rFonts w:eastAsia="Times New Roman"/>
          <w:color w:val="000000"/>
          <w:sz w:val="28"/>
          <w:szCs w:val="28"/>
        </w:rPr>
        <w:t>п/п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C053BE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774596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9F73E4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 w:rsidR="004F2492"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>А. А. Колесник</w:t>
      </w:r>
      <w:bookmarkEnd w:id="57"/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774596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Прудников Александр Евгеньевич 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0"/>
      <w:bookmarkEnd w:id="51"/>
      <w:bookmarkEnd w:id="55"/>
      <w:bookmarkEnd w:id="56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5A" w:rsidRDefault="00B3395A">
      <w:r>
        <w:separator/>
      </w:r>
    </w:p>
  </w:endnote>
  <w:endnote w:type="continuationSeparator" w:id="0">
    <w:p w:rsidR="00B3395A" w:rsidRDefault="00B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5A" w:rsidRDefault="00B3395A">
      <w:r>
        <w:separator/>
      </w:r>
    </w:p>
  </w:footnote>
  <w:footnote w:type="continuationSeparator" w:id="0">
    <w:p w:rsidR="00B3395A" w:rsidRDefault="00B3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EAB">
          <w:rPr>
            <w:noProof/>
          </w:rPr>
          <w:t>9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3FCD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95A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EAB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29FD-89C0-4A30-B59D-5B4DE610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18191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2022-05-19T11:14:00Z</cp:lastPrinted>
  <dcterms:created xsi:type="dcterms:W3CDTF">2022-05-19T11:48:00Z</dcterms:created>
  <dcterms:modified xsi:type="dcterms:W3CDTF">2022-05-19T11:48:00Z</dcterms:modified>
</cp:coreProperties>
</file>