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EEC3" w14:textId="77777777" w:rsidR="00C42B4C" w:rsidRPr="00647630" w:rsidRDefault="00C42B4C" w:rsidP="00C42B4C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r w:rsidRPr="00647630">
        <w:t>ОПЕРАТИВНЫЙ ЕЖЕДНЕВНЫЙ ПРОГНОЗ</w:t>
      </w:r>
    </w:p>
    <w:p w14:paraId="167A81F0" w14:textId="77777777"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B01C4D">
        <w:t>7</w:t>
      </w:r>
      <w:r w:rsidR="003A1C5B">
        <w:t xml:space="preserve"> </w:t>
      </w:r>
      <w:r w:rsidR="00B01C4D">
        <w:t>августа</w:t>
      </w:r>
      <w:r w:rsidR="00C32C2F">
        <w:t xml:space="preserve"> и последующие двое суток </w:t>
      </w:r>
      <w:r w:rsidR="00B01C4D">
        <w:t>8</w:t>
      </w:r>
      <w:r w:rsidR="000F2ADB">
        <w:t xml:space="preserve"> </w:t>
      </w:r>
      <w:r w:rsidR="00C32C2F">
        <w:t xml:space="preserve">– </w:t>
      </w:r>
      <w:r w:rsidR="00B01C4D">
        <w:t>9</w:t>
      </w:r>
      <w:r w:rsidR="00C32C2F">
        <w:t xml:space="preserve"> </w:t>
      </w:r>
      <w:r w:rsidR="00870007">
        <w:t>августа</w:t>
      </w:r>
      <w:r w:rsidR="00933E94">
        <w:t xml:space="preserve"> 2021 года.</w:t>
      </w:r>
    </w:p>
    <w:p w14:paraId="74D79885" w14:textId="77777777" w:rsidR="00C42B4C" w:rsidRPr="00647630" w:rsidRDefault="00C42B4C" w:rsidP="00C000C5">
      <w:pPr>
        <w:pStyle w:val="14"/>
        <w:jc w:val="left"/>
      </w:pPr>
    </w:p>
    <w:p w14:paraId="0E031956" w14:textId="77777777"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7EFA4D4" w14:textId="77777777" w:rsidR="00C42B4C" w:rsidRDefault="00C42B4C" w:rsidP="00C42B4C">
      <w:pPr>
        <w:pStyle w:val="14"/>
        <w:ind w:firstLine="0"/>
        <w:jc w:val="both"/>
      </w:pPr>
    </w:p>
    <w:p w14:paraId="2F930F6A" w14:textId="77777777" w:rsidR="00C42B4C" w:rsidRDefault="00C42B4C" w:rsidP="00C42B4C">
      <w:pPr>
        <w:pStyle w:val="14"/>
      </w:pPr>
      <w:r>
        <w:t>1.Обстановка.</w:t>
      </w:r>
    </w:p>
    <w:p w14:paraId="37C32A67" w14:textId="77777777"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5D4DEA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5D4DEA">
        <w:rPr>
          <w:rFonts w:eastAsia="Times New Roman"/>
          <w:sz w:val="28"/>
          <w:szCs w:val="28"/>
        </w:rPr>
        <w:t>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B01C4D">
        <w:rPr>
          <w:rFonts w:eastAsia="Times New Roman"/>
          <w:sz w:val="28"/>
          <w:szCs w:val="28"/>
        </w:rPr>
        <w:t>05</w:t>
      </w:r>
      <w:r w:rsidR="00767191" w:rsidRPr="00317089">
        <w:rPr>
          <w:rFonts w:eastAsia="Times New Roman"/>
          <w:sz w:val="28"/>
          <w:szCs w:val="28"/>
        </w:rPr>
        <w:t>.0</w:t>
      </w:r>
      <w:r w:rsidR="00B01C4D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 xml:space="preserve">.2021 г. </w:t>
      </w:r>
      <w:bookmarkEnd w:id="6"/>
      <w:r w:rsidR="00245647" w:rsidRPr="00317089">
        <w:rPr>
          <w:bCs/>
          <w:sz w:val="28"/>
          <w:szCs w:val="28"/>
        </w:rPr>
        <w:t>на территории края чрезвычайн</w:t>
      </w:r>
      <w:r w:rsidR="0072693A" w:rsidRPr="00317089">
        <w:rPr>
          <w:bCs/>
          <w:sz w:val="28"/>
          <w:szCs w:val="28"/>
        </w:rPr>
        <w:t>ых</w:t>
      </w:r>
      <w:r w:rsidR="00245647" w:rsidRPr="00317089">
        <w:rPr>
          <w:bCs/>
          <w:sz w:val="28"/>
          <w:szCs w:val="28"/>
        </w:rPr>
        <w:t xml:space="preserve"> ситуаци</w:t>
      </w:r>
      <w:r w:rsidR="0072693A" w:rsidRPr="00317089">
        <w:rPr>
          <w:bCs/>
          <w:sz w:val="28"/>
          <w:szCs w:val="28"/>
        </w:rPr>
        <w:t>й</w:t>
      </w:r>
      <w:r w:rsidR="00AF063B" w:rsidRPr="00317089">
        <w:rPr>
          <w:bCs/>
          <w:sz w:val="28"/>
          <w:szCs w:val="28"/>
        </w:rPr>
        <w:t xml:space="preserve"> </w:t>
      </w:r>
      <w:r w:rsidR="0072693A" w:rsidRPr="00317089">
        <w:rPr>
          <w:bCs/>
          <w:sz w:val="28"/>
          <w:szCs w:val="28"/>
        </w:rPr>
        <w:t>не зарегистрировано.</w:t>
      </w:r>
    </w:p>
    <w:p w14:paraId="553E838A" w14:textId="77777777" w:rsidR="005E3354" w:rsidRDefault="0072693A" w:rsidP="009C6BA5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2B4C">
        <w:rPr>
          <w:b/>
          <w:bCs/>
          <w:sz w:val="28"/>
          <w:szCs w:val="28"/>
        </w:rPr>
        <w:t xml:space="preserve">1.2. </w:t>
      </w:r>
      <w:r w:rsidR="00C42B4C" w:rsidRPr="00CA0C0E">
        <w:rPr>
          <w:b/>
          <w:bCs/>
          <w:sz w:val="28"/>
          <w:szCs w:val="28"/>
        </w:rPr>
        <w:t>Метеорологическая</w:t>
      </w:r>
      <w:r w:rsidR="00C42B4C"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613024">
        <w:rPr>
          <w:rFonts w:eastAsia="Times New Roman"/>
          <w:sz w:val="28"/>
          <w:szCs w:val="28"/>
        </w:rPr>
        <w:t>е 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B01C4D">
        <w:rPr>
          <w:rFonts w:eastAsia="Times New Roman"/>
          <w:sz w:val="28"/>
          <w:szCs w:val="28"/>
        </w:rPr>
        <w:t>05</w:t>
      </w:r>
      <w:r w:rsidR="00767191" w:rsidRPr="00317089">
        <w:rPr>
          <w:rFonts w:eastAsia="Times New Roman"/>
          <w:sz w:val="28"/>
          <w:szCs w:val="28"/>
        </w:rPr>
        <w:t>.0</w:t>
      </w:r>
      <w:r w:rsidR="00B01C4D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>.2021 г</w:t>
      </w:r>
      <w:r w:rsidR="00151F8A" w:rsidRPr="00317089">
        <w:rPr>
          <w:sz w:val="28"/>
          <w:szCs w:val="28"/>
        </w:rPr>
        <w:t xml:space="preserve"> </w:t>
      </w:r>
      <w:bookmarkEnd w:id="7"/>
      <w:r w:rsidR="00C42B4C" w:rsidRPr="00317089">
        <w:rPr>
          <w:sz w:val="28"/>
          <w:szCs w:val="28"/>
        </w:rPr>
        <w:t>на территории края наблюдалась</w:t>
      </w:r>
      <w:r w:rsidR="003E3F78" w:rsidRPr="00317089">
        <w:rPr>
          <w:sz w:val="28"/>
          <w:szCs w:val="28"/>
        </w:rPr>
        <w:t xml:space="preserve"> </w:t>
      </w:r>
      <w:r w:rsidR="00EB3175" w:rsidRPr="00317089">
        <w:rPr>
          <w:sz w:val="28"/>
          <w:szCs w:val="28"/>
        </w:rPr>
        <w:t>жаркая погода</w:t>
      </w:r>
      <w:r w:rsidR="00151F8A" w:rsidRPr="00317089">
        <w:rPr>
          <w:sz w:val="28"/>
          <w:szCs w:val="28"/>
        </w:rPr>
        <w:t>,</w:t>
      </w:r>
      <w:r w:rsidR="0063743D">
        <w:rPr>
          <w:sz w:val="28"/>
          <w:szCs w:val="28"/>
        </w:rPr>
        <w:t xml:space="preserve"> </w:t>
      </w:r>
      <w:r w:rsidR="00DA5850">
        <w:rPr>
          <w:sz w:val="28"/>
          <w:szCs w:val="28"/>
        </w:rPr>
        <w:t>отмечались грозы. П</w:t>
      </w:r>
      <w:r w:rsidR="00B01C4D">
        <w:rPr>
          <w:sz w:val="28"/>
          <w:szCs w:val="28"/>
        </w:rPr>
        <w:t xml:space="preserve">реимущественно </w:t>
      </w:r>
      <w:r w:rsidR="0063743D">
        <w:rPr>
          <w:sz w:val="28"/>
          <w:szCs w:val="28"/>
        </w:rPr>
        <w:t>без осадков</w:t>
      </w:r>
      <w:r w:rsidR="005E3BDE">
        <w:rPr>
          <w:sz w:val="28"/>
          <w:szCs w:val="28"/>
        </w:rPr>
        <w:t xml:space="preserve">. </w:t>
      </w:r>
      <w:bookmarkEnd w:id="8"/>
    </w:p>
    <w:p w14:paraId="5A4921F8" w14:textId="77777777"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«Северо-Кавказское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DA5850">
        <w:t>6</w:t>
      </w:r>
      <w:r w:rsidRPr="00976E9E">
        <w:t xml:space="preserve"> </w:t>
      </w:r>
      <w:r w:rsidR="00DA5850">
        <w:t>августа</w:t>
      </w:r>
      <w:r w:rsidRPr="00976E9E">
        <w:t xml:space="preserve">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DA5850">
        <w:t>7</w:t>
      </w:r>
      <w:r w:rsidRPr="00976E9E">
        <w:t xml:space="preserve"> </w:t>
      </w:r>
      <w:r w:rsidR="00DA5850">
        <w:t>августа</w:t>
      </w:r>
      <w:r w:rsidRPr="00976E9E">
        <w:t xml:space="preserve"> 2021 года:</w:t>
      </w:r>
    </w:p>
    <w:p w14:paraId="42A902F5" w14:textId="77777777" w:rsidR="00BA6CEB" w:rsidRDefault="00C42B4C" w:rsidP="00BA6CEB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BA6CEB">
        <w:rPr>
          <w:noProof/>
          <w:sz w:val="28"/>
          <w:szCs w:val="28"/>
        </w:rPr>
        <w:t>переменная облачность. Местами кратковременный дождь, гроза, вечером в отдельных районах с градом. Ветер восточной четверти 5-10 м/с,  местами при грозе порывы 15-18 м/с. Темпер</w:t>
      </w:r>
      <w:r w:rsidR="00BC32C3">
        <w:rPr>
          <w:noProof/>
          <w:sz w:val="28"/>
          <w:szCs w:val="28"/>
        </w:rPr>
        <w:t>атура воздуха ночью +21…+26°С, днем +32…+37°С</w:t>
      </w:r>
      <w:r w:rsidR="00BA6CEB">
        <w:rPr>
          <w:noProof/>
          <w:sz w:val="28"/>
          <w:szCs w:val="28"/>
        </w:rPr>
        <w:t>.</w:t>
      </w:r>
    </w:p>
    <w:p w14:paraId="68E33F01" w14:textId="77777777" w:rsidR="00BA6CEB" w:rsidRDefault="00F82AB0" w:rsidP="00BA6CE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BA6CEB">
        <w:rPr>
          <w:noProof/>
          <w:sz w:val="28"/>
          <w:szCs w:val="28"/>
        </w:rPr>
        <w:t>переменная облачность. Без существенных осадков, вечером кратковременный дождь. Ветер восточной четверти 5-10 м/с, днем порывы до 12 м/с. Температура воздуха ночью +22…+24°С, днем +35…+37°С.</w:t>
      </w:r>
    </w:p>
    <w:p w14:paraId="70F4E692" w14:textId="77777777" w:rsidR="00EB1649" w:rsidRDefault="00EB1649" w:rsidP="00BA6CEB">
      <w:pPr>
        <w:jc w:val="center"/>
        <w:rPr>
          <w:b/>
          <w:sz w:val="28"/>
          <w:szCs w:val="28"/>
        </w:rPr>
      </w:pPr>
      <w:bookmarkStart w:id="9" w:name="_Hlk48899061"/>
      <w:r>
        <w:rPr>
          <w:b/>
          <w:sz w:val="28"/>
          <w:szCs w:val="28"/>
        </w:rPr>
        <w:t xml:space="preserve">На последующие двое суток </w:t>
      </w:r>
      <w:r w:rsidR="00370B1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</w:t>
      </w:r>
      <w:r w:rsidR="00370B1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DA045F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2021 года:</w:t>
      </w:r>
    </w:p>
    <w:p w14:paraId="7E3E6DBD" w14:textId="77777777" w:rsidR="00BA6CEB" w:rsidRDefault="00EB1649" w:rsidP="00BA6CE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По Краснодарскому краю</w:t>
      </w:r>
      <w:r>
        <w:rPr>
          <w:bCs/>
          <w:noProof/>
          <w:sz w:val="28"/>
          <w:szCs w:val="28"/>
        </w:rPr>
        <w:t xml:space="preserve"> </w:t>
      </w:r>
      <w:r w:rsidR="00BA6CEB">
        <w:rPr>
          <w:noProof/>
          <w:sz w:val="28"/>
          <w:szCs w:val="28"/>
        </w:rPr>
        <w:t>переменная облачность. Кратковременный дождь, местами сильный, гроза, град. Ветер западной четверти 5-10 м/с, при грозе  порывы 13-18 м/с. Температура воздуха 08 августа ночью +20…+25°С, 09 августа ночью +17…+22°С; днем +27…+32°С.</w:t>
      </w:r>
    </w:p>
    <w:p w14:paraId="3C04F1DB" w14:textId="77777777" w:rsidR="009014BE" w:rsidRDefault="009014BE" w:rsidP="009014B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r w:rsidRPr="00637E4B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06.08.2021г.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24BF44B0" w14:textId="77777777" w:rsidR="009014BE" w:rsidRPr="009014BE" w:rsidRDefault="009014BE" w:rsidP="009014B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014BE">
        <w:rPr>
          <w:i/>
          <w:iCs/>
          <w:color w:val="000000"/>
          <w:sz w:val="28"/>
          <w:szCs w:val="28"/>
        </w:rPr>
        <w:t>07-09.08.2021 местами в северной половине края и центральных районах края сохранится чрезвычайная пожароопасность (ЧПО) 5 класса (ОЯ).</w:t>
      </w:r>
    </w:p>
    <w:p w14:paraId="58BADD84" w14:textId="77777777" w:rsidR="009014BE" w:rsidRPr="009014BE" w:rsidRDefault="009014BE" w:rsidP="009014B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014BE">
        <w:rPr>
          <w:i/>
          <w:iCs/>
          <w:color w:val="000000"/>
          <w:sz w:val="28"/>
          <w:szCs w:val="28"/>
        </w:rPr>
        <w:t>07-09.08.2021 местами в крае</w:t>
      </w:r>
      <w:r w:rsidR="00BC32C3">
        <w:rPr>
          <w:i/>
          <w:iCs/>
          <w:color w:val="000000"/>
          <w:sz w:val="28"/>
          <w:szCs w:val="28"/>
        </w:rPr>
        <w:t xml:space="preserve"> </w:t>
      </w:r>
      <w:r w:rsidRPr="009014BE">
        <w:rPr>
          <w:i/>
          <w:iCs/>
          <w:color w:val="000000"/>
          <w:sz w:val="28"/>
          <w:szCs w:val="28"/>
        </w:rPr>
        <w:t xml:space="preserve">сохранится </w:t>
      </w:r>
      <w:bookmarkStart w:id="10" w:name="_Hlk78621120"/>
      <w:r w:rsidRPr="009014BE">
        <w:rPr>
          <w:i/>
          <w:iCs/>
          <w:color w:val="000000"/>
          <w:sz w:val="28"/>
          <w:szCs w:val="28"/>
        </w:rPr>
        <w:t>высокая пожароопасность (ВПО) 4 класса (НЯ).</w:t>
      </w:r>
      <w:bookmarkEnd w:id="10"/>
    </w:p>
    <w:bookmarkEnd w:id="9"/>
    <w:p w14:paraId="13D0F908" w14:textId="77777777" w:rsidR="00E35D3E" w:rsidRDefault="00C42B4C" w:rsidP="0080599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 xml:space="preserve">1.3. Гидрологическая: </w:t>
      </w:r>
      <w:bookmarkStart w:id="11" w:name="_Hlk78442920"/>
      <w:r w:rsidR="009D2FB7" w:rsidRPr="00D40D94">
        <w:rPr>
          <w:bCs/>
          <w:sz w:val="28"/>
          <w:szCs w:val="28"/>
        </w:rPr>
        <w:t>в связи с</w:t>
      </w:r>
      <w:r w:rsidR="009D2FB7">
        <w:rPr>
          <w:bCs/>
          <w:sz w:val="28"/>
          <w:szCs w:val="28"/>
        </w:rPr>
        <w:t xml:space="preserve"> </w:t>
      </w:r>
      <w:bookmarkStart w:id="12" w:name="_Hlk79140647"/>
      <w:bookmarkEnd w:id="11"/>
      <w:r w:rsidR="00E35D3E" w:rsidRPr="00111867">
        <w:rPr>
          <w:bCs/>
          <w:sz w:val="28"/>
          <w:szCs w:val="28"/>
        </w:rPr>
        <w:t xml:space="preserve">прогнозируемыми осадками возможны </w:t>
      </w:r>
      <w:r w:rsidR="00E35D3E">
        <w:rPr>
          <w:bCs/>
          <w:sz w:val="28"/>
          <w:szCs w:val="28"/>
        </w:rPr>
        <w:t xml:space="preserve">кратковременные </w:t>
      </w:r>
      <w:r w:rsidR="00E35D3E" w:rsidRPr="00111867">
        <w:rPr>
          <w:bCs/>
          <w:sz w:val="28"/>
          <w:szCs w:val="28"/>
        </w:rPr>
        <w:t>подъемы уровней воды.</w:t>
      </w:r>
    </w:p>
    <w:bookmarkEnd w:id="12"/>
    <w:p w14:paraId="52EE66D8" w14:textId="77777777"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  <w:r w:rsidR="008C3A50" w:rsidRPr="008C3A50">
        <w:rPr>
          <w:bCs/>
          <w:sz w:val="28"/>
          <w:szCs w:val="28"/>
        </w:rPr>
        <w:t>в норме.</w:t>
      </w:r>
    </w:p>
    <w:p w14:paraId="1EEC5C7D" w14:textId="77777777" w:rsidR="00F8702B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lastRenderedPageBreak/>
        <w:t>Прогноз:</w:t>
      </w:r>
      <w:bookmarkStart w:id="13" w:name="_Hlk77673266"/>
      <w:r w:rsidR="00A10EE5">
        <w:rPr>
          <w:i/>
          <w:iCs/>
          <w:sz w:val="28"/>
          <w:szCs w:val="28"/>
        </w:rPr>
        <w:t xml:space="preserve"> 7</w:t>
      </w:r>
      <w:r w:rsidR="009D2FB7">
        <w:rPr>
          <w:i/>
          <w:iCs/>
          <w:sz w:val="28"/>
          <w:szCs w:val="28"/>
        </w:rPr>
        <w:t xml:space="preserve">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 w:rsidRPr="003705F0">
        <w:rPr>
          <w:rFonts w:eastAsia="Times New Roman"/>
          <w:iCs/>
          <w:sz w:val="28"/>
          <w:szCs w:val="28"/>
        </w:rPr>
        <w:t xml:space="preserve"> </w:t>
      </w:r>
      <w:bookmarkEnd w:id="13"/>
      <w:r w:rsidR="00F8702B" w:rsidRPr="00FB18C4">
        <w:rPr>
          <w:sz w:val="28"/>
          <w:szCs w:val="28"/>
        </w:rPr>
        <w:t>активизаци</w:t>
      </w:r>
      <w:r w:rsidR="00A10EE5">
        <w:rPr>
          <w:sz w:val="28"/>
          <w:szCs w:val="28"/>
        </w:rPr>
        <w:t>и</w:t>
      </w:r>
      <w:r w:rsidR="00F8702B" w:rsidRPr="00FB18C4">
        <w:rPr>
          <w:sz w:val="28"/>
          <w:szCs w:val="28"/>
        </w:rPr>
        <w:t xml:space="preserve"> экзогенных </w:t>
      </w:r>
      <w:r w:rsidR="00F8702B" w:rsidRPr="008A3D5C">
        <w:rPr>
          <w:sz w:val="28"/>
          <w:szCs w:val="28"/>
        </w:rPr>
        <w:t>процессов</w:t>
      </w:r>
      <w:r w:rsidR="00A10EE5">
        <w:rPr>
          <w:sz w:val="28"/>
          <w:szCs w:val="28"/>
        </w:rPr>
        <w:t xml:space="preserve"> не ожидается</w:t>
      </w:r>
      <w:r w:rsidR="00F8702B" w:rsidRPr="008A3D5C">
        <w:rPr>
          <w:sz w:val="28"/>
          <w:szCs w:val="28"/>
        </w:rPr>
        <w:t>.</w:t>
      </w:r>
    </w:p>
    <w:p w14:paraId="6CA4F017" w14:textId="77777777"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14:paraId="0E9B838A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A10EE5">
        <w:rPr>
          <w:i/>
          <w:iCs/>
          <w:sz w:val="28"/>
          <w:szCs w:val="28"/>
        </w:rPr>
        <w:t>7</w:t>
      </w:r>
      <w:r w:rsidR="008A3D5C">
        <w:rPr>
          <w:bCs/>
          <w:i/>
          <w:iCs/>
          <w:sz w:val="28"/>
          <w:szCs w:val="28"/>
        </w:rPr>
        <w:t xml:space="preserve"> – </w:t>
      </w:r>
      <w:r w:rsidR="00A10EE5">
        <w:rPr>
          <w:bCs/>
          <w:i/>
          <w:iCs/>
          <w:sz w:val="28"/>
          <w:szCs w:val="28"/>
        </w:rPr>
        <w:t>9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7F120F3C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14:paraId="72DF6349" w14:textId="77777777"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BC32C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Фитосанитарная обстановка: </w:t>
      </w:r>
      <w:r>
        <w:rPr>
          <w:sz w:val="28"/>
          <w:szCs w:val="28"/>
        </w:rPr>
        <w:t>в норме.</w:t>
      </w:r>
    </w:p>
    <w:p w14:paraId="7EF0D656" w14:textId="77777777"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14:paraId="785B93F4" w14:textId="77777777" w:rsidR="001C659A" w:rsidRDefault="00C42B4C" w:rsidP="00AA47BF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14" w:name="_Hlk77677206"/>
      <w:r w:rsidR="00124F2E" w:rsidRPr="00124F2E">
        <w:rPr>
          <w:rFonts w:eastAsia="Times New Roman"/>
          <w:sz w:val="28"/>
          <w:szCs w:val="28"/>
        </w:rPr>
        <w:t xml:space="preserve">за прошедшие сутки </w:t>
      </w:r>
      <w:r w:rsidR="00A01373">
        <w:rPr>
          <w:rFonts w:eastAsia="Times New Roman"/>
          <w:sz w:val="28"/>
          <w:szCs w:val="28"/>
        </w:rPr>
        <w:t>05</w:t>
      </w:r>
      <w:r w:rsidR="00124F2E" w:rsidRPr="00124F2E">
        <w:rPr>
          <w:rFonts w:eastAsia="Times New Roman"/>
          <w:sz w:val="28"/>
          <w:szCs w:val="28"/>
        </w:rPr>
        <w:t>.0</w:t>
      </w:r>
      <w:r w:rsidR="00A01373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.2021г</w:t>
      </w:r>
      <w:r w:rsidR="00AA67C0" w:rsidRPr="00124F2E">
        <w:rPr>
          <w:rFonts w:eastAsia="Times New Roman"/>
          <w:sz w:val="28"/>
          <w:szCs w:val="28"/>
        </w:rPr>
        <w:t>.</w:t>
      </w:r>
      <w:bookmarkEnd w:id="14"/>
      <w:r w:rsidR="00AA67C0" w:rsidRPr="00106F13">
        <w:rPr>
          <w:rFonts w:eastAsia="Times New Roman"/>
          <w:sz w:val="28"/>
          <w:szCs w:val="28"/>
        </w:rPr>
        <w:t xml:space="preserve"> </w:t>
      </w:r>
      <w:r w:rsidRPr="00106F13">
        <w:rPr>
          <w:sz w:val="28"/>
        </w:rPr>
        <w:t>на</w:t>
      </w:r>
      <w:r w:rsidRPr="00106F13">
        <w:rPr>
          <w:sz w:val="28"/>
          <w:szCs w:val="28"/>
        </w:rPr>
        <w:t xml:space="preserve"> водных объектах края </w:t>
      </w:r>
      <w:r w:rsidR="00FB189C" w:rsidRPr="00106F13">
        <w:rPr>
          <w:sz w:val="28"/>
          <w:szCs w:val="28"/>
        </w:rPr>
        <w:t>у</w:t>
      </w:r>
      <w:r w:rsidR="00F813FA" w:rsidRPr="00106F13">
        <w:rPr>
          <w:sz w:val="28"/>
          <w:szCs w:val="28"/>
        </w:rPr>
        <w:t>то</w:t>
      </w:r>
      <w:r w:rsidR="00CB673B" w:rsidRPr="00106F13">
        <w:rPr>
          <w:sz w:val="28"/>
          <w:szCs w:val="28"/>
        </w:rPr>
        <w:t>ну</w:t>
      </w:r>
      <w:r w:rsidR="00EF0BB1" w:rsidRPr="00106F13">
        <w:rPr>
          <w:sz w:val="28"/>
          <w:szCs w:val="28"/>
        </w:rPr>
        <w:t>л</w:t>
      </w:r>
      <w:r w:rsidR="00A01373">
        <w:rPr>
          <w:sz w:val="28"/>
          <w:szCs w:val="28"/>
        </w:rPr>
        <w:t>о</w:t>
      </w:r>
      <w:r w:rsidR="00CB673B" w:rsidRPr="00106F13">
        <w:rPr>
          <w:sz w:val="28"/>
          <w:szCs w:val="28"/>
        </w:rPr>
        <w:t xml:space="preserve"> </w:t>
      </w:r>
      <w:r w:rsidR="00A01373">
        <w:rPr>
          <w:sz w:val="28"/>
          <w:szCs w:val="28"/>
        </w:rPr>
        <w:t>4</w:t>
      </w:r>
      <w:r w:rsidR="003E611F">
        <w:rPr>
          <w:sz w:val="28"/>
          <w:szCs w:val="28"/>
        </w:rPr>
        <w:t xml:space="preserve"> </w:t>
      </w:r>
      <w:r w:rsidR="00EF0BB1" w:rsidRPr="00106F13">
        <w:rPr>
          <w:sz w:val="28"/>
          <w:szCs w:val="28"/>
        </w:rPr>
        <w:t>человек</w:t>
      </w:r>
      <w:r w:rsidR="003E611F">
        <w:rPr>
          <w:sz w:val="28"/>
          <w:szCs w:val="28"/>
        </w:rPr>
        <w:t>а</w:t>
      </w:r>
      <w:r w:rsidR="00D26B48">
        <w:rPr>
          <w:sz w:val="28"/>
          <w:szCs w:val="28"/>
        </w:rPr>
        <w:t>.</w:t>
      </w:r>
    </w:p>
    <w:p w14:paraId="6C47FB70" w14:textId="77777777" w:rsidR="0042791B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 xml:space="preserve">за прошедшие сутки </w:t>
      </w:r>
      <w:r w:rsidR="00AA47BF">
        <w:rPr>
          <w:rFonts w:eastAsia="Times New Roman"/>
          <w:sz w:val="28"/>
          <w:szCs w:val="28"/>
        </w:rPr>
        <w:t>05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4C388C" w:rsidRPr="00BF64EC">
        <w:rPr>
          <w:bCs/>
          <w:sz w:val="28"/>
          <w:szCs w:val="28"/>
        </w:rPr>
        <w:t>зарегистрирован</w:t>
      </w:r>
      <w:r w:rsidR="00AA47BF">
        <w:rPr>
          <w:bCs/>
          <w:sz w:val="28"/>
          <w:szCs w:val="28"/>
        </w:rPr>
        <w:t xml:space="preserve"> 1 </w:t>
      </w:r>
      <w:r w:rsidR="00AA47BF">
        <w:rPr>
          <w:rFonts w:eastAsia="Times New Roman"/>
          <w:sz w:val="28"/>
          <w:szCs w:val="28"/>
        </w:rPr>
        <w:t>лесной пожар на площади 0,2 га</w:t>
      </w:r>
      <w:r w:rsidR="0042791B" w:rsidRPr="00BF64EC">
        <w:rPr>
          <w:bCs/>
          <w:sz w:val="28"/>
          <w:szCs w:val="28"/>
        </w:rPr>
        <w:t>;</w:t>
      </w:r>
      <w:r w:rsidR="008D542A">
        <w:rPr>
          <w:bCs/>
          <w:sz w:val="28"/>
          <w:szCs w:val="28"/>
        </w:rPr>
        <w:t xml:space="preserve"> </w:t>
      </w:r>
      <w:r w:rsidR="006F4F4B" w:rsidRPr="00BF64EC">
        <w:rPr>
          <w:bCs/>
          <w:sz w:val="28"/>
          <w:szCs w:val="28"/>
        </w:rPr>
        <w:t>отмечал</w:t>
      </w:r>
      <w:r w:rsidR="008D542A">
        <w:rPr>
          <w:bCs/>
          <w:sz w:val="28"/>
          <w:szCs w:val="28"/>
        </w:rPr>
        <w:t>ось</w:t>
      </w:r>
      <w:r w:rsidR="006F4F4B" w:rsidRPr="00BF64EC">
        <w:rPr>
          <w:bCs/>
          <w:sz w:val="28"/>
          <w:szCs w:val="28"/>
        </w:rPr>
        <w:t xml:space="preserve"> </w:t>
      </w:r>
      <w:r w:rsidR="00D87DA4">
        <w:rPr>
          <w:bCs/>
          <w:sz w:val="28"/>
          <w:szCs w:val="28"/>
        </w:rPr>
        <w:t>2</w:t>
      </w:r>
      <w:r w:rsidR="006F4F4B" w:rsidRPr="00BF64EC">
        <w:rPr>
          <w:bCs/>
          <w:sz w:val="28"/>
          <w:szCs w:val="28"/>
        </w:rPr>
        <w:t xml:space="preserve"> случ</w:t>
      </w:r>
      <w:r w:rsidR="006343DB" w:rsidRPr="00BF64EC">
        <w:rPr>
          <w:bCs/>
          <w:sz w:val="28"/>
          <w:szCs w:val="28"/>
        </w:rPr>
        <w:t>а</w:t>
      </w:r>
      <w:r w:rsidR="008D542A">
        <w:rPr>
          <w:bCs/>
          <w:sz w:val="28"/>
          <w:szCs w:val="28"/>
        </w:rPr>
        <w:t>я</w:t>
      </w:r>
      <w:r w:rsidR="006F4F4B" w:rsidRPr="00BF64EC">
        <w:rPr>
          <w:bCs/>
          <w:sz w:val="28"/>
          <w:szCs w:val="28"/>
        </w:rPr>
        <w:t xml:space="preserve"> загорания сухой растительности</w:t>
      </w:r>
      <w:r w:rsidR="008D542A">
        <w:rPr>
          <w:bCs/>
          <w:sz w:val="28"/>
          <w:szCs w:val="28"/>
        </w:rPr>
        <w:t xml:space="preserve"> </w:t>
      </w:r>
      <w:r w:rsidR="006F4F4B" w:rsidRPr="00BF64EC">
        <w:rPr>
          <w:bCs/>
          <w:sz w:val="28"/>
          <w:szCs w:val="28"/>
        </w:rPr>
        <w:t xml:space="preserve">на </w:t>
      </w:r>
      <w:r w:rsidR="008D542A">
        <w:rPr>
          <w:bCs/>
          <w:sz w:val="28"/>
          <w:szCs w:val="28"/>
        </w:rPr>
        <w:t xml:space="preserve">общей </w:t>
      </w:r>
      <w:r w:rsidR="006F4F4B" w:rsidRPr="00BF64EC">
        <w:rPr>
          <w:bCs/>
          <w:sz w:val="28"/>
          <w:szCs w:val="28"/>
        </w:rPr>
        <w:t>площади 0,</w:t>
      </w:r>
      <w:r w:rsidR="00600E1D" w:rsidRPr="00BF64EC">
        <w:rPr>
          <w:bCs/>
          <w:sz w:val="28"/>
          <w:szCs w:val="28"/>
        </w:rPr>
        <w:t>0</w:t>
      </w:r>
      <w:r w:rsidR="00D87DA4">
        <w:rPr>
          <w:bCs/>
          <w:sz w:val="28"/>
          <w:szCs w:val="28"/>
        </w:rPr>
        <w:t>26</w:t>
      </w:r>
      <w:r w:rsidR="006F4F4B" w:rsidRPr="00BF64EC">
        <w:rPr>
          <w:bCs/>
          <w:sz w:val="28"/>
          <w:szCs w:val="28"/>
        </w:rPr>
        <w:t xml:space="preserve"> га</w:t>
      </w:r>
      <w:r w:rsidR="00470B4C">
        <w:rPr>
          <w:bCs/>
          <w:sz w:val="28"/>
          <w:szCs w:val="28"/>
        </w:rPr>
        <w:t xml:space="preserve">. </w:t>
      </w:r>
    </w:p>
    <w:p w14:paraId="2085E503" w14:textId="77777777" w:rsidR="00AE248A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7B44CC">
        <w:rPr>
          <w:b/>
          <w:sz w:val="28"/>
          <w:szCs w:val="28"/>
        </w:rPr>
        <w:t xml:space="preserve"> </w:t>
      </w:r>
      <w:r w:rsidR="007B44CC" w:rsidRPr="007B44CC">
        <w:rPr>
          <w:bCs/>
          <w:sz w:val="28"/>
          <w:szCs w:val="28"/>
        </w:rPr>
        <w:t>нет.</w:t>
      </w:r>
    </w:p>
    <w:p w14:paraId="4BAF582A" w14:textId="77777777" w:rsidR="00256259" w:rsidRDefault="00256259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</w:p>
    <w:p w14:paraId="20D62651" w14:textId="77777777"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5288A9D9" w14:textId="77777777"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14:paraId="5FE8BB0D" w14:textId="77777777" w:rsidR="009A2605" w:rsidRPr="00EC2866" w:rsidRDefault="002E0C71" w:rsidP="009A2605">
      <w:pPr>
        <w:ind w:firstLine="708"/>
        <w:jc w:val="both"/>
        <w:rPr>
          <w:sz w:val="28"/>
          <w:szCs w:val="28"/>
        </w:rPr>
      </w:pPr>
      <w:r w:rsidRPr="00C712DD">
        <w:rPr>
          <w:b/>
          <w:bCs/>
          <w:sz w:val="28"/>
          <w:szCs w:val="28"/>
        </w:rPr>
        <w:t>2.1.</w:t>
      </w:r>
      <w:r w:rsidR="00BC32C3">
        <w:rPr>
          <w:b/>
          <w:bCs/>
          <w:sz w:val="28"/>
          <w:szCs w:val="28"/>
        </w:rPr>
        <w:t>1</w:t>
      </w:r>
      <w:r w:rsidRPr="00C712DD">
        <w:rPr>
          <w:b/>
          <w:bCs/>
          <w:sz w:val="28"/>
          <w:szCs w:val="28"/>
        </w:rPr>
        <w:t xml:space="preserve">. </w:t>
      </w:r>
      <w:bookmarkStart w:id="15" w:name="_Hlk77767292"/>
      <w:bookmarkStart w:id="16" w:name="_Hlk77158348"/>
      <w:r w:rsidR="007C2A3A" w:rsidRPr="00AD6878">
        <w:rPr>
          <w:b/>
          <w:bCs/>
          <w:color w:val="000000"/>
          <w:sz w:val="28"/>
          <w:szCs w:val="28"/>
        </w:rPr>
        <w:t>7</w:t>
      </w:r>
      <w:r w:rsidR="007C2A3A">
        <w:rPr>
          <w:b/>
          <w:bCs/>
          <w:color w:val="000000"/>
          <w:sz w:val="28"/>
          <w:szCs w:val="28"/>
        </w:rPr>
        <w:t xml:space="preserve"> – </w:t>
      </w:r>
      <w:r w:rsidR="007C2A3A" w:rsidRPr="00AD6878">
        <w:rPr>
          <w:b/>
          <w:bCs/>
          <w:color w:val="000000"/>
          <w:sz w:val="28"/>
          <w:szCs w:val="28"/>
        </w:rPr>
        <w:t>9 августа</w:t>
      </w:r>
      <w:r w:rsidR="007C2A3A" w:rsidRPr="00AD6878">
        <w:rPr>
          <w:b/>
          <w:color w:val="000000"/>
          <w:sz w:val="28"/>
          <w:szCs w:val="28"/>
        </w:rPr>
        <w:t xml:space="preserve"> 2021 года</w:t>
      </w:r>
      <w:r w:rsidR="007C2A3A" w:rsidRPr="00AD6878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7C2A3A" w:rsidRPr="00AD6878">
        <w:rPr>
          <w:sz w:val="28"/>
          <w:szCs w:val="28"/>
        </w:rPr>
        <w:t xml:space="preserve"> </w:t>
      </w:r>
      <w:bookmarkStart w:id="17" w:name="_Hlk79138502"/>
      <w:r w:rsidR="007C2A3A" w:rsidRPr="00AD6878">
        <w:rPr>
          <w:b/>
          <w:bCs/>
          <w:sz w:val="28"/>
          <w:szCs w:val="28"/>
        </w:rPr>
        <w:t>Апшеронский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Белоглинский,</w:t>
      </w:r>
      <w:r w:rsidR="007C2A3A">
        <w:rPr>
          <w:b/>
          <w:bCs/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Белореченский,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Брюховецкий,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Выселковский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Динской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Калининский,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Каневской,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Кореновский,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Красноармейский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Крыловский,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Курганинский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Кущевский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Ленинградский,</w:t>
      </w:r>
      <w:r w:rsidR="007C2A3A">
        <w:rPr>
          <w:b/>
          <w:bCs/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Новокубанский,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Новопокровский,</w:t>
      </w:r>
      <w:r w:rsidR="007C2A3A">
        <w:rPr>
          <w:b/>
          <w:bCs/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 xml:space="preserve">Павловский, </w:t>
      </w:r>
      <w:r w:rsidR="007C2A3A">
        <w:rPr>
          <w:b/>
          <w:bCs/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Приморско-Ахтарский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Северский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Славянский</w:t>
      </w:r>
      <w:r w:rsidR="007C2A3A" w:rsidRPr="00AD6878">
        <w:rPr>
          <w:sz w:val="28"/>
          <w:szCs w:val="28"/>
        </w:rPr>
        <w:t>,</w:t>
      </w:r>
      <w:r w:rsidR="007C2A3A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Староминский,</w:t>
      </w:r>
      <w:r w:rsidR="007C2A3A">
        <w:rPr>
          <w:b/>
          <w:bCs/>
          <w:sz w:val="28"/>
          <w:szCs w:val="28"/>
        </w:rPr>
        <w:t xml:space="preserve"> 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Темрюкский,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Тимашевский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Тихорецкий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Успенский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районы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и гг.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Армавир</w:t>
      </w:r>
      <w:r w:rsidR="007C2A3A" w:rsidRPr="00AD6878">
        <w:rPr>
          <w:sz w:val="28"/>
          <w:szCs w:val="28"/>
        </w:rPr>
        <w:t xml:space="preserve">, </w:t>
      </w:r>
      <w:r w:rsidR="007C2A3A" w:rsidRPr="00AD6878">
        <w:rPr>
          <w:b/>
          <w:bCs/>
          <w:sz w:val="28"/>
          <w:szCs w:val="28"/>
        </w:rPr>
        <w:t>Горячий Ключ,</w:t>
      </w:r>
      <w:r w:rsidR="007C2A3A" w:rsidRPr="00AD6878">
        <w:rPr>
          <w:sz w:val="28"/>
          <w:szCs w:val="28"/>
        </w:rPr>
        <w:t xml:space="preserve"> </w:t>
      </w:r>
      <w:r w:rsidR="007C2A3A" w:rsidRPr="00AD6878">
        <w:rPr>
          <w:b/>
          <w:bCs/>
          <w:sz w:val="28"/>
          <w:szCs w:val="28"/>
        </w:rPr>
        <w:t>Краснодар</w:t>
      </w:r>
      <w:bookmarkEnd w:id="17"/>
      <w:r w:rsidR="007C2A3A" w:rsidRPr="00AD6878">
        <w:rPr>
          <w:sz w:val="28"/>
          <w:szCs w:val="28"/>
        </w:rPr>
        <w:t xml:space="preserve"> </w:t>
      </w:r>
      <w:r w:rsidR="009A2605" w:rsidRPr="00761371">
        <w:rPr>
          <w:rFonts w:eastAsia="Times New Roman"/>
          <w:sz w:val="28"/>
          <w:szCs w:val="28"/>
        </w:rPr>
        <w:t>существует</w:t>
      </w:r>
      <w:r w:rsidR="009A2605">
        <w:rPr>
          <w:rFonts w:eastAsia="Times New Roman"/>
          <w:b/>
          <w:bCs/>
          <w:sz w:val="28"/>
          <w:szCs w:val="28"/>
        </w:rPr>
        <w:t xml:space="preserve"> </w:t>
      </w:r>
      <w:r w:rsidR="009A2605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A2605" w:rsidRPr="00EC2866">
        <w:rPr>
          <w:b/>
          <w:color w:val="000000"/>
          <w:sz w:val="28"/>
          <w:szCs w:val="28"/>
        </w:rPr>
        <w:t>ЧС и происшествий</w:t>
      </w:r>
      <w:r w:rsidR="009A2605">
        <w:rPr>
          <w:b/>
          <w:color w:val="000000"/>
          <w:sz w:val="28"/>
          <w:szCs w:val="28"/>
        </w:rPr>
        <w:t>,</w:t>
      </w:r>
      <w:r w:rsidR="009A2605" w:rsidRPr="00EC2866">
        <w:rPr>
          <w:color w:val="000000"/>
          <w:sz w:val="28"/>
          <w:szCs w:val="28"/>
        </w:rPr>
        <w:t xml:space="preserve"> связан</w:t>
      </w:r>
      <w:r w:rsidR="009A2605">
        <w:rPr>
          <w:color w:val="000000"/>
          <w:sz w:val="28"/>
          <w:szCs w:val="28"/>
        </w:rPr>
        <w:t>ны</w:t>
      </w:r>
      <w:r w:rsidR="009A2605" w:rsidRPr="00EC2866">
        <w:rPr>
          <w:color w:val="000000"/>
          <w:sz w:val="28"/>
          <w:szCs w:val="28"/>
        </w:rPr>
        <w:t>х с:</w:t>
      </w:r>
    </w:p>
    <w:p w14:paraId="7E5CDE06" w14:textId="77777777"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14:paraId="4BBE997E" w14:textId="77777777"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A1366CA" w14:textId="77777777"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14:paraId="055B426E" w14:textId="77777777" w:rsidR="009A2605" w:rsidRDefault="009A2605" w:rsidP="009A2605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191030C8" w14:textId="77777777" w:rsidR="009014BE" w:rsidRDefault="009014BE" w:rsidP="009A2605">
      <w:pPr>
        <w:ind w:firstLine="708"/>
        <w:jc w:val="both"/>
        <w:rPr>
          <w:b/>
          <w:color w:val="000000"/>
          <w:sz w:val="28"/>
          <w:szCs w:val="28"/>
        </w:rPr>
      </w:pPr>
    </w:p>
    <w:bookmarkEnd w:id="15"/>
    <w:bookmarkEnd w:id="16"/>
    <w:p w14:paraId="1D2C32B0" w14:textId="77777777" w:rsidR="007C2A3A" w:rsidRPr="00ED57EF" w:rsidRDefault="007C2A3A" w:rsidP="007C2A3A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BC32C3">
        <w:rPr>
          <w:b/>
          <w:bCs/>
          <w:sz w:val="28"/>
          <w:szCs w:val="28"/>
        </w:rPr>
        <w:t>2</w:t>
      </w:r>
      <w:r w:rsidRPr="00FB187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E9125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– 9</w:t>
      </w:r>
      <w:r w:rsidRPr="00FB18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августа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 2021 года</w:t>
      </w:r>
      <w:bookmarkStart w:id="18" w:name="_Hlk50040992"/>
      <w:r w:rsidRPr="00B12FE3">
        <w:rPr>
          <w:rFonts w:eastAsia="Calibri"/>
          <w:color w:val="000000"/>
          <w:sz w:val="28"/>
          <w:szCs w:val="28"/>
        </w:rPr>
        <w:t xml:space="preserve"> на территории </w:t>
      </w:r>
      <w:r w:rsidRPr="000D719A">
        <w:rPr>
          <w:rFonts w:eastAsia="Calibri"/>
          <w:b/>
          <w:bCs/>
          <w:color w:val="000000"/>
          <w:sz w:val="28"/>
          <w:szCs w:val="28"/>
        </w:rPr>
        <w:t>всех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12FE3">
        <w:rPr>
          <w:rFonts w:eastAsia="Calibri"/>
          <w:color w:val="000000"/>
          <w:sz w:val="28"/>
          <w:szCs w:val="28"/>
        </w:rPr>
        <w:t>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bookmarkEnd w:id="18"/>
    <w:p w14:paraId="43A14F19" w14:textId="77777777" w:rsidR="007C2A3A" w:rsidRPr="00305D67" w:rsidRDefault="007C2A3A" w:rsidP="007C2A3A">
      <w:pPr>
        <w:ind w:left="142" w:firstLine="566"/>
        <w:contextualSpacing/>
        <w:jc w:val="both"/>
        <w:rPr>
          <w:sz w:val="28"/>
          <w:szCs w:val="28"/>
        </w:rPr>
      </w:pPr>
      <w:r w:rsidRPr="00305D67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1E643EA9" w14:textId="77777777" w:rsidR="007C2A3A" w:rsidRPr="00EC2866" w:rsidRDefault="007C2A3A" w:rsidP="007C2A3A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06C4A54D" w14:textId="77777777" w:rsidR="007C2A3A" w:rsidRPr="00EC2866" w:rsidRDefault="007C2A3A" w:rsidP="007C2A3A">
      <w:pPr>
        <w:ind w:left="142" w:firstLine="566"/>
        <w:contextualSpacing/>
        <w:jc w:val="both"/>
        <w:rPr>
          <w:sz w:val="28"/>
          <w:szCs w:val="28"/>
        </w:rPr>
      </w:pPr>
      <w:bookmarkStart w:id="19" w:name="_Hlk79151835"/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bookmarkEnd w:id="19"/>
    <w:p w14:paraId="41062E86" w14:textId="77777777" w:rsidR="007C2A3A" w:rsidRDefault="007C2A3A" w:rsidP="007C2A3A">
      <w:pPr>
        <w:ind w:left="142" w:firstLine="566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2533A352" w14:textId="77777777" w:rsidR="007C2A3A" w:rsidRPr="00EC2866" w:rsidRDefault="007C2A3A" w:rsidP="007C2A3A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и сельхозугодья градом</w:t>
      </w:r>
      <w:r w:rsidRPr="00EC2866">
        <w:rPr>
          <w:color w:val="000000"/>
          <w:sz w:val="28"/>
          <w:szCs w:val="28"/>
        </w:rPr>
        <w:t>;</w:t>
      </w:r>
    </w:p>
    <w:p w14:paraId="490D560F" w14:textId="77777777" w:rsidR="007C2A3A" w:rsidRPr="00EC2866" w:rsidRDefault="007C2A3A" w:rsidP="007C2A3A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1FAB4C0D" w14:textId="77777777" w:rsidR="007C2A3A" w:rsidRPr="00EC2866" w:rsidRDefault="007C2A3A" w:rsidP="007C2A3A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099156F5" w14:textId="77777777" w:rsidR="007C2A3A" w:rsidRPr="00EC2866" w:rsidRDefault="007C2A3A" w:rsidP="007C2A3A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27C1AC61" w14:textId="77777777" w:rsidR="007C2A3A" w:rsidRPr="00EC2866" w:rsidRDefault="007C2A3A" w:rsidP="007C2A3A">
      <w:pPr>
        <w:ind w:left="142" w:firstLine="566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BFEC1A1" w14:textId="77777777" w:rsidR="007C2A3A" w:rsidRDefault="007C2A3A" w:rsidP="007C2A3A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14:paraId="075726C4" w14:textId="77777777" w:rsidR="00E91257" w:rsidRDefault="00E91257" w:rsidP="007C2A3A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3576E88C" w14:textId="77777777"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2DC4174E" w14:textId="77777777" w:rsidR="00C42B4C" w:rsidRPr="00B62F52" w:rsidRDefault="00DD1359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0" w:name="_Hlk44415586"/>
      <w:bookmarkStart w:id="21" w:name="_Hlk55297094"/>
      <w:r>
        <w:rPr>
          <w:rFonts w:eastAsia="Calibri"/>
          <w:color w:val="000000"/>
          <w:lang w:eastAsia="en-US"/>
        </w:rPr>
        <w:t xml:space="preserve"> 7</w:t>
      </w:r>
      <w:r w:rsidR="00FB3CB4">
        <w:rPr>
          <w:rFonts w:eastAsia="Calibri"/>
          <w:color w:val="000000"/>
          <w:lang w:eastAsia="en-US"/>
        </w:rPr>
        <w:t xml:space="preserve"> – </w:t>
      </w:r>
      <w:r>
        <w:rPr>
          <w:rFonts w:eastAsia="Calibri"/>
          <w:color w:val="000000"/>
          <w:lang w:eastAsia="en-US"/>
        </w:rPr>
        <w:t>9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 xml:space="preserve">, </w:t>
      </w:r>
      <w:r>
        <w:rPr>
          <w:b w:val="0"/>
        </w:rPr>
        <w:t xml:space="preserve">    </w:t>
      </w:r>
      <w:r w:rsidR="00C42B4C">
        <w:rPr>
          <w:b w:val="0"/>
        </w:rPr>
        <w:t>связанные с:</w:t>
      </w:r>
      <w:bookmarkEnd w:id="20"/>
    </w:p>
    <w:bookmarkEnd w:id="21"/>
    <w:p w14:paraId="56BEDA02" w14:textId="77777777"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72BE7449" w14:textId="77777777" w:rsidR="002E0C71" w:rsidRPr="002E0C71" w:rsidRDefault="002E0C71" w:rsidP="00FB3CB4">
      <w:pPr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</w:t>
      </w:r>
      <w:r w:rsidR="001E0A4A">
        <w:rPr>
          <w:sz w:val="28"/>
          <w:szCs w:val="28"/>
        </w:rPr>
        <w:t>;</w:t>
      </w:r>
    </w:p>
    <w:p w14:paraId="0F801480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2" w:name="_Hlk504477847"/>
      <w:r>
        <w:rPr>
          <w:sz w:val="28"/>
          <w:szCs w:val="28"/>
        </w:rPr>
        <w:t xml:space="preserve">на энергетических системах </w:t>
      </w:r>
      <w:bookmarkEnd w:id="22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3F9F2F44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3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58E52974" w14:textId="77777777"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6A743A9A" w14:textId="77777777"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3"/>
      <w:r>
        <w:rPr>
          <w:sz w:val="28"/>
          <w:szCs w:val="28"/>
        </w:rPr>
        <w:t>.</w:t>
      </w:r>
    </w:p>
    <w:p w14:paraId="07F922A1" w14:textId="77777777" w:rsidR="00DD1359" w:rsidRDefault="00DD1359" w:rsidP="00C42B4C">
      <w:pPr>
        <w:ind w:firstLine="709"/>
        <w:jc w:val="center"/>
        <w:rPr>
          <w:b/>
          <w:sz w:val="28"/>
          <w:szCs w:val="28"/>
        </w:rPr>
      </w:pPr>
    </w:p>
    <w:p w14:paraId="7BB2378D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 w14:paraId="7F0A1DD8" w14:textId="77777777" w:rsidR="001C2563" w:rsidRPr="009A67D6" w:rsidRDefault="00DD1359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5" w:name="_Hlk55297132"/>
      <w:bookmarkEnd w:id="24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7</w:t>
      </w:r>
      <w:r w:rsidR="00FB3CB4" w:rsidRPr="009A67D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14:paraId="4227F0F6" w14:textId="77777777"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Pr="00764A81">
        <w:rPr>
          <w:sz w:val="28"/>
          <w:szCs w:val="28"/>
        </w:rPr>
        <w:t xml:space="preserve"> со сложными погодными условиями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BC32C3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14:paraId="1153F333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5CA5993B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57F464FE" w14:textId="77777777"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5D34814" w14:textId="77777777"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2580FF02" w14:textId="77777777" w:rsidR="006B01A0" w:rsidRPr="00FE3C92" w:rsidRDefault="00C42B4C" w:rsidP="00BC32C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</w:t>
      </w:r>
      <w:r w:rsidR="00BC32C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заболеваний: АЧС на свиноводческих предприятиях, бруцеллёзом крупного </w:t>
      </w:r>
      <w:r>
        <w:rPr>
          <w:rFonts w:eastAsia="Times New Roman"/>
          <w:sz w:val="28"/>
          <w:szCs w:val="28"/>
        </w:rPr>
        <w:lastRenderedPageBreak/>
        <w:t>рогатого скота на молочно-товарных фермах, птичьего гриппа, в личных подсобных хозяйствах и заболеваний вирусом бешенства.</w:t>
      </w:r>
      <w:bookmarkEnd w:id="25"/>
    </w:p>
    <w:p w14:paraId="60C3BE1A" w14:textId="77777777" w:rsidR="00BC32C3" w:rsidRDefault="00BC32C3" w:rsidP="00C42B4C">
      <w:pPr>
        <w:ind w:firstLine="709"/>
        <w:jc w:val="center"/>
        <w:rPr>
          <w:b/>
          <w:sz w:val="28"/>
          <w:szCs w:val="28"/>
        </w:rPr>
      </w:pPr>
    </w:p>
    <w:p w14:paraId="5060C522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2B779374" w14:textId="77777777" w:rsidR="001C2563" w:rsidRDefault="00DD1359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6" w:name="_Hlk77938381"/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9A67D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26"/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14:paraId="25608469" w14:textId="77777777"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02C47DA0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14:paraId="47140F8F" w14:textId="77777777" w:rsidR="00DD1359" w:rsidRDefault="00DD1359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7 - 9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67A5AFC6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</w:t>
      </w:r>
      <w:r w:rsidR="00BC32C3">
        <w:rPr>
          <w:b/>
          <w:sz w:val="28"/>
          <w:szCs w:val="28"/>
        </w:rPr>
        <w:t>;</w:t>
      </w:r>
    </w:p>
    <w:p w14:paraId="5A553311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119501D9" w14:textId="77777777" w:rsidR="00BC32C3" w:rsidRDefault="00BC32C3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1C74A02D" w14:textId="77777777"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4131969E" w14:textId="77777777"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27" w:name="_Hlk61960021"/>
      <w:bookmarkStart w:id="28" w:name="_Hlk65150229"/>
      <w:bookmarkStart w:id="29" w:name="_Hlk68783626"/>
      <w:bookmarkStart w:id="30" w:name="_Hlk74658849"/>
      <w:r>
        <w:rPr>
          <w:b/>
          <w:bCs/>
          <w:sz w:val="28"/>
          <w:szCs w:val="28"/>
        </w:rPr>
        <w:t>Общие предложения:</w:t>
      </w:r>
    </w:p>
    <w:p w14:paraId="266C150D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1" w:name="_Hlk63688622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14:paraId="1B704B8C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E0EF9B3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F8E1893" w14:textId="77777777"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951A35B" w14:textId="77777777"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BF4BFBC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76C7BCA" w14:textId="77777777"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2" w:name="_Hlk55297174"/>
      <w:r>
        <w:rPr>
          <w:sz w:val="28"/>
          <w:szCs w:val="28"/>
        </w:rPr>
        <w:t>.</w:t>
      </w:r>
    </w:p>
    <w:p w14:paraId="17D5F530" w14:textId="77777777" w:rsidR="00C82C52" w:rsidRDefault="00C82C52" w:rsidP="00B234CE">
      <w:pPr>
        <w:jc w:val="center"/>
        <w:rPr>
          <w:b/>
          <w:sz w:val="28"/>
          <w:szCs w:val="28"/>
        </w:rPr>
      </w:pPr>
    </w:p>
    <w:p w14:paraId="062BEF35" w14:textId="77777777"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5E8483A4" w14:textId="77777777"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CBB1E0C" w14:textId="77777777"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517C6250" w14:textId="77777777" w:rsidR="00DD1359" w:rsidRDefault="00DD1359" w:rsidP="00DD1359">
      <w:pPr>
        <w:ind w:firstLine="709"/>
        <w:jc w:val="center"/>
        <w:rPr>
          <w:b/>
          <w:sz w:val="28"/>
          <w:szCs w:val="28"/>
        </w:rPr>
      </w:pPr>
    </w:p>
    <w:p w14:paraId="2BD47A7E" w14:textId="77777777" w:rsidR="00DD1359" w:rsidRDefault="00DD1359" w:rsidP="00DD13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116C0F0A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989AF3F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2150211" w14:textId="77777777" w:rsidR="00DD1359" w:rsidRDefault="00DD1359" w:rsidP="00DD1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AFD1B84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B1592E3" w14:textId="77777777" w:rsidR="00DD1359" w:rsidRDefault="00DD1359" w:rsidP="00DD13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55B0D2B9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B90EF40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bookmarkStart w:id="33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0237679C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33"/>
    </w:p>
    <w:p w14:paraId="228E7ACE" w14:textId="77777777" w:rsidR="00DD1359" w:rsidRDefault="00DD1359" w:rsidP="00DD1359">
      <w:pPr>
        <w:ind w:firstLine="709"/>
        <w:jc w:val="center"/>
        <w:rPr>
          <w:b/>
          <w:sz w:val="28"/>
          <w:szCs w:val="28"/>
        </w:rPr>
      </w:pPr>
    </w:p>
    <w:p w14:paraId="4F09EDFB" w14:textId="77777777" w:rsidR="00DD1359" w:rsidRPr="004B3B04" w:rsidRDefault="00DD1359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4AFB890E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14:paraId="2EC5B3E1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19297C0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1FD498DD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9F9105B" w14:textId="77777777" w:rsidR="00CF3D85" w:rsidRDefault="00CF3D85" w:rsidP="00FE3C92">
      <w:pPr>
        <w:ind w:firstLine="708"/>
        <w:jc w:val="center"/>
        <w:rPr>
          <w:b/>
          <w:sz w:val="28"/>
          <w:szCs w:val="28"/>
        </w:rPr>
      </w:pPr>
    </w:p>
    <w:p w14:paraId="22F54422" w14:textId="77777777"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3643945C" w14:textId="77777777"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599F5640" w14:textId="77777777" w:rsidR="00DD1359" w:rsidRDefault="00DD1359" w:rsidP="00FE3C92">
      <w:pPr>
        <w:pStyle w:val="14"/>
        <w:widowControl w:val="0"/>
        <w:ind w:firstLine="709"/>
        <w:jc w:val="both"/>
        <w:rPr>
          <w:b w:val="0"/>
        </w:rPr>
      </w:pPr>
    </w:p>
    <w:p w14:paraId="50BCC45E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74C6324C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728479E1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14:paraId="5F4498B5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5A34E37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4FC747D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40DB774" w14:textId="77777777"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14:paraId="3D43A107" w14:textId="77777777" w:rsidR="008D0A6E" w:rsidRDefault="008D0A6E" w:rsidP="00876C41">
      <w:pPr>
        <w:ind w:firstLine="709"/>
        <w:jc w:val="center"/>
        <w:rPr>
          <w:b/>
          <w:sz w:val="28"/>
          <w:szCs w:val="28"/>
        </w:rPr>
      </w:pPr>
    </w:p>
    <w:p w14:paraId="668552BF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23C454FC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DFD1B1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2052F80" w14:textId="77777777"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BFC1BCB" w14:textId="77777777" w:rsidR="00C82C52" w:rsidRDefault="00C82C52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61C2E980" w14:textId="77777777"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D84BA88" w14:textId="77777777"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0"/>
      <w:bookmarkEnd w:id="1"/>
      <w:bookmarkEnd w:id="2"/>
      <w:bookmarkEnd w:id="3"/>
      <w:bookmarkEnd w:id="5"/>
      <w:bookmarkEnd w:id="27"/>
      <w:bookmarkEnd w:id="28"/>
      <w:bookmarkEnd w:id="29"/>
      <w:bookmarkEnd w:id="30"/>
      <w:bookmarkEnd w:id="31"/>
      <w:bookmarkEnd w:id="32"/>
    </w:p>
    <w:sectPr w:rsidR="00C42B4C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2930" w14:textId="77777777" w:rsidR="00E834AB" w:rsidRDefault="00E834AB">
      <w:r>
        <w:separator/>
      </w:r>
    </w:p>
  </w:endnote>
  <w:endnote w:type="continuationSeparator" w:id="0">
    <w:p w14:paraId="161EFC7D" w14:textId="77777777" w:rsidR="00E834AB" w:rsidRDefault="00E8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CF9C" w14:textId="77777777" w:rsidR="00E834AB" w:rsidRDefault="00E834AB">
      <w:r>
        <w:separator/>
      </w:r>
    </w:p>
  </w:footnote>
  <w:footnote w:type="continuationSeparator" w:id="0">
    <w:p w14:paraId="241CEC31" w14:textId="77777777" w:rsidR="00E834AB" w:rsidRDefault="00E8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B577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078859D2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026EFB7C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C3">
          <w:rPr>
            <w:noProof/>
          </w:rPr>
          <w:t>6</w:t>
        </w:r>
        <w:r>
          <w:fldChar w:fldCharType="end"/>
        </w:r>
      </w:p>
    </w:sdtContent>
  </w:sdt>
  <w:p w14:paraId="76B26FBA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2C3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E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94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4AB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EB50C"/>
  <w15:docId w15:val="{84EB2E9C-31BB-4433-9571-51135EF8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A488-A90E-4C16-BECC-0971ABE2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14320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12419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1107</cp:revision>
  <cp:lastPrinted>2021-08-06T11:17:00Z</cp:lastPrinted>
  <dcterms:created xsi:type="dcterms:W3CDTF">2021-04-09T09:34:00Z</dcterms:created>
  <dcterms:modified xsi:type="dcterms:W3CDTF">2021-08-06T12:54:00Z</dcterms:modified>
</cp:coreProperties>
</file>