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C3F5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B3B80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8B3B80">
              <w:rPr>
                <w:b/>
                <w:bCs/>
                <w:sz w:val="28"/>
                <w:szCs w:val="28"/>
              </w:rPr>
              <w:t>73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C4F34" w:rsidRPr="00AC4F34">
        <w:t>9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:rsidR="00511A42" w:rsidRDefault="003F2DA2" w:rsidP="00FF43A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68555B">
        <w:rPr>
          <w:sz w:val="28"/>
          <w:szCs w:val="28"/>
        </w:rPr>
        <w:t>за прошедши</w:t>
      </w:r>
      <w:r w:rsidR="00AC4F34" w:rsidRPr="0068555B">
        <w:rPr>
          <w:sz w:val="28"/>
          <w:szCs w:val="28"/>
        </w:rPr>
        <w:t>е сутки 0</w:t>
      </w:r>
      <w:r w:rsidR="008B3B80">
        <w:rPr>
          <w:sz w:val="28"/>
          <w:szCs w:val="28"/>
        </w:rPr>
        <w:t>8</w:t>
      </w:r>
      <w:r w:rsidR="00506404" w:rsidRPr="0068555B">
        <w:rPr>
          <w:sz w:val="28"/>
          <w:szCs w:val="28"/>
        </w:rPr>
        <w:t>.</w:t>
      </w:r>
      <w:r w:rsidR="005B0E4D" w:rsidRPr="0068555B">
        <w:rPr>
          <w:sz w:val="28"/>
          <w:szCs w:val="28"/>
        </w:rPr>
        <w:t>09</w:t>
      </w:r>
      <w:r w:rsidR="00506404" w:rsidRPr="0068555B">
        <w:rPr>
          <w:sz w:val="28"/>
          <w:szCs w:val="28"/>
        </w:rPr>
        <w:t xml:space="preserve">.2020 </w:t>
      </w:r>
      <w:r w:rsidR="00DB273A" w:rsidRPr="0068555B">
        <w:rPr>
          <w:sz w:val="28"/>
          <w:szCs w:val="28"/>
        </w:rPr>
        <w:t>на территории края наблюдалась тёплая погода</w:t>
      </w:r>
      <w:r w:rsidR="00005EBC" w:rsidRPr="0068555B">
        <w:rPr>
          <w:sz w:val="28"/>
          <w:szCs w:val="28"/>
        </w:rPr>
        <w:t>,</w:t>
      </w:r>
      <w:r w:rsidR="0068555B" w:rsidRPr="0068555B">
        <w:rPr>
          <w:sz w:val="28"/>
          <w:szCs w:val="28"/>
        </w:rPr>
        <w:t xml:space="preserve"> прошли дожди</w:t>
      </w:r>
      <w:r w:rsidR="00876113">
        <w:rPr>
          <w:sz w:val="28"/>
          <w:szCs w:val="28"/>
        </w:rPr>
        <w:t>,</w:t>
      </w:r>
      <w:r w:rsidR="0068555B" w:rsidRPr="0068555B">
        <w:rPr>
          <w:sz w:val="28"/>
          <w:szCs w:val="28"/>
        </w:rPr>
        <w:t xml:space="preserve"> </w:t>
      </w:r>
      <w:r w:rsidR="008B3B80">
        <w:rPr>
          <w:sz w:val="28"/>
          <w:szCs w:val="28"/>
        </w:rPr>
        <w:t>местами сильн</w:t>
      </w:r>
      <w:r w:rsidR="00876113">
        <w:rPr>
          <w:sz w:val="28"/>
          <w:szCs w:val="28"/>
        </w:rPr>
        <w:t>ые,</w:t>
      </w:r>
      <w:r w:rsidR="008B3B80">
        <w:rPr>
          <w:sz w:val="28"/>
          <w:szCs w:val="28"/>
        </w:rPr>
        <w:t xml:space="preserve"> </w:t>
      </w:r>
      <w:r w:rsidR="008B3B80" w:rsidRPr="0068555B">
        <w:rPr>
          <w:sz w:val="28"/>
          <w:szCs w:val="28"/>
        </w:rPr>
        <w:t>в</w:t>
      </w:r>
      <w:r w:rsidR="0068555B" w:rsidRPr="0068555B">
        <w:rPr>
          <w:sz w:val="28"/>
          <w:szCs w:val="28"/>
        </w:rPr>
        <w:t xml:space="preserve"> отдельных пунктах</w:t>
      </w:r>
      <w:r w:rsidR="008B3B80">
        <w:rPr>
          <w:sz w:val="28"/>
          <w:szCs w:val="28"/>
        </w:rPr>
        <w:t xml:space="preserve"> очень сильные (ОЯ)</w:t>
      </w:r>
      <w:r w:rsidR="00E11E76">
        <w:rPr>
          <w:sz w:val="28"/>
          <w:szCs w:val="28"/>
        </w:rPr>
        <w:t>. Местами отмечался туман</w:t>
      </w:r>
      <w:r w:rsidR="001B5206">
        <w:rPr>
          <w:sz w:val="28"/>
          <w:szCs w:val="28"/>
        </w:rPr>
        <w:t>.</w:t>
      </w:r>
      <w:r w:rsidR="0068555B" w:rsidRPr="0068555B">
        <w:rPr>
          <w:sz w:val="28"/>
          <w:szCs w:val="28"/>
        </w:rPr>
        <w:t xml:space="preserve"> </w:t>
      </w:r>
      <w:r w:rsidR="00876113">
        <w:rPr>
          <w:sz w:val="28"/>
          <w:szCs w:val="28"/>
        </w:rPr>
        <w:t>С</w:t>
      </w:r>
      <w:r w:rsidRPr="0068555B">
        <w:rPr>
          <w:sz w:val="28"/>
          <w:szCs w:val="28"/>
        </w:rPr>
        <w:t xml:space="preserve">охраняется пожароопасность </w:t>
      </w:r>
      <w:r w:rsidR="00C15C4A" w:rsidRPr="0068555B">
        <w:rPr>
          <w:sz w:val="28"/>
          <w:szCs w:val="28"/>
        </w:rPr>
        <w:t>4 класса</w:t>
      </w:r>
      <w:r w:rsidRPr="0068555B">
        <w:rPr>
          <w:sz w:val="28"/>
          <w:szCs w:val="28"/>
        </w:rPr>
        <w:t>.</w:t>
      </w:r>
    </w:p>
    <w:p w:rsidR="00430865" w:rsidRDefault="00430865" w:rsidP="003F2DA2">
      <w:pPr>
        <w:pStyle w:val="14"/>
        <w:contextualSpacing/>
        <w:jc w:val="both"/>
      </w:pPr>
    </w:p>
    <w:p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</w:t>
      </w:r>
      <w:proofErr w:type="gramStart"/>
      <w:r w:rsidRPr="00FF43A6">
        <w:t>Северо-Кавказское</w:t>
      </w:r>
      <w:proofErr w:type="gramEnd"/>
      <w:r w:rsidRPr="00FF43A6">
        <w:t xml:space="preserve">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9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10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:rsidR="00E95880" w:rsidRPr="008B3B80" w:rsidRDefault="003F2DA2" w:rsidP="00FF43A6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FF43A6">
        <w:rPr>
          <w:b/>
          <w:sz w:val="28"/>
          <w:szCs w:val="28"/>
        </w:rPr>
        <w:t>По Краснодарскому краю:</w:t>
      </w:r>
      <w:r w:rsidR="00BD0FD8" w:rsidRPr="00FF43A6">
        <w:rPr>
          <w:b/>
          <w:sz w:val="28"/>
          <w:szCs w:val="28"/>
        </w:rPr>
        <w:t xml:space="preserve"> </w:t>
      </w:r>
      <w:r w:rsidR="001B5206" w:rsidRPr="001B5206">
        <w:rPr>
          <w:sz w:val="28"/>
          <w:szCs w:val="28"/>
        </w:rPr>
        <w:t xml:space="preserve">местами в южной половине края кратковременный дождь, гроза, до конца суток 09.09 сильный дождь, град, шквалистое усиление ветра 20-22 м/с (КМЯ). Ночью и утром местами туман.  Ветер северной четверти 4-9 м/с, днем местами порывы до 14 м/с. Температура воздуха ночью 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>12…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 xml:space="preserve">17°, днем 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>25…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>30°.</w:t>
      </w:r>
    </w:p>
    <w:p w:rsidR="00FF43A6" w:rsidRPr="008B3B80" w:rsidRDefault="00B33233" w:rsidP="00FF43A6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0C13A8">
        <w:rPr>
          <w:noProof/>
          <w:sz w:val="28"/>
          <w:szCs w:val="28"/>
        </w:rPr>
        <w:tab/>
      </w:r>
      <w:r w:rsidR="003F2DA2" w:rsidRPr="000C13A8">
        <w:rPr>
          <w:b/>
          <w:sz w:val="28"/>
          <w:szCs w:val="28"/>
        </w:rPr>
        <w:t xml:space="preserve">По </w:t>
      </w:r>
      <w:proofErr w:type="spellStart"/>
      <w:r w:rsidR="003F2DA2" w:rsidRPr="000C13A8">
        <w:rPr>
          <w:b/>
          <w:sz w:val="28"/>
          <w:szCs w:val="28"/>
        </w:rPr>
        <w:t>г</w:t>
      </w:r>
      <w:proofErr w:type="gramStart"/>
      <w:r w:rsidR="003F2DA2" w:rsidRPr="000C13A8">
        <w:rPr>
          <w:b/>
          <w:sz w:val="28"/>
          <w:szCs w:val="28"/>
        </w:rPr>
        <w:t>.К</w:t>
      </w:r>
      <w:proofErr w:type="gramEnd"/>
      <w:r w:rsidR="003F2DA2" w:rsidRPr="000C13A8">
        <w:rPr>
          <w:b/>
          <w:sz w:val="28"/>
          <w:szCs w:val="28"/>
        </w:rPr>
        <w:t>раснодару</w:t>
      </w:r>
      <w:proofErr w:type="spellEnd"/>
      <w:r w:rsidR="003F2DA2" w:rsidRPr="000C13A8">
        <w:rPr>
          <w:b/>
          <w:sz w:val="28"/>
          <w:szCs w:val="28"/>
        </w:rPr>
        <w:t>:</w:t>
      </w:r>
      <w:r w:rsidR="00BD0FD8" w:rsidRPr="000C13A8">
        <w:rPr>
          <w:color w:val="000000"/>
          <w:sz w:val="28"/>
          <w:szCs w:val="28"/>
        </w:rPr>
        <w:t xml:space="preserve"> </w:t>
      </w:r>
      <w:r w:rsidR="000C13A8">
        <w:rPr>
          <w:color w:val="000000"/>
          <w:sz w:val="28"/>
          <w:szCs w:val="28"/>
        </w:rPr>
        <w:t>п</w:t>
      </w:r>
      <w:r w:rsidR="001B5206" w:rsidRPr="001B5206">
        <w:rPr>
          <w:color w:val="000000"/>
          <w:sz w:val="28"/>
          <w:szCs w:val="28"/>
        </w:rPr>
        <w:t xml:space="preserve">реимущественно без осадков. Ночью и утром в низинах и у водоемов туман. Ветер северной четверти 4-9 м/с. Температура воздуха ночью 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>13…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 xml:space="preserve">15°, днем 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>27…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>29°.</w:t>
      </w:r>
    </w:p>
    <w:p w:rsidR="00FF43A6" w:rsidRPr="008B3B80" w:rsidRDefault="00FF43A6" w:rsidP="00FF43A6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:rsidR="00A067C4" w:rsidRPr="007711CB" w:rsidRDefault="00F72110" w:rsidP="00A067C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8899061"/>
      <w:r w:rsidRPr="007711CB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 w:rsidRPr="007711CB">
        <w:rPr>
          <w:b/>
          <w:bCs/>
          <w:color w:val="000000"/>
          <w:sz w:val="28"/>
          <w:szCs w:val="28"/>
        </w:rPr>
        <w:t xml:space="preserve">НЯ о ВПО №6 (продление действия предупреждения НЯ №6 от 29.06.2020) </w:t>
      </w:r>
      <w:r w:rsidR="009824DF" w:rsidRPr="007711CB">
        <w:rPr>
          <w:b/>
          <w:bCs/>
          <w:color w:val="000000"/>
          <w:sz w:val="28"/>
          <w:szCs w:val="28"/>
        </w:rPr>
        <w:t>от 08.09.2020</w:t>
      </w:r>
      <w:r w:rsidRPr="007711CB">
        <w:rPr>
          <w:b/>
          <w:bCs/>
          <w:color w:val="000000"/>
          <w:sz w:val="28"/>
          <w:szCs w:val="28"/>
        </w:rPr>
        <w:t>:</w:t>
      </w:r>
      <w:bookmarkEnd w:id="0"/>
    </w:p>
    <w:p w:rsidR="00F72110" w:rsidRPr="00A067C4" w:rsidRDefault="008B3B80" w:rsidP="00A067C4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1</w:t>
      </w:r>
      <w:r w:rsidR="00F72110" w:rsidRPr="007711CB">
        <w:rPr>
          <w:i/>
          <w:iCs/>
          <w:color w:val="000000"/>
          <w:sz w:val="28"/>
          <w:szCs w:val="28"/>
        </w:rPr>
        <w:t>0.09.2020 местами</w:t>
      </w:r>
      <w:r w:rsidR="007711CB" w:rsidRPr="007711CB">
        <w:rPr>
          <w:rFonts w:eastAsia="Times New Roman"/>
          <w:i/>
          <w:iCs/>
          <w:sz w:val="28"/>
          <w:szCs w:val="28"/>
        </w:rPr>
        <w:t xml:space="preserve"> в северо-восточных районах края сохранится высокая пожароопасность (ВПО) 4 класса (НЯ)</w:t>
      </w:r>
      <w:r w:rsidR="00F72110" w:rsidRPr="00A067C4">
        <w:rPr>
          <w:rFonts w:eastAsia="Times New Roman"/>
          <w:i/>
          <w:iCs/>
          <w:sz w:val="28"/>
          <w:szCs w:val="28"/>
        </w:rPr>
        <w:t xml:space="preserve">       </w:t>
      </w:r>
    </w:p>
    <w:p w:rsidR="00F72110" w:rsidRPr="002F71A9" w:rsidRDefault="00F72110" w:rsidP="00F72110">
      <w:pPr>
        <w:tabs>
          <w:tab w:val="left" w:pos="0"/>
        </w:tabs>
        <w:jc w:val="both"/>
        <w:rPr>
          <w:i/>
          <w:color w:val="000000"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AC4F34">
        <w:rPr>
          <w:sz w:val="28"/>
          <w:szCs w:val="28"/>
        </w:rPr>
        <w:t>е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сутки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0</w:t>
      </w:r>
      <w:r w:rsidR="008B3B80">
        <w:rPr>
          <w:sz w:val="28"/>
          <w:szCs w:val="28"/>
        </w:rPr>
        <w:t>8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A067C4">
        <w:rPr>
          <w:sz w:val="28"/>
          <w:szCs w:val="28"/>
        </w:rPr>
        <w:t>,</w:t>
      </w:r>
      <w:r w:rsidR="00213456">
        <w:rPr>
          <w:sz w:val="28"/>
          <w:szCs w:val="28"/>
        </w:rPr>
        <w:t xml:space="preserve"> </w:t>
      </w:r>
      <w:r w:rsidR="000C001C">
        <w:rPr>
          <w:sz w:val="28"/>
          <w:szCs w:val="28"/>
        </w:rPr>
        <w:t>в связи с прошедшими осадками</w:t>
      </w:r>
      <w:r w:rsidR="001629C2">
        <w:rPr>
          <w:sz w:val="28"/>
          <w:szCs w:val="28"/>
        </w:rPr>
        <w:t xml:space="preserve"> на</w:t>
      </w:r>
      <w:r w:rsidR="000C001C">
        <w:rPr>
          <w:sz w:val="28"/>
          <w:szCs w:val="28"/>
        </w:rPr>
        <w:t xml:space="preserve"> </w:t>
      </w:r>
      <w:r w:rsidR="000C001C" w:rsidRPr="005A3692">
        <w:rPr>
          <w:bCs/>
          <w:sz w:val="28"/>
          <w:szCs w:val="28"/>
        </w:rPr>
        <w:t xml:space="preserve">юго-восточных притоках </w:t>
      </w:r>
      <w:proofErr w:type="spellStart"/>
      <w:r w:rsidR="000C001C" w:rsidRPr="005A3692">
        <w:rPr>
          <w:bCs/>
          <w:sz w:val="28"/>
          <w:szCs w:val="28"/>
        </w:rPr>
        <w:t>р.Кубань</w:t>
      </w:r>
      <w:proofErr w:type="spellEnd"/>
      <w:r w:rsidR="000C001C" w:rsidRPr="005A3692">
        <w:rPr>
          <w:bCs/>
          <w:sz w:val="28"/>
          <w:szCs w:val="28"/>
        </w:rPr>
        <w:t xml:space="preserve"> </w:t>
      </w:r>
      <w:r w:rsidR="000C001C">
        <w:rPr>
          <w:sz w:val="28"/>
          <w:szCs w:val="28"/>
        </w:rPr>
        <w:t>отмечались кратковременные подъемы уровней воды без достижения неблагоприятных отметок.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8B3B80" w:rsidRPr="008B3B80">
        <w:rPr>
          <w:i/>
          <w:sz w:val="28"/>
          <w:szCs w:val="28"/>
        </w:rPr>
        <w:t>10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03235C" w:rsidRDefault="003F2DA2" w:rsidP="0003235C">
      <w:pPr>
        <w:ind w:firstLine="709"/>
        <w:jc w:val="both"/>
        <w:outlineLvl w:val="0"/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4F4219" w:rsidRPr="004F4219">
        <w:rPr>
          <w:i/>
          <w:sz w:val="28"/>
          <w:szCs w:val="28"/>
        </w:rPr>
        <w:t>10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03235C">
        <w:rPr>
          <w:sz w:val="28"/>
          <w:szCs w:val="28"/>
        </w:rPr>
        <w:t>в связи с</w:t>
      </w:r>
      <w:r w:rsidR="00DD4112" w:rsidRPr="00DD4112">
        <w:rPr>
          <w:sz w:val="28"/>
          <w:szCs w:val="28"/>
        </w:rPr>
        <w:t xml:space="preserve"> </w:t>
      </w:r>
      <w:r w:rsidR="00DD4112">
        <w:rPr>
          <w:sz w:val="28"/>
          <w:szCs w:val="28"/>
        </w:rPr>
        <w:t xml:space="preserve">прошедшими и </w:t>
      </w:r>
      <w:r w:rsidR="00937807">
        <w:rPr>
          <w:sz w:val="28"/>
          <w:szCs w:val="28"/>
        </w:rPr>
        <w:t>прогнозируемыми осадками</w:t>
      </w:r>
      <w:r w:rsidR="002F50CB">
        <w:rPr>
          <w:sz w:val="28"/>
          <w:szCs w:val="28"/>
        </w:rPr>
        <w:t>, в кра</w:t>
      </w:r>
      <w:r w:rsidR="00A90F31">
        <w:rPr>
          <w:sz w:val="28"/>
          <w:szCs w:val="28"/>
        </w:rPr>
        <w:t>е</w:t>
      </w:r>
      <w:r w:rsidR="00DD4112">
        <w:rPr>
          <w:sz w:val="28"/>
          <w:szCs w:val="28"/>
        </w:rPr>
        <w:t xml:space="preserve"> возможна</w:t>
      </w:r>
      <w:r w:rsidR="0003235C">
        <w:rPr>
          <w:sz w:val="28"/>
          <w:szCs w:val="28"/>
        </w:rPr>
        <w:t xml:space="preserve"> активизация экзогенных процессов.</w:t>
      </w:r>
      <w:r w:rsidR="0003235C" w:rsidRPr="00AE3918">
        <w:t xml:space="preserve"> </w:t>
      </w:r>
    </w:p>
    <w:p w:rsidR="00F62577" w:rsidRDefault="003F2DA2" w:rsidP="003F2DA2">
      <w:pPr>
        <w:ind w:firstLine="709"/>
        <w:contextualSpacing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2F50CB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="004F4219">
        <w:rPr>
          <w:rFonts w:eastAsia="Times New Roman"/>
          <w:noProof/>
          <w:sz w:val="28"/>
          <w:szCs w:val="28"/>
          <w:lang w:eastAsia="x-none"/>
        </w:rPr>
        <w:t>930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A0C40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4112">
        <w:rPr>
          <w:rFonts w:eastAsia="Times New Roman"/>
          <w:noProof/>
          <w:sz w:val="28"/>
          <w:szCs w:val="28"/>
          <w:lang w:eastAsia="x-none"/>
        </w:rPr>
        <w:t>9</w:t>
      </w:r>
      <w:r w:rsidR="004F4219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DD4112">
        <w:rPr>
          <w:rFonts w:eastAsia="Times New Roman"/>
          <w:noProof/>
          <w:sz w:val="28"/>
          <w:szCs w:val="28"/>
          <w:lang w:eastAsia="x-none"/>
        </w:rPr>
        <w:t>9</w:t>
      </w:r>
      <w:r w:rsidR="004F4219">
        <w:rPr>
          <w:rFonts w:eastAsia="Times New Roman"/>
          <w:noProof/>
          <w:sz w:val="28"/>
          <w:szCs w:val="28"/>
          <w:lang w:eastAsia="x-none"/>
        </w:rPr>
        <w:t>6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2F50CB"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42F12">
        <w:rPr>
          <w:rFonts w:eastAsia="Times New Roman"/>
          <w:noProof/>
          <w:sz w:val="28"/>
          <w:szCs w:val="28"/>
          <w:lang w:eastAsia="x-none"/>
        </w:rPr>
        <w:t>+</w:t>
      </w:r>
      <w:r w:rsidR="004F4219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4F4219">
        <w:rPr>
          <w:rFonts w:eastAsia="Times New Roman"/>
          <w:noProof/>
          <w:sz w:val="28"/>
          <w:szCs w:val="28"/>
          <w:lang w:eastAsia="x-none"/>
        </w:rPr>
        <w:t>897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F4219">
        <w:rPr>
          <w:rFonts w:eastAsia="Times New Roman"/>
          <w:noProof/>
          <w:sz w:val="28"/>
          <w:szCs w:val="28"/>
          <w:lang w:eastAsia="x-none"/>
        </w:rPr>
        <w:t>-86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DD4112">
        <w:rPr>
          <w:rFonts w:eastAsia="Times New Roman"/>
          <w:noProof/>
          <w:sz w:val="28"/>
          <w:szCs w:val="28"/>
          <w:lang w:eastAsia="x-none"/>
        </w:rPr>
        <w:t>7</w:t>
      </w:r>
      <w:r w:rsidR="004F4219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19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03235C">
        <w:rPr>
          <w:rFonts w:eastAsia="Times New Roman"/>
          <w:noProof/>
          <w:sz w:val="28"/>
          <w:szCs w:val="28"/>
          <w:lang w:eastAsia="x-none"/>
        </w:rPr>
        <w:t>4</w:t>
      </w:r>
      <w:r w:rsidR="00242F12">
        <w:rPr>
          <w:rFonts w:eastAsia="Times New Roman"/>
          <w:noProof/>
          <w:sz w:val="28"/>
          <w:szCs w:val="28"/>
          <w:lang w:eastAsia="x-none"/>
        </w:rPr>
        <w:t>0</w:t>
      </w:r>
      <w:r w:rsidR="004F4219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="00242F12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4F4219">
        <w:rPr>
          <w:noProof/>
          <w:sz w:val="28"/>
          <w:szCs w:val="28"/>
          <w:lang w:eastAsia="x-none"/>
        </w:rPr>
        <w:t>+38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</w:t>
      </w:r>
      <w:r w:rsidR="004F4219">
        <w:rPr>
          <w:rFonts w:eastAsia="Times New Roman"/>
          <w:noProof/>
          <w:sz w:val="28"/>
          <w:szCs w:val="28"/>
          <w:lang w:eastAsia="x-none"/>
        </w:rPr>
        <w:t>80</w:t>
      </w:r>
      <w:r w:rsidR="00242F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19">
        <w:rPr>
          <w:rFonts w:eastAsia="Times New Roman"/>
          <w:noProof/>
          <w:sz w:val="28"/>
          <w:szCs w:val="28"/>
          <w:lang w:eastAsia="x-none"/>
        </w:rPr>
        <w:t>373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4F4219">
        <w:rPr>
          <w:rFonts w:eastAsia="Times New Roman"/>
          <w:noProof/>
          <w:sz w:val="28"/>
          <w:szCs w:val="28"/>
          <w:lang w:eastAsia="x-none"/>
        </w:rPr>
        <w:t>5947)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>1.</w:t>
      </w:r>
      <w:r w:rsidR="00A90F31">
        <w:t>7</w:t>
      </w:r>
      <w:r w:rsidRPr="000E4863">
        <w:t xml:space="preserve">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:rsidR="001E34C5" w:rsidRDefault="003F2DA2" w:rsidP="001E34C5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</w:t>
      </w:r>
      <w:r w:rsidR="00A90F31">
        <w:rPr>
          <w:b/>
          <w:sz w:val="28"/>
          <w:szCs w:val="28"/>
        </w:rPr>
        <w:t>8</w:t>
      </w:r>
      <w:r w:rsidRPr="001E34C5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="00CA2027" w:rsidRPr="001E34C5">
        <w:rPr>
          <w:sz w:val="28"/>
          <w:szCs w:val="28"/>
        </w:rPr>
        <w:t>за прошедши</w:t>
      </w:r>
      <w:r w:rsidR="00D1049B">
        <w:rPr>
          <w:sz w:val="28"/>
          <w:szCs w:val="28"/>
        </w:rPr>
        <w:t>й период</w:t>
      </w:r>
      <w:r w:rsidR="00CA2027" w:rsidRPr="001E34C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</w:t>
      </w:r>
      <w:r w:rsidR="001629C2">
        <w:rPr>
          <w:sz w:val="28"/>
          <w:szCs w:val="28"/>
        </w:rPr>
        <w:t>8</w:t>
      </w:r>
      <w:r w:rsidR="00CA2027" w:rsidRPr="001E34C5">
        <w:rPr>
          <w:sz w:val="28"/>
          <w:szCs w:val="28"/>
        </w:rPr>
        <w:t>.0</w:t>
      </w:r>
      <w:r w:rsidR="00CD2D40" w:rsidRPr="001E34C5">
        <w:rPr>
          <w:sz w:val="28"/>
          <w:szCs w:val="28"/>
        </w:rPr>
        <w:t>9</w:t>
      </w:r>
      <w:r w:rsidR="00CA2027" w:rsidRPr="001E34C5">
        <w:rPr>
          <w:sz w:val="28"/>
          <w:szCs w:val="28"/>
        </w:rPr>
        <w:t xml:space="preserve">.2020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8F0923" w:rsidRPr="001E34C5">
        <w:rPr>
          <w:bCs/>
          <w:sz w:val="28"/>
          <w:szCs w:val="28"/>
        </w:rPr>
        <w:t xml:space="preserve"> </w:t>
      </w:r>
      <w:r w:rsidR="00D1049B">
        <w:rPr>
          <w:bCs/>
          <w:sz w:val="28"/>
          <w:szCs w:val="28"/>
        </w:rPr>
        <w:t>лесн</w:t>
      </w:r>
      <w:r w:rsidR="00DA7AF6">
        <w:rPr>
          <w:bCs/>
          <w:sz w:val="28"/>
          <w:szCs w:val="28"/>
        </w:rPr>
        <w:t>ых</w:t>
      </w:r>
      <w:r w:rsidR="00D1049B">
        <w:rPr>
          <w:bCs/>
          <w:sz w:val="28"/>
          <w:szCs w:val="28"/>
        </w:rPr>
        <w:t xml:space="preserve"> пожар</w:t>
      </w:r>
      <w:r w:rsidR="00DA7AF6">
        <w:rPr>
          <w:bCs/>
          <w:sz w:val="28"/>
          <w:szCs w:val="28"/>
        </w:rPr>
        <w:t>ов не отмечалось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зарегистрирован </w:t>
      </w:r>
      <w:r w:rsidR="001629C2">
        <w:rPr>
          <w:bCs/>
          <w:sz w:val="28"/>
          <w:szCs w:val="28"/>
        </w:rPr>
        <w:t>2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1629C2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DA7AF6">
        <w:rPr>
          <w:bCs/>
          <w:spacing w:val="-4"/>
          <w:sz w:val="28"/>
          <w:szCs w:val="28"/>
        </w:rPr>
        <w:t>0</w:t>
      </w:r>
      <w:r w:rsidR="003B1417">
        <w:rPr>
          <w:bCs/>
          <w:spacing w:val="-4"/>
          <w:sz w:val="28"/>
          <w:szCs w:val="28"/>
        </w:rPr>
        <w:t>57</w:t>
      </w:r>
      <w:r w:rsidR="00817665" w:rsidRPr="001E34C5">
        <w:rPr>
          <w:bCs/>
          <w:spacing w:val="-4"/>
          <w:sz w:val="28"/>
          <w:szCs w:val="28"/>
        </w:rPr>
        <w:t xml:space="preserve"> Га в </w:t>
      </w:r>
      <w:r w:rsidR="000E0E98" w:rsidRPr="00E224E8">
        <w:rPr>
          <w:b/>
          <w:spacing w:val="-4"/>
          <w:sz w:val="28"/>
          <w:szCs w:val="28"/>
        </w:rPr>
        <w:t>МО</w:t>
      </w:r>
      <w:r w:rsidR="003B1417">
        <w:rPr>
          <w:b/>
          <w:spacing w:val="-4"/>
          <w:sz w:val="28"/>
          <w:szCs w:val="28"/>
        </w:rPr>
        <w:t>:</w:t>
      </w:r>
      <w:r w:rsidR="00E40A61" w:rsidRPr="00E224E8">
        <w:rPr>
          <w:spacing w:val="-4"/>
          <w:sz w:val="28"/>
          <w:szCs w:val="28"/>
        </w:rPr>
        <w:t xml:space="preserve"> </w:t>
      </w:r>
      <w:r w:rsidR="00E40A61" w:rsidRPr="00E224E8">
        <w:rPr>
          <w:b/>
          <w:spacing w:val="-4"/>
          <w:sz w:val="28"/>
          <w:szCs w:val="28"/>
        </w:rPr>
        <w:t>Ленинградский район</w:t>
      </w:r>
      <w:r w:rsidR="003B1417">
        <w:rPr>
          <w:b/>
          <w:spacing w:val="-4"/>
          <w:sz w:val="28"/>
          <w:szCs w:val="28"/>
        </w:rPr>
        <w:t xml:space="preserve"> </w:t>
      </w:r>
      <w:r w:rsidR="003B1417" w:rsidRPr="003B1417">
        <w:rPr>
          <w:spacing w:val="-4"/>
          <w:sz w:val="28"/>
          <w:szCs w:val="28"/>
        </w:rPr>
        <w:t>(1 случай)</w:t>
      </w:r>
      <w:r w:rsidR="003B1417">
        <w:rPr>
          <w:b/>
          <w:spacing w:val="-4"/>
          <w:sz w:val="28"/>
          <w:szCs w:val="28"/>
        </w:rPr>
        <w:t xml:space="preserve">, </w:t>
      </w:r>
      <w:proofErr w:type="spellStart"/>
      <w:r w:rsidR="003B1417">
        <w:rPr>
          <w:b/>
          <w:spacing w:val="-4"/>
          <w:sz w:val="28"/>
          <w:szCs w:val="28"/>
        </w:rPr>
        <w:t>г.Сочи</w:t>
      </w:r>
      <w:proofErr w:type="spellEnd"/>
      <w:r w:rsidR="003B1417">
        <w:rPr>
          <w:b/>
          <w:spacing w:val="-4"/>
          <w:sz w:val="28"/>
          <w:szCs w:val="28"/>
        </w:rPr>
        <w:t xml:space="preserve"> </w:t>
      </w:r>
      <w:r w:rsidR="003B1417" w:rsidRPr="003B1417">
        <w:rPr>
          <w:spacing w:val="-4"/>
          <w:sz w:val="28"/>
          <w:szCs w:val="28"/>
        </w:rPr>
        <w:t>(1 случай)</w:t>
      </w:r>
      <w:r w:rsidR="00E02B03" w:rsidRPr="003B1417">
        <w:rPr>
          <w:rFonts w:eastAsia="Times New Roman"/>
          <w:bCs/>
          <w:sz w:val="28"/>
          <w:szCs w:val="28"/>
        </w:rPr>
        <w:t>.</w:t>
      </w:r>
    </w:p>
    <w:p w:rsidR="00C15148" w:rsidRDefault="00C15148" w:rsidP="001E34C5">
      <w:pPr>
        <w:ind w:firstLine="708"/>
        <w:jc w:val="both"/>
        <w:rPr>
          <w:bCs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</w:t>
      </w:r>
      <w:r w:rsidR="00A90F31">
        <w:rPr>
          <w:b/>
          <w:sz w:val="28"/>
          <w:szCs w:val="28"/>
        </w:rPr>
        <w:t>1</w:t>
      </w:r>
      <w:r w:rsidRPr="0003236E">
        <w:rPr>
          <w:b/>
          <w:sz w:val="28"/>
          <w:szCs w:val="28"/>
        </w:rPr>
        <w:t>. Техногенного характера:</w:t>
      </w:r>
    </w:p>
    <w:p w:rsidR="003F2DA2" w:rsidRDefault="00BC1BC0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10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:rsidR="001D0A07" w:rsidRDefault="001D0A07" w:rsidP="001D0A07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9824D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9824DF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</w:t>
      </w:r>
      <w:r w:rsidR="00A90F31">
        <w:rPr>
          <w:b/>
          <w:sz w:val="28"/>
          <w:szCs w:val="28"/>
        </w:rPr>
        <w:t>2</w:t>
      </w:r>
      <w:r w:rsidRPr="001100FD">
        <w:rPr>
          <w:b/>
          <w:sz w:val="28"/>
          <w:szCs w:val="28"/>
        </w:rPr>
        <w:t>. Биолого-социального характера:</w:t>
      </w:r>
      <w:bookmarkStart w:id="5" w:name="_Hlk23338096"/>
    </w:p>
    <w:p w:rsidR="003F2DA2" w:rsidRPr="001100FD" w:rsidRDefault="00BC1BC0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proofErr w:type="gramStart"/>
      <w:r w:rsidRPr="001100FD">
        <w:rPr>
          <w:sz w:val="28"/>
          <w:szCs w:val="28"/>
        </w:rPr>
        <w:t>с</w:t>
      </w:r>
      <w:proofErr w:type="gramEnd"/>
      <w:r w:rsidRPr="001100FD">
        <w:rPr>
          <w:sz w:val="28"/>
          <w:szCs w:val="28"/>
        </w:rPr>
        <w:t xml:space="preserve"> сложными погодными условиями </w:t>
      </w:r>
      <w:r w:rsidR="001D0A07" w:rsidRPr="00F84957">
        <w:rPr>
          <w:sz w:val="28"/>
          <w:szCs w:val="28"/>
        </w:rPr>
        <w:t>(</w:t>
      </w:r>
      <w:r w:rsidR="00EE30D8" w:rsidRPr="00F84957">
        <w:rPr>
          <w:b/>
          <w:color w:val="000000"/>
          <w:sz w:val="28"/>
          <w:szCs w:val="28"/>
        </w:rPr>
        <w:t>ухудшение видимости в тумане</w:t>
      </w:r>
      <w:r w:rsidR="001D0A07" w:rsidRPr="00F84957">
        <w:rPr>
          <w:b/>
          <w:color w:val="000000"/>
          <w:sz w:val="28"/>
          <w:szCs w:val="28"/>
        </w:rPr>
        <w:t>)</w:t>
      </w:r>
      <w:r w:rsidR="001D0A07" w:rsidRPr="00F84957">
        <w:rPr>
          <w:b/>
          <w:sz w:val="28"/>
          <w:szCs w:val="28"/>
        </w:rPr>
        <w:t>,</w:t>
      </w:r>
      <w:r w:rsidR="00E11E76">
        <w:rPr>
          <w:b/>
          <w:sz w:val="28"/>
          <w:szCs w:val="28"/>
        </w:rPr>
        <w:t xml:space="preserve"> </w:t>
      </w:r>
      <w:r w:rsidR="001D0A07" w:rsidRPr="00F84957">
        <w:rPr>
          <w:rFonts w:eastAsia="Calibri"/>
          <w:b/>
          <w:sz w:val="28"/>
          <w:szCs w:val="28"/>
          <w:lang w:eastAsia="en-US"/>
        </w:rPr>
        <w:t xml:space="preserve">активизацией экзогенных </w:t>
      </w:r>
      <w:r w:rsidR="00997A0E" w:rsidRPr="00F84957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4C0AF5" w:rsidRPr="00F8495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E61BB"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людьми;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 w:rsidR="0015486D" w:rsidRPr="001100FD">
        <w:rPr>
          <w:rFonts w:eastAsia="Times New Roman"/>
          <w:sz w:val="28"/>
          <w:szCs w:val="28"/>
        </w:rPr>
        <w:t>.</w:t>
      </w:r>
    </w:p>
    <w:p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 w:rsidR="00A90F31">
        <w:rPr>
          <w:b/>
          <w:sz w:val="28"/>
          <w:szCs w:val="28"/>
        </w:rPr>
        <w:t>3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C1BC0" w:rsidP="003F2DA2">
      <w:pPr>
        <w:pStyle w:val="14"/>
        <w:jc w:val="both"/>
        <w:outlineLvl w:val="9"/>
      </w:pPr>
      <w:r>
        <w:rPr>
          <w:color w:val="000000"/>
        </w:rPr>
        <w:t>10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1629C2" w:rsidRDefault="001629C2" w:rsidP="003F2DA2">
      <w:pPr>
        <w:widowControl w:val="0"/>
        <w:jc w:val="center"/>
        <w:rPr>
          <w:b/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EE2CE5" w:rsidRDefault="00EE2CE5" w:rsidP="00FB599E">
      <w:pPr>
        <w:jc w:val="center"/>
        <w:rPr>
          <w:b/>
          <w:sz w:val="28"/>
          <w:szCs w:val="28"/>
        </w:rPr>
      </w:pPr>
    </w:p>
    <w:p w:rsidR="00FB599E" w:rsidRPr="00BD1A5F" w:rsidRDefault="00FB599E" w:rsidP="00FB599E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FB599E" w:rsidRPr="00BD1A5F" w:rsidRDefault="00FB599E" w:rsidP="00FB599E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FB599E" w:rsidRPr="006F6FEA" w:rsidRDefault="00FB599E" w:rsidP="006F6FEA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E2CE5" w:rsidRDefault="00EE2CE5" w:rsidP="00FB599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E2CE5" w:rsidRDefault="00EE2CE5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EE2CE5" w:rsidRDefault="00EE2CE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:rsidR="00A90F31" w:rsidRPr="00C77EEF" w:rsidRDefault="00A90F31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6"/>
    <w:p w:rsidR="00D07FE9" w:rsidRPr="008C546C" w:rsidRDefault="00570714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</w:t>
      </w:r>
      <w:r w:rsidR="002F50CB">
        <w:rPr>
          <w:rFonts w:eastAsia="Times New Roman"/>
          <w:bCs/>
          <w:iCs/>
          <w:sz w:val="28"/>
          <w:szCs w:val="28"/>
        </w:rPr>
        <w:t>ель</w:t>
      </w:r>
      <w:r>
        <w:rPr>
          <w:rFonts w:eastAsia="Times New Roman"/>
          <w:bCs/>
          <w:iCs/>
          <w:sz w:val="28"/>
          <w:szCs w:val="28"/>
        </w:rPr>
        <w:t xml:space="preserve"> р</w:t>
      </w:r>
      <w:r w:rsidR="00D07FE9" w:rsidRPr="008C546C">
        <w:rPr>
          <w:rFonts w:eastAsia="Times New Roman"/>
          <w:bCs/>
          <w:iCs/>
          <w:sz w:val="28"/>
          <w:szCs w:val="28"/>
        </w:rPr>
        <w:t>уководит</w:t>
      </w:r>
      <w:r w:rsidR="002F50CB">
        <w:rPr>
          <w:rFonts w:eastAsia="Times New Roman"/>
          <w:bCs/>
          <w:iCs/>
          <w:sz w:val="28"/>
          <w:szCs w:val="28"/>
        </w:rPr>
        <w:t>еля</w:t>
      </w:r>
    </w:p>
    <w:p w:rsidR="00296DFD" w:rsidRPr="00306140" w:rsidRDefault="00D07FE9" w:rsidP="00A90F31">
      <w:pPr>
        <w:jc w:val="both"/>
        <w:outlineLvl w:val="0"/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 w:rsidR="00570714"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4C0AF5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296DFD">
        <w:rPr>
          <w:rFonts w:eastAsia="Times New Roman"/>
          <w:bCs/>
          <w:iCs/>
          <w:sz w:val="28"/>
          <w:szCs w:val="28"/>
        </w:rPr>
        <w:t>п</w:t>
      </w:r>
      <w:proofErr w:type="gramEnd"/>
      <w:r w:rsidR="00296DFD">
        <w:rPr>
          <w:rFonts w:eastAsia="Times New Roman"/>
          <w:bCs/>
          <w:iCs/>
          <w:sz w:val="28"/>
          <w:szCs w:val="28"/>
        </w:rPr>
        <w:t>/п</w:t>
      </w:r>
      <w:r w:rsidR="001629C2">
        <w:rPr>
          <w:rFonts w:eastAsia="Times New Roman"/>
          <w:bCs/>
          <w:iCs/>
          <w:sz w:val="28"/>
          <w:szCs w:val="28"/>
        </w:rPr>
        <w:t xml:space="preserve">  </w:t>
      </w:r>
      <w:r w:rsidR="004C0AF5">
        <w:rPr>
          <w:rFonts w:eastAsia="Times New Roman"/>
          <w:bCs/>
          <w:iCs/>
          <w:sz w:val="28"/>
          <w:szCs w:val="28"/>
        </w:rPr>
        <w:t xml:space="preserve">                                     </w:t>
      </w:r>
      <w:r w:rsidR="001629C2">
        <w:rPr>
          <w:rFonts w:eastAsia="Times New Roman"/>
          <w:bCs/>
          <w:iCs/>
          <w:sz w:val="28"/>
          <w:szCs w:val="28"/>
        </w:rPr>
        <w:t>А.А</w:t>
      </w:r>
      <w:r w:rsidR="00F04213">
        <w:rPr>
          <w:rFonts w:eastAsia="Times New Roman"/>
          <w:bCs/>
          <w:iCs/>
          <w:sz w:val="28"/>
          <w:szCs w:val="28"/>
        </w:rPr>
        <w:t>.</w:t>
      </w:r>
      <w:r w:rsidR="001629C2">
        <w:rPr>
          <w:rFonts w:eastAsia="Times New Roman"/>
          <w:bCs/>
          <w:iCs/>
          <w:sz w:val="28"/>
          <w:szCs w:val="28"/>
        </w:rPr>
        <w:t xml:space="preserve"> Колесник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95" w:rsidRDefault="006D5395">
      <w:r>
        <w:separator/>
      </w:r>
    </w:p>
  </w:endnote>
  <w:endnote w:type="continuationSeparator" w:id="0">
    <w:p w:rsidR="006D5395" w:rsidRDefault="006D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95" w:rsidRDefault="006D5395">
      <w:r>
        <w:separator/>
      </w:r>
    </w:p>
  </w:footnote>
  <w:footnote w:type="continuationSeparator" w:id="0">
    <w:p w:rsidR="006D5395" w:rsidRDefault="006D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63" w:rsidRDefault="004E1D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E1D63" w:rsidRDefault="004E1D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E1D63" w:rsidRDefault="004E1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31">
          <w:rPr>
            <w:noProof/>
          </w:rPr>
          <w:t>4</w:t>
        </w:r>
        <w:r>
          <w:fldChar w:fldCharType="end"/>
        </w:r>
      </w:p>
    </w:sdtContent>
  </w:sdt>
  <w:p w:rsidR="004E1D63" w:rsidRDefault="004E1D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95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31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D7F4-F0A4-4C52-A874-745D2DFB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2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132</cp:revision>
  <cp:lastPrinted>2020-09-09T11:33:00Z</cp:lastPrinted>
  <dcterms:created xsi:type="dcterms:W3CDTF">2020-08-06T05:41:00Z</dcterms:created>
  <dcterms:modified xsi:type="dcterms:W3CDTF">2020-09-09T11:50:00Z</dcterms:modified>
</cp:coreProperties>
</file>