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452E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 w:rsidR="00AD6F64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8452E2">
              <w:rPr>
                <w:b/>
                <w:bCs/>
                <w:sz w:val="28"/>
                <w:szCs w:val="28"/>
              </w:rPr>
              <w:t>83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1593" w:rsidRDefault="00F32375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8452E2">
        <w:rPr>
          <w:b/>
          <w:bCs/>
          <w:iCs/>
          <w:sz w:val="28"/>
          <w:szCs w:val="28"/>
        </w:rPr>
        <w:t>21</w:t>
      </w:r>
      <w:r w:rsidR="00E9262B">
        <w:rPr>
          <w:b/>
          <w:bCs/>
          <w:iCs/>
          <w:sz w:val="28"/>
          <w:szCs w:val="28"/>
        </w:rPr>
        <w:t xml:space="preserve"> декабря</w:t>
      </w:r>
      <w:r w:rsidR="00184673">
        <w:rPr>
          <w:b/>
          <w:bCs/>
          <w:iCs/>
          <w:sz w:val="28"/>
          <w:szCs w:val="28"/>
        </w:rPr>
        <w:t xml:space="preserve"> 2021 года.</w:t>
      </w:r>
    </w:p>
    <w:p w:rsidR="00EA792F" w:rsidRPr="003222F3" w:rsidRDefault="00EA792F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>Подготовлен</w:t>
      </w:r>
      <w:proofErr w:type="gramEnd"/>
      <w:r w:rsidRPr="009E19EF">
        <w:rPr>
          <w:bCs/>
          <w:i/>
          <w:iCs/>
        </w:rPr>
        <w:t xml:space="preserve">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F32375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64F85" w:rsidRPr="003222F3" w:rsidRDefault="00264F8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0E26E0">
        <w:rPr>
          <w:rFonts w:eastAsia="Times New Roman"/>
          <w:sz w:val="28"/>
          <w:szCs w:val="28"/>
        </w:rPr>
        <w:t>й</w:t>
      </w:r>
      <w:r w:rsidR="00207827">
        <w:rPr>
          <w:rFonts w:eastAsia="Times New Roman"/>
          <w:sz w:val="28"/>
          <w:szCs w:val="28"/>
        </w:rPr>
        <w:t xml:space="preserve"> </w:t>
      </w:r>
      <w:r w:rsidR="000E26E0">
        <w:rPr>
          <w:rFonts w:eastAsia="Times New Roman"/>
          <w:sz w:val="28"/>
          <w:szCs w:val="28"/>
        </w:rPr>
        <w:t>период</w:t>
      </w:r>
      <w:r w:rsidR="00C2210B">
        <w:rPr>
          <w:rFonts w:eastAsia="Times New Roman"/>
          <w:sz w:val="28"/>
          <w:szCs w:val="28"/>
        </w:rPr>
        <w:t xml:space="preserve"> 1</w:t>
      </w:r>
      <w:r w:rsidR="000E26E0">
        <w:rPr>
          <w:rFonts w:eastAsia="Times New Roman"/>
          <w:sz w:val="28"/>
          <w:szCs w:val="28"/>
        </w:rPr>
        <w:t>7-19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bookmarkEnd w:id="9"/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192C9A" w:rsidRDefault="00336945" w:rsidP="00D72046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14497B">
        <w:rPr>
          <w:b/>
          <w:bCs/>
          <w:sz w:val="28"/>
          <w:szCs w:val="28"/>
        </w:rPr>
        <w:t>1</w:t>
      </w:r>
      <w:r w:rsidR="00F32375" w:rsidRPr="0014497B">
        <w:rPr>
          <w:b/>
          <w:bCs/>
          <w:sz w:val="28"/>
          <w:szCs w:val="28"/>
        </w:rPr>
        <w:t xml:space="preserve">.2. </w:t>
      </w:r>
      <w:proofErr w:type="gramStart"/>
      <w:r w:rsidR="00F32375" w:rsidRPr="0014497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14497B">
        <w:rPr>
          <w:sz w:val="28"/>
          <w:szCs w:val="28"/>
        </w:rPr>
        <w:t>:</w:t>
      </w:r>
      <w:r w:rsidR="00F712E8" w:rsidRPr="0014497B">
        <w:rPr>
          <w:sz w:val="28"/>
          <w:szCs w:val="28"/>
        </w:rPr>
        <w:t xml:space="preserve"> </w:t>
      </w:r>
      <w:r w:rsidR="00192C9A">
        <w:rPr>
          <w:rFonts w:eastAsia="Times New Roman"/>
          <w:sz w:val="28"/>
          <w:szCs w:val="28"/>
        </w:rPr>
        <w:t xml:space="preserve">в начале периода </w:t>
      </w:r>
      <w:r w:rsidR="00B93CAB">
        <w:rPr>
          <w:rFonts w:eastAsia="Times New Roman"/>
          <w:sz w:val="28"/>
          <w:szCs w:val="28"/>
        </w:rPr>
        <w:t>местами, в конце периода в большинстве районов</w:t>
      </w:r>
      <w:r w:rsidR="00192C9A">
        <w:rPr>
          <w:rFonts w:eastAsia="Times New Roman"/>
          <w:sz w:val="28"/>
          <w:szCs w:val="28"/>
        </w:rPr>
        <w:t xml:space="preserve"> прошли осадки</w:t>
      </w:r>
      <w:r w:rsidR="00B93CAB">
        <w:rPr>
          <w:rFonts w:eastAsia="Times New Roman"/>
          <w:sz w:val="28"/>
          <w:szCs w:val="28"/>
        </w:rPr>
        <w:t xml:space="preserve"> в виде дождя</w:t>
      </w:r>
      <w:r w:rsidR="00CC6462">
        <w:rPr>
          <w:rFonts w:eastAsia="Times New Roman"/>
          <w:sz w:val="28"/>
          <w:szCs w:val="28"/>
        </w:rPr>
        <w:t xml:space="preserve"> </w:t>
      </w:r>
      <w:r w:rsidR="00192C9A">
        <w:rPr>
          <w:rFonts w:eastAsia="Times New Roman"/>
          <w:sz w:val="28"/>
          <w:szCs w:val="28"/>
        </w:rPr>
        <w:t xml:space="preserve">от слабых до умеренных. </w:t>
      </w:r>
      <w:r w:rsidR="005209F8">
        <w:rPr>
          <w:rFonts w:eastAsia="Times New Roman"/>
          <w:sz w:val="28"/>
          <w:szCs w:val="28"/>
        </w:rPr>
        <w:t xml:space="preserve">В конце периода </w:t>
      </w:r>
      <w:r w:rsidR="005209F8">
        <w:rPr>
          <w:rFonts w:eastAsiaTheme="minorHAnsi"/>
          <w:sz w:val="28"/>
          <w:szCs w:val="28"/>
          <w:lang w:eastAsia="en-US"/>
        </w:rPr>
        <w:t>усиливался ветер западных направлений порывами в отдельных пунктах 15-19 м/</w:t>
      </w:r>
      <w:proofErr w:type="gramStart"/>
      <w:r w:rsidR="005209F8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192C9A">
        <w:rPr>
          <w:rFonts w:eastAsiaTheme="minorHAnsi"/>
          <w:sz w:val="28"/>
          <w:szCs w:val="28"/>
          <w:lang w:eastAsia="en-US"/>
        </w:rPr>
        <w:t xml:space="preserve">. </w:t>
      </w:r>
    </w:p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E26E0">
        <w:rPr>
          <w:b/>
          <w:bCs/>
          <w:iCs/>
          <w:sz w:val="28"/>
          <w:szCs w:val="28"/>
        </w:rPr>
        <w:t>20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E26E0">
        <w:rPr>
          <w:b/>
          <w:bCs/>
          <w:iCs/>
          <w:sz w:val="28"/>
          <w:szCs w:val="28"/>
        </w:rPr>
        <w:t>21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D72046" w:rsidRDefault="003B31E1" w:rsidP="00184AB7">
      <w:pPr>
        <w:tabs>
          <w:tab w:val="left" w:pos="0"/>
        </w:tabs>
        <w:jc w:val="both"/>
        <w:rPr>
          <w:noProof/>
          <w:sz w:val="28"/>
        </w:rPr>
      </w:pPr>
      <w:r>
        <w:rPr>
          <w:b/>
          <w:bCs/>
          <w:sz w:val="28"/>
          <w:szCs w:val="28"/>
        </w:rPr>
        <w:t xml:space="preserve"> 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240869" w:rsidRPr="003877F8">
        <w:rPr>
          <w:sz w:val="28"/>
          <w:szCs w:val="28"/>
        </w:rPr>
        <w:t>:</w:t>
      </w:r>
      <w:r w:rsidR="00240869">
        <w:rPr>
          <w:b/>
          <w:bCs/>
          <w:sz w:val="28"/>
          <w:szCs w:val="28"/>
        </w:rPr>
        <w:t xml:space="preserve"> </w:t>
      </w:r>
      <w:r w:rsidR="00D72046">
        <w:rPr>
          <w:noProof/>
          <w:sz w:val="28"/>
        </w:rPr>
        <w:t>облачно с прояснениями. Местами осадки в виде дождя, мокрого снега, снега, в отдельных районах сильные. Местами налипание мокрого снега, гололед. Ветер западной четверти 5-10 м/с</w:t>
      </w:r>
      <w:r w:rsidR="00CC6462">
        <w:rPr>
          <w:noProof/>
          <w:sz w:val="28"/>
        </w:rPr>
        <w:t>, днем местами порывы 12-14 м/с</w:t>
      </w:r>
      <w:r w:rsidR="00D72046">
        <w:rPr>
          <w:noProof/>
          <w:sz w:val="28"/>
        </w:rPr>
        <w:t>. Температура воздуха ночью +1…-4°</w:t>
      </w:r>
      <w:r w:rsidR="00184AB7">
        <w:rPr>
          <w:noProof/>
          <w:sz w:val="28"/>
        </w:rPr>
        <w:t>С</w:t>
      </w:r>
      <w:r w:rsidR="00D72046">
        <w:rPr>
          <w:noProof/>
          <w:sz w:val="28"/>
        </w:rPr>
        <w:t>, днем -1…</w:t>
      </w:r>
      <w:r w:rsidR="00CC6462">
        <w:rPr>
          <w:noProof/>
          <w:sz w:val="28"/>
        </w:rPr>
        <w:t xml:space="preserve">      </w:t>
      </w:r>
      <w:r w:rsidR="00D72046">
        <w:rPr>
          <w:noProof/>
          <w:sz w:val="28"/>
        </w:rPr>
        <w:t>-6°</w:t>
      </w:r>
      <w:r w:rsidR="00184AB7">
        <w:rPr>
          <w:noProof/>
          <w:sz w:val="28"/>
        </w:rPr>
        <w:t>С</w:t>
      </w:r>
      <w:r w:rsidR="00D72046">
        <w:rPr>
          <w:noProof/>
          <w:sz w:val="28"/>
        </w:rPr>
        <w:t>.</w:t>
      </w:r>
    </w:p>
    <w:p w:rsidR="00184AB7" w:rsidRDefault="003B31E1" w:rsidP="00184AB7">
      <w:pPr>
        <w:tabs>
          <w:tab w:val="left" w:pos="0"/>
        </w:tabs>
        <w:rPr>
          <w:b/>
          <w:i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91740E">
        <w:rPr>
          <w:bCs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184AB7">
        <w:rPr>
          <w:noProof/>
          <w:sz w:val="28"/>
        </w:rPr>
        <w:t>переменная облачность. Ночью осадки в виде дождя с мокрым снегом, днем преимущественно без осадков. Ветер западной четверти 5-10 м/с. Температура воздуха ночью +1…-1°С, днем +2…+4°С.</w:t>
      </w:r>
    </w:p>
    <w:p w:rsidR="00F6742A" w:rsidRDefault="00F6742A" w:rsidP="00CC6462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F6742A">
        <w:rPr>
          <w:b/>
          <w:bCs/>
          <w:sz w:val="28"/>
          <w:szCs w:val="28"/>
        </w:rPr>
        <w:t>Спецдоклад</w:t>
      </w:r>
      <w:proofErr w:type="spellEnd"/>
      <w:r w:rsidRPr="00F6742A">
        <w:rPr>
          <w:b/>
          <w:bCs/>
          <w:sz w:val="28"/>
          <w:szCs w:val="28"/>
        </w:rPr>
        <w:t xml:space="preserve"> об ухудшении погодных условий в Краснодарском крае 21-24.12.2021</w:t>
      </w:r>
    </w:p>
    <w:p w:rsidR="00F6742A" w:rsidRDefault="00F6742A" w:rsidP="003E409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связи с прохождением холодных атмосферных фронтальных разделов с северо-западных районов Европы через территорию Краснодарского края в период</w:t>
      </w:r>
      <w:proofErr w:type="gramEnd"/>
      <w:r>
        <w:rPr>
          <w:sz w:val="28"/>
          <w:szCs w:val="28"/>
        </w:rPr>
        <w:t xml:space="preserve"> 21-24.12.2021 ожидается ухудшение погодных условий.</w:t>
      </w:r>
    </w:p>
    <w:p w:rsidR="00F6742A" w:rsidRDefault="00F6742A" w:rsidP="003E409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Осадки пройдут преимущественно в виде мокрого снега и снега, местами – сильны</w:t>
      </w:r>
      <w:r w:rsidR="006A2946">
        <w:rPr>
          <w:sz w:val="28"/>
          <w:szCs w:val="28"/>
        </w:rPr>
        <w:t>е</w:t>
      </w:r>
      <w:r w:rsidR="00CC6462">
        <w:rPr>
          <w:sz w:val="28"/>
          <w:szCs w:val="28"/>
        </w:rPr>
        <w:t xml:space="preserve"> осадки, </w:t>
      </w:r>
      <w:r>
        <w:rPr>
          <w:sz w:val="28"/>
          <w:szCs w:val="28"/>
        </w:rPr>
        <w:t>ожидается налипание мокрого снега, гололед. Ухудшение видимости в осадках до 1000-500 метров. На дорогах гололедица.</w:t>
      </w:r>
    </w:p>
    <w:p w:rsidR="00F6742A" w:rsidRDefault="00F6742A" w:rsidP="003E409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фронтальных разделов будет сопровождаться усилением ветра с порывами 22.12 до 15-20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6742A" w:rsidRPr="00F6742A" w:rsidRDefault="00F6742A" w:rsidP="003E409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Температура воздуха в крае понизится на 10-12</w:t>
      </w:r>
      <w:bookmarkStart w:id="12" w:name="_Hlk90895172"/>
      <w:r>
        <w:rPr>
          <w:noProof/>
          <w:sz w:val="28"/>
        </w:rPr>
        <w:t>°С</w:t>
      </w:r>
      <w:bookmarkEnd w:id="12"/>
      <w:r>
        <w:rPr>
          <w:noProof/>
          <w:sz w:val="28"/>
        </w:rPr>
        <w:t>. 21.12</w:t>
      </w:r>
      <w:r w:rsidR="006B37B3">
        <w:rPr>
          <w:noProof/>
          <w:sz w:val="28"/>
        </w:rPr>
        <w:t xml:space="preserve"> минимальная температура воздуха +1…-4°С, 22.12 -2…-7°С, с дальнейшим понижением в ночные часы 23-24.12 до -6…-11°С, в восточной половин</w:t>
      </w:r>
      <w:r w:rsidR="00D53F07">
        <w:rPr>
          <w:noProof/>
          <w:sz w:val="28"/>
        </w:rPr>
        <w:t>е</w:t>
      </w:r>
      <w:r w:rsidR="006B37B3">
        <w:rPr>
          <w:noProof/>
          <w:sz w:val="28"/>
        </w:rPr>
        <w:t xml:space="preserve"> края до -15°С. Температура воздуха днем 21.12 -2…+3°С, с дальнейшим понижением 22-23.12 до -1…-6°С.</w:t>
      </w:r>
      <w:proofErr w:type="gramEnd"/>
    </w:p>
    <w:p w:rsidR="00664D2E" w:rsidRDefault="00CB0049" w:rsidP="000E26E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6462">
        <w:rPr>
          <w:sz w:val="28"/>
          <w:szCs w:val="28"/>
        </w:rPr>
        <w:tab/>
      </w:r>
      <w:r w:rsidR="00D33533" w:rsidRPr="00511035">
        <w:rPr>
          <w:b/>
          <w:sz w:val="28"/>
          <w:szCs w:val="28"/>
        </w:rPr>
        <w:t>1</w:t>
      </w:r>
      <w:r w:rsidR="00F32375" w:rsidRPr="00511035">
        <w:rPr>
          <w:b/>
          <w:sz w:val="28"/>
          <w:szCs w:val="28"/>
        </w:rPr>
        <w:t xml:space="preserve">.3. </w:t>
      </w:r>
      <w:proofErr w:type="gramStart"/>
      <w:r w:rsidR="00F32375" w:rsidRPr="00511035">
        <w:rPr>
          <w:b/>
          <w:sz w:val="28"/>
          <w:szCs w:val="28"/>
        </w:rPr>
        <w:t>Гидрологическая</w:t>
      </w:r>
      <w:proofErr w:type="gramEnd"/>
      <w:r w:rsidR="00225F08" w:rsidRPr="00511035">
        <w:rPr>
          <w:b/>
          <w:sz w:val="28"/>
          <w:szCs w:val="28"/>
        </w:rPr>
        <w:t>:</w:t>
      </w:r>
      <w:r w:rsidR="00F32375" w:rsidRPr="00511035">
        <w:rPr>
          <w:rFonts w:eastAsia="Times New Roman"/>
          <w:sz w:val="28"/>
          <w:szCs w:val="28"/>
        </w:rPr>
        <w:t xml:space="preserve"> </w:t>
      </w:r>
      <w:bookmarkStart w:id="13" w:name="_Hlk80702059"/>
      <w:r w:rsidR="000E26E0" w:rsidRPr="002541DD">
        <w:rPr>
          <w:rFonts w:eastAsia="Times New Roman"/>
          <w:sz w:val="28"/>
          <w:szCs w:val="28"/>
        </w:rPr>
        <w:t>за прошедши</w:t>
      </w:r>
      <w:r w:rsidR="000E26E0">
        <w:rPr>
          <w:rFonts w:eastAsia="Times New Roman"/>
          <w:sz w:val="28"/>
          <w:szCs w:val="28"/>
        </w:rPr>
        <w:t>й период 17-19 декабря</w:t>
      </w:r>
      <w:r w:rsidR="000E26E0" w:rsidRPr="002541DD">
        <w:rPr>
          <w:rFonts w:eastAsia="Times New Roman"/>
          <w:sz w:val="28"/>
          <w:szCs w:val="28"/>
        </w:rPr>
        <w:t xml:space="preserve"> </w:t>
      </w:r>
      <w:r w:rsidR="00EB6FDD">
        <w:rPr>
          <w:rFonts w:eastAsia="Times New Roman"/>
          <w:sz w:val="28"/>
          <w:szCs w:val="28"/>
        </w:rPr>
        <w:t xml:space="preserve">2021 года на </w:t>
      </w:r>
      <w:r w:rsidR="00192C9A">
        <w:rPr>
          <w:rFonts w:eastAsia="Times New Roman"/>
          <w:sz w:val="28"/>
          <w:szCs w:val="28"/>
        </w:rPr>
        <w:t xml:space="preserve">реках </w:t>
      </w:r>
      <w:r w:rsidR="00CC6462">
        <w:rPr>
          <w:rFonts w:eastAsia="Times New Roman"/>
          <w:sz w:val="28"/>
          <w:szCs w:val="28"/>
        </w:rPr>
        <w:t>края</w:t>
      </w:r>
      <w:r w:rsidR="00192C9A">
        <w:rPr>
          <w:rFonts w:eastAsia="Times New Roman"/>
          <w:sz w:val="28"/>
          <w:szCs w:val="28"/>
        </w:rPr>
        <w:t xml:space="preserve"> отмечались подъемы уровней воды без достижения неблагоприятных отметок</w:t>
      </w:r>
      <w:r w:rsidR="00936895">
        <w:rPr>
          <w:rFonts w:eastAsia="Times New Roman"/>
          <w:sz w:val="28"/>
          <w:szCs w:val="28"/>
        </w:rPr>
        <w:t>.</w:t>
      </w:r>
    </w:p>
    <w:p w:rsidR="006C564C" w:rsidRDefault="00F32375" w:rsidP="00536461">
      <w:pPr>
        <w:ind w:firstLine="709"/>
        <w:jc w:val="both"/>
        <w:rPr>
          <w:bCs/>
          <w:sz w:val="28"/>
          <w:szCs w:val="28"/>
        </w:rPr>
      </w:pPr>
      <w:r w:rsidRPr="000F7724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3"/>
      <w:r w:rsidR="00192C9A">
        <w:rPr>
          <w:rFonts w:eastAsia="Times New Roman"/>
          <w:i/>
          <w:iCs/>
          <w:color w:val="000000"/>
          <w:sz w:val="28"/>
          <w:szCs w:val="28"/>
        </w:rPr>
        <w:t>21</w:t>
      </w:r>
      <w:r w:rsidR="00605594" w:rsidRPr="000F7724">
        <w:rPr>
          <w:bCs/>
          <w:i/>
          <w:iCs/>
          <w:sz w:val="28"/>
          <w:szCs w:val="28"/>
        </w:rPr>
        <w:t xml:space="preserve"> декабря</w:t>
      </w:r>
      <w:r w:rsidR="00D41C5F" w:rsidRPr="000F7724">
        <w:rPr>
          <w:bCs/>
          <w:i/>
          <w:iCs/>
          <w:sz w:val="28"/>
          <w:szCs w:val="28"/>
        </w:rPr>
        <w:t xml:space="preserve"> 2021 года</w:t>
      </w:r>
      <w:r w:rsidR="00ED0CFD">
        <w:rPr>
          <w:bCs/>
          <w:i/>
          <w:iCs/>
          <w:sz w:val="28"/>
          <w:szCs w:val="28"/>
        </w:rPr>
        <w:t xml:space="preserve"> </w:t>
      </w:r>
      <w:r w:rsidR="00ED0CFD">
        <w:rPr>
          <w:bCs/>
          <w:sz w:val="28"/>
          <w:szCs w:val="28"/>
        </w:rPr>
        <w:t>в связи с прогнозируемыми осадками, местами сильными</w:t>
      </w:r>
      <w:r w:rsidR="004E73D3" w:rsidRPr="000F7724">
        <w:rPr>
          <w:bCs/>
          <w:i/>
          <w:iCs/>
          <w:sz w:val="28"/>
          <w:szCs w:val="28"/>
        </w:rPr>
        <w:t xml:space="preserve"> </w:t>
      </w:r>
      <w:r w:rsidR="00D140EB" w:rsidRPr="000F7724">
        <w:rPr>
          <w:bCs/>
          <w:sz w:val="28"/>
          <w:szCs w:val="28"/>
        </w:rPr>
        <w:t>на</w:t>
      </w:r>
      <w:r w:rsidR="00A4200C" w:rsidRPr="000F7724">
        <w:rPr>
          <w:bCs/>
          <w:sz w:val="28"/>
          <w:szCs w:val="28"/>
        </w:rPr>
        <w:t xml:space="preserve"> </w:t>
      </w:r>
      <w:r w:rsidR="001817A0">
        <w:rPr>
          <w:bCs/>
          <w:sz w:val="28"/>
          <w:szCs w:val="28"/>
        </w:rPr>
        <w:t xml:space="preserve">реках </w:t>
      </w:r>
      <w:r w:rsidR="00CC6462">
        <w:rPr>
          <w:bCs/>
          <w:sz w:val="28"/>
          <w:szCs w:val="28"/>
        </w:rPr>
        <w:t xml:space="preserve">края </w:t>
      </w:r>
      <w:r w:rsidR="0014497B">
        <w:rPr>
          <w:bCs/>
          <w:sz w:val="28"/>
          <w:szCs w:val="28"/>
        </w:rPr>
        <w:t>ожидаются подъемы уровней воды.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CC6462">
        <w:rPr>
          <w:b/>
          <w:sz w:val="28"/>
          <w:szCs w:val="28"/>
        </w:rPr>
        <w:t>4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r w:rsidRPr="001817A0">
        <w:rPr>
          <w:b/>
          <w:bCs/>
          <w:sz w:val="28"/>
          <w:szCs w:val="28"/>
        </w:rPr>
        <w:t>Прогноз:</w:t>
      </w:r>
      <w:bookmarkStart w:id="14" w:name="_Hlk77673266"/>
      <w:r w:rsidRPr="001817A0">
        <w:rPr>
          <w:i/>
          <w:iCs/>
          <w:sz w:val="28"/>
          <w:szCs w:val="28"/>
        </w:rPr>
        <w:t xml:space="preserve"> </w:t>
      </w:r>
      <w:bookmarkEnd w:id="14"/>
      <w:r w:rsidR="000E26E0">
        <w:rPr>
          <w:i/>
          <w:iCs/>
          <w:sz w:val="28"/>
          <w:szCs w:val="28"/>
        </w:rPr>
        <w:t>21</w:t>
      </w:r>
      <w:r w:rsidR="003A57CD" w:rsidRPr="001817A0">
        <w:rPr>
          <w:i/>
          <w:iCs/>
          <w:sz w:val="28"/>
          <w:szCs w:val="28"/>
        </w:rPr>
        <w:t xml:space="preserve"> декабря</w:t>
      </w:r>
      <w:r w:rsidR="00342FE5" w:rsidRPr="001817A0">
        <w:rPr>
          <w:bCs/>
          <w:i/>
          <w:iCs/>
          <w:sz w:val="28"/>
          <w:szCs w:val="28"/>
        </w:rPr>
        <w:t xml:space="preserve"> 2021 </w:t>
      </w:r>
      <w:r w:rsidR="00342FE5" w:rsidRPr="001817A0">
        <w:rPr>
          <w:i/>
          <w:sz w:val="28"/>
          <w:szCs w:val="28"/>
        </w:rPr>
        <w:t>года</w:t>
      </w:r>
      <w:r w:rsidR="00342FE5" w:rsidRPr="001817A0">
        <w:rPr>
          <w:rFonts w:eastAsia="Times New Roman"/>
          <w:iCs/>
          <w:sz w:val="28"/>
          <w:szCs w:val="28"/>
        </w:rPr>
        <w:t xml:space="preserve"> в связи </w:t>
      </w:r>
      <w:r w:rsidR="00BE600D" w:rsidRPr="001817A0">
        <w:rPr>
          <w:rFonts w:eastAsia="Times New Roman"/>
          <w:iCs/>
          <w:sz w:val="28"/>
          <w:szCs w:val="28"/>
        </w:rPr>
        <w:t>с</w:t>
      </w:r>
      <w:r w:rsidR="001316D4" w:rsidRPr="001817A0">
        <w:rPr>
          <w:rFonts w:eastAsia="Times New Roman"/>
          <w:iCs/>
          <w:sz w:val="28"/>
          <w:szCs w:val="28"/>
        </w:rPr>
        <w:t xml:space="preserve"> прогнозируемыми осадками,</w:t>
      </w:r>
      <w:r w:rsidR="001316D4">
        <w:rPr>
          <w:rFonts w:eastAsia="Times New Roman"/>
          <w:iCs/>
          <w:sz w:val="28"/>
          <w:szCs w:val="28"/>
        </w:rPr>
        <w:t xml:space="preserve"> местами сильными и</w:t>
      </w:r>
      <w:r w:rsidR="00BE600D" w:rsidRPr="000F7724">
        <w:rPr>
          <w:rFonts w:eastAsia="Times New Roman"/>
          <w:iCs/>
          <w:sz w:val="28"/>
          <w:szCs w:val="28"/>
        </w:rPr>
        <w:t xml:space="preserve"> </w:t>
      </w:r>
      <w:r w:rsidR="00261BCA" w:rsidRPr="000F7724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71710" w:rsidRPr="000F7724">
        <w:rPr>
          <w:sz w:val="28"/>
          <w:szCs w:val="28"/>
        </w:rPr>
        <w:t>в кра</w:t>
      </w:r>
      <w:r w:rsidR="00CC6462">
        <w:rPr>
          <w:sz w:val="28"/>
          <w:szCs w:val="28"/>
        </w:rPr>
        <w:t>е</w:t>
      </w:r>
      <w:r w:rsidR="00271710" w:rsidRPr="000F7724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CC6462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5" w:name="_Hlk80257508"/>
      <w:r w:rsidR="000E26E0">
        <w:rPr>
          <w:i/>
          <w:sz w:val="28"/>
          <w:szCs w:val="28"/>
        </w:rPr>
        <w:t>21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CC6462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CC6462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CC6462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CC6462">
        <w:rPr>
          <w:b/>
          <w:sz w:val="28"/>
          <w:szCs w:val="28"/>
        </w:rPr>
        <w:t>9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552981">
        <w:rPr>
          <w:rFonts w:eastAsia="Times New Roman"/>
          <w:sz w:val="28"/>
          <w:szCs w:val="28"/>
        </w:rPr>
        <w:t xml:space="preserve">й период 17-19 </w:t>
      </w:r>
      <w:r w:rsidR="00C2210B">
        <w:rPr>
          <w:rFonts w:eastAsia="Times New Roman"/>
          <w:sz w:val="28"/>
          <w:szCs w:val="28"/>
        </w:rPr>
        <w:t>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</w:t>
      </w:r>
      <w:r w:rsidR="003A10FC">
        <w:rPr>
          <w:sz w:val="28"/>
          <w:szCs w:val="28"/>
        </w:rPr>
        <w:t>у</w:t>
      </w:r>
      <w:r w:rsidR="00E9262B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601593" w:rsidRDefault="00F32375" w:rsidP="00EA792F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CC6462">
        <w:rPr>
          <w:b/>
          <w:sz w:val="28"/>
          <w:szCs w:val="28"/>
        </w:rPr>
        <w:t>0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07DE1" w:rsidRPr="000E1757">
        <w:rPr>
          <w:bCs/>
          <w:sz w:val="28"/>
          <w:szCs w:val="28"/>
        </w:rPr>
        <w:t>не</w:t>
      </w:r>
      <w:r w:rsidR="007D0620">
        <w:rPr>
          <w:bCs/>
          <w:sz w:val="28"/>
          <w:szCs w:val="28"/>
        </w:rPr>
        <w:t xml:space="preserve"> отмечалось</w:t>
      </w:r>
      <w:r w:rsidR="00707DE1" w:rsidRPr="000E1757">
        <w:rPr>
          <w:bCs/>
          <w:sz w:val="28"/>
          <w:szCs w:val="28"/>
        </w:rPr>
        <w:t>.</w:t>
      </w:r>
    </w:p>
    <w:p w:rsidR="00287515" w:rsidRDefault="00287515" w:rsidP="006B412D">
      <w:pPr>
        <w:jc w:val="both"/>
        <w:rPr>
          <w:b/>
          <w:sz w:val="28"/>
          <w:szCs w:val="28"/>
        </w:rPr>
      </w:pPr>
    </w:p>
    <w:p w:rsidR="00C05638" w:rsidRPr="00D12536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CC6462">
        <w:rPr>
          <w:b/>
          <w:sz w:val="28"/>
          <w:szCs w:val="28"/>
        </w:rPr>
        <w:t>1</w:t>
      </w:r>
      <w:r w:rsidRPr="00D12536">
        <w:rPr>
          <w:b/>
          <w:sz w:val="28"/>
          <w:szCs w:val="28"/>
        </w:rPr>
        <w:t>. Техногенного характера:</w:t>
      </w:r>
    </w:p>
    <w:p w:rsidR="00F32375" w:rsidRPr="00D12536" w:rsidRDefault="00DF069C" w:rsidP="00F32375">
      <w:pPr>
        <w:ind w:firstLine="708"/>
        <w:jc w:val="both"/>
        <w:rPr>
          <w:bCs/>
          <w:iCs/>
          <w:sz w:val="28"/>
          <w:szCs w:val="28"/>
        </w:rPr>
      </w:pPr>
      <w:bookmarkStart w:id="16" w:name="_Hlk44415586"/>
      <w:bookmarkStart w:id="17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21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16"/>
    </w:p>
    <w:bookmarkEnd w:id="1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18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18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3F3F6B" w:rsidRDefault="000F7724" w:rsidP="003F3F6B">
      <w:pPr>
        <w:ind w:firstLine="709"/>
        <w:jc w:val="both"/>
        <w:rPr>
          <w:iCs/>
          <w:sz w:val="28"/>
          <w:szCs w:val="28"/>
          <w:lang w:eastAsia="x-none"/>
        </w:rPr>
      </w:pPr>
      <w:bookmarkStart w:id="19" w:name="_Hlk54168008"/>
      <w:bookmarkStart w:id="20" w:name="_Hlk23338081"/>
      <w:r w:rsidRPr="000F772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0F7724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19"/>
      <w:r w:rsidR="001316D4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="003F3F6B" w:rsidRPr="00242CC9">
        <w:rPr>
          <w:iCs/>
          <w:sz w:val="28"/>
          <w:szCs w:val="28"/>
          <w:lang w:eastAsia="x-none"/>
        </w:rPr>
        <w:t>;</w:t>
      </w:r>
    </w:p>
    <w:p w:rsidR="00D53F07" w:rsidRDefault="00D53F07" w:rsidP="003F3F6B">
      <w:pPr>
        <w:ind w:firstLine="709"/>
        <w:jc w:val="both"/>
        <w:rPr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ДТП </w:t>
      </w:r>
      <w:r w:rsidRPr="00D53F07">
        <w:rPr>
          <w:b/>
          <w:bCs/>
          <w:iCs/>
          <w:sz w:val="28"/>
          <w:szCs w:val="28"/>
          <w:lang w:eastAsia="x-none"/>
        </w:rPr>
        <w:t>из-за гололедицы</w:t>
      </w:r>
      <w:r>
        <w:rPr>
          <w:iCs/>
          <w:sz w:val="28"/>
          <w:szCs w:val="28"/>
          <w:lang w:eastAsia="x-none"/>
        </w:rPr>
        <w:t>;</w:t>
      </w:r>
    </w:p>
    <w:p w:rsidR="003F3F6B" w:rsidRPr="003F3F6B" w:rsidRDefault="003F3F6B" w:rsidP="003F3F6B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усиления ветра, налипания мокрого снега;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0"/>
      <w:r w:rsidR="00ED045A" w:rsidRPr="00D12536">
        <w:rPr>
          <w:sz w:val="28"/>
          <w:szCs w:val="28"/>
        </w:rPr>
        <w:t>;</w:t>
      </w:r>
    </w:p>
    <w:p w:rsidR="00D13462" w:rsidRDefault="00512A97" w:rsidP="00DD599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1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1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EA792F" w:rsidRPr="00CE5A81" w:rsidRDefault="00EA792F" w:rsidP="00DD5993">
      <w:pPr>
        <w:widowControl w:val="0"/>
        <w:tabs>
          <w:tab w:val="num" w:pos="795"/>
        </w:tabs>
        <w:ind w:firstLine="709"/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CC6462">
        <w:rPr>
          <w:b/>
          <w:sz w:val="28"/>
          <w:szCs w:val="28"/>
        </w:rPr>
        <w:t>2</w:t>
      </w:r>
      <w:r w:rsidRPr="00D12536">
        <w:rPr>
          <w:b/>
          <w:sz w:val="28"/>
          <w:szCs w:val="28"/>
        </w:rPr>
        <w:t>. Биолого-социального характера:</w:t>
      </w:r>
      <w:bookmarkStart w:id="22" w:name="_Hlk23338096"/>
    </w:p>
    <w:p w:rsidR="00F32375" w:rsidRPr="00D12536" w:rsidRDefault="00DF069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3" w:name="_Hlk55297132"/>
      <w:bookmarkEnd w:id="22"/>
      <w:r>
        <w:rPr>
          <w:rFonts w:eastAsia="Calibri"/>
          <w:b/>
          <w:bCs/>
          <w:color w:val="000000"/>
          <w:sz w:val="28"/>
          <w:szCs w:val="28"/>
          <w:lang w:eastAsia="en-US"/>
        </w:rPr>
        <w:t>21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</w:t>
      </w:r>
      <w:r w:rsidR="001316D4">
        <w:rPr>
          <w:sz w:val="28"/>
          <w:szCs w:val="28"/>
        </w:rPr>
        <w:t>о сложными погодными условиями</w:t>
      </w:r>
      <w:r w:rsidR="00DD5993">
        <w:rPr>
          <w:sz w:val="28"/>
          <w:szCs w:val="28"/>
        </w:rPr>
        <w:t xml:space="preserve"> </w:t>
      </w:r>
      <w:r w:rsidR="006B412D">
        <w:rPr>
          <w:sz w:val="28"/>
          <w:szCs w:val="28"/>
        </w:rPr>
        <w:t>(</w:t>
      </w:r>
      <w:r w:rsidR="00840F5C" w:rsidRPr="00840F5C">
        <w:rPr>
          <w:b/>
          <w:bCs/>
          <w:sz w:val="28"/>
          <w:szCs w:val="28"/>
        </w:rPr>
        <w:t>низкие температуры воздуха,</w:t>
      </w:r>
      <w:r w:rsidR="00840F5C">
        <w:rPr>
          <w:sz w:val="28"/>
          <w:szCs w:val="28"/>
        </w:rPr>
        <w:t xml:space="preserve"> </w:t>
      </w:r>
      <w:r w:rsidR="0034746C" w:rsidRPr="0034746C">
        <w:rPr>
          <w:b/>
          <w:bCs/>
          <w:sz w:val="28"/>
          <w:szCs w:val="28"/>
        </w:rPr>
        <w:t>сильные осадки,</w:t>
      </w:r>
      <w:r w:rsidR="00BF2413">
        <w:rPr>
          <w:b/>
          <w:bCs/>
          <w:sz w:val="28"/>
          <w:szCs w:val="28"/>
        </w:rPr>
        <w:t xml:space="preserve"> ухудшение видимости в осадках,</w:t>
      </w:r>
      <w:r w:rsidR="0034746C">
        <w:rPr>
          <w:sz w:val="28"/>
          <w:szCs w:val="28"/>
        </w:rPr>
        <w:t xml:space="preserve"> </w:t>
      </w:r>
      <w:r w:rsidR="003F3F6B">
        <w:rPr>
          <w:b/>
          <w:sz w:val="28"/>
          <w:szCs w:val="28"/>
        </w:rPr>
        <w:t>мокрый снег,</w:t>
      </w:r>
      <w:r w:rsidR="00BF2413">
        <w:rPr>
          <w:b/>
          <w:sz w:val="28"/>
          <w:szCs w:val="28"/>
        </w:rPr>
        <w:t xml:space="preserve"> снег,</w:t>
      </w:r>
      <w:r w:rsidR="003F3F6B">
        <w:rPr>
          <w:b/>
          <w:sz w:val="28"/>
          <w:szCs w:val="28"/>
        </w:rPr>
        <w:t xml:space="preserve"> налипание мокрого снега,</w:t>
      </w:r>
      <w:r w:rsidR="006B412D">
        <w:rPr>
          <w:b/>
          <w:sz w:val="28"/>
          <w:szCs w:val="28"/>
        </w:rPr>
        <w:t xml:space="preserve"> </w:t>
      </w:r>
      <w:r w:rsidR="00840F5C">
        <w:rPr>
          <w:b/>
          <w:sz w:val="28"/>
          <w:szCs w:val="28"/>
        </w:rPr>
        <w:t>гололед, гололедица</w:t>
      </w:r>
      <w:r w:rsidR="00CC6462">
        <w:rPr>
          <w:b/>
          <w:sz w:val="28"/>
          <w:szCs w:val="28"/>
        </w:rPr>
        <w:t>)</w:t>
      </w:r>
      <w:r w:rsidR="003F3F6B" w:rsidRPr="002A7488">
        <w:rPr>
          <w:b/>
          <w:bCs/>
          <w:color w:val="000000"/>
          <w:sz w:val="28"/>
          <w:szCs w:val="28"/>
        </w:rPr>
        <w:t xml:space="preserve"> </w:t>
      </w:r>
      <w:r w:rsidR="003F3F6B">
        <w:rPr>
          <w:b/>
          <w:bCs/>
          <w:color w:val="000000"/>
          <w:sz w:val="28"/>
          <w:szCs w:val="28"/>
        </w:rPr>
        <w:t xml:space="preserve">подъемами уровней воды и </w:t>
      </w:r>
      <w:r w:rsidR="003F3F6B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EA4737">
        <w:rPr>
          <w:b/>
          <w:bCs/>
          <w:sz w:val="28"/>
          <w:szCs w:val="28"/>
        </w:rPr>
        <w:t xml:space="preserve"> </w:t>
      </w:r>
      <w:r w:rsidR="00E8504E"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</w:t>
      </w:r>
      <w:r w:rsidR="00CC6462">
        <w:rPr>
          <w:sz w:val="28"/>
          <w:szCs w:val="28"/>
        </w:rPr>
        <w:t>людьми</w:t>
      </w:r>
      <w:r w:rsidRPr="002A7488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3"/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CC6462">
        <w:rPr>
          <w:b/>
          <w:sz w:val="28"/>
          <w:szCs w:val="28"/>
        </w:rPr>
        <w:t>3</w:t>
      </w:r>
      <w:r w:rsidRPr="00D12536">
        <w:rPr>
          <w:b/>
          <w:sz w:val="28"/>
          <w:szCs w:val="28"/>
        </w:rPr>
        <w:t>. Иного характера:</w:t>
      </w:r>
    </w:p>
    <w:p w:rsidR="002323E6" w:rsidRPr="00D12536" w:rsidRDefault="00DF069C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4" w:name="_Hlk90032557"/>
      <w:bookmarkStart w:id="25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21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24"/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25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DF069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21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D23E3B" w:rsidRDefault="001316D4" w:rsidP="00D23E3B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23E3B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="00D23E3B">
        <w:rPr>
          <w:rFonts w:eastAsia="Times New Roman"/>
          <w:sz w:val="28"/>
          <w:szCs w:val="28"/>
        </w:rPr>
        <w:t>т.ч</w:t>
      </w:r>
      <w:proofErr w:type="spellEnd"/>
      <w:r w:rsidR="00D23E3B"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 w:rsidR="00D23E3B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D23E3B">
        <w:rPr>
          <w:rFonts w:eastAsia="Times New Roman"/>
          <w:sz w:val="28"/>
          <w:szCs w:val="28"/>
        </w:rPr>
        <w:t xml:space="preserve"> из-за</w:t>
      </w:r>
      <w:r w:rsidR="00D23E3B">
        <w:rPr>
          <w:rFonts w:eastAsia="Times New Roman"/>
          <w:b/>
          <w:sz w:val="28"/>
          <w:szCs w:val="28"/>
        </w:rPr>
        <w:t xml:space="preserve"> сильных осадков, подъемов уровней воды;</w:t>
      </w:r>
    </w:p>
    <w:p w:rsidR="00010783" w:rsidRDefault="007B2E12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bookmarkEnd w:id="6"/>
    <w:p w:rsidR="00152B22" w:rsidRPr="00EA792F" w:rsidRDefault="00152B22" w:rsidP="006B412D">
      <w:pPr>
        <w:pStyle w:val="14"/>
        <w:widowControl w:val="0"/>
        <w:ind w:firstLine="0"/>
        <w:jc w:val="left"/>
      </w:pPr>
    </w:p>
    <w:p w:rsidR="00CC6462" w:rsidRDefault="00CC6462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26" w:name="_Hlk61960021"/>
      <w:bookmarkStart w:id="27" w:name="_Hlk65150229"/>
      <w:bookmarkStart w:id="28" w:name="_Hlk68783626"/>
      <w:bookmarkStart w:id="29" w:name="_Hlk74658849"/>
      <w:bookmarkStart w:id="3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1" w:name="_Hlk63688622"/>
      <w:bookmarkStart w:id="32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7A84" w:rsidRDefault="00F32375" w:rsidP="00CE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3" w:name="_Hlk55297174"/>
      <w:r>
        <w:rPr>
          <w:sz w:val="28"/>
          <w:szCs w:val="28"/>
        </w:rPr>
        <w:t>.</w:t>
      </w:r>
    </w:p>
    <w:p w:rsidR="00CC6462" w:rsidRDefault="00CC6462" w:rsidP="00CE5A81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C7A84" w:rsidRDefault="00FA5FCE" w:rsidP="00CE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C6462" w:rsidRDefault="00CC6462" w:rsidP="00CE5A81">
      <w:pPr>
        <w:ind w:firstLine="709"/>
        <w:jc w:val="both"/>
        <w:rPr>
          <w:sz w:val="28"/>
          <w:szCs w:val="28"/>
        </w:rPr>
      </w:pPr>
    </w:p>
    <w:p w:rsidR="00CE5A81" w:rsidRPr="00CE5A81" w:rsidRDefault="00CE5A81" w:rsidP="00CE5A81">
      <w:pPr>
        <w:tabs>
          <w:tab w:val="left" w:pos="2751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CE5A81">
        <w:rPr>
          <w:rFonts w:eastAsia="Times New Roman"/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CE5A81" w:rsidRPr="00CE5A81" w:rsidRDefault="00CE5A81" w:rsidP="00CE5A81">
      <w:pPr>
        <w:ind w:firstLine="708"/>
        <w:jc w:val="both"/>
        <w:rPr>
          <w:rFonts w:eastAsia="Times New Roman"/>
          <w:sz w:val="28"/>
          <w:szCs w:val="28"/>
        </w:rPr>
      </w:pPr>
      <w:r w:rsidRPr="00CE5A81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CE5A81" w:rsidRPr="00CE5A81" w:rsidRDefault="00CE5A81" w:rsidP="00CE5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E5A81">
        <w:rPr>
          <w:rFonts w:eastAsia="Times New Roman"/>
          <w:color w:val="000000"/>
          <w:sz w:val="28"/>
          <w:szCs w:val="28"/>
        </w:rPr>
        <w:t xml:space="preserve"> 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CE5A81" w:rsidRPr="00CE5A81" w:rsidRDefault="00CE5A81" w:rsidP="00CE5A81">
      <w:pPr>
        <w:ind w:firstLine="708"/>
        <w:jc w:val="both"/>
        <w:rPr>
          <w:rFonts w:eastAsia="Times New Roman"/>
          <w:sz w:val="28"/>
          <w:szCs w:val="28"/>
        </w:rPr>
      </w:pPr>
      <w:r w:rsidRPr="00CE5A81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CE5A81" w:rsidRPr="00CE5A81" w:rsidRDefault="00CE5A81" w:rsidP="00CE5A81">
      <w:pPr>
        <w:ind w:firstLine="708"/>
        <w:jc w:val="both"/>
        <w:rPr>
          <w:rFonts w:eastAsia="Times New Roman"/>
          <w:sz w:val="28"/>
          <w:szCs w:val="28"/>
        </w:rPr>
      </w:pPr>
      <w:r w:rsidRPr="00CE5A81">
        <w:rPr>
          <w:rFonts w:eastAsia="Times New Roman"/>
          <w:color w:val="000000"/>
          <w:sz w:val="28"/>
          <w:szCs w:val="28"/>
        </w:rPr>
        <w:t xml:space="preserve">обеспечить автономными источниками питания социальные объекты, в </w:t>
      </w:r>
      <w:proofErr w:type="spellStart"/>
      <w:r w:rsidRPr="00CE5A81">
        <w:rPr>
          <w:rFonts w:eastAsia="Times New Roman"/>
          <w:color w:val="000000"/>
          <w:sz w:val="28"/>
          <w:szCs w:val="28"/>
        </w:rPr>
        <w:t>т.ч</w:t>
      </w:r>
      <w:proofErr w:type="spellEnd"/>
      <w:r w:rsidRPr="00CE5A81">
        <w:rPr>
          <w:rFonts w:eastAsia="Times New Roman"/>
          <w:color w:val="000000"/>
          <w:sz w:val="28"/>
          <w:szCs w:val="28"/>
        </w:rPr>
        <w:t>. с круглосуточным пребыванием людей;</w:t>
      </w:r>
    </w:p>
    <w:p w:rsidR="000C7A84" w:rsidRPr="00CE5A81" w:rsidRDefault="00CE5A81" w:rsidP="00CE5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E5A81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районы края, усилить </w:t>
      </w:r>
      <w:proofErr w:type="gramStart"/>
      <w:r w:rsidRPr="00CE5A81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CE5A81">
        <w:rPr>
          <w:rFonts w:eastAsia="Times New Roman"/>
          <w:color w:val="000000"/>
          <w:sz w:val="28"/>
          <w:szCs w:val="28"/>
        </w:rPr>
        <w:t xml:space="preserve"> регистрацией групп туристов</w:t>
      </w:r>
      <w:r w:rsidR="00CC6462">
        <w:rPr>
          <w:rFonts w:eastAsia="Times New Roman"/>
          <w:color w:val="000000"/>
          <w:sz w:val="28"/>
          <w:szCs w:val="28"/>
        </w:rPr>
        <w:t>,</w:t>
      </w:r>
      <w:r w:rsidRPr="00CE5A81">
        <w:rPr>
          <w:rFonts w:eastAsia="Times New Roman"/>
          <w:color w:val="000000"/>
          <w:sz w:val="28"/>
          <w:szCs w:val="28"/>
        </w:rPr>
        <w:t xml:space="preserve"> обеспечить их достоверной информацией о метеоусловиях на маршрутах.</w:t>
      </w:r>
    </w:p>
    <w:p w:rsidR="00CC6462" w:rsidRDefault="00CC6462" w:rsidP="003950AD">
      <w:pPr>
        <w:ind w:firstLine="709"/>
        <w:jc w:val="center"/>
        <w:rPr>
          <w:b/>
          <w:sz w:val="28"/>
          <w:szCs w:val="28"/>
        </w:rPr>
      </w:pPr>
    </w:p>
    <w:p w:rsidR="00CC6462" w:rsidRDefault="00CC6462" w:rsidP="000C7A8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0C7A84" w:rsidRPr="000C7A84" w:rsidRDefault="000C7A84" w:rsidP="000C7A8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гололед, гололедица):</w:t>
      </w:r>
    </w:p>
    <w:p w:rsidR="000C7A84" w:rsidRPr="000C7A84" w:rsidRDefault="000C7A84" w:rsidP="000C7A84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0C7A84" w:rsidRPr="000C7A84" w:rsidRDefault="000C7A84" w:rsidP="000C7A84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0C7A84" w:rsidRPr="000C7A84" w:rsidRDefault="000C7A84" w:rsidP="000C7A84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0C7A84" w:rsidRDefault="000C7A84" w:rsidP="00CE5A81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CC6462" w:rsidRDefault="00CC6462" w:rsidP="00B31819">
      <w:pPr>
        <w:ind w:firstLine="709"/>
        <w:jc w:val="center"/>
        <w:rPr>
          <w:b/>
          <w:sz w:val="28"/>
          <w:szCs w:val="28"/>
        </w:rPr>
      </w:pPr>
    </w:p>
    <w:p w:rsidR="00B31819" w:rsidRDefault="00B31819" w:rsidP="00B31819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 xml:space="preserve">По предупреждению и смягчению последствий от </w:t>
      </w:r>
      <w:r>
        <w:rPr>
          <w:b/>
          <w:sz w:val="28"/>
          <w:szCs w:val="28"/>
        </w:rPr>
        <w:t>сильного снега</w:t>
      </w:r>
      <w:r w:rsidRPr="004B3B04">
        <w:rPr>
          <w:b/>
          <w:sz w:val="28"/>
          <w:szCs w:val="28"/>
        </w:rPr>
        <w:t>:</w:t>
      </w:r>
    </w:p>
    <w:p w:rsidR="00B31819" w:rsidRPr="00FA6ADD" w:rsidRDefault="00B31819" w:rsidP="00B31819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 xml:space="preserve">не допускать выхода неорганизованных групп и техники в районы края, усилить </w:t>
      </w:r>
      <w:proofErr w:type="gramStart"/>
      <w:r w:rsidRPr="00FA6ADD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FA6ADD">
        <w:rPr>
          <w:rFonts w:eastAsia="Calibri"/>
          <w:color w:val="000000"/>
          <w:sz w:val="28"/>
          <w:szCs w:val="28"/>
        </w:rPr>
        <w:t xml:space="preserve"> регистрацией групп туристов, обеспечить их достоверной информацией о метеоусловиях на маршрутах;</w:t>
      </w:r>
    </w:p>
    <w:p w:rsidR="00B31819" w:rsidRDefault="00B31819" w:rsidP="00B3181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FA6ADD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FA6ADD">
        <w:rPr>
          <w:rFonts w:eastAsia="Calibri"/>
          <w:color w:val="000000"/>
          <w:sz w:val="28"/>
          <w:szCs w:val="28"/>
        </w:rPr>
        <w:t>;</w:t>
      </w:r>
    </w:p>
    <w:p w:rsidR="00B31819" w:rsidRPr="00420470" w:rsidRDefault="00B31819" w:rsidP="00B3181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31819" w:rsidRDefault="00B31819" w:rsidP="00B3181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664FFE" w:rsidRDefault="00664FFE" w:rsidP="00B31819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0C7A84" w:rsidRDefault="004322AD" w:rsidP="00CE5A8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64FFE" w:rsidRDefault="00664FFE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C7A84" w:rsidRDefault="00F32375" w:rsidP="00CE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64FFE" w:rsidRDefault="00664FFE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C7A84" w:rsidRDefault="00F32375" w:rsidP="00CE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64FFE" w:rsidRDefault="00664FFE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6"/>
      <w:bookmarkEnd w:id="27"/>
      <w:bookmarkEnd w:id="28"/>
      <w:bookmarkEnd w:id="31"/>
      <w:bookmarkEnd w:id="33"/>
    </w:p>
    <w:bookmarkEnd w:id="7"/>
    <w:bookmarkEnd w:id="29"/>
    <w:bookmarkEnd w:id="32"/>
    <w:p w:rsidR="00152B22" w:rsidRDefault="00152B22" w:rsidP="00CE5A81">
      <w:pPr>
        <w:jc w:val="both"/>
        <w:outlineLvl w:val="0"/>
        <w:rPr>
          <w:bCs/>
          <w:i/>
          <w:sz w:val="28"/>
          <w:szCs w:val="28"/>
        </w:rPr>
      </w:pPr>
    </w:p>
    <w:p w:rsidR="00F3147C" w:rsidRDefault="00F3147C" w:rsidP="00C46137">
      <w:pPr>
        <w:jc w:val="both"/>
        <w:outlineLvl w:val="0"/>
        <w:rPr>
          <w:bCs/>
          <w:iCs/>
          <w:sz w:val="28"/>
          <w:szCs w:val="28"/>
        </w:rPr>
      </w:pPr>
      <w:bookmarkStart w:id="34" w:name="_Hlk85805228"/>
      <w:bookmarkStart w:id="35" w:name="_Hlk89436034"/>
      <w:bookmarkEnd w:id="30"/>
    </w:p>
    <w:p w:rsidR="006A2946" w:rsidRDefault="006A2946" w:rsidP="006A2946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руководителя</w:t>
      </w:r>
    </w:p>
    <w:p w:rsidR="006A2946" w:rsidRDefault="006A2946" w:rsidP="006A2946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ГКУ КК "ТЦМП ЧС"                                          </w:t>
      </w:r>
      <w:proofErr w:type="gramStart"/>
      <w:r w:rsidR="00FC7E28">
        <w:rPr>
          <w:bCs/>
          <w:iCs/>
          <w:sz w:val="28"/>
          <w:szCs w:val="28"/>
        </w:rPr>
        <w:t>п</w:t>
      </w:r>
      <w:proofErr w:type="gramEnd"/>
      <w:r w:rsidR="00FC7E28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                           А.А. Колесник</w:t>
      </w:r>
    </w:p>
    <w:p w:rsidR="006A2946" w:rsidRDefault="006A2946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664FFE" w:rsidRPr="00664FFE" w:rsidRDefault="00664FFE" w:rsidP="006A2946">
      <w:pPr>
        <w:jc w:val="both"/>
        <w:outlineLvl w:val="0"/>
        <w:rPr>
          <w:bCs/>
          <w:iCs/>
          <w:sz w:val="22"/>
          <w:szCs w:val="28"/>
        </w:rPr>
      </w:pPr>
    </w:p>
    <w:p w:rsidR="00664FFE" w:rsidRDefault="00664FFE" w:rsidP="006A2946">
      <w:pPr>
        <w:jc w:val="both"/>
        <w:outlineLvl w:val="0"/>
        <w:rPr>
          <w:bCs/>
          <w:iCs/>
          <w:sz w:val="22"/>
          <w:szCs w:val="28"/>
        </w:rPr>
      </w:pPr>
    </w:p>
    <w:p w:rsidR="00664FFE" w:rsidRPr="00664FFE" w:rsidRDefault="00664FFE" w:rsidP="006A2946">
      <w:pPr>
        <w:jc w:val="both"/>
        <w:outlineLvl w:val="0"/>
        <w:rPr>
          <w:bCs/>
          <w:iCs/>
          <w:sz w:val="28"/>
          <w:szCs w:val="28"/>
        </w:rPr>
      </w:pPr>
    </w:p>
    <w:p w:rsidR="00760CDF" w:rsidRPr="00FD21F9" w:rsidRDefault="00F3147C" w:rsidP="006C321E">
      <w:pPr>
        <w:widowControl w:val="0"/>
        <w:rPr>
          <w:rFonts w:eastAsia="Calibri"/>
          <w:sz w:val="20"/>
          <w:szCs w:val="20"/>
        </w:rPr>
      </w:pPr>
      <w:bookmarkStart w:id="36" w:name="_Hlk70081671"/>
      <w:bookmarkEnd w:id="34"/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35"/>
      <w:bookmarkEnd w:id="36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7C" w:rsidRDefault="00B2047C">
      <w:r>
        <w:separator/>
      </w:r>
    </w:p>
  </w:endnote>
  <w:endnote w:type="continuationSeparator" w:id="0">
    <w:p w:rsidR="00B2047C" w:rsidRDefault="00B2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7C" w:rsidRDefault="00B2047C">
      <w:r>
        <w:separator/>
      </w:r>
    </w:p>
  </w:footnote>
  <w:footnote w:type="continuationSeparator" w:id="0">
    <w:p w:rsidR="00B2047C" w:rsidRDefault="00B2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55" w:rsidRDefault="005C7A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C7A55" w:rsidRDefault="005C7A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C7A55" w:rsidRDefault="005C7A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FFE">
          <w:rPr>
            <w:noProof/>
          </w:rPr>
          <w:t>6</w:t>
        </w:r>
        <w:r>
          <w:fldChar w:fldCharType="end"/>
        </w:r>
      </w:p>
    </w:sdtContent>
  </w:sdt>
  <w:p w:rsidR="005C7A55" w:rsidRDefault="005C7A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8C4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4FFE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7C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46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9C4E-B43C-4C9C-9C49-36702249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2021-12-20T15:37:00Z</cp:lastPrinted>
  <dcterms:created xsi:type="dcterms:W3CDTF">2021-12-20T10:33:00Z</dcterms:created>
  <dcterms:modified xsi:type="dcterms:W3CDTF">2021-12-20T15:38:00Z</dcterms:modified>
</cp:coreProperties>
</file>