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B5E7B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72DCF">
              <w:rPr>
                <w:b/>
                <w:bCs/>
                <w:sz w:val="28"/>
                <w:szCs w:val="28"/>
              </w:rPr>
              <w:t>2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857BDF">
              <w:rPr>
                <w:b/>
                <w:bCs/>
                <w:sz w:val="28"/>
                <w:szCs w:val="28"/>
              </w:rPr>
              <w:t>6</w:t>
            </w:r>
            <w:r w:rsidR="00472DCF">
              <w:rPr>
                <w:b/>
                <w:bCs/>
                <w:sz w:val="28"/>
                <w:szCs w:val="28"/>
              </w:rPr>
              <w:t>8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2026F7" w:rsidRDefault="002026F7" w:rsidP="00B674EB"/>
          <w:p w:rsidR="00675C6E" w:rsidRPr="00E07085" w:rsidRDefault="00675C6E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8408E6">
        <w:rPr>
          <w:b/>
          <w:bCs/>
          <w:iCs/>
          <w:sz w:val="28"/>
          <w:szCs w:val="28"/>
        </w:rPr>
        <w:t>2</w:t>
      </w:r>
      <w:r w:rsidR="00472DCF">
        <w:rPr>
          <w:b/>
          <w:bCs/>
          <w:iCs/>
          <w:sz w:val="28"/>
          <w:szCs w:val="28"/>
        </w:rPr>
        <w:t>3</w:t>
      </w:r>
      <w:r w:rsidR="00556EA2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8B5E7B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8B5E7B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857BDF">
        <w:rPr>
          <w:rFonts w:eastAsia="Times New Roman"/>
          <w:i/>
          <w:iCs/>
          <w:spacing w:val="-10"/>
          <w:sz w:val="28"/>
          <w:szCs w:val="28"/>
        </w:rPr>
        <w:t>2</w:t>
      </w:r>
      <w:r w:rsidR="00472DCF">
        <w:rPr>
          <w:rFonts w:eastAsia="Times New Roman"/>
          <w:i/>
          <w:iCs/>
          <w:spacing w:val="-10"/>
          <w:sz w:val="28"/>
          <w:szCs w:val="28"/>
        </w:rPr>
        <w:t>1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3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0C3B49" w:rsidRDefault="0080032C" w:rsidP="00675C6E">
      <w:pPr>
        <w:tabs>
          <w:tab w:val="center" w:pos="4960"/>
        </w:tabs>
        <w:ind w:right="-1" w:firstLine="709"/>
        <w:jc w:val="both"/>
        <w:rPr>
          <w:b/>
          <w:snapToGrid w:val="0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4" w:name="_Hlk99527975"/>
      <w:proofErr w:type="gramStart"/>
      <w:r w:rsidRPr="00551FF4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51FF4">
        <w:rPr>
          <w:spacing w:val="-6"/>
          <w:sz w:val="28"/>
          <w:szCs w:val="28"/>
        </w:rPr>
        <w:t xml:space="preserve">: </w:t>
      </w:r>
      <w:bookmarkStart w:id="15" w:name="_Hlk113872166"/>
      <w:bookmarkEnd w:id="13"/>
      <w:bookmarkEnd w:id="14"/>
      <w:r w:rsidR="008408E6">
        <w:rPr>
          <w:rFonts w:eastAsia="Times New Roman"/>
          <w:spacing w:val="-10"/>
          <w:sz w:val="28"/>
          <w:szCs w:val="28"/>
        </w:rPr>
        <w:t>за прошедши</w:t>
      </w:r>
      <w:r w:rsidR="00942289">
        <w:rPr>
          <w:rFonts w:eastAsia="Times New Roman"/>
          <w:spacing w:val="-10"/>
          <w:sz w:val="28"/>
          <w:szCs w:val="28"/>
        </w:rPr>
        <w:t>е</w:t>
      </w:r>
      <w:r w:rsidR="008408E6">
        <w:rPr>
          <w:rFonts w:eastAsia="Times New Roman"/>
          <w:spacing w:val="-10"/>
          <w:sz w:val="28"/>
          <w:szCs w:val="28"/>
        </w:rPr>
        <w:t xml:space="preserve"> </w:t>
      </w:r>
      <w:bookmarkEnd w:id="15"/>
      <w:r w:rsidR="00942289">
        <w:rPr>
          <w:rFonts w:eastAsia="Times New Roman"/>
          <w:spacing w:val="-10"/>
          <w:sz w:val="28"/>
          <w:szCs w:val="28"/>
        </w:rPr>
        <w:t>сутки</w:t>
      </w:r>
      <w:r w:rsidR="008B5E7B">
        <w:rPr>
          <w:bCs/>
          <w:spacing w:val="-10"/>
          <w:sz w:val="28"/>
          <w:szCs w:val="28"/>
        </w:rPr>
        <w:t xml:space="preserve"> </w:t>
      </w:r>
      <w:r w:rsidR="00C83534">
        <w:rPr>
          <w:bCs/>
          <w:spacing w:val="-10"/>
          <w:sz w:val="28"/>
          <w:szCs w:val="28"/>
        </w:rPr>
        <w:t>местами в крае</w:t>
      </w:r>
      <w:r w:rsidR="00104885">
        <w:rPr>
          <w:bCs/>
          <w:spacing w:val="-10"/>
          <w:sz w:val="28"/>
          <w:szCs w:val="28"/>
        </w:rPr>
        <w:t xml:space="preserve"> прошли кратковременные </w:t>
      </w:r>
      <w:r w:rsidR="00E124E9">
        <w:rPr>
          <w:bCs/>
          <w:spacing w:val="-10"/>
          <w:sz w:val="28"/>
          <w:szCs w:val="28"/>
        </w:rPr>
        <w:t xml:space="preserve">грозовые </w:t>
      </w:r>
      <w:r w:rsidR="00104885">
        <w:rPr>
          <w:bCs/>
          <w:spacing w:val="-10"/>
          <w:sz w:val="28"/>
          <w:szCs w:val="28"/>
        </w:rPr>
        <w:t>дожди</w:t>
      </w:r>
      <w:r w:rsidR="00591783">
        <w:rPr>
          <w:bCs/>
          <w:spacing w:val="-10"/>
          <w:sz w:val="28"/>
          <w:szCs w:val="28"/>
        </w:rPr>
        <w:t xml:space="preserve">, </w:t>
      </w:r>
      <w:r w:rsidR="00C83534">
        <w:rPr>
          <w:bCs/>
          <w:spacing w:val="-10"/>
          <w:sz w:val="28"/>
          <w:szCs w:val="28"/>
        </w:rPr>
        <w:t xml:space="preserve">в отдельных районах </w:t>
      </w:r>
      <w:r w:rsidR="00591783">
        <w:rPr>
          <w:bCs/>
          <w:spacing w:val="-10"/>
          <w:sz w:val="28"/>
          <w:szCs w:val="28"/>
        </w:rPr>
        <w:t>сильные (НЯ)</w:t>
      </w:r>
      <w:r w:rsidR="00FA2564">
        <w:rPr>
          <w:bCs/>
          <w:spacing w:val="-10"/>
          <w:sz w:val="28"/>
          <w:szCs w:val="28"/>
        </w:rPr>
        <w:t>.</w:t>
      </w:r>
      <w:r w:rsidR="00C83534">
        <w:rPr>
          <w:bCs/>
          <w:spacing w:val="-10"/>
          <w:sz w:val="28"/>
          <w:szCs w:val="28"/>
        </w:rPr>
        <w:t xml:space="preserve"> </w:t>
      </w:r>
    </w:p>
    <w:p w:rsidR="00561160" w:rsidRDefault="0080032C" w:rsidP="0056116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055CE">
        <w:rPr>
          <w:b/>
          <w:bCs/>
          <w:iCs/>
          <w:sz w:val="28"/>
          <w:szCs w:val="28"/>
        </w:rPr>
        <w:t>2</w:t>
      </w:r>
      <w:r w:rsidR="00591783">
        <w:rPr>
          <w:b/>
          <w:bCs/>
          <w:iCs/>
          <w:sz w:val="28"/>
          <w:szCs w:val="28"/>
        </w:rPr>
        <w:t>2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8408E6">
        <w:rPr>
          <w:b/>
          <w:bCs/>
          <w:iCs/>
          <w:sz w:val="28"/>
          <w:szCs w:val="28"/>
        </w:rPr>
        <w:t>2</w:t>
      </w:r>
      <w:r w:rsidR="00591783">
        <w:rPr>
          <w:b/>
          <w:bCs/>
          <w:iCs/>
          <w:sz w:val="28"/>
          <w:szCs w:val="28"/>
        </w:rPr>
        <w:t>3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6" w:name="_Hlk103948597"/>
      <w:bookmarkStart w:id="17" w:name="_Hlk105141661"/>
      <w:bookmarkStart w:id="18" w:name="_Hlk106797645"/>
      <w:bookmarkStart w:id="19" w:name="_Hlk111792402"/>
    </w:p>
    <w:p w:rsidR="00306BB7" w:rsidRDefault="0080032C" w:rsidP="00561160">
      <w:pPr>
        <w:ind w:right="-1" w:firstLine="708"/>
        <w:jc w:val="both"/>
        <w:rPr>
          <w:noProof/>
          <w:sz w:val="28"/>
          <w:szCs w:val="28"/>
        </w:rPr>
      </w:pPr>
      <w:r w:rsidRPr="00184743">
        <w:rPr>
          <w:b/>
          <w:iCs/>
          <w:noProof/>
          <w:sz w:val="28"/>
          <w:szCs w:val="28"/>
        </w:rPr>
        <w:t>по Краснодарскому краю</w:t>
      </w:r>
      <w:bookmarkEnd w:id="16"/>
      <w:bookmarkEnd w:id="17"/>
      <w:bookmarkEnd w:id="18"/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noProof/>
          <w:sz w:val="28"/>
          <w:szCs w:val="28"/>
        </w:rPr>
        <w:t xml:space="preserve"> </w:t>
      </w:r>
      <w:bookmarkEnd w:id="19"/>
      <w:r w:rsidR="00063508">
        <w:rPr>
          <w:noProof/>
          <w:sz w:val="28"/>
          <w:szCs w:val="28"/>
        </w:rPr>
        <w:t>о</w:t>
      </w:r>
      <w:r w:rsidR="00306BB7" w:rsidRPr="00306BB7">
        <w:rPr>
          <w:noProof/>
          <w:sz w:val="28"/>
          <w:szCs w:val="28"/>
        </w:rPr>
        <w:t xml:space="preserve">блачно. Местами кратковременный дождь, гроза, в отдельных районах КМЯ: сильный дождь, ливень в сочетании с грозой, градом, шквалистым усилением ветра 20-22 м/с. Ночью и утром местами туман. Ветер западной четверти 5-10 м/с, местами порывы 12-14 м/с. Температура воздуха ночью </w:t>
      </w:r>
      <w:r w:rsidR="00306BB7">
        <w:rPr>
          <w:noProof/>
          <w:sz w:val="28"/>
          <w:szCs w:val="28"/>
        </w:rPr>
        <w:t>+</w:t>
      </w:r>
      <w:r w:rsidR="00306BB7" w:rsidRPr="00306BB7">
        <w:rPr>
          <w:noProof/>
          <w:sz w:val="28"/>
          <w:szCs w:val="28"/>
        </w:rPr>
        <w:t>9…</w:t>
      </w:r>
      <w:r w:rsidR="00306BB7">
        <w:rPr>
          <w:noProof/>
          <w:sz w:val="28"/>
          <w:szCs w:val="28"/>
        </w:rPr>
        <w:t>+</w:t>
      </w:r>
      <w:r w:rsidR="00306BB7" w:rsidRPr="00306BB7">
        <w:rPr>
          <w:noProof/>
          <w:sz w:val="28"/>
          <w:szCs w:val="28"/>
        </w:rPr>
        <w:t>14°</w:t>
      </w:r>
      <w:r w:rsidR="00306BB7">
        <w:rPr>
          <w:noProof/>
          <w:sz w:val="28"/>
          <w:szCs w:val="28"/>
        </w:rPr>
        <w:t>С</w:t>
      </w:r>
      <w:r w:rsidR="00306BB7" w:rsidRPr="00306BB7">
        <w:rPr>
          <w:noProof/>
          <w:sz w:val="28"/>
          <w:szCs w:val="28"/>
        </w:rPr>
        <w:t xml:space="preserve">, днем </w:t>
      </w:r>
      <w:r w:rsidR="00306BB7">
        <w:rPr>
          <w:noProof/>
          <w:sz w:val="28"/>
          <w:szCs w:val="28"/>
        </w:rPr>
        <w:t>+</w:t>
      </w:r>
      <w:r w:rsidR="00306BB7" w:rsidRPr="00306BB7">
        <w:rPr>
          <w:noProof/>
          <w:sz w:val="28"/>
          <w:szCs w:val="28"/>
        </w:rPr>
        <w:t>13…</w:t>
      </w:r>
      <w:r w:rsidR="00306BB7">
        <w:rPr>
          <w:noProof/>
          <w:sz w:val="28"/>
          <w:szCs w:val="28"/>
        </w:rPr>
        <w:t>+</w:t>
      </w:r>
      <w:r w:rsidR="00306BB7" w:rsidRPr="00306BB7">
        <w:rPr>
          <w:noProof/>
          <w:sz w:val="28"/>
          <w:szCs w:val="28"/>
        </w:rPr>
        <w:t>18°</w:t>
      </w:r>
      <w:r w:rsidR="00306BB7">
        <w:rPr>
          <w:noProof/>
          <w:sz w:val="28"/>
          <w:szCs w:val="28"/>
        </w:rPr>
        <w:t>С.</w:t>
      </w:r>
    </w:p>
    <w:p w:rsidR="00591783" w:rsidRDefault="0080032C" w:rsidP="002E35C8">
      <w:pPr>
        <w:ind w:right="-1" w:firstLine="708"/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063508">
        <w:rPr>
          <w:noProof/>
          <w:sz w:val="28"/>
          <w:szCs w:val="28"/>
        </w:rPr>
        <w:t>о</w:t>
      </w:r>
      <w:r w:rsidR="00306BB7" w:rsidRPr="00306BB7">
        <w:rPr>
          <w:noProof/>
          <w:sz w:val="28"/>
          <w:szCs w:val="28"/>
        </w:rPr>
        <w:t xml:space="preserve">блачно. Временами дождь. Ветер западной четверти 5-10 м/с. Температура воздуха ночью </w:t>
      </w:r>
      <w:r w:rsidR="007D1D8A">
        <w:rPr>
          <w:noProof/>
          <w:sz w:val="28"/>
          <w:szCs w:val="28"/>
        </w:rPr>
        <w:t>+</w:t>
      </w:r>
      <w:r w:rsidR="00306BB7" w:rsidRPr="00306BB7">
        <w:rPr>
          <w:noProof/>
          <w:sz w:val="28"/>
          <w:szCs w:val="28"/>
        </w:rPr>
        <w:t>10…</w:t>
      </w:r>
      <w:r w:rsidR="007D1D8A">
        <w:rPr>
          <w:noProof/>
          <w:sz w:val="28"/>
          <w:szCs w:val="28"/>
        </w:rPr>
        <w:t>+</w:t>
      </w:r>
      <w:r w:rsidR="00306BB7" w:rsidRPr="00306BB7">
        <w:rPr>
          <w:noProof/>
          <w:sz w:val="28"/>
          <w:szCs w:val="28"/>
        </w:rPr>
        <w:t>12°</w:t>
      </w:r>
      <w:r w:rsidR="00CC21A3">
        <w:rPr>
          <w:noProof/>
          <w:sz w:val="28"/>
          <w:szCs w:val="28"/>
        </w:rPr>
        <w:t>С</w:t>
      </w:r>
      <w:r w:rsidR="00306BB7" w:rsidRPr="00306BB7">
        <w:rPr>
          <w:noProof/>
          <w:sz w:val="28"/>
          <w:szCs w:val="28"/>
        </w:rPr>
        <w:t xml:space="preserve">, днем </w:t>
      </w:r>
      <w:r w:rsidR="007D1D8A">
        <w:rPr>
          <w:noProof/>
          <w:sz w:val="28"/>
          <w:szCs w:val="28"/>
        </w:rPr>
        <w:t>+</w:t>
      </w:r>
      <w:r w:rsidR="00306BB7" w:rsidRPr="00306BB7">
        <w:rPr>
          <w:noProof/>
          <w:sz w:val="28"/>
          <w:szCs w:val="28"/>
        </w:rPr>
        <w:t>15…</w:t>
      </w:r>
      <w:r w:rsidR="007D1D8A">
        <w:rPr>
          <w:noProof/>
          <w:sz w:val="28"/>
          <w:szCs w:val="28"/>
        </w:rPr>
        <w:t>+</w:t>
      </w:r>
      <w:r w:rsidR="00306BB7" w:rsidRPr="00306BB7">
        <w:rPr>
          <w:noProof/>
          <w:sz w:val="28"/>
          <w:szCs w:val="28"/>
        </w:rPr>
        <w:t>17°</w:t>
      </w:r>
      <w:r w:rsidR="00CC21A3">
        <w:rPr>
          <w:noProof/>
          <w:sz w:val="28"/>
          <w:szCs w:val="28"/>
        </w:rPr>
        <w:t>С</w:t>
      </w:r>
      <w:r w:rsidR="00306BB7" w:rsidRPr="00306BB7">
        <w:rPr>
          <w:noProof/>
          <w:sz w:val="28"/>
          <w:szCs w:val="28"/>
        </w:rPr>
        <w:t>.</w:t>
      </w:r>
    </w:p>
    <w:p w:rsidR="00B12481" w:rsidRPr="00B12481" w:rsidRDefault="00B12481" w:rsidP="00B124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bookmarkStart w:id="20" w:name="_Hlk100570631"/>
      <w:r w:rsidRPr="00B12481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B12481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B12481">
        <w:rPr>
          <w:rFonts w:eastAsia="Times New Roman"/>
          <w:b/>
          <w:color w:val="000000"/>
          <w:sz w:val="28"/>
          <w:szCs w:val="28"/>
        </w:rPr>
        <w:t>Краснодарского ЦГМС филиала ФГБУ "</w:t>
      </w:r>
      <w:proofErr w:type="gramStart"/>
      <w:r w:rsidRPr="00B12481">
        <w:rPr>
          <w:rFonts w:eastAsia="Times New Roman"/>
          <w:b/>
          <w:color w:val="000000"/>
          <w:sz w:val="28"/>
          <w:szCs w:val="28"/>
        </w:rPr>
        <w:t>Северо-Кавказское</w:t>
      </w:r>
      <w:proofErr w:type="gramEnd"/>
      <w:r w:rsidRPr="00B12481">
        <w:rPr>
          <w:rFonts w:eastAsia="Times New Roman"/>
          <w:b/>
          <w:color w:val="000000"/>
          <w:sz w:val="28"/>
          <w:szCs w:val="28"/>
        </w:rPr>
        <w:t xml:space="preserve"> УГМС"</w:t>
      </w:r>
      <w:r w:rsidRPr="00B12481">
        <w:rPr>
          <w:rFonts w:eastAsia="Times New Roman"/>
          <w:b/>
          <w:bCs/>
          <w:color w:val="000000"/>
          <w:sz w:val="28"/>
          <w:szCs w:val="28"/>
        </w:rPr>
        <w:t xml:space="preserve"> НЯ о ВПО № 7 от 22.09.2022:</w:t>
      </w:r>
    </w:p>
    <w:p w:rsidR="00B12481" w:rsidRPr="00B12481" w:rsidRDefault="00B12481" w:rsidP="00B12481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0"/>
          <w:szCs w:val="20"/>
        </w:rPr>
      </w:pPr>
      <w:r w:rsidRPr="00B12481">
        <w:rPr>
          <w:rFonts w:eastAsia="Times New Roman"/>
          <w:i/>
          <w:iCs/>
          <w:sz w:val="28"/>
          <w:szCs w:val="20"/>
        </w:rPr>
        <w:t xml:space="preserve">23.09.2022 местами в северо-восточных районах – сохранится </w:t>
      </w:r>
      <w:proofErr w:type="gramStart"/>
      <w:r w:rsidRPr="00B12481">
        <w:rPr>
          <w:rFonts w:eastAsia="Times New Roman"/>
          <w:i/>
          <w:iCs/>
          <w:sz w:val="28"/>
          <w:szCs w:val="20"/>
        </w:rPr>
        <w:t>высокая</w:t>
      </w:r>
      <w:proofErr w:type="gramEnd"/>
      <w:r w:rsidRPr="00B12481">
        <w:rPr>
          <w:rFonts w:eastAsia="Times New Roman"/>
          <w:i/>
          <w:iCs/>
          <w:sz w:val="28"/>
          <w:szCs w:val="20"/>
        </w:rPr>
        <w:t xml:space="preserve"> пожароопасность (ВПО) 4 класса (НЯ).</w:t>
      </w:r>
    </w:p>
    <w:bookmarkEnd w:id="20"/>
    <w:p w:rsidR="00A844CB" w:rsidRDefault="0080032C" w:rsidP="00C124C1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21" w:name="_Hlk92978393"/>
      <w:bookmarkStart w:id="22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21"/>
      <w:proofErr w:type="gramEnd"/>
      <w:r>
        <w:rPr>
          <w:bCs/>
          <w:sz w:val="28"/>
          <w:szCs w:val="28"/>
        </w:rPr>
        <w:t xml:space="preserve">: </w:t>
      </w:r>
      <w:r w:rsidR="00104FF5">
        <w:rPr>
          <w:bCs/>
          <w:sz w:val="28"/>
          <w:szCs w:val="28"/>
        </w:rPr>
        <w:t>в связи с прошедшими осадками</w:t>
      </w:r>
      <w:r w:rsidR="00175D24">
        <w:rPr>
          <w:bCs/>
          <w:sz w:val="28"/>
          <w:szCs w:val="28"/>
        </w:rPr>
        <w:t xml:space="preserve"> и учетом времени </w:t>
      </w:r>
      <w:proofErr w:type="spellStart"/>
      <w:r w:rsidR="00175D24">
        <w:rPr>
          <w:bCs/>
          <w:sz w:val="28"/>
          <w:szCs w:val="28"/>
        </w:rPr>
        <w:t>добегания</w:t>
      </w:r>
      <w:proofErr w:type="spellEnd"/>
      <w:r w:rsidR="00C124C1">
        <w:rPr>
          <w:bCs/>
          <w:sz w:val="28"/>
          <w:szCs w:val="28"/>
        </w:rPr>
        <w:t>,</w:t>
      </w:r>
      <w:r w:rsidR="00104FF5">
        <w:rPr>
          <w:bCs/>
          <w:sz w:val="28"/>
          <w:szCs w:val="28"/>
        </w:rPr>
        <w:t xml:space="preserve"> </w:t>
      </w:r>
      <w:r w:rsidR="000E23B4">
        <w:rPr>
          <w:rFonts w:eastAsia="Times New Roman"/>
          <w:spacing w:val="-10"/>
          <w:sz w:val="28"/>
          <w:szCs w:val="28"/>
        </w:rPr>
        <w:t xml:space="preserve">местами на реках края отмечались </w:t>
      </w:r>
      <w:r w:rsidR="00C12184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0E23B4">
        <w:rPr>
          <w:rFonts w:eastAsia="Times New Roman"/>
          <w:spacing w:val="-10"/>
          <w:sz w:val="28"/>
          <w:szCs w:val="28"/>
        </w:rPr>
        <w:t>подъемы уровней воды без достижения неблагоприятных отметок.</w:t>
      </w:r>
      <w:r w:rsidR="00C124C1">
        <w:rPr>
          <w:rFonts w:eastAsia="Times New Roman"/>
          <w:spacing w:val="-10"/>
          <w:sz w:val="28"/>
          <w:szCs w:val="28"/>
        </w:rPr>
        <w:t xml:space="preserve"> </w:t>
      </w:r>
    </w:p>
    <w:bookmarkEnd w:id="22"/>
    <w:p w:rsidR="0080032C" w:rsidRDefault="0080032C" w:rsidP="009E6002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1.4. Геологическая: </w:t>
      </w:r>
      <w:r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color w:val="000000"/>
          <w:sz w:val="28"/>
          <w:szCs w:val="28"/>
        </w:rPr>
        <w:t>2</w:t>
      </w:r>
      <w:r w:rsidR="00874B3D">
        <w:rPr>
          <w:rFonts w:eastAsia="Times New Roman"/>
          <w:i/>
          <w:iCs/>
          <w:color w:val="000000"/>
          <w:sz w:val="28"/>
          <w:szCs w:val="28"/>
        </w:rPr>
        <w:t>3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</w:t>
      </w:r>
      <w:r w:rsidRPr="00947CFE">
        <w:rPr>
          <w:rFonts w:eastAsia="Times New Roman"/>
          <w:i/>
          <w:sz w:val="28"/>
          <w:szCs w:val="28"/>
        </w:rPr>
        <w:t>.</w:t>
      </w:r>
      <w:r w:rsidRPr="00947CFE">
        <w:rPr>
          <w:rFonts w:eastAsia="Times New Roman"/>
          <w:iCs/>
          <w:sz w:val="28"/>
          <w:szCs w:val="28"/>
        </w:rPr>
        <w:t xml:space="preserve"> в связи </w:t>
      </w:r>
      <w:r w:rsidR="005E63F4" w:rsidRPr="00947CFE">
        <w:rPr>
          <w:rFonts w:eastAsia="Times New Roman"/>
          <w:iCs/>
          <w:sz w:val="28"/>
          <w:szCs w:val="28"/>
        </w:rPr>
        <w:t xml:space="preserve">с </w:t>
      </w:r>
      <w:r w:rsidR="008A3801" w:rsidRPr="00947CFE">
        <w:rPr>
          <w:rFonts w:eastAsia="Times New Roman"/>
          <w:iCs/>
          <w:sz w:val="28"/>
          <w:szCs w:val="28"/>
        </w:rPr>
        <w:t>прогнозируемыми</w:t>
      </w:r>
      <w:r w:rsidR="00B02FC9" w:rsidRPr="00947CFE">
        <w:rPr>
          <w:rFonts w:eastAsia="Times New Roman"/>
          <w:iCs/>
          <w:sz w:val="28"/>
          <w:szCs w:val="28"/>
        </w:rPr>
        <w:t xml:space="preserve"> осадками</w:t>
      </w:r>
      <w:r w:rsidR="005E63F4" w:rsidRPr="00947CFE">
        <w:rPr>
          <w:rFonts w:eastAsia="Times New Roman"/>
          <w:iCs/>
          <w:sz w:val="28"/>
          <w:szCs w:val="28"/>
        </w:rPr>
        <w:t>, в отдельных районах сильными</w:t>
      </w:r>
      <w:r w:rsidR="00736CB6" w:rsidRPr="00947CFE">
        <w:rPr>
          <w:rFonts w:eastAsia="Times New Roman"/>
          <w:iCs/>
          <w:sz w:val="28"/>
          <w:szCs w:val="28"/>
        </w:rPr>
        <w:t>,</w:t>
      </w:r>
      <w:r w:rsidR="00C914E4" w:rsidRPr="00947CFE">
        <w:rPr>
          <w:rFonts w:eastAsia="Times New Roman"/>
          <w:iCs/>
          <w:sz w:val="28"/>
          <w:szCs w:val="28"/>
        </w:rPr>
        <w:t xml:space="preserve"> </w:t>
      </w:r>
      <w:r w:rsidR="00637B7F" w:rsidRPr="00947CFE">
        <w:rPr>
          <w:rFonts w:eastAsia="Times New Roman"/>
          <w:iCs/>
          <w:sz w:val="28"/>
          <w:szCs w:val="28"/>
        </w:rPr>
        <w:t xml:space="preserve">и насыщением грунта влагой </w:t>
      </w:r>
      <w:r w:rsidRPr="00947CFE">
        <w:rPr>
          <w:rFonts w:eastAsia="Times New Roman"/>
          <w:iCs/>
          <w:sz w:val="28"/>
          <w:szCs w:val="28"/>
        </w:rPr>
        <w:t>в кр</w:t>
      </w:r>
      <w:r w:rsidR="00675C6E">
        <w:rPr>
          <w:rFonts w:eastAsia="Times New Roman"/>
          <w:iCs/>
          <w:sz w:val="28"/>
          <w:szCs w:val="28"/>
        </w:rPr>
        <w:t>ае</w:t>
      </w:r>
      <w:r w:rsidRPr="00947CFE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color w:val="000000"/>
          <w:sz w:val="28"/>
          <w:szCs w:val="28"/>
        </w:rPr>
        <w:t>2</w:t>
      </w:r>
      <w:r w:rsidR="00874B3D">
        <w:rPr>
          <w:rFonts w:eastAsia="Times New Roman"/>
          <w:i/>
          <w:iCs/>
          <w:color w:val="000000"/>
          <w:sz w:val="28"/>
          <w:szCs w:val="28"/>
        </w:rPr>
        <w:t>3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</w:t>
      </w:r>
      <w:r w:rsidR="00675C6E">
        <w:rPr>
          <w:b/>
          <w:sz w:val="28"/>
          <w:szCs w:val="28"/>
        </w:rPr>
        <w:t>джик, Горячий Ключ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 Эпидемиологическая обстановка:</w:t>
      </w:r>
      <w:bookmarkStart w:id="23" w:name="_Hlk65664797"/>
      <w:bookmarkStart w:id="24" w:name="_Hlk69982292"/>
      <w:bookmarkStart w:id="25" w:name="_Hlk73523163"/>
      <w:bookmarkStart w:id="26" w:name="_Hlk91670276"/>
      <w:r>
        <w:rPr>
          <w:b/>
          <w:spacing w:val="-8"/>
          <w:sz w:val="28"/>
          <w:szCs w:val="28"/>
        </w:rPr>
        <w:t xml:space="preserve"> </w:t>
      </w:r>
      <w:bookmarkStart w:id="27" w:name="_Hlk57108874"/>
      <w:bookmarkStart w:id="2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3"/>
      <w:bookmarkEnd w:id="24"/>
      <w:bookmarkEnd w:id="25"/>
      <w:bookmarkEnd w:id="27"/>
      <w:bookmarkEnd w:id="28"/>
    </w:p>
    <w:bookmarkEnd w:id="26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</w:t>
      </w:r>
      <w:r w:rsidR="00675C6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675C6E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>
        <w:rPr>
          <w:sz w:val="28"/>
          <w:szCs w:val="28"/>
        </w:rPr>
        <w:t xml:space="preserve">на территории Краснодарского края </w:t>
      </w:r>
      <w:r w:rsidR="00850171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рост численности сельскохозяйственных вредителей.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675C6E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675C6E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B642A7">
        <w:rPr>
          <w:rFonts w:eastAsia="Times New Roman"/>
          <w:spacing w:val="-10"/>
          <w:sz w:val="28"/>
          <w:szCs w:val="28"/>
        </w:rPr>
        <w:t>за прошедши</w:t>
      </w:r>
      <w:r w:rsidR="00BF3573">
        <w:rPr>
          <w:rFonts w:eastAsia="Times New Roman"/>
          <w:spacing w:val="-10"/>
          <w:sz w:val="28"/>
          <w:szCs w:val="28"/>
        </w:rPr>
        <w:t>е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BF3573">
        <w:rPr>
          <w:rFonts w:eastAsia="Times New Roman"/>
          <w:spacing w:val="-10"/>
          <w:sz w:val="28"/>
          <w:szCs w:val="28"/>
        </w:rPr>
        <w:t>сутки</w:t>
      </w:r>
      <w:r w:rsidR="00B642A7">
        <w:rPr>
          <w:rFonts w:eastAsia="Times New Roman"/>
          <w:spacing w:val="-10"/>
          <w:sz w:val="28"/>
          <w:szCs w:val="28"/>
        </w:rPr>
        <w:t xml:space="preserve"> </w:t>
      </w:r>
      <w:r w:rsidR="00A539D7">
        <w:rPr>
          <w:rFonts w:eastAsia="Times New Roman"/>
          <w:i/>
          <w:iCs/>
          <w:spacing w:val="-10"/>
          <w:sz w:val="28"/>
          <w:szCs w:val="28"/>
        </w:rPr>
        <w:t>2</w:t>
      </w:r>
      <w:r w:rsidR="00A457C8">
        <w:rPr>
          <w:rFonts w:eastAsia="Times New Roman"/>
          <w:i/>
          <w:iCs/>
          <w:spacing w:val="-10"/>
          <w:sz w:val="28"/>
          <w:szCs w:val="28"/>
        </w:rPr>
        <w:t>1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>на водных объектах края утону</w:t>
      </w:r>
      <w:r w:rsidR="006D2ECC">
        <w:rPr>
          <w:iCs/>
          <w:sz w:val="28"/>
          <w:szCs w:val="28"/>
        </w:rPr>
        <w:t xml:space="preserve">л </w:t>
      </w:r>
      <w:r w:rsidR="00BF3573">
        <w:rPr>
          <w:iCs/>
          <w:sz w:val="28"/>
          <w:szCs w:val="28"/>
        </w:rPr>
        <w:t>1</w:t>
      </w:r>
      <w:r w:rsidR="006D2ECC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</w:t>
      </w:r>
    </w:p>
    <w:p w:rsidR="00BF378E" w:rsidRDefault="00BF378E" w:rsidP="00A2648A">
      <w:pPr>
        <w:ind w:right="-1"/>
        <w:rPr>
          <w:b/>
          <w:sz w:val="28"/>
          <w:szCs w:val="28"/>
        </w:rPr>
      </w:pPr>
      <w:bookmarkStart w:id="29" w:name="_Hlk106790327"/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8242F5" w:rsidRPr="00AF6716" w:rsidRDefault="008242F5" w:rsidP="008242F5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bookmarkStart w:id="30" w:name="_Hlk81559763"/>
      <w:bookmarkStart w:id="31" w:name="_Hlk111641882"/>
      <w:r w:rsidRPr="00AF6716">
        <w:rPr>
          <w:b/>
          <w:bCs/>
          <w:sz w:val="28"/>
          <w:szCs w:val="28"/>
        </w:rPr>
        <w:t>2.1.</w:t>
      </w:r>
      <w:r w:rsidR="00675C6E">
        <w:rPr>
          <w:b/>
          <w:bCs/>
          <w:sz w:val="28"/>
          <w:szCs w:val="28"/>
        </w:rPr>
        <w:t>1</w:t>
      </w:r>
      <w:r w:rsidRPr="00AF6716">
        <w:rPr>
          <w:b/>
          <w:bCs/>
          <w:sz w:val="28"/>
          <w:szCs w:val="28"/>
        </w:rPr>
        <w:t>. 2</w:t>
      </w:r>
      <w:r w:rsidR="00AF6716" w:rsidRPr="00AF6716">
        <w:rPr>
          <w:b/>
          <w:bCs/>
          <w:sz w:val="28"/>
          <w:szCs w:val="28"/>
        </w:rPr>
        <w:t>3</w:t>
      </w:r>
      <w:r w:rsidRPr="00AF6716">
        <w:rPr>
          <w:b/>
          <w:bCs/>
          <w:sz w:val="28"/>
          <w:szCs w:val="28"/>
        </w:rPr>
        <w:t xml:space="preserve"> сентября</w:t>
      </w:r>
      <w:r w:rsidRPr="00AF6716">
        <w:rPr>
          <w:rFonts w:eastAsia="Calibri"/>
          <w:b/>
          <w:color w:val="000000"/>
          <w:sz w:val="28"/>
          <w:szCs w:val="28"/>
        </w:rPr>
        <w:t xml:space="preserve"> 2022 г. </w:t>
      </w:r>
      <w:r w:rsidRPr="00AF6716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r w:rsidRPr="00AF671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32" w:name="_Hlk112657892"/>
      <w:bookmarkStart w:id="33" w:name="_Hlk112916998"/>
      <w:bookmarkStart w:id="34" w:name="_Hlk113436245"/>
      <w:r w:rsidRPr="00AF671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Белоглинский, Белореченский, Выселковский, Новопокровский, Тихорецкий районы и г. Горячий Ключ </w:t>
      </w:r>
      <w:bookmarkEnd w:id="32"/>
      <w:bookmarkEnd w:id="33"/>
      <w:bookmarkEnd w:id="34"/>
      <w:r w:rsidR="00264557" w:rsidRPr="00AF6716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AF6716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F6716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F6716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AF6716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AF671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8242F5" w:rsidRPr="00AF6716" w:rsidRDefault="008242F5" w:rsidP="008242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6716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8242F5" w:rsidRPr="00AF6716" w:rsidRDefault="008242F5" w:rsidP="008242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6716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8242F5" w:rsidRPr="00AF6716" w:rsidRDefault="008242F5" w:rsidP="008242F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6716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8242F5" w:rsidRPr="008242F5" w:rsidRDefault="008242F5" w:rsidP="008242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F6716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F6716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35" w:name="_Hlk114645825"/>
      <w:r w:rsidRPr="00AF6716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35"/>
    <w:p w:rsidR="008D1B8F" w:rsidRPr="00FA6582" w:rsidRDefault="008D1B8F" w:rsidP="008242F5">
      <w:pPr>
        <w:spacing w:line="247" w:lineRule="auto"/>
        <w:ind w:right="-1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8D1B8F" w:rsidRPr="008D1B8F" w:rsidRDefault="006A1FF9" w:rsidP="008D1B8F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6" w:name="_Hlk114572367"/>
      <w:bookmarkStart w:id="37" w:name="_Hlk100571128"/>
      <w:bookmarkStart w:id="38" w:name="_Hlk106092962"/>
      <w:bookmarkStart w:id="39" w:name="_Hlk106956060"/>
      <w:bookmarkStart w:id="40" w:name="_Hlk106090562"/>
      <w:bookmarkStart w:id="41" w:name="_Hlk111537498"/>
      <w:bookmarkEnd w:id="30"/>
      <w:r>
        <w:rPr>
          <w:rFonts w:eastAsia="Calibri"/>
          <w:b/>
          <w:color w:val="000000"/>
          <w:sz w:val="28"/>
          <w:szCs w:val="28"/>
        </w:rPr>
        <w:t>2.1.</w:t>
      </w:r>
      <w:r w:rsidR="00675C6E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>.</w:t>
      </w:r>
      <w:bookmarkEnd w:id="36"/>
      <w:r>
        <w:rPr>
          <w:rFonts w:eastAsia="Calibri"/>
          <w:b/>
          <w:color w:val="000000"/>
          <w:sz w:val="28"/>
          <w:szCs w:val="28"/>
        </w:rPr>
        <w:t xml:space="preserve"> 2</w:t>
      </w:r>
      <w:r w:rsidR="00AF6716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сентября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bookmarkStart w:id="42" w:name="_Hlk113879726"/>
      <w:bookmarkEnd w:id="37"/>
      <w:r w:rsidR="008D1B8F" w:rsidRPr="008D1B8F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="008D1B8F" w:rsidRPr="008D1B8F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8D1B8F" w:rsidRPr="008D1B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1B8F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8D1B8F" w:rsidRPr="008D1B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8D1B8F" w:rsidRPr="008D1B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8D1B8F" w:rsidRPr="008D1B8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D1B8F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стоками;</w:t>
      </w:r>
    </w:p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D1B8F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1B8F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1B8F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8D1B8F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D1B8F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1B8F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1B8F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1B8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1B8F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8D1B8F" w:rsidRPr="00675C6E" w:rsidRDefault="00675C6E" w:rsidP="00675C6E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</w:t>
      </w:r>
      <w:r w:rsidR="008D1B8F" w:rsidRPr="008D1B8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3" w:name="_Hlk106092935"/>
      <w:r w:rsidRPr="008D1B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D1B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D1B8F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bookmarkEnd w:id="43"/>
    <w:p w:rsidR="008D1B8F" w:rsidRPr="008D1B8F" w:rsidRDefault="008D1B8F" w:rsidP="008D1B8F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44" w:name="_Hlk104813696"/>
      <w:bookmarkEnd w:id="29"/>
      <w:bookmarkEnd w:id="31"/>
      <w:bookmarkEnd w:id="38"/>
      <w:bookmarkEnd w:id="39"/>
      <w:bookmarkEnd w:id="40"/>
      <w:bookmarkEnd w:id="41"/>
      <w:bookmarkEnd w:id="42"/>
      <w:r>
        <w:rPr>
          <w:b/>
          <w:sz w:val="28"/>
          <w:szCs w:val="28"/>
        </w:rPr>
        <w:t>2.2. Техногенного характера:</w:t>
      </w:r>
    </w:p>
    <w:p w:rsidR="0080032C" w:rsidRDefault="00B642A7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bCs/>
          <w:sz w:val="28"/>
          <w:szCs w:val="28"/>
        </w:rPr>
        <w:t>2</w:t>
      </w:r>
      <w:r w:rsidR="00AF6716">
        <w:rPr>
          <w:b/>
          <w:bCs/>
          <w:sz w:val="28"/>
          <w:szCs w:val="28"/>
        </w:rPr>
        <w:t>3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 </w:t>
      </w:r>
      <w:r w:rsidR="00F75159">
        <w:rPr>
          <w:bCs/>
          <w:iCs/>
          <w:sz w:val="28"/>
          <w:szCs w:val="28"/>
        </w:rPr>
        <w:t xml:space="preserve">    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5"/>
    </w:p>
    <w:bookmarkEnd w:id="46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7" w:name="_Hlk504477847"/>
      <w:r>
        <w:rPr>
          <w:sz w:val="28"/>
          <w:szCs w:val="28"/>
        </w:rPr>
        <w:t xml:space="preserve">на энергетических системах </w:t>
      </w:r>
      <w:bookmarkEnd w:id="47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туман</w:t>
      </w:r>
      <w:r w:rsidR="00F85E33" w:rsidRPr="00F85E33">
        <w:rPr>
          <w:b/>
          <w:bCs/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;</w:t>
      </w:r>
    </w:p>
    <w:p w:rsidR="003A1030" w:rsidRPr="00F85E33" w:rsidRDefault="003A1030" w:rsidP="003A1030">
      <w:pPr>
        <w:tabs>
          <w:tab w:val="num" w:pos="360"/>
        </w:tabs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осадк</w:t>
      </w:r>
      <w:r w:rsidR="00F85E33" w:rsidRPr="00F85E33">
        <w:rPr>
          <w:b/>
          <w:bCs/>
          <w:spacing w:val="-8"/>
          <w:sz w:val="28"/>
          <w:szCs w:val="28"/>
        </w:rPr>
        <w:t>ах</w:t>
      </w:r>
      <w:r w:rsidRPr="00F85E33">
        <w:rPr>
          <w:b/>
          <w:bCs/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8"/>
      <w:r>
        <w:rPr>
          <w:sz w:val="28"/>
          <w:szCs w:val="28"/>
        </w:rPr>
        <w:t>.</w:t>
      </w:r>
    </w:p>
    <w:p w:rsidR="005B7999" w:rsidRDefault="005B799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:rsidR="0080032C" w:rsidRDefault="00B642A7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0" w:name="_Hlk55297132"/>
      <w:bookmarkEnd w:id="49"/>
      <w:r>
        <w:rPr>
          <w:b/>
          <w:bCs/>
          <w:sz w:val="28"/>
          <w:szCs w:val="28"/>
        </w:rPr>
        <w:t>2</w:t>
      </w:r>
      <w:r w:rsidR="00AF6716">
        <w:rPr>
          <w:b/>
          <w:bCs/>
          <w:sz w:val="28"/>
          <w:szCs w:val="28"/>
        </w:rPr>
        <w:t>3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1" w:name="_Hlk104990799"/>
      <w:bookmarkEnd w:id="50"/>
      <w:r w:rsidR="0014101C">
        <w:rPr>
          <w:rFonts w:eastAsia="Times New Roman"/>
          <w:sz w:val="28"/>
          <w:szCs w:val="28"/>
        </w:rPr>
        <w:t xml:space="preserve">в связи </w:t>
      </w:r>
      <w:r w:rsidR="0014101C" w:rsidRPr="00675C6E">
        <w:rPr>
          <w:rFonts w:eastAsia="Times New Roman"/>
          <w:bCs/>
          <w:sz w:val="28"/>
          <w:szCs w:val="28"/>
        </w:rPr>
        <w:t>с</w:t>
      </w:r>
      <w:r w:rsidR="006803F2" w:rsidRPr="00675C6E">
        <w:rPr>
          <w:rFonts w:eastAsia="Times New Roman"/>
          <w:bCs/>
          <w:sz w:val="28"/>
          <w:szCs w:val="28"/>
        </w:rPr>
        <w:t>о сложными погодными условиями, подъемами уровней воды</w:t>
      </w:r>
      <w:r w:rsidR="007E2687" w:rsidRPr="00675C6E">
        <w:rPr>
          <w:rFonts w:eastAsia="Times New Roman"/>
          <w:bCs/>
          <w:sz w:val="28"/>
          <w:szCs w:val="28"/>
        </w:rPr>
        <w:t xml:space="preserve"> </w:t>
      </w:r>
      <w:r w:rsidR="00264557" w:rsidRPr="00675C6E">
        <w:rPr>
          <w:rFonts w:eastAsia="Times New Roman"/>
          <w:bCs/>
          <w:sz w:val="28"/>
          <w:szCs w:val="28"/>
        </w:rPr>
        <w:t>и</w:t>
      </w:r>
      <w:r w:rsidR="0014101C" w:rsidRPr="00675C6E">
        <w:rPr>
          <w:rFonts w:eastAsia="Times New Roman"/>
          <w:bCs/>
          <w:sz w:val="28"/>
          <w:szCs w:val="28"/>
        </w:rPr>
        <w:t xml:space="preserve"> возможной активизацией экзогенных процессов</w:t>
      </w:r>
      <w:r w:rsidR="0014101C">
        <w:rPr>
          <w:rFonts w:eastAsia="Times New Roman"/>
          <w:b/>
          <w:bCs/>
          <w:sz w:val="28"/>
          <w:szCs w:val="28"/>
        </w:rPr>
        <w:t xml:space="preserve">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1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людьми;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5B7999" w:rsidRDefault="005B799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B642A7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F6716">
        <w:rPr>
          <w:b/>
          <w:bCs/>
          <w:sz w:val="28"/>
          <w:szCs w:val="28"/>
        </w:rPr>
        <w:t>3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Pr="00675C6E" w:rsidRDefault="00B642A7" w:rsidP="000B786F">
      <w:pPr>
        <w:ind w:right="-1" w:firstLine="708"/>
        <w:jc w:val="both"/>
        <w:rPr>
          <w:sz w:val="28"/>
          <w:szCs w:val="28"/>
        </w:rPr>
      </w:pPr>
      <w:r w:rsidRPr="00675C6E">
        <w:rPr>
          <w:bCs/>
          <w:sz w:val="28"/>
          <w:szCs w:val="28"/>
        </w:rPr>
        <w:t>2</w:t>
      </w:r>
      <w:r w:rsidR="00AF6716" w:rsidRPr="00675C6E">
        <w:rPr>
          <w:bCs/>
          <w:sz w:val="28"/>
          <w:szCs w:val="28"/>
        </w:rPr>
        <w:t>3</w:t>
      </w:r>
      <w:r w:rsidR="0080032C" w:rsidRPr="00675C6E">
        <w:rPr>
          <w:bCs/>
          <w:sz w:val="28"/>
          <w:szCs w:val="28"/>
        </w:rPr>
        <w:t xml:space="preserve"> сентября</w:t>
      </w:r>
      <w:r w:rsidR="0080032C" w:rsidRPr="00675C6E">
        <w:rPr>
          <w:bCs/>
          <w:color w:val="000000"/>
          <w:sz w:val="28"/>
          <w:szCs w:val="28"/>
        </w:rPr>
        <w:t xml:space="preserve"> 2022 г. </w:t>
      </w:r>
      <w:r w:rsidR="0080032C" w:rsidRPr="00675C6E">
        <w:rPr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F85E33" w:rsidRDefault="00F85E33" w:rsidP="000B786F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сильных осадков</w:t>
      </w:r>
      <w:r>
        <w:rPr>
          <w:b/>
          <w:sz w:val="28"/>
          <w:szCs w:val="28"/>
        </w:rPr>
        <w:t>,</w:t>
      </w:r>
      <w:r w:rsidRPr="00852754">
        <w:rPr>
          <w:b/>
          <w:sz w:val="28"/>
          <w:szCs w:val="28"/>
        </w:rPr>
        <w:t xml:space="preserve"> </w:t>
      </w:r>
      <w:r w:rsidRPr="006F29EE">
        <w:rPr>
          <w:b/>
          <w:sz w:val="28"/>
          <w:szCs w:val="28"/>
        </w:rPr>
        <w:t>подъемов уровней воды</w:t>
      </w:r>
      <w:r>
        <w:rPr>
          <w:b/>
          <w:bCs/>
          <w:sz w:val="28"/>
          <w:szCs w:val="28"/>
        </w:rPr>
        <w:t xml:space="preserve">; </w:t>
      </w:r>
    </w:p>
    <w:p w:rsidR="0080032C" w:rsidRDefault="0080032C" w:rsidP="000B786F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2"/>
      <w:r>
        <w:rPr>
          <w:rFonts w:eastAsia="Times New Roman"/>
          <w:b/>
          <w:sz w:val="28"/>
          <w:szCs w:val="28"/>
        </w:rPr>
        <w:t xml:space="preserve">ров. </w:t>
      </w:r>
    </w:p>
    <w:bookmarkEnd w:id="7"/>
    <w:bookmarkEnd w:id="44"/>
    <w:p w:rsidR="005B7999" w:rsidRDefault="005B7999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3" w:name="_Hlk61960021"/>
      <w:bookmarkStart w:id="54" w:name="_Hlk65150229"/>
      <w:bookmarkStart w:id="55" w:name="_Hlk68783626"/>
      <w:bookmarkStart w:id="56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57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8" w:name="_Hlk63688622"/>
      <w:bookmarkStart w:id="59" w:name="_Hlk89435883"/>
      <w:bookmarkStart w:id="60" w:name="_Hlk104295145"/>
      <w:bookmarkStart w:id="61" w:name="_Hlk105590453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2" w:name="_Hlk55297174"/>
      <w:r>
        <w:rPr>
          <w:sz w:val="28"/>
          <w:szCs w:val="28"/>
        </w:rPr>
        <w:t>.</w:t>
      </w:r>
    </w:p>
    <w:p w:rsidR="005B7999" w:rsidRDefault="005B7999" w:rsidP="009E6002">
      <w:pPr>
        <w:ind w:right="-1"/>
        <w:jc w:val="center"/>
        <w:rPr>
          <w:b/>
          <w:sz w:val="28"/>
          <w:szCs w:val="28"/>
        </w:rPr>
      </w:pP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5E42AE" w:rsidRPr="00264557" w:rsidRDefault="005E42AE" w:rsidP="00264557">
      <w:pPr>
        <w:ind w:right="-1" w:firstLine="709"/>
        <w:jc w:val="both"/>
        <w:rPr>
          <w:sz w:val="28"/>
          <w:szCs w:val="28"/>
        </w:rPr>
      </w:pPr>
    </w:p>
    <w:p w:rsidR="005B7999" w:rsidRDefault="005B7999" w:rsidP="00F85E33">
      <w:pPr>
        <w:ind w:right="-1" w:firstLine="709"/>
        <w:jc w:val="center"/>
        <w:rPr>
          <w:b/>
          <w:sz w:val="28"/>
          <w:szCs w:val="28"/>
        </w:rPr>
      </w:pPr>
    </w:p>
    <w:p w:rsidR="00F85E33" w:rsidRDefault="00F85E33" w:rsidP="00F85E33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сильных осадков, </w:t>
      </w:r>
      <w:r w:rsidR="00717905">
        <w:rPr>
          <w:b/>
          <w:sz w:val="28"/>
          <w:szCs w:val="28"/>
        </w:rPr>
        <w:t xml:space="preserve">града, </w:t>
      </w:r>
      <w:r w:rsidRPr="00BD2202">
        <w:rPr>
          <w:b/>
          <w:sz w:val="28"/>
          <w:szCs w:val="28"/>
        </w:rPr>
        <w:t>подъемов уровней воды в реках:</w:t>
      </w:r>
    </w:p>
    <w:p w:rsidR="00F85E33" w:rsidRPr="00BD2202" w:rsidRDefault="00F85E33" w:rsidP="00F85E33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F85E33" w:rsidRPr="00BD2202" w:rsidRDefault="00F85E33" w:rsidP="00F85E33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F85E33" w:rsidRPr="00BD2202" w:rsidRDefault="00F85E33" w:rsidP="00F85E33">
      <w:pPr>
        <w:ind w:right="-1" w:firstLine="709"/>
        <w:jc w:val="both"/>
        <w:rPr>
          <w:sz w:val="28"/>
          <w:szCs w:val="28"/>
        </w:rPr>
      </w:pPr>
      <w:bookmarkStart w:id="63" w:name="_Hlk73618475"/>
      <w:r w:rsidRPr="00BD220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F85E33" w:rsidRPr="00BD2202" w:rsidRDefault="00F85E33" w:rsidP="00F85E33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3"/>
    <w:p w:rsidR="00E67505" w:rsidRDefault="00E67505" w:rsidP="00E67505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 w:rsidR="00AF6716">
        <w:rPr>
          <w:sz w:val="28"/>
          <w:szCs w:val="28"/>
        </w:rPr>
        <w:t>.</w:t>
      </w:r>
    </w:p>
    <w:p w:rsidR="005B7999" w:rsidRDefault="005B7999" w:rsidP="00473966">
      <w:pPr>
        <w:ind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B7999" w:rsidRDefault="005B7999" w:rsidP="009E6002">
      <w:pPr>
        <w:ind w:right="-1" w:firstLine="709"/>
        <w:jc w:val="center"/>
        <w:rPr>
          <w:b/>
          <w:sz w:val="28"/>
          <w:szCs w:val="28"/>
        </w:rPr>
      </w:pPr>
    </w:p>
    <w:p w:rsidR="00675C6E" w:rsidRDefault="00675C6E" w:rsidP="009E6002">
      <w:pPr>
        <w:ind w:right="-1" w:firstLine="709"/>
        <w:jc w:val="center"/>
        <w:rPr>
          <w:b/>
          <w:sz w:val="28"/>
          <w:szCs w:val="28"/>
        </w:rPr>
      </w:pPr>
    </w:p>
    <w:p w:rsidR="00675C6E" w:rsidRDefault="00675C6E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60BA8" w:rsidRDefault="00F60BA8" w:rsidP="00473966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27943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60BA8" w:rsidRDefault="00F60BA8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3"/>
      <w:bookmarkEnd w:id="54"/>
      <w:bookmarkEnd w:id="55"/>
      <w:bookmarkEnd w:id="56"/>
      <w:bookmarkEnd w:id="58"/>
      <w:bookmarkEnd w:id="59"/>
      <w:bookmarkEnd w:id="60"/>
      <w:bookmarkEnd w:id="61"/>
      <w:bookmarkEnd w:id="62"/>
    </w:p>
    <w:p w:rsidR="005E42AE" w:rsidRDefault="005E42AE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64" w:name="_Hlk104900609"/>
      <w:bookmarkStart w:id="65" w:name="_Hlk111467932"/>
      <w:bookmarkStart w:id="66" w:name="_Hlk104295164"/>
      <w:bookmarkEnd w:id="8"/>
      <w:bookmarkEnd w:id="57"/>
    </w:p>
    <w:p w:rsidR="00C37CFD" w:rsidRDefault="00C37CFD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D133D1" w:rsidRPr="00D133D1" w:rsidRDefault="00D133D1" w:rsidP="00D133D1">
      <w:pPr>
        <w:widowControl w:val="0"/>
        <w:ind w:right="-1"/>
        <w:rPr>
          <w:rFonts w:eastAsia="Times New Roman"/>
          <w:color w:val="000000"/>
          <w:sz w:val="28"/>
          <w:szCs w:val="28"/>
        </w:rPr>
      </w:pPr>
      <w:bookmarkStart w:id="67" w:name="_Hlk110860439"/>
      <w:bookmarkEnd w:id="64"/>
      <w:bookmarkEnd w:id="65"/>
      <w:r w:rsidRPr="00D133D1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 </w:t>
      </w:r>
      <w:r>
        <w:rPr>
          <w:rFonts w:eastAsia="Times New Roman"/>
          <w:color w:val="000000"/>
          <w:sz w:val="28"/>
          <w:szCs w:val="28"/>
        </w:rPr>
        <w:t xml:space="preserve">         </w:t>
      </w:r>
      <w:proofErr w:type="gramStart"/>
      <w:r w:rsidR="004709DC">
        <w:rPr>
          <w:rFonts w:eastAsia="Times New Roman"/>
          <w:color w:val="000000"/>
          <w:sz w:val="28"/>
          <w:szCs w:val="28"/>
        </w:rPr>
        <w:t>п</w:t>
      </w:r>
      <w:proofErr w:type="gramEnd"/>
      <w:r w:rsidR="004709DC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133D1">
        <w:rPr>
          <w:rFonts w:eastAsia="Times New Roman"/>
          <w:color w:val="000000"/>
          <w:sz w:val="28"/>
          <w:szCs w:val="28"/>
        </w:rPr>
        <w:t xml:space="preserve">                           А.А. Колесник</w:t>
      </w:r>
    </w:p>
    <w:p w:rsidR="0080032C" w:rsidRDefault="0080032C" w:rsidP="009E6002">
      <w:pPr>
        <w:widowControl w:val="0"/>
        <w:ind w:right="-1"/>
        <w:rPr>
          <w:rFonts w:eastAsia="Calibri"/>
        </w:rPr>
      </w:pPr>
    </w:p>
    <w:p w:rsidR="00A27943" w:rsidRDefault="00A27943" w:rsidP="009E6002">
      <w:pPr>
        <w:widowControl w:val="0"/>
        <w:ind w:right="-1"/>
        <w:rPr>
          <w:rFonts w:eastAsia="Calibri"/>
        </w:rPr>
      </w:pPr>
    </w:p>
    <w:p w:rsidR="00A27943" w:rsidRDefault="00A27943" w:rsidP="009E6002">
      <w:pPr>
        <w:widowControl w:val="0"/>
        <w:ind w:right="-1"/>
        <w:rPr>
          <w:rFonts w:eastAsia="Calibri"/>
        </w:rPr>
      </w:pPr>
    </w:p>
    <w:p w:rsidR="005E42AE" w:rsidRDefault="005E42AE" w:rsidP="009E6002">
      <w:pPr>
        <w:widowControl w:val="0"/>
        <w:ind w:right="-1"/>
        <w:rPr>
          <w:rFonts w:eastAsia="Calibri"/>
        </w:rPr>
      </w:pPr>
    </w:p>
    <w:p w:rsidR="005E42AE" w:rsidRDefault="005E42AE" w:rsidP="009E6002">
      <w:pPr>
        <w:widowControl w:val="0"/>
        <w:ind w:right="-1"/>
        <w:rPr>
          <w:rFonts w:eastAsia="Calibri"/>
        </w:rPr>
      </w:pPr>
    </w:p>
    <w:p w:rsidR="005E42AE" w:rsidRDefault="005E42AE" w:rsidP="009E6002">
      <w:pPr>
        <w:widowControl w:val="0"/>
        <w:ind w:right="-1"/>
        <w:rPr>
          <w:rFonts w:eastAsia="Calibri"/>
        </w:rPr>
      </w:pPr>
    </w:p>
    <w:p w:rsidR="005E42AE" w:rsidRDefault="005E42AE" w:rsidP="009E6002">
      <w:pPr>
        <w:widowControl w:val="0"/>
        <w:ind w:right="-1"/>
        <w:rPr>
          <w:rFonts w:eastAsia="Calibri"/>
        </w:rPr>
      </w:pPr>
    </w:p>
    <w:p w:rsidR="005E42AE" w:rsidRDefault="005E42AE" w:rsidP="009E6002">
      <w:pPr>
        <w:widowControl w:val="0"/>
        <w:ind w:right="-1"/>
        <w:rPr>
          <w:rFonts w:eastAsia="Calibri"/>
        </w:rPr>
      </w:pPr>
    </w:p>
    <w:p w:rsidR="005E42AE" w:rsidRDefault="005E42AE" w:rsidP="009E6002">
      <w:pPr>
        <w:widowControl w:val="0"/>
        <w:ind w:right="-1"/>
        <w:rPr>
          <w:rFonts w:eastAsia="Calibri"/>
        </w:rPr>
      </w:pPr>
    </w:p>
    <w:p w:rsidR="00F60BA8" w:rsidRDefault="00F60BA8" w:rsidP="009E6002">
      <w:pPr>
        <w:widowControl w:val="0"/>
        <w:ind w:right="-1"/>
        <w:rPr>
          <w:rFonts w:eastAsia="Calibri"/>
        </w:rPr>
      </w:pPr>
    </w:p>
    <w:p w:rsidR="00F60BA8" w:rsidRDefault="00F60BA8" w:rsidP="009E6002">
      <w:pPr>
        <w:widowControl w:val="0"/>
        <w:ind w:right="-1"/>
        <w:rPr>
          <w:rFonts w:eastAsia="Calibri"/>
        </w:rPr>
      </w:pPr>
    </w:p>
    <w:p w:rsidR="00F60BA8" w:rsidRDefault="00F60BA8" w:rsidP="009E6002">
      <w:pPr>
        <w:widowControl w:val="0"/>
        <w:ind w:right="-1"/>
        <w:rPr>
          <w:rFonts w:eastAsia="Calibri"/>
        </w:rPr>
      </w:pPr>
    </w:p>
    <w:p w:rsidR="00F60BA8" w:rsidRDefault="00F60BA8" w:rsidP="009E6002">
      <w:pPr>
        <w:widowControl w:val="0"/>
        <w:ind w:right="-1"/>
        <w:rPr>
          <w:rFonts w:eastAsia="Calibri"/>
        </w:rPr>
      </w:pPr>
    </w:p>
    <w:p w:rsidR="00F60BA8" w:rsidRDefault="00F60BA8" w:rsidP="009E6002">
      <w:pPr>
        <w:widowControl w:val="0"/>
        <w:ind w:right="-1"/>
        <w:rPr>
          <w:rFonts w:eastAsia="Calibri"/>
        </w:rPr>
      </w:pPr>
    </w:p>
    <w:p w:rsidR="0080032C" w:rsidRDefault="00437D3B" w:rsidP="009E6002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8" w:name="_Hlk106628863"/>
      <w:r>
        <w:rPr>
          <w:rFonts w:eastAsia="Calibri"/>
        </w:rPr>
        <w:t>-39</w:t>
      </w:r>
      <w:bookmarkEnd w:id="66"/>
      <w:bookmarkEnd w:id="67"/>
      <w:bookmarkEnd w:id="68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C6" w:rsidRDefault="009A1CC6">
      <w:r>
        <w:separator/>
      </w:r>
    </w:p>
  </w:endnote>
  <w:endnote w:type="continuationSeparator" w:id="0">
    <w:p w:rsidR="009A1CC6" w:rsidRDefault="009A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C6" w:rsidRDefault="009A1CC6">
      <w:r>
        <w:separator/>
      </w:r>
    </w:p>
  </w:footnote>
  <w:footnote w:type="continuationSeparator" w:id="0">
    <w:p w:rsidR="009A1CC6" w:rsidRDefault="009A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DA" w:rsidRDefault="00270B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0BDA" w:rsidRDefault="00270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0BDA" w:rsidRDefault="0027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C6E">
          <w:rPr>
            <w:noProof/>
          </w:rPr>
          <w:t>2</w:t>
        </w:r>
        <w:r>
          <w:fldChar w:fldCharType="end"/>
        </w:r>
      </w:p>
    </w:sdtContent>
  </w:sdt>
  <w:p w:rsidR="00270BDA" w:rsidRDefault="00270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C6E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C6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5DE7-19CC-43CE-BE96-DE3AF5F3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13276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2022-09-22T11:19:00Z</cp:lastPrinted>
  <dcterms:created xsi:type="dcterms:W3CDTF">2022-09-19T09:54:00Z</dcterms:created>
  <dcterms:modified xsi:type="dcterms:W3CDTF">2022-09-22T12:39:00Z</dcterms:modified>
</cp:coreProperties>
</file>