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3F" w:rsidRDefault="0096293F" w:rsidP="0096293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70278A">
        <w:rPr>
          <w:rFonts w:ascii="Courier New" w:eastAsia="Times New Roman" w:hAnsi="Courier New" w:cs="Courier New"/>
          <w:sz w:val="20"/>
          <w:szCs w:val="20"/>
          <w:lang w:eastAsia="ru-RU"/>
        </w:rPr>
        <w:t>Глава Парковского сельского поселения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70278A">
        <w:rPr>
          <w:rFonts w:ascii="Courier New" w:eastAsia="Times New Roman" w:hAnsi="Courier New" w:cs="Courier New"/>
          <w:sz w:val="20"/>
          <w:szCs w:val="20"/>
          <w:lang w:eastAsia="ru-RU"/>
        </w:rPr>
        <w:t>Тихорецкого района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7027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гр. _______________________________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фамилия, имя, отчество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__________________________________,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проживающего(ей) по адресу: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ул. _______________________________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тел. ______________________________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паспорт серия ______ номер ________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кем выдан _________________________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дата выдачи _______________________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разрешении на вступление в брак лицам, достигшим возраста 16 лет,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но не достигшим совершеннолетия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>Прошу разрешить несовершеннолетней _______________________________________,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(Ф.И.О. несовершеннолетней)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>________ года рождения, в возрасте ___ лет вступить со мной в брак, так как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(содержание уважительной причины)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"____" ______________ 20___ г.                    _________________</w:t>
      </w:r>
    </w:p>
    <w:p w:rsidR="0096293F" w:rsidRPr="000E6C13" w:rsidRDefault="0096293F" w:rsidP="0096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6C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дата                                    подпись заявителя</w:t>
      </w:r>
    </w:p>
    <w:p w:rsidR="0096293F" w:rsidRDefault="0096293F" w:rsidP="00962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5A" w:rsidRPr="0096293F" w:rsidRDefault="00E17D5A" w:rsidP="0096293F"/>
    <w:sectPr w:rsidR="00E17D5A" w:rsidRPr="0096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5A"/>
    <w:rsid w:val="001606C4"/>
    <w:rsid w:val="00336CE5"/>
    <w:rsid w:val="003E7725"/>
    <w:rsid w:val="00452964"/>
    <w:rsid w:val="0070278A"/>
    <w:rsid w:val="0096293F"/>
    <w:rsid w:val="00E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8D3C9-BB49-4762-9C75-CDC16A4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Лобченко Татьяна Александровна</dc:creator>
  <cp:keywords/>
  <dc:description/>
  <cp:lastModifiedBy>Park_Adm</cp:lastModifiedBy>
  <cp:revision>3</cp:revision>
  <dcterms:created xsi:type="dcterms:W3CDTF">2020-12-09T12:38:00Z</dcterms:created>
  <dcterms:modified xsi:type="dcterms:W3CDTF">2020-12-09T12:42:00Z</dcterms:modified>
</cp:coreProperties>
</file>