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</w:t>
      </w:r>
    </w:p>
    <w:p w:rsidR="003D4F72" w:rsidRDefault="003D4F72" w:rsidP="003D4F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D4F72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"___"___________ 20___ г.</w:t>
      </w:r>
    </w:p>
    <w:p w:rsidR="003D4F72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D4F72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D4F72" w:rsidRPr="00C028D8" w:rsidRDefault="003D4F72" w:rsidP="00C028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(наименование органа местного самоуправления поселения, городского</w:t>
      </w:r>
      <w:r w:rsidR="00C028D8">
        <w:rPr>
          <w:rFonts w:ascii="Times New Roman" w:hAnsi="Times New Roman" w:cs="Times New Roman"/>
          <w:sz w:val="24"/>
          <w:szCs w:val="24"/>
        </w:rPr>
        <w:t xml:space="preserve"> </w:t>
      </w:r>
      <w:r w:rsidRPr="00C028D8">
        <w:rPr>
          <w:rFonts w:ascii="Times New Roman" w:hAnsi="Times New Roman" w:cs="Times New Roman"/>
          <w:sz w:val="24"/>
          <w:szCs w:val="24"/>
        </w:rPr>
        <w:t>округа по месту нахождения объекта капитального строительства или в случае,</w:t>
      </w:r>
      <w:r w:rsidR="00C028D8">
        <w:rPr>
          <w:rFonts w:ascii="Times New Roman" w:hAnsi="Times New Roman" w:cs="Times New Roman"/>
          <w:sz w:val="24"/>
          <w:szCs w:val="24"/>
        </w:rPr>
        <w:t xml:space="preserve"> </w:t>
      </w:r>
      <w:r w:rsidRPr="00C028D8">
        <w:rPr>
          <w:rFonts w:ascii="Times New Roman" w:hAnsi="Times New Roman" w:cs="Times New Roman"/>
          <w:sz w:val="24"/>
          <w:szCs w:val="24"/>
        </w:rPr>
        <w:t>если объект капитального строительства расположен на межселенной</w:t>
      </w:r>
      <w:r w:rsidR="00C028D8">
        <w:rPr>
          <w:rFonts w:ascii="Times New Roman" w:hAnsi="Times New Roman" w:cs="Times New Roman"/>
          <w:sz w:val="24"/>
          <w:szCs w:val="24"/>
        </w:rPr>
        <w:t xml:space="preserve"> </w:t>
      </w:r>
      <w:r w:rsidRPr="00C028D8">
        <w:rPr>
          <w:rFonts w:ascii="Times New Roman" w:hAnsi="Times New Roman" w:cs="Times New Roman"/>
          <w:sz w:val="24"/>
          <w:szCs w:val="24"/>
        </w:rPr>
        <w:t>территории, органа местного самоуправления муниципального района)</w:t>
      </w:r>
    </w:p>
    <w:p w:rsidR="003D4F72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4F72" w:rsidRDefault="003D4F72" w:rsidP="003D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застройщике, техническом заказчике</w:t>
      </w:r>
    </w:p>
    <w:p w:rsidR="003D4F72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29"/>
        <w:gridCol w:w="3544"/>
      </w:tblGrid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29"/>
        <w:gridCol w:w="3544"/>
      </w:tblGrid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p w:rsidR="003D4F72" w:rsidRPr="00C028D8" w:rsidRDefault="003D4F72" w:rsidP="003D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29"/>
        <w:gridCol w:w="3544"/>
      </w:tblGrid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F72" w:rsidRPr="00C028D8" w:rsidTr="00C028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28D8">
              <w:rPr>
                <w:rFonts w:ascii="Times New Roman" w:hAnsi="Times New Roman" w:cs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2" w:rsidRPr="00C028D8" w:rsidRDefault="003D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 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8D8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C028D8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______________________________  _________________  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(должность, в случае если     </w:t>
      </w:r>
      <w:proofErr w:type="gramStart"/>
      <w:r w:rsidRPr="00C028D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28D8">
        <w:rPr>
          <w:rFonts w:ascii="Times New Roman" w:hAnsi="Times New Roman" w:cs="Times New Roman"/>
          <w:sz w:val="24"/>
          <w:szCs w:val="24"/>
        </w:rPr>
        <w:t>подпись)          (расшифровка подписи)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застройщиком или техническим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заказчиком является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юридическое лицо)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D8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 xml:space="preserve">    К настоящему уведомлению прилагаются: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 xml:space="preserve">   (документы в соответствии с </w:t>
      </w:r>
      <w:hyperlink r:id="rId4" w:history="1">
        <w:r w:rsidRPr="00C028D8">
          <w:rPr>
            <w:rFonts w:ascii="Times New Roman" w:hAnsi="Times New Roman" w:cs="Times New Roman"/>
            <w:color w:val="0000FF"/>
            <w:sz w:val="20"/>
            <w:szCs w:val="20"/>
          </w:rPr>
          <w:t>частью 10 статьи 55.31</w:t>
        </w:r>
      </w:hyperlink>
      <w:r w:rsidRPr="00C028D8">
        <w:rPr>
          <w:rFonts w:ascii="Times New Roman" w:hAnsi="Times New Roman" w:cs="Times New Roman"/>
          <w:sz w:val="20"/>
          <w:szCs w:val="20"/>
        </w:rPr>
        <w:t xml:space="preserve"> Градостроительного</w:t>
      </w:r>
    </w:p>
    <w:p w:rsidR="003D4F72" w:rsidRPr="00C028D8" w:rsidRDefault="003D4F72" w:rsidP="003D4F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 xml:space="preserve">    кодекса Российской Федерации (Собрание законодательства Российской</w:t>
      </w:r>
    </w:p>
    <w:p w:rsidR="002F65F9" w:rsidRPr="00C028D8" w:rsidRDefault="003D4F72" w:rsidP="00C028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8D8">
        <w:rPr>
          <w:rFonts w:ascii="Times New Roman" w:hAnsi="Times New Roman" w:cs="Times New Roman"/>
          <w:sz w:val="20"/>
          <w:szCs w:val="20"/>
        </w:rPr>
        <w:t xml:space="preserve">         Федерации, 2005, N 1, ст. 16; 2018, N 32, ст. 5133, 5135)</w:t>
      </w:r>
    </w:p>
    <w:sectPr w:rsidR="002F65F9" w:rsidRPr="00C028D8" w:rsidSect="00FC50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72"/>
    <w:rsid w:val="002F65F9"/>
    <w:rsid w:val="003D4F72"/>
    <w:rsid w:val="00837674"/>
    <w:rsid w:val="00C028D8"/>
    <w:rsid w:val="00E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0E9F-161A-4943-99B0-6BFF20F6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7DEAC7E82414E6EC1C92FAD9AC069C96741BF2F871612E7D0D8E150208F21348B20CFC10D2DA6B85B852ED4BCF4A53DF99BFB8CDA4PD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1</cp:revision>
  <dcterms:created xsi:type="dcterms:W3CDTF">2020-12-10T04:25:00Z</dcterms:created>
  <dcterms:modified xsi:type="dcterms:W3CDTF">2020-12-10T04:25:00Z</dcterms:modified>
</cp:coreProperties>
</file>