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FB1271" w:rsidRPr="00251532" w:rsidTr="00E9779D">
        <w:tc>
          <w:tcPr>
            <w:tcW w:w="4644" w:type="dxa"/>
            <w:shd w:val="clear" w:color="auto" w:fill="auto"/>
          </w:tcPr>
          <w:p w:rsidR="00FB1271" w:rsidRPr="00251532" w:rsidRDefault="00FB1271" w:rsidP="00E977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B1271" w:rsidRPr="0048715A" w:rsidRDefault="00FB1271" w:rsidP="00E97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B1271" w:rsidRPr="0048715A" w:rsidRDefault="00FB1271" w:rsidP="00E97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Глава Парковского сельского поселения</w:t>
            </w:r>
            <w:r w:rsidR="007A620D" w:rsidRPr="0048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Тихорецкого района</w:t>
            </w:r>
          </w:p>
          <w:p w:rsidR="00FB1271" w:rsidRPr="0048715A" w:rsidRDefault="00FB1271" w:rsidP="00E97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40A33" w:rsidRPr="0048715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="00140A33" w:rsidRPr="0048715A">
              <w:rPr>
                <w:rFonts w:ascii="Times New Roman" w:hAnsi="Times New Roman" w:cs="Times New Roman"/>
                <w:sz w:val="24"/>
                <w:szCs w:val="24"/>
              </w:rPr>
              <w:t>Н.Н.Агеев</w:t>
            </w:r>
            <w:proofErr w:type="spellEnd"/>
          </w:p>
          <w:p w:rsidR="00FB1271" w:rsidRPr="0048715A" w:rsidRDefault="00FB1271" w:rsidP="00E97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</w:t>
            </w:r>
          </w:p>
          <w:p w:rsidR="00FB1271" w:rsidRPr="00251532" w:rsidRDefault="00FB1271" w:rsidP="00E977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«_____»_________________201__г</w:t>
            </w:r>
            <w:r w:rsidRPr="00251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1146" w:rsidRDefault="00171146" w:rsidP="001711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1146" w:rsidRPr="000337D7" w:rsidRDefault="00FB1271" w:rsidP="001711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37D7">
        <w:rPr>
          <w:rFonts w:ascii="Times New Roman" w:hAnsi="Times New Roman" w:cs="Times New Roman"/>
          <w:sz w:val="24"/>
          <w:szCs w:val="24"/>
        </w:rPr>
        <w:t>АКТ №</w:t>
      </w:r>
      <w:r w:rsidR="003249AA" w:rsidRPr="000337D7">
        <w:rPr>
          <w:rFonts w:ascii="Times New Roman" w:hAnsi="Times New Roman" w:cs="Times New Roman"/>
          <w:sz w:val="24"/>
          <w:szCs w:val="24"/>
        </w:rPr>
        <w:t>____</w:t>
      </w:r>
    </w:p>
    <w:p w:rsidR="00FB1271" w:rsidRPr="000337D7" w:rsidRDefault="00FB1271" w:rsidP="00FB127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37D7">
        <w:rPr>
          <w:rFonts w:ascii="Times New Roman" w:hAnsi="Times New Roman" w:cs="Times New Roman"/>
          <w:sz w:val="24"/>
          <w:szCs w:val="24"/>
        </w:rPr>
        <w:t>обследования  зелёных</w:t>
      </w:r>
      <w:proofErr w:type="gramEnd"/>
      <w:r w:rsidRPr="000337D7">
        <w:rPr>
          <w:rFonts w:ascii="Times New Roman" w:hAnsi="Times New Roman" w:cs="Times New Roman"/>
          <w:sz w:val="24"/>
          <w:szCs w:val="24"/>
        </w:rPr>
        <w:t xml:space="preserve"> насаждений на территории Парковского сельского поселения Тихорецкого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743"/>
      </w:tblGrid>
      <w:tr w:rsidR="00FB1271" w:rsidRPr="0048715A" w:rsidTr="00E9779D">
        <w:tc>
          <w:tcPr>
            <w:tcW w:w="4927" w:type="dxa"/>
            <w:shd w:val="clear" w:color="auto" w:fill="auto"/>
          </w:tcPr>
          <w:p w:rsidR="00FB1271" w:rsidRPr="0048715A" w:rsidRDefault="00FB1271" w:rsidP="00E97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140A33" w:rsidRPr="0048715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927" w:type="dxa"/>
            <w:shd w:val="clear" w:color="auto" w:fill="auto"/>
          </w:tcPr>
          <w:p w:rsidR="00FB1271" w:rsidRPr="0048715A" w:rsidRDefault="00FB1271" w:rsidP="00E977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A33" w:rsidRPr="0048715A" w:rsidRDefault="007A620D" w:rsidP="00140A33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8715A">
        <w:rPr>
          <w:rFonts w:ascii="Times New Roman" w:hAnsi="Times New Roman" w:cs="Times New Roman"/>
          <w:sz w:val="24"/>
          <w:szCs w:val="24"/>
        </w:rPr>
        <w:tab/>
      </w:r>
      <w:r w:rsidR="00FB1271" w:rsidRPr="0048715A"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140A33" w:rsidRPr="0048715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74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FCB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заместителя главы Парковского сельского поселения тихорецкого района В.В. </w:t>
      </w:r>
      <w:proofErr w:type="spellStart"/>
      <w:r w:rsidR="00266FCB">
        <w:rPr>
          <w:rFonts w:ascii="Times New Roman" w:hAnsi="Times New Roman" w:cs="Times New Roman"/>
          <w:sz w:val="24"/>
          <w:szCs w:val="24"/>
          <w:u w:val="single"/>
        </w:rPr>
        <w:t>Лагода</w:t>
      </w:r>
      <w:proofErr w:type="spellEnd"/>
      <w:r w:rsidR="00266F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40A33" w:rsidRPr="0048715A">
        <w:rPr>
          <w:rFonts w:ascii="Times New Roman" w:hAnsi="Times New Roman" w:cs="Times New Roman"/>
          <w:sz w:val="24"/>
          <w:szCs w:val="24"/>
          <w:u w:val="single"/>
        </w:rPr>
        <w:t>начальника общего отдела администрации Парковского сельского поселения Тихорецкого района Е.В.</w:t>
      </w:r>
      <w:r w:rsidR="00874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A33" w:rsidRPr="0048715A">
        <w:rPr>
          <w:rFonts w:ascii="Times New Roman" w:hAnsi="Times New Roman" w:cs="Times New Roman"/>
          <w:sz w:val="24"/>
          <w:szCs w:val="24"/>
          <w:u w:val="single"/>
        </w:rPr>
        <w:t>Лукьяновой</w:t>
      </w:r>
      <w:r w:rsidRPr="0048715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748D4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3D5A2D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D056A2">
        <w:rPr>
          <w:rFonts w:ascii="Times New Roman" w:hAnsi="Times New Roman" w:cs="Times New Roman"/>
          <w:sz w:val="24"/>
          <w:szCs w:val="24"/>
          <w:u w:val="single"/>
        </w:rPr>
        <w:t>казенного</w:t>
      </w:r>
      <w:r w:rsidR="003D5A2D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 </w:t>
      </w:r>
      <w:r w:rsidR="008748D4">
        <w:rPr>
          <w:rFonts w:ascii="Times New Roman" w:hAnsi="Times New Roman" w:cs="Times New Roman"/>
          <w:sz w:val="24"/>
          <w:szCs w:val="24"/>
          <w:u w:val="single"/>
        </w:rPr>
        <w:t xml:space="preserve">«Центр развития поселения» </w:t>
      </w:r>
      <w:r w:rsidR="003D5A2D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Парковского сельского поселения </w:t>
      </w:r>
      <w:r w:rsidR="002E62C9" w:rsidRPr="0048715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D5A2D" w:rsidRPr="0048715A">
        <w:rPr>
          <w:rFonts w:ascii="Times New Roman" w:hAnsi="Times New Roman" w:cs="Times New Roman"/>
          <w:sz w:val="24"/>
          <w:szCs w:val="24"/>
          <w:u w:val="single"/>
        </w:rPr>
        <w:t>их</w:t>
      </w:r>
      <w:r w:rsidR="002E62C9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орецкого </w:t>
      </w:r>
      <w:proofErr w:type="gramStart"/>
      <w:r w:rsidR="002E62C9" w:rsidRPr="0048715A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3D5A2D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056A2">
        <w:rPr>
          <w:rFonts w:ascii="Times New Roman" w:hAnsi="Times New Roman" w:cs="Times New Roman"/>
          <w:sz w:val="24"/>
          <w:szCs w:val="24"/>
          <w:u w:val="single"/>
        </w:rPr>
        <w:t>В.А.</w:t>
      </w:r>
      <w:proofErr w:type="gramEnd"/>
      <w:r w:rsidR="00D056A2">
        <w:rPr>
          <w:rFonts w:ascii="Times New Roman" w:hAnsi="Times New Roman" w:cs="Times New Roman"/>
          <w:sz w:val="24"/>
          <w:szCs w:val="24"/>
          <w:u w:val="single"/>
        </w:rPr>
        <w:t xml:space="preserve"> Власова.</w:t>
      </w:r>
    </w:p>
    <w:p w:rsidR="00171146" w:rsidRPr="00266FCB" w:rsidRDefault="00140A33" w:rsidP="00266F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(Ф.И.О., должность членов комиссии)</w:t>
      </w:r>
      <w:r w:rsidR="00171146" w:rsidRPr="001711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4367" w:rsidRDefault="00FB1271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Провела обследование</w:t>
      </w:r>
      <w:r w:rsidR="0036491D">
        <w:rPr>
          <w:rFonts w:ascii="Times New Roman" w:hAnsi="Times New Roman" w:cs="Times New Roman"/>
          <w:sz w:val="24"/>
          <w:szCs w:val="24"/>
        </w:rPr>
        <w:t xml:space="preserve">: </w:t>
      </w:r>
      <w:r w:rsidR="00F26F5A" w:rsidRPr="00F26F5A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</w:t>
      </w:r>
      <w:r w:rsidR="008F324E" w:rsidRPr="00F26F5A">
        <w:rPr>
          <w:rFonts w:ascii="Times New Roman" w:hAnsi="Times New Roman" w:cs="Times New Roman"/>
          <w:sz w:val="24"/>
          <w:szCs w:val="24"/>
          <w:u w:val="single"/>
        </w:rPr>
        <w:t>вдоль улицы Ленина в поселке Зеленом</w:t>
      </w:r>
      <w:r w:rsidR="00B14367" w:rsidRPr="001918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1271" w:rsidRPr="0048715A" w:rsidRDefault="00FB1271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715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8715A">
        <w:rPr>
          <w:rFonts w:ascii="Times New Roman" w:hAnsi="Times New Roman" w:cs="Times New Roman"/>
          <w:sz w:val="24"/>
          <w:szCs w:val="24"/>
        </w:rPr>
        <w:t xml:space="preserve"> объектов, адрес местонахождения)</w:t>
      </w:r>
    </w:p>
    <w:p w:rsidR="00FB1271" w:rsidRDefault="000337D7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8715A">
        <w:rPr>
          <w:rFonts w:ascii="Times New Roman" w:hAnsi="Times New Roman" w:cs="Times New Roman"/>
          <w:sz w:val="24"/>
          <w:szCs w:val="24"/>
        </w:rPr>
        <w:tab/>
      </w:r>
      <w:r w:rsidR="00FB1271" w:rsidRPr="0048715A">
        <w:rPr>
          <w:rFonts w:ascii="Times New Roman" w:hAnsi="Times New Roman" w:cs="Times New Roman"/>
          <w:sz w:val="24"/>
          <w:szCs w:val="24"/>
        </w:rPr>
        <w:t>Установила</w:t>
      </w:r>
      <w:r w:rsidR="00140A33" w:rsidRPr="0048715A">
        <w:rPr>
          <w:rFonts w:ascii="Times New Roman" w:hAnsi="Times New Roman" w:cs="Times New Roman"/>
          <w:sz w:val="24"/>
          <w:szCs w:val="24"/>
        </w:rPr>
        <w:t xml:space="preserve">, </w:t>
      </w:r>
      <w:r w:rsidR="000046F5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="006F4B80"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</w:t>
      </w:r>
      <w:r w:rsidR="008F324E">
        <w:rPr>
          <w:rFonts w:ascii="Times New Roman" w:hAnsi="Times New Roman" w:cs="Times New Roman"/>
          <w:sz w:val="24"/>
          <w:szCs w:val="24"/>
          <w:u w:val="single"/>
        </w:rPr>
        <w:t>вдоль улицы Ленина</w:t>
      </w:r>
      <w:r w:rsidR="00894A7E" w:rsidRPr="00894A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20D" w:rsidRPr="0048715A">
        <w:rPr>
          <w:rFonts w:ascii="Times New Roman" w:hAnsi="Times New Roman" w:cs="Times New Roman"/>
          <w:sz w:val="24"/>
          <w:szCs w:val="24"/>
          <w:u w:val="single"/>
        </w:rPr>
        <w:t xml:space="preserve">в поселке </w:t>
      </w:r>
      <w:r w:rsidR="008F324E">
        <w:rPr>
          <w:rFonts w:ascii="Times New Roman" w:hAnsi="Times New Roman" w:cs="Times New Roman"/>
          <w:sz w:val="24"/>
          <w:szCs w:val="24"/>
          <w:u w:val="single"/>
        </w:rPr>
        <w:t>Зеленом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 xml:space="preserve"> вблизи дворов</w:t>
      </w:r>
      <w:r w:rsidR="007A620D" w:rsidRPr="004871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C1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4FF4">
        <w:rPr>
          <w:rFonts w:ascii="Times New Roman" w:hAnsi="Times New Roman" w:cs="Times New Roman"/>
          <w:sz w:val="24"/>
          <w:szCs w:val="24"/>
          <w:u w:val="single"/>
        </w:rPr>
        <w:t xml:space="preserve">по адресу: ул. Ленина д.7 – 1 куст, ул. Ленина д.9 – 2 куста, </w:t>
      </w:r>
      <w:r w:rsidR="00E62CA1">
        <w:rPr>
          <w:rFonts w:ascii="Times New Roman" w:hAnsi="Times New Roman" w:cs="Times New Roman"/>
          <w:sz w:val="24"/>
          <w:szCs w:val="24"/>
          <w:u w:val="single"/>
        </w:rPr>
        <w:t xml:space="preserve">ул. Ленина д.11 – 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E62CA1">
        <w:rPr>
          <w:rFonts w:ascii="Times New Roman" w:hAnsi="Times New Roman" w:cs="Times New Roman"/>
          <w:sz w:val="24"/>
          <w:szCs w:val="24"/>
          <w:u w:val="single"/>
        </w:rPr>
        <w:t>1 куст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 и 1 дерево дикорастущего ясеня</w:t>
      </w:r>
      <w:r w:rsidR="00E62CA1">
        <w:rPr>
          <w:rFonts w:ascii="Times New Roman" w:hAnsi="Times New Roman" w:cs="Times New Roman"/>
          <w:sz w:val="24"/>
          <w:szCs w:val="24"/>
          <w:u w:val="single"/>
        </w:rPr>
        <w:t>, ул. Ленина д. 13 – 4 куста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 и 1 дерево дикорастущего ясеня</w:t>
      </w:r>
      <w:r w:rsidR="00E62CA1">
        <w:rPr>
          <w:rFonts w:ascii="Times New Roman" w:hAnsi="Times New Roman" w:cs="Times New Roman"/>
          <w:sz w:val="24"/>
          <w:szCs w:val="24"/>
          <w:u w:val="single"/>
        </w:rPr>
        <w:t>, ул. Ленина</w:t>
      </w:r>
      <w:r w:rsidR="00FA3F5A">
        <w:rPr>
          <w:rFonts w:ascii="Times New Roman" w:hAnsi="Times New Roman" w:cs="Times New Roman"/>
          <w:sz w:val="24"/>
          <w:szCs w:val="24"/>
          <w:u w:val="single"/>
        </w:rPr>
        <w:t xml:space="preserve"> д. 17 – 3 куста, ул. Ленина д. 23 – 2 куста,</w:t>
      </w:r>
      <w:r w:rsidR="00223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22392E">
        <w:rPr>
          <w:rFonts w:ascii="Times New Roman" w:hAnsi="Times New Roman" w:cs="Times New Roman"/>
          <w:sz w:val="24"/>
          <w:szCs w:val="24"/>
          <w:u w:val="single"/>
        </w:rPr>
        <w:t>ул. Ленина д. 25 – 6 кустов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 и заросли</w:t>
      </w:r>
      <w:r w:rsidR="0022392E">
        <w:rPr>
          <w:rFonts w:ascii="Times New Roman" w:hAnsi="Times New Roman" w:cs="Times New Roman"/>
          <w:sz w:val="24"/>
          <w:szCs w:val="24"/>
          <w:u w:val="single"/>
        </w:rPr>
        <w:t>, ул. Ленина д. 31 – 1 куст, ул. Ленина д. 33 – 1 куст, ул. Ленина д. 39 – 1 куст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 и заросли</w:t>
      </w:r>
      <w:r w:rsidR="0022392E">
        <w:rPr>
          <w:rFonts w:ascii="Times New Roman" w:hAnsi="Times New Roman" w:cs="Times New Roman"/>
          <w:sz w:val="24"/>
          <w:szCs w:val="24"/>
          <w:u w:val="single"/>
        </w:rPr>
        <w:t>, ул. Ленина д.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2239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A3F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D53">
        <w:rPr>
          <w:rFonts w:ascii="Times New Roman" w:hAnsi="Times New Roman" w:cs="Times New Roman"/>
          <w:sz w:val="24"/>
          <w:szCs w:val="24"/>
          <w:u w:val="single"/>
        </w:rPr>
        <w:t xml:space="preserve">1 куст, ул. Ленина д. 51 – 5 кустов, 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вблизи магазина 1 дерево дикорастущего ясеня, </w:t>
      </w:r>
      <w:r w:rsidR="008C6D53" w:rsidRPr="008C6D53">
        <w:rPr>
          <w:rFonts w:ascii="Times New Roman" w:hAnsi="Times New Roman" w:cs="Times New Roman"/>
          <w:sz w:val="24"/>
          <w:szCs w:val="24"/>
          <w:u w:val="single"/>
        </w:rPr>
        <w:t>на земельном участке, находящемся в неразграниченной</w:t>
      </w:r>
      <w:r w:rsidR="005F7ECA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государственной собственности</w:t>
      </w:r>
      <w:r w:rsidR="006F4B80">
        <w:rPr>
          <w:rFonts w:ascii="Times New Roman" w:hAnsi="Times New Roman" w:cs="Times New Roman"/>
          <w:sz w:val="24"/>
          <w:szCs w:val="24"/>
          <w:u w:val="single"/>
        </w:rPr>
        <w:t xml:space="preserve">, которые подлежат санитарной </w:t>
      </w:r>
      <w:r w:rsidR="004D3FD1">
        <w:rPr>
          <w:rFonts w:ascii="Times New Roman" w:hAnsi="Times New Roman" w:cs="Times New Roman"/>
          <w:sz w:val="24"/>
          <w:szCs w:val="24"/>
          <w:u w:val="single"/>
        </w:rPr>
        <w:t>рубке</w:t>
      </w:r>
      <w:r w:rsidR="006F4B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1271" w:rsidRPr="0048715A" w:rsidRDefault="00F270E4" w:rsidP="00FB127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 xml:space="preserve"> </w:t>
      </w:r>
      <w:r w:rsidR="00FB1271" w:rsidRPr="004871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B1271" w:rsidRPr="0048715A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="00FB1271" w:rsidRPr="0048715A">
        <w:rPr>
          <w:rFonts w:ascii="Times New Roman" w:hAnsi="Times New Roman" w:cs="Times New Roman"/>
          <w:sz w:val="24"/>
          <w:szCs w:val="24"/>
        </w:rPr>
        <w:t>: местонахождение, виды объектов, количество и состояние объектов подлежащих  вырубке (уничтожению)</w:t>
      </w:r>
    </w:p>
    <w:p w:rsidR="00FB1271" w:rsidRDefault="000337D7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ab/>
      </w:r>
      <w:r w:rsidR="00FB1271" w:rsidRPr="0048715A">
        <w:rPr>
          <w:rFonts w:ascii="Times New Roman" w:hAnsi="Times New Roman" w:cs="Times New Roman"/>
          <w:sz w:val="24"/>
          <w:szCs w:val="24"/>
        </w:rPr>
        <w:t>Решила: Выдать порубочный билет (</w:t>
      </w:r>
      <w:r w:rsidR="00FB1271" w:rsidRPr="0048715A">
        <w:rPr>
          <w:rFonts w:ascii="Times New Roman" w:hAnsi="Times New Roman" w:cs="Times New Roman"/>
          <w:strike/>
          <w:sz w:val="24"/>
          <w:szCs w:val="24"/>
        </w:rPr>
        <w:t>отказать в выдаче порубочного билета*)</w:t>
      </w:r>
      <w:r w:rsidR="00FB1271" w:rsidRPr="0048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99" w:rsidRPr="00826199" w:rsidRDefault="00FC42E8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26199" w:rsidRPr="00826199">
        <w:rPr>
          <w:rFonts w:ascii="Times New Roman" w:hAnsi="Times New Roman" w:cs="Times New Roman"/>
          <w:sz w:val="24"/>
          <w:szCs w:val="24"/>
          <w:u w:val="single"/>
        </w:rPr>
        <w:t>иректору</w:t>
      </w:r>
      <w:proofErr w:type="gramEnd"/>
      <w:r w:rsidR="00826199" w:rsidRPr="0082619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казенного учреждения «Центр развития поселения» Парковского сельског</w:t>
      </w:r>
      <w:r w:rsidR="003873CD">
        <w:rPr>
          <w:rFonts w:ascii="Times New Roman" w:hAnsi="Times New Roman" w:cs="Times New Roman"/>
          <w:sz w:val="24"/>
          <w:szCs w:val="24"/>
          <w:u w:val="single"/>
        </w:rPr>
        <w:t xml:space="preserve">о поселения Тихорецкого района </w:t>
      </w:r>
      <w:r w:rsidR="00826199" w:rsidRPr="00826199">
        <w:rPr>
          <w:rFonts w:ascii="Times New Roman" w:hAnsi="Times New Roman" w:cs="Times New Roman"/>
          <w:sz w:val="24"/>
          <w:szCs w:val="24"/>
          <w:u w:val="single"/>
        </w:rPr>
        <w:t>Власову Виталию Александровичу</w:t>
      </w:r>
    </w:p>
    <w:p w:rsidR="00FB1271" w:rsidRPr="0048715A" w:rsidRDefault="00FB1271" w:rsidP="00FB127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(Фамилия Имя Отчество заявителя)</w:t>
      </w:r>
    </w:p>
    <w:p w:rsidR="00EF7BAB" w:rsidRDefault="00FB1271" w:rsidP="00EF7BAB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22A7A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622A7A">
        <w:rPr>
          <w:rFonts w:ascii="Times New Roman" w:hAnsi="Times New Roman" w:cs="Times New Roman"/>
          <w:sz w:val="24"/>
          <w:szCs w:val="24"/>
          <w:u w:val="single"/>
        </w:rPr>
        <w:t xml:space="preserve"> производства работ</w:t>
      </w:r>
      <w:r w:rsidR="003249AA" w:rsidRPr="00622A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20D" w:rsidRPr="00622A7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B81A45">
        <w:rPr>
          <w:rFonts w:ascii="Times New Roman" w:hAnsi="Times New Roman" w:cs="Times New Roman"/>
          <w:sz w:val="24"/>
          <w:szCs w:val="24"/>
          <w:u w:val="single"/>
        </w:rPr>
        <w:t xml:space="preserve">санитарной </w:t>
      </w:r>
      <w:r w:rsidR="004D3FD1">
        <w:rPr>
          <w:rFonts w:ascii="Times New Roman" w:hAnsi="Times New Roman" w:cs="Times New Roman"/>
          <w:sz w:val="24"/>
          <w:szCs w:val="24"/>
          <w:u w:val="single"/>
        </w:rPr>
        <w:t>рубке</w:t>
      </w:r>
      <w:r w:rsidR="00217E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3FD1">
        <w:rPr>
          <w:rFonts w:ascii="Times New Roman" w:hAnsi="Times New Roman" w:cs="Times New Roman"/>
          <w:sz w:val="24"/>
          <w:szCs w:val="24"/>
          <w:u w:val="single"/>
        </w:rPr>
        <w:t>кустарников (28 шт.), деревьев дикорастущего ясеня (3 шт.), зарослей</w:t>
      </w:r>
      <w:r w:rsidR="00EF7BAB" w:rsidRPr="00EF7BAB">
        <w:rPr>
          <w:rFonts w:ascii="Times New Roman" w:hAnsi="Times New Roman" w:cs="Times New Roman"/>
          <w:sz w:val="24"/>
          <w:szCs w:val="24"/>
          <w:u w:val="single"/>
        </w:rPr>
        <w:t xml:space="preserve"> расположенн</w:t>
      </w:r>
      <w:r w:rsidR="004D3FD1">
        <w:rPr>
          <w:rFonts w:ascii="Times New Roman" w:hAnsi="Times New Roman" w:cs="Times New Roman"/>
          <w:sz w:val="24"/>
          <w:szCs w:val="24"/>
          <w:u w:val="single"/>
        </w:rPr>
        <w:t>ых</w:t>
      </w:r>
      <w:bookmarkStart w:id="0" w:name="_GoBack"/>
      <w:bookmarkEnd w:id="0"/>
      <w:r w:rsidR="008261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6FB5">
        <w:rPr>
          <w:rFonts w:ascii="Times New Roman" w:hAnsi="Times New Roman" w:cs="Times New Roman"/>
          <w:sz w:val="24"/>
          <w:szCs w:val="24"/>
          <w:u w:val="single"/>
        </w:rPr>
        <w:t xml:space="preserve">вдоль улицы Ленина в поселке Зеленом </w:t>
      </w:r>
      <w:r w:rsidR="00BD6FB5" w:rsidRPr="00BD6FB5">
        <w:rPr>
          <w:rFonts w:ascii="Times New Roman" w:hAnsi="Times New Roman" w:cs="Times New Roman"/>
          <w:sz w:val="24"/>
          <w:szCs w:val="24"/>
          <w:u w:val="single"/>
        </w:rPr>
        <w:t>на земельном участке, находящемся в неразграниченной государственной собственности,</w:t>
      </w:r>
    </w:p>
    <w:p w:rsidR="00FB1271" w:rsidRPr="0048715A" w:rsidRDefault="00FB1271" w:rsidP="00EF7BA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8715A">
        <w:rPr>
          <w:rFonts w:ascii="Times New Roman" w:hAnsi="Times New Roman" w:cs="Times New Roman"/>
          <w:sz w:val="24"/>
          <w:szCs w:val="24"/>
        </w:rPr>
        <w:t>( виды</w:t>
      </w:r>
      <w:proofErr w:type="gramEnd"/>
      <w:r w:rsidRPr="0048715A">
        <w:rPr>
          <w:rFonts w:ascii="Times New Roman" w:hAnsi="Times New Roman" w:cs="Times New Roman"/>
          <w:sz w:val="24"/>
          <w:szCs w:val="24"/>
        </w:rPr>
        <w:t xml:space="preserve"> работ, адрес местонахождения объекта)</w:t>
      </w:r>
    </w:p>
    <w:p w:rsidR="00FB1271" w:rsidRPr="0048715A" w:rsidRDefault="00FB1271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trike/>
          <w:sz w:val="24"/>
          <w:szCs w:val="24"/>
        </w:rPr>
        <w:t>С внесением</w:t>
      </w:r>
      <w:r w:rsidRPr="0048715A">
        <w:rPr>
          <w:rFonts w:ascii="Times New Roman" w:hAnsi="Times New Roman" w:cs="Times New Roman"/>
          <w:sz w:val="24"/>
          <w:szCs w:val="24"/>
        </w:rPr>
        <w:t xml:space="preserve"> / без внесения (ненужное зачеркнуть) платы в бюджет Парковского сельского поселения Тихорецкого района на проведение компенсационного озеленения при уничтожении зелёных насаждений.</w:t>
      </w:r>
    </w:p>
    <w:p w:rsidR="00FB1271" w:rsidRPr="0048715A" w:rsidRDefault="00FB1271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*при вынесении решения об отказе в выдаче порубочного билета указывается причина отказа</w:t>
      </w:r>
    </w:p>
    <w:p w:rsidR="00FB1271" w:rsidRDefault="00FB1271" w:rsidP="00FB12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8715A">
        <w:rPr>
          <w:rFonts w:ascii="Times New Roman" w:hAnsi="Times New Roman" w:cs="Times New Roman"/>
          <w:sz w:val="24"/>
          <w:szCs w:val="24"/>
        </w:rPr>
        <w:t>Подписи, Инициалы, Фамилия членов комиссии</w:t>
      </w:r>
    </w:p>
    <w:p w:rsidR="00777EBF" w:rsidRPr="0048715A" w:rsidRDefault="00777EBF" w:rsidP="00FB12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7EBF" w:rsidRPr="00777EBF" w:rsidRDefault="003873CD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777E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42E8" w:rsidRPr="00FC42E8">
        <w:rPr>
          <w:rFonts w:ascii="Times New Roman" w:hAnsi="Times New Roman" w:cs="Times New Roman"/>
          <w:sz w:val="24"/>
          <w:szCs w:val="24"/>
          <w:u w:val="single"/>
        </w:rPr>
        <w:t>В.В.</w:t>
      </w:r>
      <w:r w:rsidR="00FC4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42E8">
        <w:rPr>
          <w:rFonts w:ascii="Times New Roman" w:hAnsi="Times New Roman" w:cs="Times New Roman"/>
          <w:sz w:val="24"/>
          <w:szCs w:val="24"/>
          <w:u w:val="single"/>
        </w:rPr>
        <w:t>Лагода</w:t>
      </w:r>
      <w:proofErr w:type="spellEnd"/>
    </w:p>
    <w:p w:rsidR="003873CD" w:rsidRDefault="00777EBF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FC4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42E8" w:rsidRPr="00FC42E8">
        <w:rPr>
          <w:rFonts w:ascii="Times New Roman" w:hAnsi="Times New Roman" w:cs="Times New Roman"/>
          <w:sz w:val="24"/>
          <w:szCs w:val="24"/>
          <w:u w:val="single"/>
        </w:rPr>
        <w:t>Е.В.</w:t>
      </w:r>
      <w:r w:rsidR="00FC4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73CD" w:rsidRPr="003873CD">
        <w:rPr>
          <w:rFonts w:ascii="Times New Roman" w:hAnsi="Times New Roman" w:cs="Times New Roman"/>
          <w:sz w:val="24"/>
          <w:szCs w:val="24"/>
          <w:u w:val="single"/>
        </w:rPr>
        <w:t xml:space="preserve">Лукьянова </w:t>
      </w:r>
    </w:p>
    <w:p w:rsidR="00777EBF" w:rsidRDefault="00777EBF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FC4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42E8" w:rsidRPr="00FC42E8">
        <w:rPr>
          <w:rFonts w:ascii="Times New Roman" w:hAnsi="Times New Roman" w:cs="Times New Roman"/>
          <w:sz w:val="24"/>
          <w:szCs w:val="24"/>
          <w:u w:val="single"/>
        </w:rPr>
        <w:t>В.А.</w:t>
      </w:r>
      <w:r w:rsidR="00F83604">
        <w:rPr>
          <w:rFonts w:ascii="Times New Roman" w:hAnsi="Times New Roman" w:cs="Times New Roman"/>
          <w:sz w:val="24"/>
          <w:szCs w:val="24"/>
          <w:u w:val="single"/>
        </w:rPr>
        <w:t>Власов</w:t>
      </w:r>
      <w:proofErr w:type="spellEnd"/>
      <w:r w:rsidR="00F836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1146" w:rsidRPr="00777EBF" w:rsidRDefault="00171146" w:rsidP="00FB127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863A02" w:rsidRPr="000337D7" w:rsidRDefault="00863A02" w:rsidP="003249A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63A02" w:rsidRPr="000337D7" w:rsidSect="004871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5E"/>
    <w:rsid w:val="000046F5"/>
    <w:rsid w:val="000112A3"/>
    <w:rsid w:val="000337D7"/>
    <w:rsid w:val="000D27E9"/>
    <w:rsid w:val="000F6D4D"/>
    <w:rsid w:val="001201AB"/>
    <w:rsid w:val="00140A33"/>
    <w:rsid w:val="00171146"/>
    <w:rsid w:val="00191891"/>
    <w:rsid w:val="00200B0F"/>
    <w:rsid w:val="00204506"/>
    <w:rsid w:val="00217EA8"/>
    <w:rsid w:val="0022392E"/>
    <w:rsid w:val="00266FCB"/>
    <w:rsid w:val="00273EE5"/>
    <w:rsid w:val="002C1C77"/>
    <w:rsid w:val="002E62C9"/>
    <w:rsid w:val="0031019E"/>
    <w:rsid w:val="003155F6"/>
    <w:rsid w:val="003249AA"/>
    <w:rsid w:val="0036491D"/>
    <w:rsid w:val="00376DAE"/>
    <w:rsid w:val="003873CD"/>
    <w:rsid w:val="003D5A2D"/>
    <w:rsid w:val="00426C84"/>
    <w:rsid w:val="0048715A"/>
    <w:rsid w:val="004A2210"/>
    <w:rsid w:val="004D3FD1"/>
    <w:rsid w:val="005F7ECA"/>
    <w:rsid w:val="00622A7A"/>
    <w:rsid w:val="00691003"/>
    <w:rsid w:val="006D0AB3"/>
    <w:rsid w:val="006F4B80"/>
    <w:rsid w:val="00737D17"/>
    <w:rsid w:val="00766207"/>
    <w:rsid w:val="00777EBF"/>
    <w:rsid w:val="007A4FF4"/>
    <w:rsid w:val="007A620D"/>
    <w:rsid w:val="00826199"/>
    <w:rsid w:val="00863A02"/>
    <w:rsid w:val="008748D4"/>
    <w:rsid w:val="00894A7E"/>
    <w:rsid w:val="008A56FD"/>
    <w:rsid w:val="008C6D53"/>
    <w:rsid w:val="008F3116"/>
    <w:rsid w:val="008F324E"/>
    <w:rsid w:val="0097360B"/>
    <w:rsid w:val="009C2BD1"/>
    <w:rsid w:val="00AA1BC5"/>
    <w:rsid w:val="00B14367"/>
    <w:rsid w:val="00B81A45"/>
    <w:rsid w:val="00B91D5E"/>
    <w:rsid w:val="00BD6FB5"/>
    <w:rsid w:val="00BF3117"/>
    <w:rsid w:val="00C17F93"/>
    <w:rsid w:val="00C459D6"/>
    <w:rsid w:val="00D056A2"/>
    <w:rsid w:val="00D415AF"/>
    <w:rsid w:val="00E24222"/>
    <w:rsid w:val="00E62CA1"/>
    <w:rsid w:val="00EF7BAB"/>
    <w:rsid w:val="00F26F5A"/>
    <w:rsid w:val="00F270E4"/>
    <w:rsid w:val="00F509C5"/>
    <w:rsid w:val="00F83604"/>
    <w:rsid w:val="00F92B0F"/>
    <w:rsid w:val="00FA3F5A"/>
    <w:rsid w:val="00FB1271"/>
    <w:rsid w:val="00FC42E8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02395-947B-4B50-B100-3693A351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24</cp:revision>
  <cp:lastPrinted>2018-02-15T07:39:00Z</cp:lastPrinted>
  <dcterms:created xsi:type="dcterms:W3CDTF">2016-02-15T11:23:00Z</dcterms:created>
  <dcterms:modified xsi:type="dcterms:W3CDTF">2018-02-15T08:01:00Z</dcterms:modified>
</cp:coreProperties>
</file>