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rsidTr="00EB624E">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bookmarkStart w:id="0" w:name="_GoBack"/>
            <w:bookmarkEnd w:id="0"/>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F4E8E" w:rsidRDefault="00DF4E8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F4E8E" w:rsidRDefault="00DF4E8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1D4B2D" w:rsidRPr="00EB624E" w:rsidRDefault="001D4B2D" w:rsidP="00EB624E">
      <w:pPr>
        <w:spacing w:after="0" w:line="240" w:lineRule="auto"/>
        <w:jc w:val="both"/>
        <w:rPr>
          <w:rFonts w:ascii="Times New Roman" w:hAnsi="Times New Roman" w:cs="Times New Roman"/>
          <w:sz w:val="28"/>
          <w:szCs w:val="28"/>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EB624E" w:rsidRP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rsidR="00780CAF" w:rsidRPr="00AE7034"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p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2</w:t>
                  </w:r>
                  <w:r w:rsidR="00405904">
                    <w:rPr>
                      <w:rFonts w:ascii="Times New Roman" w:eastAsia="Andale Sans UI" w:hAnsi="Times New Roman" w:cs="Times New Roman"/>
                      <w:kern w:val="1"/>
                      <w:sz w:val="28"/>
                      <w:szCs w:val="28"/>
                      <w:lang w:eastAsia="ar-SA"/>
                    </w:rPr>
                    <w:t>7</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414D58">
                    <w:rPr>
                      <w:rFonts w:ascii="Times New Roman" w:eastAsia="Andale Sans UI" w:hAnsi="Times New Roman" w:cs="Times New Roman"/>
                      <w:kern w:val="1"/>
                      <w:sz w:val="28"/>
                      <w:szCs w:val="28"/>
                      <w:lang w:eastAsia="ar-SA"/>
                    </w:rPr>
                    <w:t>50</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w:t>
                  </w:r>
                  <w:r w:rsidR="0040590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4</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w:t>
      </w:r>
    </w:p>
    <w:p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EB624E">
        <w:rPr>
          <w:rFonts w:ascii="Times New Roman" w:eastAsia="Andale Sans UI" w:hAnsi="Times New Roman" w:cs="Times New Roman"/>
          <w:b/>
          <w:kern w:val="1"/>
          <w:sz w:val="28"/>
          <w:szCs w:val="24"/>
          <w:lang w:eastAsia="ar-SA"/>
        </w:rPr>
        <w:t>Парковского  сельского поселения Тихорецкого района</w:t>
      </w:r>
    </w:p>
    <w:p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Парковское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20010C">
        <w:rPr>
          <w:rFonts w:ascii="Times New Roman" w:eastAsia="Andale Sans UI" w:hAnsi="Times New Roman" w:cs="Times New Roman"/>
          <w:bCs/>
          <w:kern w:val="1"/>
          <w:sz w:val="28"/>
          <w:szCs w:val="28"/>
          <w:lang w:eastAsia="ar-SA"/>
        </w:rPr>
        <w:t>Парковское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020D1F">
        <w:rPr>
          <w:rFonts w:ascii="Times New Roman" w:eastAsia="Andale Sans UI" w:hAnsi="Times New Roman" w:cs="Times New Roman"/>
          <w:kern w:val="1"/>
          <w:sz w:val="28"/>
          <w:szCs w:val="28"/>
          <w:lang w:eastAsia="ar-SA"/>
        </w:rPr>
        <w:lastRenderedPageBreak/>
        <w:t xml:space="preserve">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1" w:name="OLE_LINK1"/>
      <w:bookmarkStart w:id="2" w:name="OLE_LINK2"/>
      <w:r w:rsidR="00E76941">
        <w:rPr>
          <w:rFonts w:ascii="Times New Roman" w:eastAsia="Calibri" w:hAnsi="Times New Roman" w:cs="Times New Roman"/>
          <w:sz w:val="28"/>
          <w:szCs w:val="28"/>
        </w:rPr>
        <w:t>.</w:t>
      </w:r>
    </w:p>
    <w:bookmarkEnd w:id="1"/>
    <w:bookmarkEnd w:id="2"/>
    <w:p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rsidR="00867F65" w:rsidRPr="00020D1F"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4)организация в границах поселения электро-, тепло-, газо-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водоснабжения населения, водоотведени</w:t>
      </w:r>
      <w:r w:rsidR="00BB7F36">
        <w:rPr>
          <w:rFonts w:ascii="Times New Roman" w:eastAsia="Andale Sans UI" w:hAnsi="Times New Roman" w:cs="Times New Roman"/>
          <w:kern w:val="1"/>
          <w:sz w:val="28"/>
          <w:szCs w:val="28"/>
          <w:lang w:eastAsia="ar-SA"/>
        </w:rPr>
        <w:t>я, снабжения населения топливом</w:t>
      </w:r>
      <w:r w:rsidRPr="00020D1F">
        <w:rPr>
          <w:rFonts w:ascii="Times New Roman" w:eastAsia="Andale Sans UI" w:hAnsi="Times New Roman" w:cs="Times New Roman"/>
          <w:kern w:val="1"/>
          <w:sz w:val="28"/>
          <w:szCs w:val="28"/>
          <w:lang w:eastAsia="ar-SA"/>
        </w:rPr>
        <w:t xml:space="preserve">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p>
    <w:p w:rsidR="00867F65" w:rsidRPr="00E76941"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муниципального контроля за сохранностью</w:t>
      </w:r>
      <w:r w:rsidR="00867F65" w:rsidRPr="00E76941">
        <w:rPr>
          <w:rFonts w:ascii="Times New Roman" w:eastAsia="Andale Sans UI" w:hAnsi="Times New Roman" w:cs="Times New Roman"/>
          <w:b/>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 xml:space="preserve">иных полномочий в области использования автомобильных дорог и осуществления дорожной деятельности в соответствии </w:t>
      </w:r>
      <w:r w:rsidR="00867F65" w:rsidRPr="00E76941">
        <w:rPr>
          <w:rFonts w:ascii="Times New Roman" w:eastAsia="Andale Sans UI" w:hAnsi="Times New Roman" w:cs="Times New Roman"/>
          <w:kern w:val="1"/>
          <w:sz w:val="28"/>
          <w:szCs w:val="28"/>
          <w:lang w:eastAsia="ar-SA"/>
        </w:rPr>
        <w:lastRenderedPageBreak/>
        <w:t>с законодательством Российской Федерации;</w:t>
      </w:r>
    </w:p>
    <w:p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15)создание условий для массового отдыха жителей поселения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16)формирование архивных фондов поселения;</w:t>
      </w:r>
    </w:p>
    <w:p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t xml:space="preserve">18)принятие в соответствии с гражданским законодательством Российской Федерации решения о сносе самовольной постройки, решения </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 xml:space="preserve">о сносе самовольной постройки или ее приведении в соответствие </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)организация и осуществление мероприятий по работе с детьми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молодежью в поселении;</w:t>
      </w:r>
    </w:p>
    <w:p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p>
    <w:p w:rsidR="00686D4C" w:rsidRPr="00020D1F" w:rsidRDefault="00686D4C" w:rsidP="00C17CC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 музеев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 нотариальных действий, предусмотренных законодательством, в случае отсутствия в поселении нотариуса;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оказание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 xml:space="preserve">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rsidR="00C17CC0" w:rsidRPr="00020D1F" w:rsidRDefault="00C17CC0" w:rsidP="00C17CC0">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 xml:space="preserve">по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rsidR="00867F6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Pr>
          <w:rFonts w:ascii="Times New Roman" w:eastAsia="Andale Sans UI" w:hAnsi="Times New Roman" w:cs="Times New Roman"/>
          <w:iCs/>
          <w:kern w:val="1"/>
          <w:sz w:val="28"/>
          <w:szCs w:val="28"/>
          <w:lang w:eastAsia="ar-SA"/>
        </w:rPr>
        <w:t>6)</w:t>
      </w:r>
      <w:r w:rsidR="00867F65" w:rsidRPr="00020D1F">
        <w:rPr>
          <w:rFonts w:ascii="Times New Roman" w:eastAsia="Andale Sans UI" w:hAnsi="Times New Roman" w:cs="Times New Roman"/>
          <w:iCs/>
          <w:kern w:val="1"/>
          <w:sz w:val="28"/>
          <w:szCs w:val="28"/>
          <w:lang w:eastAsia="ar-SA"/>
        </w:rPr>
        <w:t xml:space="preserve">в сфере водоснабжения и водоотведения, предусмотренными Федеральным законом </w:t>
      </w:r>
      <w:r w:rsidR="00867F65">
        <w:rPr>
          <w:rFonts w:ascii="Times New Roman" w:eastAsia="Calibri" w:hAnsi="Times New Roman" w:cs="Times New Roman"/>
          <w:sz w:val="28"/>
          <w:szCs w:val="28"/>
          <w:lang w:eastAsia="ar-SA"/>
        </w:rPr>
        <w:t xml:space="preserve">от </w:t>
      </w:r>
      <w:r w:rsidR="00867F65" w:rsidRPr="00020D1F">
        <w:rPr>
          <w:rFonts w:ascii="Times New Roman" w:eastAsia="Calibri" w:hAnsi="Times New Roman" w:cs="Times New Roman"/>
          <w:sz w:val="28"/>
          <w:szCs w:val="28"/>
          <w:lang w:eastAsia="ar-SA"/>
        </w:rPr>
        <w:t>7 декабря 2011 года № 416-ФЗ «</w:t>
      </w:r>
      <w:r w:rsidR="00867F65" w:rsidRPr="00020D1F">
        <w:rPr>
          <w:rFonts w:ascii="Times New Roman" w:eastAsia="Andale Sans UI" w:hAnsi="Times New Roman" w:cs="Times New Roman"/>
          <w:iCs/>
          <w:kern w:val="1"/>
          <w:sz w:val="28"/>
          <w:szCs w:val="28"/>
          <w:lang w:eastAsia="ar-SA"/>
        </w:rPr>
        <w:t>О водоснабжении и водоотведении»;</w:t>
      </w:r>
    </w:p>
    <w:p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r w:rsidRPr="00C17CC0">
        <w:rPr>
          <w:rFonts w:ascii="Times New Roman" w:hAnsi="Times New Roman" w:cs="Times New Roman"/>
          <w:sz w:val="28"/>
          <w:szCs w:val="28"/>
        </w:rPr>
        <w:t>7)</w:t>
      </w:r>
      <w:r w:rsidR="0053752F" w:rsidRPr="00AF6D07">
        <w:rPr>
          <w:rFonts w:ascii="Times New Roman" w:hAnsi="Times New Roman" w:cs="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до сведения жителей поселения официальной информации о социально-экономическом и культурном развитии муниципального образования,</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 xml:space="preserve"> о развитии его общественной инфраструктуры и иной официальной информации;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12)осуществление международных и внешнеэкономических связей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в соответствии с федеральными законами;</w:t>
      </w:r>
    </w:p>
    <w:p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w:t>
      </w:r>
      <w:r w:rsidRPr="000405D5">
        <w:rPr>
          <w:rFonts w:ascii="Times New Roman" w:eastAsia="Andale Sans UI" w:hAnsi="Times New Roman" w:cs="Times New Roman"/>
          <w:kern w:val="1"/>
          <w:sz w:val="28"/>
          <w:szCs w:val="28"/>
          <w:lang w:eastAsia="ar-SA"/>
        </w:rPr>
        <w:lastRenderedPageBreak/>
        <w:t xml:space="preserve">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C17CC0" w:rsidRPr="00C17CC0" w:rsidRDefault="00C17CC0" w:rsidP="00C17CC0">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lastRenderedPageBreak/>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lastRenderedPageBreak/>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 если местный референдум не назначен Советом</w:t>
      </w:r>
      <w:r w:rsidR="00502A90">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 xml:space="preserve">территориальной избирательной комиссией,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на основе </w:t>
      </w:r>
      <w:r w:rsidR="00867F65" w:rsidRPr="00020D1F">
        <w:rPr>
          <w:rFonts w:ascii="Times New Roman" w:eastAsia="Andale Sans UI" w:hAnsi="Times New Roman" w:cs="Times New Roman"/>
          <w:color w:val="000000"/>
          <w:kern w:val="1"/>
          <w:sz w:val="28"/>
          <w:szCs w:val="28"/>
          <w:lang w:eastAsia="ar-SA"/>
        </w:rPr>
        <w:lastRenderedPageBreak/>
        <w:t>всеобщего равного и прямого волеизъявления при тайном голосовании.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w:t>
      </w:r>
      <w:r w:rsidRPr="00020D1F">
        <w:rPr>
          <w:rFonts w:ascii="Times New Roman" w:eastAsia="Andale Sans UI" w:hAnsi="Times New Roman" w:cs="Times New Roman"/>
          <w:iCs/>
          <w:kern w:val="1"/>
          <w:sz w:val="28"/>
          <w:szCs w:val="28"/>
          <w:lang w:eastAsia="ar-SA"/>
        </w:rPr>
        <w:lastRenderedPageBreak/>
        <w:t xml:space="preserve">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rsidR="00867F65" w:rsidRPr="00020D1F" w:rsidRDefault="00867F65" w:rsidP="00AB396E">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 Совета, глава поселения имеет право давать избирателям </w:t>
      </w:r>
      <w:r w:rsidRPr="00020D1F">
        <w:rPr>
          <w:rFonts w:ascii="Times New Roman" w:eastAsia="Andale Sans UI" w:hAnsi="Times New Roman" w:cs="Times New Roman"/>
          <w:kern w:val="1"/>
          <w:sz w:val="28"/>
          <w:szCs w:val="28"/>
          <w:lang w:eastAsia="ar-SA"/>
        </w:rPr>
        <w:lastRenderedPageBreak/>
        <w:t xml:space="preserve">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При регистрации инициативной группе по отзыву депутата Совета, главы </w:t>
      </w:r>
      <w:r w:rsidRPr="00020D1F">
        <w:rPr>
          <w:rFonts w:ascii="Times New Roman" w:eastAsia="Andale Sans UI" w:hAnsi="Times New Roman" w:cs="Times New Roman"/>
          <w:color w:val="000000"/>
          <w:kern w:val="1"/>
          <w:sz w:val="28"/>
          <w:szCs w:val="28"/>
          <w:lang w:eastAsia="ar-SA"/>
        </w:rPr>
        <w:lastRenderedPageBreak/>
        <w:t>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
    <w:p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днем,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lastRenderedPageBreak/>
        <w:t xml:space="preserve">с указанием основания (оснований) отзыва. Далее указываются варианты волеизъявления голосующего словами: «За отзыв», «Против отзыва»,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lastRenderedPageBreak/>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AB396E" w:rsidRDefault="00867F65" w:rsidP="00AB396E">
      <w:pPr>
        <w:widowControl w:val="0"/>
        <w:tabs>
          <w:tab w:val="left" w:pos="27232"/>
        </w:tabs>
        <w:spacing w:after="0" w:line="240" w:lineRule="auto"/>
        <w:outlineLvl w:val="6"/>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lastRenderedPageBreak/>
        <w:t>Статья 16. Территориальное общественное самоуправление</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 устава территориального общественного самоуправления, внесение в него изменений и дополнений;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сметы доходов и расходов территориального общественного самоуправления и отчета о ее исполнении;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 прекращения осуществления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AB396E" w:rsidRDefault="00867F65"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AB396E" w:rsidRPr="00AB396E" w:rsidRDefault="00AB396E"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lastRenderedPageBreak/>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w:t>
      </w:r>
      <w:r>
        <w:rPr>
          <w:rFonts w:ascii="Times New Roman" w:hAnsi="Times New Roman" w:cs="Times New Roman"/>
          <w:sz w:val="28"/>
          <w:szCs w:val="28"/>
        </w:rPr>
        <w:t>радостроительной деятельности.</w:t>
      </w:r>
    </w:p>
    <w:p w:rsidR="00AF6D07" w:rsidRDefault="00AF6D07"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Pr="00AB396E"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18. Собрание граждан</w:t>
      </w:r>
    </w:p>
    <w:p w:rsidR="00867F65" w:rsidRPr="00020D1F"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D26297" w:rsidRDefault="00A54773"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19. Конференция граждан (собрание делегатов)</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D26297"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Pr="00020D1F"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Pr="00020D1F"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Порядок назначения и проведения опроса граждан определяется 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Решение о назначении опроса граждан принимается Советом.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нормативном правовом акте Совета о назначении опроса граждан устанавливаются: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дата и сроки проведения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формулировка вопроса (вопросов), предлагаемого (предлагаемых)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при проведении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методика проведения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форма опросного листа;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минимальная численность жителей муниципального образования, </w:t>
      </w:r>
      <w:r w:rsidR="00867F65" w:rsidRPr="00020D1F">
        <w:rPr>
          <w:rFonts w:ascii="Times New Roman" w:eastAsia="Arial Unicode MS" w:hAnsi="Times New Roman" w:cs="Times New Roman"/>
          <w:kern w:val="1"/>
          <w:sz w:val="28"/>
          <w:szCs w:val="28"/>
          <w:lang w:eastAsia="ar-SA"/>
        </w:rPr>
        <w:lastRenderedPageBreak/>
        <w:t>участвующих в опросе.</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867F65" w:rsidRPr="00020D1F" w:rsidRDefault="00867F65"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rsidR="00AB6A78" w:rsidRDefault="00AB6A78" w:rsidP="00D26297">
      <w:pPr>
        <w:spacing w:after="0" w:line="240" w:lineRule="auto"/>
        <w:jc w:val="both"/>
        <w:rPr>
          <w:rFonts w:ascii="Times New Roman" w:hAnsi="Times New Roman" w:cs="Times New Roman"/>
          <w:sz w:val="28"/>
          <w:szCs w:val="28"/>
        </w:rPr>
      </w:pPr>
    </w:p>
    <w:p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3F05"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0A6E2F" w:rsidRPr="00D26297">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 xml:space="preserve">Решение схода </w:t>
      </w:r>
      <w:r w:rsidRPr="00FB7227">
        <w:rPr>
          <w:rFonts w:ascii="Times New Roman" w:hAnsi="Times New Roman" w:cs="Times New Roman"/>
          <w:sz w:val="28"/>
          <w:szCs w:val="28"/>
        </w:rPr>
        <w:lastRenderedPageBreak/>
        <w:t>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414D58" w:rsidRPr="00020D1F" w:rsidRDefault="00414D58"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D3113C" w:rsidRPr="00D26297"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Структуру органов местного самоуправления Парковского сельского поселения Тихорецкого района составляют: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и предусматривающее создание контрольно-счетного органа поселения вступает в силу после его официального опубликования (обнародования).</w:t>
      </w:r>
    </w:p>
    <w:p w:rsidR="00476C03" w:rsidRDefault="00476C03"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AD26A4">
        <w:rPr>
          <w:rFonts w:ascii="Times New Roman" w:hAnsi="Times New Roman" w:cs="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sidR="00D26297">
        <w:rPr>
          <w:rFonts w:ascii="Times New Roman" w:hAnsi="Times New Roman" w:cs="Times New Roman"/>
          <w:sz w:val="28"/>
          <w:szCs w:val="28"/>
        </w:rPr>
        <w:t xml:space="preserve">                      </w:t>
      </w:r>
      <w:r w:rsidRPr="00AD26A4">
        <w:rPr>
          <w:rFonts w:ascii="Times New Roman" w:hAnsi="Times New Roman" w:cs="Times New Roman"/>
          <w:sz w:val="28"/>
          <w:szCs w:val="28"/>
        </w:rPr>
        <w:t>на правоотношения, возникающие в связи с проведением выборов депу</w:t>
      </w:r>
      <w:r>
        <w:rPr>
          <w:rFonts w:ascii="Times New Roman" w:hAnsi="Times New Roman" w:cs="Times New Roman"/>
          <w:sz w:val="28"/>
          <w:szCs w:val="28"/>
        </w:rPr>
        <w:t>татов Совета нового созыва.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Организацию деятельности Совета осуществляет председатель Совета. 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Депутат Совета обязан участвовать в работе сессий Совета и в работе </w:t>
      </w:r>
      <w:r w:rsidR="00867F65" w:rsidRPr="00020D1F">
        <w:rPr>
          <w:rFonts w:ascii="Times New Roman" w:eastAsia="Andale Sans UI" w:hAnsi="Times New Roman" w:cs="Times New Roman"/>
          <w:kern w:val="1"/>
          <w:sz w:val="28"/>
          <w:szCs w:val="28"/>
          <w:lang w:eastAsia="ar-SA"/>
        </w:rPr>
        <w:lastRenderedPageBreak/>
        <w:t>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1"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Депутаты Совета не могут одновременно исполнять полномочия депутата представительного органа иного муниципального образования или </w:t>
      </w:r>
      <w:r w:rsidR="00867F65" w:rsidRPr="00020D1F">
        <w:rPr>
          <w:rFonts w:ascii="Times New Roman" w:eastAsia="Arial Unicode MS" w:hAnsi="Times New Roman" w:cs="Times New Roman"/>
          <w:kern w:val="1"/>
          <w:sz w:val="28"/>
          <w:szCs w:val="28"/>
          <w:lang w:eastAsia="ar-SA"/>
        </w:rPr>
        <w:lastRenderedPageBreak/>
        <w:t xml:space="preserve">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3A53" w:rsidRPr="00CB1F1A" w:rsidRDefault="009314F7" w:rsidP="00D26297">
      <w:pPr>
        <w:widowControl w:val="0"/>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rsidR="00863A53" w:rsidRPr="00D26297" w:rsidRDefault="00863A53"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определение порядка реализации правотворческой инициативы гражданами поселения, порядка организации и осуществления </w:t>
      </w:r>
      <w:r w:rsidR="00867F65" w:rsidRPr="00020D1F">
        <w:rPr>
          <w:rFonts w:ascii="Times New Roman" w:eastAsia="Arial Unicode MS" w:hAnsi="Times New Roman" w:cs="Times New Roman"/>
          <w:kern w:val="1"/>
          <w:sz w:val="28"/>
          <w:szCs w:val="28"/>
          <w:lang w:eastAsia="ar-SA"/>
        </w:rPr>
        <w:lastRenderedPageBreak/>
        <w:t>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12)утверждение схемы избирательных округов по выборам депутатов Совета;</w:t>
      </w:r>
    </w:p>
    <w:p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добровольной основе социально значимых для поселения работ (в том числе 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rsidR="00867F65"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утверждение лесохозяйственных регламентов;</w:t>
      </w:r>
    </w:p>
    <w:p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Default="00867F65" w:rsidP="009314F7">
      <w:pPr>
        <w:widowControl w:val="0"/>
        <w:tabs>
          <w:tab w:val="left" w:pos="-142"/>
          <w:tab w:val="left" w:pos="8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rsidR="00867F65" w:rsidRPr="00020D1F" w:rsidRDefault="00867F65" w:rsidP="009314F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Заявление о самороспуске подлежит рассмотрению на очередной либо на внеочередной сессии Совета, но не позднее одного месяца со дня его </w:t>
      </w:r>
      <w:r w:rsidR="00867F65" w:rsidRPr="00020D1F">
        <w:rPr>
          <w:rFonts w:ascii="Times New Roman" w:eastAsia="Andale Sans UI" w:hAnsi="Times New Roman" w:cs="Times New Roman"/>
          <w:kern w:val="1"/>
          <w:sz w:val="28"/>
          <w:szCs w:val="28"/>
          <w:lang w:eastAsia="ar-SA"/>
        </w:rPr>
        <w:lastRenderedPageBreak/>
        <w:t>поступления в Совет.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sidR="00867F65" w:rsidRPr="00020D1F">
        <w:rPr>
          <w:rFonts w:ascii="Times New Roman" w:eastAsia="Arial Unicode MS" w:hAnsi="Times New Roman" w:cs="Times New Roman"/>
          <w:kern w:val="1"/>
          <w:sz w:val="28"/>
          <w:szCs w:val="28"/>
          <w:lang w:eastAsia="ar-SA"/>
        </w:rPr>
        <w:lastRenderedPageBreak/>
        <w:t xml:space="preserve">службы.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rsidR="004F1312" w:rsidRDefault="00C44989"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1)</w:t>
      </w:r>
      <w:r w:rsidR="00107C60" w:rsidRPr="00AD26A4">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w:t>
      </w:r>
      <w:r w:rsidR="00107C60">
        <w:rPr>
          <w:rFonts w:ascii="Times New Roman" w:hAnsi="Times New Roman" w:cs="Times New Roman"/>
          <w:sz w:val="28"/>
          <w:szCs w:val="28"/>
        </w:rPr>
        <w:t xml:space="preserve"> </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в управлении некоммерческой организацией (за исключением участия</w:t>
      </w:r>
      <w:r w:rsidR="00107C60">
        <w:rPr>
          <w:rFonts w:ascii="Times New Roman" w:hAnsi="Times New Roman" w:cs="Times New Roman"/>
          <w:sz w:val="28"/>
          <w:szCs w:val="28"/>
        </w:rPr>
        <w:t xml:space="preserve"> </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 xml:space="preserve"> </w:t>
      </w:r>
      <w:r w:rsidR="00107C60">
        <w:rPr>
          <w:rFonts w:ascii="Times New Roman" w:hAnsi="Times New Roman" w:cs="Times New Roman"/>
          <w:sz w:val="28"/>
          <w:szCs w:val="28"/>
        </w:rPr>
        <w:t xml:space="preserve"> </w:t>
      </w:r>
      <w:r w:rsidR="00107C60" w:rsidRPr="00AD26A4">
        <w:rPr>
          <w:rFonts w:ascii="Times New Roman" w:hAnsi="Times New Roman" w:cs="Times New Roman"/>
          <w:sz w:val="28"/>
          <w:szCs w:val="28"/>
        </w:rPr>
        <w:t xml:space="preserve">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в уставном капитале); иных случаев, предусмо</w:t>
      </w:r>
      <w:r w:rsidR="00107C60">
        <w:rPr>
          <w:rFonts w:ascii="Times New Roman" w:hAnsi="Times New Roman" w:cs="Times New Roman"/>
          <w:sz w:val="28"/>
          <w:szCs w:val="28"/>
        </w:rPr>
        <w:t>тренных федеральными законами;</w:t>
      </w:r>
    </w:p>
    <w:p w:rsidR="00867F65" w:rsidRPr="00020D1F" w:rsidRDefault="00C44989"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w:t>
      </w:r>
      <w:r w:rsidR="009314F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без гражданства,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Pr="00020D1F">
        <w:rPr>
          <w:rFonts w:ascii="Times New Roman" w:eastAsia="Arial Unicode MS" w:hAnsi="Times New Roman" w:cs="Times New Roman"/>
          <w:kern w:val="1"/>
          <w:sz w:val="28"/>
          <w:szCs w:val="28"/>
          <w:lang w:eastAsia="ar-SA"/>
        </w:rPr>
        <w:lastRenderedPageBreak/>
        <w:t>Российской Федерации.</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4F1312" w:rsidP="00D26297">
      <w:pPr>
        <w:widowControl w:val="0"/>
        <w:spacing w:after="0" w:line="240" w:lineRule="auto"/>
        <w:jc w:val="both"/>
        <w:rPr>
          <w:rFonts w:ascii="Times New Roman" w:eastAsia="Times New Roman" w:hAnsi="Times New Roman" w:cs="Times New Roman"/>
          <w:i/>
          <w:sz w:val="28"/>
          <w:szCs w:val="28"/>
          <w:lang w:eastAsia="ru-RU"/>
        </w:rPr>
      </w:pPr>
    </w:p>
    <w:p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обеспечивает осуществление органами местного самоуправления полномочий по решению вопросов местного значения и отдельных </w:t>
      </w:r>
      <w:r w:rsidR="00867F65" w:rsidRPr="00020D1F">
        <w:rPr>
          <w:rFonts w:ascii="Times New Roman" w:eastAsia="Arial Unicode MS" w:hAnsi="Times New Roman" w:cs="Times New Roman"/>
          <w:kern w:val="1"/>
          <w:sz w:val="28"/>
          <w:szCs w:val="28"/>
          <w:lang w:eastAsia="ar-SA"/>
        </w:rPr>
        <w:lastRenderedPageBreak/>
        <w:t>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 xml:space="preserve">регистрирует уставы территориального общественного </w:t>
      </w:r>
      <w:r w:rsidR="00867F65" w:rsidRPr="00020D1F">
        <w:rPr>
          <w:rFonts w:ascii="Times New Roman" w:eastAsia="Arial Unicode MS" w:hAnsi="Times New Roman" w:cs="Times New Roman"/>
          <w:kern w:val="1"/>
          <w:sz w:val="28"/>
          <w:szCs w:val="28"/>
          <w:lang w:eastAsia="ar-SA"/>
        </w:rPr>
        <w:lastRenderedPageBreak/>
        <w:t>самоуправления;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18)принимает решение о реализации проекта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на осуществление полномочий в сфере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867F65" w:rsidRPr="00020D1F" w:rsidRDefault="009314F7" w:rsidP="00D26297">
      <w:pPr>
        <w:widowControl w:val="0"/>
        <w:tabs>
          <w:tab w:val="left" w:pos="0"/>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Глава поселения представляет Совету ежегодные отчеты о результатах своей деятельности, деятельности администрации поселения, в том числе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lastRenderedPageBreak/>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lastRenderedPageBreak/>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rsidR="00867F65"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Депутату Совета, осуществляющему свою деятельность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на время осуществления депутатской деятельности. </w:t>
      </w:r>
    </w:p>
    <w:p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lastRenderedPageBreak/>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rsidR="00867F65" w:rsidRPr="00D26297" w:rsidRDefault="00867F65" w:rsidP="00D26297">
      <w:pPr>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rsidR="00867F65" w:rsidRDefault="00867F65"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lastRenderedPageBreak/>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rsidR="00867F65" w:rsidRDefault="00867F65"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организует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w:t>
      </w:r>
      <w:r w:rsidRPr="00AD26A4">
        <w:rPr>
          <w:rFonts w:ascii="Times New Roman" w:hAnsi="Times New Roman" w:cs="Times New Roman"/>
          <w:sz w:val="28"/>
          <w:szCs w:val="28"/>
        </w:rPr>
        <w:lastRenderedPageBreak/>
        <w:t xml:space="preserve">газификации жилищно-коммунального хозяйства, промышленных и иных организаций;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3" w:name="OLE_LINK37"/>
      <w:bookmarkStart w:id="4"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3"/>
      <w:bookmarkEnd w:id="4"/>
      <w:r w:rsidR="00867F65" w:rsidRPr="00020D1F">
        <w:rPr>
          <w:rFonts w:ascii="Times New Roman" w:eastAsia="Arial Unicode MS" w:hAnsi="Times New Roman" w:cs="Times New Roman"/>
          <w:kern w:val="1"/>
          <w:sz w:val="28"/>
          <w:szCs w:val="28"/>
          <w:lang w:eastAsia="ar-SA"/>
        </w:rPr>
        <w:t>;</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Pr="00020D1F" w:rsidRDefault="00867F65"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 xml:space="preserve">Статья </w:t>
      </w:r>
      <w:r w:rsidR="00D26297">
        <w:rPr>
          <w:rFonts w:ascii="Times New Roman" w:eastAsia="Times New Roman" w:hAnsi="Times New Roman" w:cs="Times New Roman"/>
          <w:b/>
          <w:kern w:val="1"/>
          <w:sz w:val="28"/>
          <w:szCs w:val="28"/>
          <w:lang w:eastAsia="ar-SA"/>
        </w:rPr>
        <w:t>40</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управляет и распоряжается земельными участками, находящимися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развивает минерально-сырьевую базу для предприятий местной промышленности;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4</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приостанавливает работы, связанные с пользованием недрами,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земельных участках в случае нарушения положений статьи 18 Закона Российской Федерации</w:t>
      </w:r>
      <w:r w:rsidR="00867F65" w:rsidRPr="00020D1F">
        <w:rPr>
          <w:rFonts w:ascii="Times New Roman" w:eastAsia="Times New Roman" w:hAnsi="Times New Roman" w:cs="Times New Roman"/>
          <w:b/>
          <w:kern w:val="1"/>
          <w:sz w:val="28"/>
          <w:szCs w:val="28"/>
          <w:lang w:eastAsia="ar-SA"/>
        </w:rPr>
        <w:t xml:space="preserve"> </w:t>
      </w:r>
      <w:r w:rsidR="00867F65" w:rsidRPr="00020D1F">
        <w:rPr>
          <w:rFonts w:ascii="Times New Roman" w:eastAsia="Calibri" w:hAnsi="Times New Roman" w:cs="Times New Roman"/>
          <w:bCs/>
          <w:sz w:val="28"/>
          <w:szCs w:val="28"/>
          <w:lang w:eastAsia="ru-RU"/>
        </w:rPr>
        <w:t>от 21 февраля 1992 года № 2395-1</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«О недрах»;</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5</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владеет, пользуется и распоряжается лесными участками, находящимися в муниципальной собственности;</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)разрабатывает лесохозяйственный регламент;</w:t>
      </w:r>
    </w:p>
    <w:p w:rsidR="00867F65" w:rsidRPr="00020D1F" w:rsidRDefault="004A4AFB" w:rsidP="00D26297">
      <w:pPr>
        <w:suppressAutoHyphens/>
        <w:spacing w:after="0" w:line="240" w:lineRule="auto"/>
        <w:ind w:right="30"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осуществляет мероприятия по обеспечению безопасности людей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водных объектах, охране их жизни и здоровья;</w:t>
      </w:r>
    </w:p>
    <w:p w:rsidR="00867F65" w:rsidRPr="00020D1F" w:rsidRDefault="004A4AFB"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10</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иные полномочия, предусмотренные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Полномочия администрации в области социально-культурного обслуживания населения, архивного дела и связи</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организует библиотечное обслуживание населения, комплектование</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обеспечение сохранности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создает условия для организации досуга и обеспечения жителей поселения услугами организаций культуры;</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осуществляет сохранение, использование и популяризацию объектов культурного наследия (памятников истории и культуры), находящихся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собственности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создает условия для развития местного традиционного народного художественного творчества, участвует в сохранении, возрождении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780CA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обеспечивает условия для развития на территории поселения физической культуры</w:t>
      </w:r>
      <w:r w:rsidR="00583D3D">
        <w:rPr>
          <w:rFonts w:ascii="Times New Roman" w:eastAsia="Andale Sans UI" w:hAnsi="Times New Roman" w:cs="Times New Roman"/>
          <w:kern w:val="1"/>
          <w:sz w:val="28"/>
          <w:szCs w:val="28"/>
          <w:lang w:eastAsia="ar-SA"/>
        </w:rPr>
        <w:t>, школьного спорта</w:t>
      </w:r>
      <w:r w:rsidR="00867F65" w:rsidRPr="00020D1F">
        <w:rPr>
          <w:rFonts w:ascii="Times New Roman" w:eastAsia="Andale Sans UI" w:hAnsi="Times New Roman" w:cs="Times New Roman"/>
          <w:kern w:val="1"/>
          <w:sz w:val="28"/>
          <w:szCs w:val="28"/>
          <w:lang w:eastAsia="ar-SA"/>
        </w:rPr>
        <w:t xml:space="preserve"> и массового спорта, организует проведение официальных физкультурно-оздоровительных и спортивных мероприятий поселения</w:t>
      </w:r>
      <w:r w:rsidR="00AB4F10">
        <w:rPr>
          <w:rFonts w:ascii="Times New Roman" w:eastAsia="Andale Sans UI" w:hAnsi="Times New Roman" w:cs="Times New Roman"/>
          <w:kern w:val="1"/>
          <w:sz w:val="28"/>
          <w:szCs w:val="28"/>
          <w:lang w:eastAsia="ar-SA"/>
        </w:rPr>
        <w:t>;</w:t>
      </w:r>
    </w:p>
    <w:p w:rsidR="00867F65" w:rsidRPr="00020D1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организует и осуществляет мероприятия по работе с детьми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молодежью в поселении;</w:t>
      </w:r>
    </w:p>
    <w:p w:rsidR="00867F65" w:rsidRPr="00020D1F" w:rsidRDefault="005D20D6" w:rsidP="00D26297">
      <w:pPr>
        <w:spacing w:after="0" w:line="240" w:lineRule="auto"/>
        <w:ind w:firstLine="709"/>
        <w:jc w:val="both"/>
        <w:rPr>
          <w:rFonts w:ascii="Times New Roman" w:eastAsia="Calibri" w:hAnsi="Times New Roman" w:cs="Times New Roman"/>
          <w:sz w:val="28"/>
          <w:szCs w:val="28"/>
          <w:lang w:eastAsia="ru-RU"/>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осуществляет </w:t>
      </w:r>
      <w:r w:rsidR="00867F65" w:rsidRPr="00020D1F">
        <w:rPr>
          <w:rFonts w:ascii="Times New Roman" w:eastAsia="Calibri" w:hAnsi="Times New Roman" w:cs="Times New Roman"/>
          <w:sz w:val="28"/>
          <w:szCs w:val="28"/>
          <w:lang w:eastAsia="ru-RU"/>
        </w:rPr>
        <w:t xml:space="preserve">хранение, комплектование (формирование), учет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и использование соответствующих архивных документов и архивных фондов;</w:t>
      </w:r>
    </w:p>
    <w:p w:rsidR="00867F65" w:rsidRPr="00020D1F" w:rsidRDefault="00867F65"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8)оказывает содействие организациям почтовой связи в размещении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867F65" w:rsidRPr="00020D1F">
        <w:rPr>
          <w:rFonts w:ascii="Times New Roman" w:eastAsia="Times New Roman" w:hAnsi="Times New Roman" w:cs="Times New Roman"/>
          <w:kern w:val="1"/>
          <w:sz w:val="28"/>
          <w:szCs w:val="28"/>
          <w:lang w:eastAsia="ar-SA"/>
        </w:rPr>
        <w:t xml:space="preserve">способствует созданию и поддержанию устойчивой работы местных почтовых маршрутов, оказывает содействие операторам почтовой связи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 xml:space="preserve">в доставке почтовых отправлений в труднодоступные населенные пункты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в установленные контрольные сроки;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10)</w:t>
      </w:r>
      <w:r w:rsidR="00867F65" w:rsidRPr="00020D1F">
        <w:rPr>
          <w:rFonts w:ascii="Times New Roman" w:eastAsia="Times New Roman" w:hAnsi="Times New Roman" w:cs="Times New Roman"/>
          <w:kern w:val="1"/>
          <w:sz w:val="28"/>
          <w:szCs w:val="28"/>
          <w:lang w:eastAsia="ar-SA"/>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7F65" w:rsidRPr="00020D1F" w:rsidRDefault="005D20D6" w:rsidP="00D26297">
      <w:pPr>
        <w:suppressAutoHyphens/>
        <w:spacing w:after="0" w:line="240" w:lineRule="auto"/>
        <w:ind w:firstLine="709"/>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11)</w:t>
      </w:r>
      <w:r w:rsidR="00867F65" w:rsidRPr="00020D1F">
        <w:rPr>
          <w:rFonts w:ascii="Times New Roman" w:eastAsia="Lucida Sans Unicode" w:hAnsi="Times New Roman" w:cs="Times New Roman"/>
          <w:kern w:val="1"/>
          <w:sz w:val="28"/>
          <w:szCs w:val="28"/>
          <w:lang w:eastAsia="ar-SA"/>
        </w:rPr>
        <w:t>иные полномочия, предусмотренные законодательством.</w:t>
      </w:r>
    </w:p>
    <w:p w:rsidR="00867F65" w:rsidRPr="005D20D6" w:rsidRDefault="00867F65" w:rsidP="00D26297">
      <w:pPr>
        <w:widowControl w:val="0"/>
        <w:spacing w:after="0" w:line="240" w:lineRule="auto"/>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Default="00867F65" w:rsidP="00D26297">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Муниципальный контроль</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sz w:val="28"/>
          <w:szCs w:val="28"/>
          <w:lang w:eastAsia="ru-RU"/>
        </w:rPr>
        <w:t xml:space="preserve">Органы местного самоуправления поселения организуют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Органом местного самоуправления, уполномоченным на осуществление муниципального контроля в соответствии с Федеральным законом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26 декабря 2008 года № 294-ФЗ «О защите прав юридических лиц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К полномочиям администрации в области муниципального контроля относятся:</w:t>
      </w:r>
    </w:p>
    <w:p w:rsidR="00C20451" w:rsidRDefault="005D20D6" w:rsidP="00D26297">
      <w:pPr>
        <w:widowControl w:val="0"/>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262158" w:rsidRPr="008353D9">
        <w:rPr>
          <w:rFonts w:ascii="Times New Roman" w:eastAsia="Calibri" w:hAnsi="Times New Roman" w:cs="Times New Roman"/>
          <w:sz w:val="28"/>
          <w:szCs w:val="28"/>
        </w:rPr>
        <w:t xml:space="preserve">организация и осуществление муниципального контроля на территории </w:t>
      </w:r>
      <w:r w:rsidR="00262158" w:rsidRPr="008353D9">
        <w:rPr>
          <w:rFonts w:ascii="Times New Roman" w:eastAsia="Calibri" w:hAnsi="Times New Roman" w:cs="Times New Roman"/>
          <w:sz w:val="28"/>
          <w:szCs w:val="28"/>
        </w:rPr>
        <w:lastRenderedPageBreak/>
        <w:t xml:space="preserve">поселения. Перечень видов муниципального контроля и органов местного самоуправления поселения, уполномоченных на их осуществление, ведется </w:t>
      </w:r>
      <w:r>
        <w:rPr>
          <w:rFonts w:ascii="Times New Roman" w:eastAsia="Calibri" w:hAnsi="Times New Roman" w:cs="Times New Roman"/>
          <w:sz w:val="28"/>
          <w:szCs w:val="28"/>
        </w:rPr>
        <w:t xml:space="preserve">                 </w:t>
      </w:r>
      <w:r w:rsidR="00262158" w:rsidRPr="008353D9">
        <w:rPr>
          <w:rFonts w:ascii="Times New Roman" w:eastAsia="Calibri" w:hAnsi="Times New Roman" w:cs="Times New Roman"/>
          <w:sz w:val="28"/>
          <w:szCs w:val="28"/>
        </w:rPr>
        <w:t>в порядке, уста</w:t>
      </w:r>
      <w:r w:rsidR="00262158">
        <w:rPr>
          <w:rFonts w:ascii="Times New Roman" w:eastAsia="Calibri" w:hAnsi="Times New Roman" w:cs="Times New Roman"/>
          <w:sz w:val="28"/>
          <w:szCs w:val="28"/>
        </w:rPr>
        <w:t>новленном Советом</w:t>
      </w:r>
      <w:r w:rsidR="00C20451">
        <w:rPr>
          <w:rFonts w:ascii="Times New Roman" w:eastAsia="Calibri"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C20451"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262158" w:rsidRPr="008353D9">
        <w:rPr>
          <w:rFonts w:ascii="Times New Roman" w:eastAsia="Calibri" w:hAnsi="Times New Roman" w:cs="Times New Roman"/>
          <w:sz w:val="28"/>
          <w:szCs w:val="28"/>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w:t>
      </w:r>
      <w:r w:rsidR="00262158">
        <w:rPr>
          <w:rFonts w:ascii="Times New Roman" w:eastAsia="Calibri" w:hAnsi="Times New Roman" w:cs="Times New Roman"/>
          <w:sz w:val="28"/>
          <w:szCs w:val="28"/>
        </w:rPr>
        <w:t>ления</w:t>
      </w:r>
      <w:r w:rsidR="00867F65" w:rsidRPr="00020D1F">
        <w:rPr>
          <w:rFonts w:ascii="Times New Roman" w:eastAsia="Andale Sans UI" w:hAnsi="Times New Roman" w:cs="Times New Roman"/>
          <w:kern w:val="1"/>
          <w:sz w:val="28"/>
          <w:szCs w:val="28"/>
          <w:lang w:eastAsia="ar-SA"/>
        </w:rPr>
        <w:t>.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C20451">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осуществление иных предусмотренных федеральными законами, законами </w:t>
      </w:r>
      <w:r w:rsidR="00867F65" w:rsidRPr="00020D1F">
        <w:rPr>
          <w:rFonts w:ascii="Times New Roman" w:eastAsia="Calibri" w:hAnsi="Times New Roman" w:cs="Times New Roman"/>
          <w:sz w:val="28"/>
          <w:szCs w:val="28"/>
          <w:lang w:eastAsia="ar-SA"/>
        </w:rPr>
        <w:t>и иными нормативными правовыми актами</w:t>
      </w:r>
      <w:r w:rsidR="00867F65" w:rsidRPr="00020D1F">
        <w:rPr>
          <w:rFonts w:ascii="Times New Roman" w:eastAsia="Calibri" w:hAnsi="Times New Roman" w:cs="Times New Roman"/>
          <w:b/>
          <w:sz w:val="28"/>
          <w:szCs w:val="28"/>
          <w:lang w:eastAsia="ar-SA"/>
        </w:rPr>
        <w:t xml:space="preserve"> </w:t>
      </w:r>
      <w:r w:rsidR="00867F65"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Порядок организации и осуществления муниципального контроля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соответствующей сфере деятельности устанавливается</w:t>
      </w:r>
      <w:r w:rsidR="00867F65" w:rsidRPr="00020D1F">
        <w:rPr>
          <w:rFonts w:ascii="Times New Roman" w:eastAsia="Arial Unicode MS" w:hAnsi="Times New Roman" w:cs="Times New Roman"/>
          <w:i/>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Pr="00A245B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CD1D42" w:rsidRPr="005D20D6" w:rsidRDefault="00CD1D42" w:rsidP="005D20D6">
      <w:pPr>
        <w:widowControl w:val="0"/>
        <w:tabs>
          <w:tab w:val="left" w:pos="142"/>
        </w:tabs>
        <w:spacing w:after="0" w:line="240" w:lineRule="auto"/>
        <w:rPr>
          <w:rFonts w:ascii="Times New Roman" w:eastAsia="Arial Unicode MS" w:hAnsi="Times New Roman" w:cs="Times New Roman"/>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67F65" w:rsidRPr="00E84887"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Уставом в соответствии с Законом Краснодарского края от 8 июня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заместитель председателя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комитета (комиссии)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2.Должность муниципальной службы - должность в органе местного самоуправления, который образован в соответствии с уставом поселения,</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4.При составлении и утверждении штатного расписания органа местного самоуправления используются наименования должностей муниципальной </w:t>
      </w:r>
      <w:r w:rsidRPr="00020D1F">
        <w:rPr>
          <w:rFonts w:ascii="Times New Roman" w:eastAsia="Andale Sans UI" w:hAnsi="Times New Roman" w:cs="Times New Roman"/>
          <w:kern w:val="1"/>
          <w:sz w:val="28"/>
          <w:szCs w:val="28"/>
          <w:lang w:eastAsia="ar-SA"/>
        </w:rPr>
        <w:lastRenderedPageBreak/>
        <w:t>службы, предусмотренные Законом Краснодарского края от</w:t>
      </w:r>
      <w:r w:rsidR="00C2045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1243-КЗ «О Реестре муниципальных должностей и Реестре должностей муниципальной службы в Краснодарском крае». </w:t>
      </w:r>
    </w:p>
    <w:p w:rsidR="00867F65" w:rsidRPr="00E84887" w:rsidRDefault="00867F65" w:rsidP="00E84887">
      <w:pPr>
        <w:widowControl w:val="0"/>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E84887" w:rsidRDefault="00867F65" w:rsidP="00E848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доходах,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об имуществе и обязательствах имущественного характера своих супруги </w:t>
      </w:r>
      <w:r w:rsidRPr="00020D1F">
        <w:rPr>
          <w:rFonts w:ascii="Times New Roman" w:eastAsia="Andale Sans UI" w:hAnsi="Times New Roman" w:cs="Times New Roman"/>
          <w:bCs/>
          <w:kern w:val="1"/>
          <w:sz w:val="28"/>
          <w:szCs w:val="28"/>
          <w:lang w:eastAsia="ar-SA"/>
        </w:rPr>
        <w:lastRenderedPageBreak/>
        <w:t>(супруга)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rsidR="00405904" w:rsidRDefault="00405904"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lastRenderedPageBreak/>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Правовые акты могут являться нормативными правовыми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ненормативными правовыми и оформляются официальным документом.</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780CAF" w:rsidRPr="004E3A87" w:rsidRDefault="00780CAF" w:rsidP="004E3A87">
      <w:pPr>
        <w:widowControl w:val="0"/>
        <w:tabs>
          <w:tab w:val="left" w:pos="26880"/>
        </w:tabs>
        <w:spacing w:after="0" w:line="240" w:lineRule="auto"/>
        <w:jc w:val="both"/>
        <w:outlineLvl w:val="1"/>
        <w:rPr>
          <w:rFonts w:ascii="Times New Roman" w:eastAsia="Times New Roman" w:hAnsi="Times New Roman" w:cs="Times New Roman"/>
          <w:sz w:val="28"/>
          <w:szCs w:val="28"/>
          <w:lang w:eastAsia="ru-RU"/>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3.</w:t>
      </w:r>
      <w:r w:rsidRPr="008353D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w:t>
      </w:r>
      <w:r w:rsidRPr="008353D9">
        <w:rPr>
          <w:rFonts w:ascii="Times New Roman" w:eastAsia="Calibri" w:hAnsi="Times New Roman" w:cs="Times New Roman"/>
          <w:sz w:val="28"/>
          <w:szCs w:val="28"/>
        </w:rPr>
        <w:lastRenderedPageBreak/>
        <w:t>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03E1C" w:rsidRPr="004E3A87" w:rsidRDefault="00603E1C" w:rsidP="004E3A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xml:space="preserve">. Отмена муниципальных правовых актов </w:t>
      </w:r>
      <w:r w:rsid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и приостановление их действия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020D1F">
        <w:rPr>
          <w:rFonts w:ascii="Times New Roman" w:eastAsia="Calibri" w:hAnsi="Times New Roman" w:cs="Times New Roman"/>
          <w:sz w:val="28"/>
          <w:szCs w:val="28"/>
          <w:lang w:eastAsia="ar-SA"/>
        </w:rPr>
        <w:lastRenderedPageBreak/>
        <w:t>предпринимателей в трехдневный срок, а Совет - не позднее трех дней со дня принятия ими решения.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F5F60" w:rsidRDefault="007F5F60"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дополнений в устав поселения в течение семи дней со дня его поступления</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5"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о внесении указанных изменений и дополнений в устав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rsidR="00867F65" w:rsidRPr="004E3A87" w:rsidRDefault="00867F65" w:rsidP="004E3A87">
      <w:pPr>
        <w:widowControl w:val="0"/>
        <w:numPr>
          <w:ilvl w:val="1"/>
          <w:numId w:val="0"/>
        </w:numPr>
        <w:tabs>
          <w:tab w:val="num" w:pos="576"/>
          <w:tab w:val="left" w:pos="2688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w:t>
      </w:r>
      <w:r w:rsidR="00867F65" w:rsidRPr="00020D1F">
        <w:rPr>
          <w:rFonts w:ascii="Times New Roman" w:eastAsia="Arial Unicode MS" w:hAnsi="Times New Roman" w:cs="Times New Roman"/>
          <w:kern w:val="1"/>
          <w:sz w:val="28"/>
          <w:szCs w:val="28"/>
          <w:lang w:eastAsia="ar-SA"/>
        </w:rPr>
        <w:lastRenderedPageBreak/>
        <w:t xml:space="preserve">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4E3A87" w:rsidRDefault="00867F65" w:rsidP="004E3A87">
      <w:pPr>
        <w:widowControl w:val="0"/>
        <w:numPr>
          <w:ilvl w:val="1"/>
          <w:numId w:val="0"/>
        </w:numPr>
        <w:tabs>
          <w:tab w:val="num" w:pos="576"/>
          <w:tab w:val="left" w:pos="26849"/>
          <w:tab w:val="left" w:pos="30809"/>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020D1F">
        <w:rPr>
          <w:rFonts w:ascii="Times New Roman" w:eastAsia="Andale Sans UI" w:hAnsi="Times New Roman" w:cs="Times New Roman"/>
          <w:kern w:val="1"/>
          <w:sz w:val="28"/>
          <w:szCs w:val="28"/>
          <w:lang w:eastAsia="ar-SA"/>
        </w:rPr>
        <w:lastRenderedPageBreak/>
        <w:t xml:space="preserve">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rsidR="00867F65" w:rsidRPr="004E3A87" w:rsidRDefault="00867F65" w:rsidP="004E3A87">
      <w:pPr>
        <w:suppressAutoHyphens/>
        <w:spacing w:after="120" w:line="240" w:lineRule="auto"/>
        <w:rPr>
          <w:rFonts w:ascii="Times New Roman" w:eastAsia="Andale Sans UI" w:hAnsi="Times New Roman" w:cs="Times New Roman"/>
          <w:kern w:val="1"/>
          <w:sz w:val="28"/>
          <w:szCs w:val="28"/>
          <w:lang w:eastAsia="ar-SA"/>
        </w:rPr>
      </w:pPr>
    </w:p>
    <w:p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4E3A87" w:rsidRDefault="00867F65" w:rsidP="004E3A8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rsidR="00867F65" w:rsidRPr="004E3A87" w:rsidRDefault="00867F65" w:rsidP="004E3A87">
      <w:pPr>
        <w:widowControl w:val="0"/>
        <w:tabs>
          <w:tab w:val="left" w:pos="8400"/>
          <w:tab w:val="left" w:pos="161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Default="00867F65" w:rsidP="004E3A87">
      <w:pPr>
        <w:widowControl w:val="0"/>
        <w:tabs>
          <w:tab w:val="left" w:pos="8400"/>
          <w:tab w:val="left" w:pos="161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w:t>
      </w:r>
      <w:r w:rsidR="004E3A87">
        <w:rPr>
          <w:rFonts w:ascii="Times New Roman" w:eastAsia="Andale Sans UI" w:hAnsi="Times New Roman" w:cs="Times New Roman"/>
          <w:b/>
          <w:bCs/>
          <w:iCs/>
          <w:kern w:val="1"/>
          <w:sz w:val="28"/>
          <w:szCs w:val="28"/>
          <w:lang w:eastAsia="ar-SA"/>
        </w:rPr>
        <w:t>2</w:t>
      </w:r>
      <w:r w:rsidRPr="00020D1F">
        <w:rPr>
          <w:rFonts w:ascii="Times New Roman" w:eastAsia="Andale Sans UI" w:hAnsi="Times New Roman" w:cs="Times New Roman"/>
          <w:b/>
          <w:bCs/>
          <w:iCs/>
          <w:kern w:val="1"/>
          <w:sz w:val="28"/>
          <w:szCs w:val="28"/>
          <w:lang w:eastAsia="ar-SA"/>
        </w:rPr>
        <w:t>. Вступление в силу муниципальных правовых актов</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B11CAF">
        <w:rPr>
          <w:rFonts w:ascii="Times New Roman" w:hAnsi="Times New Roman" w:cs="Times New Roman"/>
          <w:sz w:val="28"/>
          <w:szCs w:val="28"/>
        </w:rPr>
        <w:t xml:space="preserve">Решения Совета об установлении или отмене местных налогов,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чем по истечении одного месяца со дня их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03726" w:rsidRPr="004A6D41"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 xml:space="preserve">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w:t>
      </w:r>
      <w:r w:rsidRPr="00B11CAF">
        <w:rPr>
          <w:rFonts w:ascii="Times New Roman" w:hAnsi="Times New Roman" w:cs="Times New Roman"/>
          <w:sz w:val="28"/>
          <w:szCs w:val="28"/>
        </w:rPr>
        <w:lastRenderedPageBreak/>
        <w:t>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w:t>
      </w:r>
      <w:r>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00FB37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 в органах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w:t>
      </w:r>
      <w:r w:rsidRPr="00B11CAF">
        <w:rPr>
          <w:rFonts w:ascii="Times New Roman" w:hAnsi="Times New Roman" w:cs="Times New Roman"/>
          <w:sz w:val="28"/>
          <w:szCs w:val="28"/>
        </w:rPr>
        <w:lastRenderedPageBreak/>
        <w:t xml:space="preserve">местного самоуправления, превышает 20 печатных листов формата А4, допустимо его обнародование путем издания брошюр с его текстом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для обнародования местах объявления о порядке ознакомления с текстом акта, соглашения.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4E3A87">
      <w:pPr>
        <w:widowControl w:val="0"/>
        <w:spacing w:after="0" w:line="240" w:lineRule="auto"/>
        <w:ind w:firstLine="709"/>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236881" w:rsidRPr="004E3A87" w:rsidRDefault="00236881" w:rsidP="004E3A87">
      <w:pPr>
        <w:widowControl w:val="0"/>
        <w:spacing w:after="0" w:line="240" w:lineRule="auto"/>
        <w:rPr>
          <w:rFonts w:ascii="Times New Roman" w:eastAsia="Andale Sans UI" w:hAnsi="Times New Roman" w:cs="Times New Roman"/>
          <w:caps/>
          <w:kern w:val="1"/>
          <w:sz w:val="28"/>
          <w:szCs w:val="28"/>
          <w:lang w:eastAsia="ar-SA"/>
        </w:rPr>
      </w:pPr>
    </w:p>
    <w:p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0"/>
      <w:bookmarkEnd w:id="5"/>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w:t>
      </w:r>
      <w:r w:rsidR="00867F65" w:rsidRPr="00020D1F">
        <w:rPr>
          <w:rFonts w:ascii="Times New Roman" w:eastAsia="Times New Roman" w:hAnsi="Times New Roman" w:cs="Times New Roman"/>
          <w:bCs/>
          <w:sz w:val="28"/>
          <w:szCs w:val="28"/>
          <w:lang w:eastAsia="ru-RU"/>
        </w:rPr>
        <w:lastRenderedPageBreak/>
        <w:t xml:space="preserve">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 xml:space="preserve">имущество,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rsidR="00867F65"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с законодательством о труде Российской Федерации и нормативными правовыми актами органов местного самоуправления.</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Органы местного самоуправления от имени муниципального образования </w:t>
      </w:r>
      <w:proofErr w:type="spellStart"/>
      <w:r w:rsidR="00867F65" w:rsidRPr="00020D1F">
        <w:rPr>
          <w:rFonts w:ascii="Times New Roman" w:eastAsia="Arial" w:hAnsi="Times New Roman" w:cs="Times New Roman"/>
          <w:kern w:val="1"/>
          <w:sz w:val="28"/>
          <w:szCs w:val="28"/>
          <w:lang w:eastAsia="ar-SA"/>
        </w:rPr>
        <w:t>субсидиарно</w:t>
      </w:r>
      <w:proofErr w:type="spellEnd"/>
      <w:r w:rsidR="00867F65"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lastRenderedPageBreak/>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FB37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rsidR="00722476" w:rsidRPr="00EB624E" w:rsidRDefault="00722476" w:rsidP="00FB37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5904" w:rsidRPr="00020D1F" w:rsidRDefault="00405904" w:rsidP="00FB375F">
      <w:pPr>
        <w:widowControl w:val="0"/>
        <w:spacing w:after="0" w:line="240" w:lineRule="auto"/>
        <w:jc w:val="both"/>
        <w:rPr>
          <w:rFonts w:ascii="Times New Roman" w:eastAsia="Andale Sans UI" w:hAnsi="Times New Roman" w:cs="Times New Roman"/>
          <w:kern w:val="1"/>
          <w:sz w:val="28"/>
          <w:szCs w:val="28"/>
          <w:lang w:eastAsia="ar-SA"/>
        </w:rPr>
      </w:pPr>
      <w:bookmarkStart w:id="6" w:name="sub_550110"/>
    </w:p>
    <w:bookmarkEnd w:id="6"/>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rsidR="00867F65" w:rsidRPr="00FB375F" w:rsidRDefault="00867F65" w:rsidP="00FB375F">
      <w:pPr>
        <w:widowControl w:val="0"/>
        <w:tabs>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прогнозе социально-экономического развития;</w:t>
      </w:r>
    </w:p>
    <w:p w:rsidR="00867F65" w:rsidRPr="00C7229A"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о его формировании в соответствии с требованиями Бюджетно</w:t>
      </w:r>
      <w:r w:rsidR="00C7229A">
        <w:rPr>
          <w:rFonts w:ascii="Times New Roman" w:eastAsia="Calibri" w:hAnsi="Times New Roman" w:cs="Times New Roman"/>
          <w:sz w:val="28"/>
          <w:szCs w:val="28"/>
        </w:rPr>
        <w:t xml:space="preserve">го кодекса Российской Федерации </w:t>
      </w:r>
    </w:p>
    <w:p w:rsidR="00236881"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236881">
        <w:rPr>
          <w:rFonts w:ascii="Times New Roman" w:eastAsia="Calibri" w:hAnsi="Times New Roman" w:cs="Times New Roman"/>
          <w:sz w:val="28"/>
          <w:szCs w:val="28"/>
          <w:lang w:eastAsia="ar-SA"/>
        </w:rPr>
        <w:t>.</w:t>
      </w:r>
    </w:p>
    <w:p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FB375F" w:rsidRDefault="00867F65" w:rsidP="00FB375F">
      <w:pPr>
        <w:widowControl w:val="0"/>
        <w:spacing w:after="0" w:line="240" w:lineRule="auto"/>
        <w:jc w:val="both"/>
        <w:rPr>
          <w:rFonts w:ascii="Times New Roman" w:eastAsia="Andale Sans UI" w:hAnsi="Times New Roman" w:cs="Times New Roman"/>
          <w:kern w:val="1"/>
          <w:sz w:val="28"/>
          <w:szCs w:val="28"/>
          <w:lang w:eastAsia="ar-SA"/>
        </w:rPr>
      </w:pPr>
    </w:p>
    <w:p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rsidR="00467165" w:rsidRPr="00FB375F" w:rsidRDefault="00FB375F" w:rsidP="00FB3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D36F2" w:rsidRPr="00FB375F">
        <w:rPr>
          <w:rFonts w:ascii="Times New Roman" w:hAnsi="Times New Roman" w:cs="Times New Roman"/>
          <w:sz w:val="28"/>
          <w:szCs w:val="28"/>
        </w:rPr>
        <w:t xml:space="preserve">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 осуществляется в виде </w:t>
      </w:r>
      <w:r w:rsidR="00467165" w:rsidRPr="00FB375F">
        <w:rPr>
          <w:rFonts w:ascii="Times New Roman" w:hAnsi="Times New Roman" w:cs="Times New Roman"/>
          <w:sz w:val="28"/>
          <w:szCs w:val="28"/>
        </w:rPr>
        <w:t>муниципальн</w:t>
      </w:r>
      <w:r w:rsidR="00DD36F2" w:rsidRPr="00FB375F">
        <w:rPr>
          <w:rFonts w:ascii="Times New Roman" w:hAnsi="Times New Roman" w:cs="Times New Roman"/>
          <w:sz w:val="28"/>
          <w:szCs w:val="28"/>
        </w:rPr>
        <w:t>ых</w:t>
      </w:r>
      <w:r w:rsidR="00467165" w:rsidRPr="00FB375F">
        <w:rPr>
          <w:rFonts w:ascii="Times New Roman" w:hAnsi="Times New Roman" w:cs="Times New Roman"/>
          <w:sz w:val="28"/>
          <w:szCs w:val="28"/>
        </w:rPr>
        <w:t xml:space="preserve"> заимствовани</w:t>
      </w:r>
      <w:r w:rsidR="00DD36F2" w:rsidRPr="00FB375F">
        <w:rPr>
          <w:rFonts w:ascii="Times New Roman" w:hAnsi="Times New Roman" w:cs="Times New Roman"/>
          <w:sz w:val="28"/>
          <w:szCs w:val="28"/>
        </w:rPr>
        <w:t>й</w:t>
      </w:r>
      <w:r w:rsidR="00467165" w:rsidRPr="00FB375F">
        <w:rPr>
          <w:rFonts w:ascii="Times New Roman" w:hAnsi="Times New Roman" w:cs="Times New Roman"/>
          <w:sz w:val="28"/>
          <w:szCs w:val="28"/>
        </w:rPr>
        <w:t>.</w:t>
      </w:r>
    </w:p>
    <w:p w:rsidR="00467165" w:rsidRPr="00FB375F" w:rsidRDefault="00DD36F2" w:rsidP="00FB375F">
      <w:pPr>
        <w:autoSpaceDE w:val="0"/>
        <w:autoSpaceDN w:val="0"/>
        <w:adjustRightInd w:val="0"/>
        <w:spacing w:after="0" w:line="240" w:lineRule="auto"/>
        <w:ind w:firstLine="709"/>
        <w:jc w:val="both"/>
        <w:rPr>
          <w:rFonts w:ascii="Times New Roman" w:hAnsi="Times New Roman" w:cs="Times New Roman"/>
          <w:sz w:val="28"/>
          <w:szCs w:val="28"/>
        </w:rPr>
      </w:pPr>
      <w:r w:rsidRPr="00FB375F">
        <w:rPr>
          <w:rFonts w:ascii="Times New Roman" w:hAnsi="Times New Roman" w:cs="Times New Roman"/>
          <w:sz w:val="28"/>
          <w:szCs w:val="28"/>
        </w:rPr>
        <w:t>М</w:t>
      </w:r>
      <w:r w:rsidR="00467165" w:rsidRPr="00FB375F">
        <w:rPr>
          <w:rFonts w:ascii="Times New Roman" w:hAnsi="Times New Roman" w:cs="Times New Roman"/>
          <w:sz w:val="28"/>
          <w:szCs w:val="28"/>
        </w:rPr>
        <w:t xml:space="preserve">униципальные внутренние заимствования осуществляются в целях финансирования дефицита местного бюджета, а также погашения долговых обязательств </w:t>
      </w:r>
      <w:r w:rsidRPr="00FB375F">
        <w:rPr>
          <w:rFonts w:ascii="Times New Roman" w:hAnsi="Times New Roman" w:cs="Times New Roman"/>
          <w:sz w:val="28"/>
          <w:szCs w:val="28"/>
        </w:rPr>
        <w:t>поселения</w:t>
      </w:r>
      <w:r w:rsidR="00467165" w:rsidRPr="00FB375F">
        <w:rPr>
          <w:rFonts w:ascii="Times New Roman" w:hAnsi="Times New Roman" w:cs="Times New Roman"/>
          <w:sz w:val="28"/>
          <w:szCs w:val="28"/>
        </w:rPr>
        <w:t xml:space="preserve">, пополнения в течение финансового года остатков средств на счетах </w:t>
      </w:r>
      <w:r w:rsidRPr="00FB375F">
        <w:rPr>
          <w:rFonts w:ascii="Times New Roman" w:hAnsi="Times New Roman" w:cs="Times New Roman"/>
          <w:sz w:val="28"/>
          <w:szCs w:val="28"/>
        </w:rPr>
        <w:t>местного бюджета.</w:t>
      </w:r>
    </w:p>
    <w:p w:rsidR="00467165" w:rsidRPr="00FB375F" w:rsidRDefault="00467165" w:rsidP="00FB375F">
      <w:pPr>
        <w:autoSpaceDE w:val="0"/>
        <w:autoSpaceDN w:val="0"/>
        <w:adjustRightInd w:val="0"/>
        <w:spacing w:after="0" w:line="240" w:lineRule="auto"/>
        <w:ind w:firstLine="709"/>
        <w:jc w:val="both"/>
        <w:rPr>
          <w:rFonts w:ascii="Times New Roman" w:hAnsi="Times New Roman" w:cs="Times New Roman"/>
          <w:sz w:val="28"/>
          <w:szCs w:val="28"/>
        </w:rPr>
      </w:pPr>
      <w:r w:rsidRPr="00FB375F">
        <w:rPr>
          <w:rFonts w:ascii="Times New Roman" w:hAnsi="Times New Roman" w:cs="Times New Roman"/>
          <w:sz w:val="28"/>
          <w:szCs w:val="28"/>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w:t>
      </w:r>
      <w:r w:rsidR="00FB375F">
        <w:rPr>
          <w:rFonts w:ascii="Times New Roman" w:hAnsi="Times New Roman" w:cs="Times New Roman"/>
          <w:sz w:val="28"/>
          <w:szCs w:val="28"/>
        </w:rPr>
        <w:t xml:space="preserve">                            </w:t>
      </w:r>
      <w:r w:rsidRPr="00FB375F">
        <w:rPr>
          <w:rFonts w:ascii="Times New Roman" w:hAnsi="Times New Roman" w:cs="Times New Roman"/>
          <w:sz w:val="28"/>
          <w:szCs w:val="28"/>
        </w:rPr>
        <w:t>и плановый период.</w:t>
      </w:r>
    </w:p>
    <w:p w:rsidR="00467165" w:rsidRDefault="00DD36F2" w:rsidP="00FB375F">
      <w:pPr>
        <w:autoSpaceDE w:val="0"/>
        <w:autoSpaceDN w:val="0"/>
        <w:adjustRightInd w:val="0"/>
        <w:spacing w:after="0" w:line="240" w:lineRule="auto"/>
        <w:ind w:firstLine="709"/>
        <w:jc w:val="both"/>
        <w:rPr>
          <w:rFonts w:ascii="Times New Roman" w:hAnsi="Times New Roman" w:cs="Times New Roman"/>
          <w:sz w:val="28"/>
          <w:szCs w:val="28"/>
        </w:rPr>
      </w:pPr>
      <w:r w:rsidRPr="00FB375F">
        <w:rPr>
          <w:rFonts w:ascii="Times New Roman" w:hAnsi="Times New Roman" w:cs="Times New Roman"/>
          <w:sz w:val="28"/>
          <w:szCs w:val="28"/>
        </w:rPr>
        <w:t>2.</w:t>
      </w:r>
      <w:r w:rsidR="00467165" w:rsidRPr="00FB375F">
        <w:rPr>
          <w:rFonts w:ascii="Times New Roman" w:hAnsi="Times New Roman" w:cs="Times New Roman"/>
          <w:sz w:val="28"/>
          <w:szCs w:val="28"/>
        </w:rPr>
        <w:t xml:space="preserve">Право осуществления муниципальных заимствований от имени </w:t>
      </w:r>
      <w:r w:rsidRPr="00FB375F">
        <w:rPr>
          <w:rFonts w:ascii="Times New Roman" w:hAnsi="Times New Roman" w:cs="Times New Roman"/>
          <w:sz w:val="28"/>
          <w:szCs w:val="28"/>
        </w:rPr>
        <w:t>поселения</w:t>
      </w:r>
      <w:r w:rsidR="00467165" w:rsidRPr="00FB375F">
        <w:rPr>
          <w:rFonts w:ascii="Times New Roman" w:hAnsi="Times New Roman" w:cs="Times New Roman"/>
          <w:sz w:val="28"/>
          <w:szCs w:val="28"/>
        </w:rPr>
        <w:t xml:space="preserve"> принадлежит администрации.</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FB375F">
        <w:rPr>
          <w:rFonts w:ascii="Times New Roman" w:eastAsia="Andale Sans UI" w:hAnsi="Times New Roman" w:cs="Times New Roman"/>
          <w:kern w:val="1"/>
          <w:sz w:val="28"/>
          <w:szCs w:val="28"/>
          <w:lang w:eastAsia="ar-SA"/>
        </w:rPr>
        <w:t>3.</w:t>
      </w:r>
      <w:r w:rsidRPr="00FB375F">
        <w:rPr>
          <w:rFonts w:ascii="Times New Roman" w:eastAsia="Times New Roman" w:hAnsi="Times New Roman" w:cs="Times New Roman"/>
          <w:sz w:val="28"/>
          <w:szCs w:val="28"/>
          <w:lang w:eastAsia="ru-RU"/>
        </w:rPr>
        <w:t>Программ</w:t>
      </w:r>
      <w:r w:rsidR="00DD36F2" w:rsidRPr="00FB375F">
        <w:rPr>
          <w:rFonts w:ascii="Times New Roman" w:eastAsia="Times New Roman" w:hAnsi="Times New Roman" w:cs="Times New Roman"/>
          <w:sz w:val="28"/>
          <w:szCs w:val="28"/>
          <w:lang w:eastAsia="ru-RU"/>
        </w:rPr>
        <w:t>ы</w:t>
      </w:r>
      <w:r w:rsidRPr="00FB375F">
        <w:rPr>
          <w:rFonts w:ascii="Times New Roman" w:eastAsia="Times New Roman" w:hAnsi="Times New Roman" w:cs="Times New Roman"/>
          <w:sz w:val="28"/>
          <w:szCs w:val="28"/>
          <w:lang w:eastAsia="ru-RU"/>
        </w:rPr>
        <w:t xml:space="preserve"> муниципальных </w:t>
      </w:r>
      <w:r w:rsidR="00DD36F2" w:rsidRPr="00FB375F">
        <w:rPr>
          <w:rFonts w:ascii="Times New Roman" w:eastAsia="Times New Roman" w:hAnsi="Times New Roman" w:cs="Times New Roman"/>
          <w:sz w:val="28"/>
          <w:szCs w:val="28"/>
          <w:lang w:eastAsia="ru-RU"/>
        </w:rPr>
        <w:t xml:space="preserve">внутренних и внешних </w:t>
      </w:r>
      <w:r w:rsidRPr="00FB375F">
        <w:rPr>
          <w:rFonts w:ascii="Times New Roman" w:eastAsia="Times New Roman" w:hAnsi="Times New Roman" w:cs="Times New Roman"/>
          <w:sz w:val="28"/>
          <w:szCs w:val="28"/>
          <w:lang w:eastAsia="ru-RU"/>
        </w:rPr>
        <w:t xml:space="preserve">заимствований </w:t>
      </w:r>
      <w:r w:rsidR="00DD36F2" w:rsidRPr="00FB375F">
        <w:rPr>
          <w:rFonts w:ascii="Times New Roman" w:eastAsia="Times New Roman" w:hAnsi="Times New Roman" w:cs="Times New Roman"/>
          <w:sz w:val="28"/>
          <w:szCs w:val="28"/>
          <w:lang w:eastAsia="ru-RU"/>
        </w:rPr>
        <w:t>являются</w:t>
      </w:r>
      <w:r w:rsidRPr="00FB375F">
        <w:rPr>
          <w:rFonts w:ascii="Times New Roman" w:eastAsia="Times New Roman" w:hAnsi="Times New Roman" w:cs="Times New Roman"/>
          <w:sz w:val="28"/>
          <w:szCs w:val="28"/>
          <w:lang w:eastAsia="ru-RU"/>
        </w:rPr>
        <w:t xml:space="preserve"> приложением к решению о местном бюджете.</w:t>
      </w:r>
    </w:p>
    <w:p w:rsidR="008B26BB" w:rsidRPr="00774E4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4.</w:t>
      </w:r>
      <w:r w:rsidR="008B26BB" w:rsidRPr="00FB375F">
        <w:rPr>
          <w:rFonts w:ascii="Times New Roman" w:hAnsi="Times New Roman" w:cs="Times New Roman"/>
          <w:bCs/>
          <w:color w:val="000000"/>
          <w:sz w:val="28"/>
          <w:szCs w:val="28"/>
        </w:rPr>
        <w:t>Эмиссия и обращение муниципальных ценных бумаг регулируется Бюджетным коде</w:t>
      </w:r>
      <w:r w:rsidR="00467165" w:rsidRPr="00FB375F">
        <w:rPr>
          <w:rFonts w:ascii="Times New Roman" w:hAnsi="Times New Roman" w:cs="Times New Roman"/>
          <w:bCs/>
          <w:color w:val="000000"/>
          <w:sz w:val="28"/>
          <w:szCs w:val="28"/>
        </w:rPr>
        <w:t>к</w:t>
      </w:r>
      <w:r w:rsidR="008B26BB" w:rsidRPr="00FB375F">
        <w:rPr>
          <w:rFonts w:ascii="Times New Roman" w:hAnsi="Times New Roman" w:cs="Times New Roman"/>
          <w:bCs/>
          <w:color w:val="000000"/>
          <w:sz w:val="28"/>
          <w:szCs w:val="28"/>
        </w:rPr>
        <w:t>сом Российской Федерации.</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w:t>
      </w:r>
      <w:r>
        <w:rPr>
          <w:rFonts w:ascii="Times New Roman" w:eastAsia="Andale Sans UI" w:hAnsi="Times New Roman" w:cs="Times New Roman"/>
          <w:kern w:val="1"/>
          <w:sz w:val="28"/>
          <w:szCs w:val="28"/>
          <w:lang w:eastAsia="ar-SA"/>
        </w:rPr>
        <w:t>рые могут возникнуть                           в будущем.</w:t>
      </w:r>
    </w:p>
    <w:p w:rsidR="00236881" w:rsidRDefault="00867F65" w:rsidP="00FB375F">
      <w:pPr>
        <w:widowControl w:val="0"/>
        <w:spacing w:after="0" w:line="240" w:lineRule="auto"/>
        <w:ind w:firstLine="709"/>
        <w:jc w:val="both"/>
        <w:rPr>
          <w:rFonts w:ascii="Times New Roman" w:eastAsia="Calibri" w:hAnsi="Times New Roman" w:cs="Times New Roman"/>
          <w:sz w:val="28"/>
          <w:szCs w:val="28"/>
        </w:rPr>
      </w:pPr>
      <w:r w:rsidRPr="00020D1F">
        <w:rPr>
          <w:rFonts w:ascii="Times New Roman" w:eastAsia="Andale Sans UI" w:hAnsi="Times New Roman" w:cs="Times New Roman"/>
          <w:kern w:val="1"/>
          <w:sz w:val="28"/>
          <w:szCs w:val="28"/>
          <w:lang w:eastAsia="ar-SA"/>
        </w:rPr>
        <w:t xml:space="preserve">Гарантии предоставляются на основании решения Совета поселения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бюджете на очередной финансовый год, решений администрации поселения,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а также договора о предоставлении муниципальной гарантии</w:t>
      </w:r>
      <w:r w:rsidR="00C7229A">
        <w:rPr>
          <w:rFonts w:ascii="Times New Roman" w:eastAsia="Andale Sans UI" w:hAnsi="Times New Roman" w:cs="Times New Roman"/>
          <w:kern w:val="1"/>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при условии соблюдения требований, предусмотренных Бюджетны</w:t>
      </w:r>
      <w:r w:rsidR="00C7229A">
        <w:rPr>
          <w:rFonts w:ascii="Times New Roman" w:eastAsia="Calibri" w:hAnsi="Times New Roman" w:cs="Times New Roman"/>
          <w:sz w:val="28"/>
          <w:szCs w:val="28"/>
        </w:rPr>
        <w:t>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Программа муниципальных гарантий представляет собой перечень предоставляемых муниципальных гарантий на очередной финансовый год.</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w:t>
      </w:r>
      <w:r w:rsidRPr="00020D1F">
        <w:rPr>
          <w:rFonts w:ascii="Times New Roman" w:eastAsia="Calibri" w:hAnsi="Times New Roman" w:cs="Times New Roman"/>
          <w:sz w:val="28"/>
          <w:szCs w:val="28"/>
          <w:lang w:eastAsia="ar-SA"/>
        </w:rPr>
        <w:lastRenderedPageBreak/>
        <w:t xml:space="preserve">категорий и (или) наименований принципалов, объем которого превышает </w:t>
      </w:r>
      <w:r w:rsidR="00FB375F">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100 тысяч рублей.</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4"/>
          <w:szCs w:val="24"/>
          <w:lang w:eastAsia="ar-SA"/>
        </w:rPr>
      </w:pPr>
      <w:r w:rsidRPr="00020D1F">
        <w:rPr>
          <w:rFonts w:ascii="Times New Roman" w:eastAsia="Calibri" w:hAnsi="Times New Roman" w:cs="Times New Roman"/>
          <w:sz w:val="28"/>
          <w:szCs w:val="28"/>
          <w:lang w:eastAsia="ar-SA"/>
        </w:rPr>
        <w:t xml:space="preserve">Программа муниципальных гарантий является приложением к решению </w:t>
      </w:r>
      <w:r w:rsidR="00FB375F">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 бюджете.</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От имени поселения право выдачи муниципальных гарантий принадлежит администрации.</w:t>
      </w:r>
    </w:p>
    <w:p w:rsidR="00867F65" w:rsidRPr="00020D1F" w:rsidRDefault="001D2ACE" w:rsidP="00FB375F">
      <w:pPr>
        <w:widowControl w:val="0"/>
        <w:spacing w:after="0" w:line="240" w:lineRule="auto"/>
        <w:ind w:firstLine="709"/>
        <w:jc w:val="both"/>
        <w:rPr>
          <w:rFonts w:ascii="Times New Roman" w:eastAsia="Calibri" w:hAnsi="Times New Roman" w:cs="Times New Roman"/>
          <w:b/>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00867F65" w:rsidRPr="00020D1F">
          <w:rPr>
            <w:rFonts w:ascii="Times New Roman" w:eastAsia="Calibri" w:hAnsi="Times New Roman" w:cs="Times New Roman"/>
            <w:sz w:val="28"/>
            <w:szCs w:val="28"/>
            <w:lang w:eastAsia="ar-SA"/>
          </w:rPr>
          <w:t>пунктом 5</w:t>
        </w:r>
      </w:hyperlink>
      <w:r w:rsidR="00867F65" w:rsidRPr="00020D1F">
        <w:rPr>
          <w:rFonts w:ascii="Times New Roman" w:eastAsia="Calibri" w:hAnsi="Times New Roman" w:cs="Times New Roman"/>
          <w:sz w:val="28"/>
          <w:szCs w:val="28"/>
          <w:lang w:eastAsia="ar-SA"/>
        </w:rPr>
        <w:t xml:space="preserve"> статьи 1</w:t>
      </w:r>
      <w:r w:rsidR="00867F65">
        <w:rPr>
          <w:rFonts w:ascii="Times New Roman" w:eastAsia="Calibri" w:hAnsi="Times New Roman" w:cs="Times New Roman"/>
          <w:sz w:val="28"/>
          <w:szCs w:val="28"/>
          <w:lang w:eastAsia="ar-SA"/>
        </w:rPr>
        <w:t>15</w:t>
      </w:r>
      <w:r w:rsidR="00867F65" w:rsidRPr="00020D1F">
        <w:rPr>
          <w:rFonts w:ascii="Times New Roman" w:eastAsia="Calibri" w:hAnsi="Times New Roman" w:cs="Times New Roman"/>
          <w:sz w:val="28"/>
          <w:szCs w:val="28"/>
          <w:lang w:eastAsia="ar-SA"/>
        </w:rPr>
        <w:t>.2 Бюджетного кодекса Российской Федерации.</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479B2"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ar-SA"/>
        </w:rPr>
        <w:t>1.</w:t>
      </w:r>
      <w:r w:rsidR="000479B2" w:rsidRPr="001D2AC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на внешний </w:t>
      </w:r>
      <w:r w:rsidR="001D2ACE">
        <w:rPr>
          <w:rFonts w:ascii="Times New Roman" w:eastAsia="Calibri" w:hAnsi="Times New Roman" w:cs="Times New Roman"/>
          <w:bCs/>
          <w:sz w:val="28"/>
          <w:szCs w:val="28"/>
          <w:lang w:eastAsia="ar-SA"/>
        </w:rPr>
        <w:t xml:space="preserve">                     </w:t>
      </w:r>
      <w:r w:rsidRPr="00020D1F">
        <w:rPr>
          <w:rFonts w:ascii="Times New Roman" w:eastAsia="Calibri" w:hAnsi="Times New Roman" w:cs="Times New Roman"/>
          <w:bCs/>
          <w:sz w:val="28"/>
          <w:szCs w:val="28"/>
          <w:lang w:eastAsia="ar-SA"/>
        </w:rPr>
        <w:t>и внутренний, предварительный и последующий.</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2.</w:t>
      </w:r>
      <w:r w:rsidR="00867F65" w:rsidRPr="00020D1F">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3.</w:t>
      </w:r>
      <w:r w:rsidR="00867F65"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lastRenderedPageBreak/>
        <w:t xml:space="preserve">по осуществлению внешнего муниципального финансового контроля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p>
    <w:p w:rsidR="00867F65" w:rsidRPr="00020D1F" w:rsidRDefault="00867F65" w:rsidP="00FB375F">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основным полномочиям контрольно</w:t>
      </w:r>
      <w:r w:rsidR="001D2ACE">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счетного органа поселения относятся: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контроль за исполнением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экспертиза проектов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внешняя проверка годового отчета об исполнении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00867F65" w:rsidRPr="00020D1F">
          <w:rPr>
            <w:rFonts w:ascii="Times New Roman" w:eastAsia="Andale Sans UI" w:hAnsi="Times New Roman" w:cs="Times New Roman"/>
            <w:kern w:val="1"/>
            <w:sz w:val="28"/>
            <w:szCs w:val="28"/>
          </w:rPr>
          <w:t>законодательством</w:t>
        </w:r>
      </w:hyperlink>
      <w:r w:rsidR="00867F65"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контроль за соблюдением установленного порядка 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распоряжения имуществом, находящимся в муниципальной собственности,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том числе охраняемыми результатами интеллектуальной деятельности</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средствами индивидуализации, принадлежащими поселению;</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6)оценка эффективности предоставления налоговых и иных льгот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преимуществ, бюджетных кредитов за счет средств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а также оценка законности предоставления муниципальных гарантий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8)анализ бюджетного процесса в поселении и подготовка предложений, направленных на его совершенствование;</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9)подготовка информации о ходе исполнения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 xml:space="preserve">участие в пределах полномочий в мероприятиях, направленных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противодействие коррупции;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иные полномочия в сфере внешнего муниципального финансового контроля, установленные федеральными законами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законами Краснодарского края,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уставом и решениями Совета.</w:t>
      </w:r>
    </w:p>
    <w:p w:rsidR="00867F65" w:rsidRPr="00020D1F"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r w:rsidRPr="001D2ACE">
        <w:rPr>
          <w:rFonts w:ascii="Times New Roman" w:eastAsia="Calibri" w:hAnsi="Times New Roman" w:cs="Times New Roman"/>
          <w:bCs/>
          <w:sz w:val="28"/>
          <w:szCs w:val="28"/>
          <w:lang w:eastAsia="ar-SA"/>
        </w:rPr>
        <w:lastRenderedPageBreak/>
        <w:t>5.</w:t>
      </w:r>
      <w:r w:rsidRPr="001D2ACE">
        <w:rPr>
          <w:rFonts w:ascii="Times New Roman" w:hAnsi="Times New Roman" w:cs="Times New Roman"/>
          <w:bCs/>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r w:rsidRPr="001D2ACE">
        <w:rPr>
          <w:rFonts w:ascii="Times New Roman" w:hAnsi="Times New Roman" w:cs="Times New Roman"/>
          <w:bCs/>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к бухгалтерскому учету и составлению и представлению бухгалтерской (финансовой) отчетности муниципальных учреждений;</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r w:rsidRPr="001D2ACE">
        <w:rPr>
          <w:rFonts w:ascii="Times New Roman" w:hAnsi="Times New Roman" w:cs="Times New Roman"/>
          <w:bCs/>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w:t>
      </w:r>
      <w:r w:rsidR="00F57C5E" w:rsidRPr="001D2ACE">
        <w:rPr>
          <w:rFonts w:ascii="Times New Roman" w:hAnsi="Times New Roman" w:cs="Times New Roman"/>
          <w:bCs/>
          <w:sz w:val="28"/>
          <w:szCs w:val="28"/>
        </w:rPr>
        <w:t xml:space="preserve">местного </w:t>
      </w:r>
      <w:r w:rsidRPr="001D2ACE">
        <w:rPr>
          <w:rFonts w:ascii="Times New Roman" w:hAnsi="Times New Roman" w:cs="Times New Roman"/>
          <w:bCs/>
          <w:sz w:val="28"/>
          <w:szCs w:val="28"/>
        </w:rPr>
        <w:t>бюджет</w:t>
      </w:r>
      <w:r w:rsidR="00F57C5E" w:rsidRPr="001D2ACE">
        <w:rPr>
          <w:rFonts w:ascii="Times New Roman" w:hAnsi="Times New Roman" w:cs="Times New Roman"/>
          <w:bCs/>
          <w:sz w:val="28"/>
          <w:szCs w:val="28"/>
        </w:rPr>
        <w:t>а</w:t>
      </w:r>
      <w:r w:rsidRPr="001D2ACE">
        <w:rPr>
          <w:rFonts w:ascii="Times New Roman" w:hAnsi="Times New Roman" w:cs="Times New Roman"/>
          <w:bCs/>
          <w:sz w:val="28"/>
          <w:szCs w:val="28"/>
        </w:rPr>
        <w:t xml:space="preserve">, а также за соблюдением условий договоров (соглашений) о предоставлении средств из </w:t>
      </w:r>
      <w:r w:rsidR="00F57C5E" w:rsidRPr="001D2ACE">
        <w:rPr>
          <w:rFonts w:ascii="Times New Roman" w:hAnsi="Times New Roman" w:cs="Times New Roman"/>
          <w:bCs/>
          <w:sz w:val="28"/>
          <w:szCs w:val="28"/>
        </w:rPr>
        <w:t>местного бюджета</w:t>
      </w:r>
      <w:r w:rsidRPr="001D2ACE">
        <w:rPr>
          <w:rFonts w:ascii="Times New Roman" w:hAnsi="Times New Roman" w:cs="Times New Roman"/>
          <w:bCs/>
          <w:sz w:val="28"/>
          <w:szCs w:val="28"/>
        </w:rPr>
        <w:t>, муниципальных контрактов;</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r w:rsidRPr="001D2ACE">
        <w:rPr>
          <w:rFonts w:ascii="Times New Roman" w:hAnsi="Times New Roman" w:cs="Times New Roman"/>
          <w:bCs/>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 xml:space="preserve">из </w:t>
      </w:r>
      <w:r w:rsidR="00F57C5E" w:rsidRPr="001D2ACE">
        <w:rPr>
          <w:rFonts w:ascii="Times New Roman" w:hAnsi="Times New Roman" w:cs="Times New Roman"/>
          <w:bCs/>
          <w:sz w:val="28"/>
          <w:szCs w:val="28"/>
        </w:rPr>
        <w:t xml:space="preserve">местного </w:t>
      </w:r>
      <w:r w:rsidRPr="001D2ACE">
        <w:rPr>
          <w:rFonts w:ascii="Times New Roman" w:hAnsi="Times New Roman" w:cs="Times New Roman"/>
          <w:bCs/>
          <w:sz w:val="28"/>
          <w:szCs w:val="28"/>
        </w:rPr>
        <w:t xml:space="preserve">бюджета, а также в случаях, предусмотренных </w:t>
      </w:r>
      <w:r w:rsidR="00F57C5E" w:rsidRPr="001D2ACE">
        <w:rPr>
          <w:rFonts w:ascii="Times New Roman" w:hAnsi="Times New Roman" w:cs="Times New Roman"/>
          <w:bCs/>
          <w:sz w:val="28"/>
          <w:szCs w:val="28"/>
        </w:rPr>
        <w:t>Бюджетным кодексом Российской Федерации</w:t>
      </w:r>
      <w:r w:rsidRPr="001D2ACE">
        <w:rPr>
          <w:rFonts w:ascii="Times New Roman" w:hAnsi="Times New Roman" w:cs="Times New Roman"/>
          <w:bCs/>
          <w:sz w:val="28"/>
          <w:szCs w:val="28"/>
        </w:rPr>
        <w:t>, условий договоров (соглашений), заключенных в целях исполнения муниципальных контрактов;</w:t>
      </w:r>
    </w:p>
    <w:p w:rsidR="000479B2" w:rsidRPr="000479B2" w:rsidRDefault="000479B2" w:rsidP="00FB375F">
      <w:pPr>
        <w:autoSpaceDE w:val="0"/>
        <w:autoSpaceDN w:val="0"/>
        <w:adjustRightInd w:val="0"/>
        <w:spacing w:after="0" w:line="240" w:lineRule="auto"/>
        <w:ind w:firstLine="709"/>
        <w:jc w:val="both"/>
        <w:rPr>
          <w:rFonts w:ascii="Times New Roman" w:eastAsia="Calibri" w:hAnsi="Times New Roman" w:cs="Times New Roman"/>
          <w:b/>
          <w:bCs/>
          <w:sz w:val="28"/>
          <w:szCs w:val="28"/>
          <w:lang w:eastAsia="ar-SA"/>
        </w:rPr>
      </w:pPr>
      <w:r w:rsidRPr="001D2ACE">
        <w:rPr>
          <w:rFonts w:ascii="Times New Roman" w:hAnsi="Times New Roman" w:cs="Times New Roman"/>
          <w:bCs/>
          <w:sz w:val="28"/>
          <w:szCs w:val="28"/>
        </w:rPr>
        <w:t xml:space="preserve">контроль за достоверностью отчетов о результатах предоставления </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 xml:space="preserve">и (или) использования средств </w:t>
      </w:r>
      <w:r w:rsidR="003B1D41" w:rsidRPr="001D2ACE">
        <w:rPr>
          <w:rFonts w:ascii="Times New Roman" w:hAnsi="Times New Roman" w:cs="Times New Roman"/>
          <w:bCs/>
          <w:sz w:val="28"/>
          <w:szCs w:val="28"/>
        </w:rPr>
        <w:t xml:space="preserve">местного бюджета </w:t>
      </w:r>
      <w:r w:rsidRPr="001D2ACE">
        <w:rPr>
          <w:rFonts w:ascii="Times New Roman" w:hAnsi="Times New Roman" w:cs="Times New Roman"/>
          <w:bCs/>
          <w:sz w:val="28"/>
          <w:szCs w:val="28"/>
        </w:rPr>
        <w:t>(средств, предоставленных</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 xml:space="preserve">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w:t>
      </w:r>
      <w:r w:rsidR="003B1D41" w:rsidRPr="001D2ACE">
        <w:rPr>
          <w:rFonts w:ascii="Times New Roman" w:hAnsi="Times New Roman" w:cs="Times New Roman"/>
          <w:bCs/>
          <w:sz w:val="28"/>
          <w:szCs w:val="28"/>
        </w:rPr>
        <w:t xml:space="preserve">местного </w:t>
      </w:r>
      <w:r w:rsidRPr="001D2ACE">
        <w:rPr>
          <w:rFonts w:ascii="Times New Roman" w:hAnsi="Times New Roman" w:cs="Times New Roman"/>
          <w:bCs/>
          <w:sz w:val="28"/>
          <w:szCs w:val="28"/>
        </w:rPr>
        <w:t>бюджета.</w:t>
      </w:r>
    </w:p>
    <w:p w:rsidR="0025585E" w:rsidRPr="0025585E" w:rsidRDefault="001D2ACE" w:rsidP="00FB37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Arial Unicode MS" w:hAnsi="Times New Roman" w:cs="Times New Roman"/>
          <w:color w:val="000000" w:themeColor="text1"/>
          <w:kern w:val="1"/>
          <w:sz w:val="28"/>
          <w:szCs w:val="28"/>
          <w:lang w:eastAsia="ar-SA"/>
        </w:rPr>
        <w:t>6.</w:t>
      </w:r>
      <w:hyperlink r:id="rId18" w:history="1">
        <w:r w:rsidR="0025585E" w:rsidRPr="001D2ACE">
          <w:rPr>
            <w:rFonts w:ascii="Times New Roman" w:hAnsi="Times New Roman" w:cs="Times New Roman"/>
            <w:color w:val="000000" w:themeColor="text1"/>
            <w:sz w:val="28"/>
            <w:szCs w:val="28"/>
          </w:rPr>
          <w:t>Порядок</w:t>
        </w:r>
      </w:hyperlink>
      <w:r w:rsidR="0025585E" w:rsidRPr="001D2ACE">
        <w:rPr>
          <w:rFonts w:ascii="Times New Roman" w:hAnsi="Times New Roman" w:cs="Times New Roman"/>
          <w:color w:val="000000" w:themeColor="text1"/>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а также стандартами осуществления внутреннего муниципального финансового контроля.</w:t>
      </w:r>
    </w:p>
    <w:p w:rsidR="00603E1C" w:rsidRPr="0025585E" w:rsidRDefault="00603E1C" w:rsidP="001D2ACE">
      <w:pPr>
        <w:widowControl w:val="0"/>
        <w:tabs>
          <w:tab w:val="left" w:pos="4395"/>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Управление муниципальным долгом осуществляет администрация.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9"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20"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67F65"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w:t>
      </w:r>
      <w:r w:rsidR="001D2ACE">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в которую вносятся сведения, определенные Бюджетным кодексом Российской Федерации, а также другая информация, состав которой, порядок и срок </w:t>
      </w:r>
      <w:r w:rsidR="001D2ACE">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lastRenderedPageBreak/>
        <w:t>ее внесения в муниципальную долговую книгу устанавливаются администрацией.</w:t>
      </w:r>
    </w:p>
    <w:p w:rsidR="00414D58" w:rsidRPr="00020D1F" w:rsidRDefault="00414D58"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федеральными законами.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 по инициативе депутатов Совета или по инициативе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w:t>
      </w:r>
      <w:r w:rsidR="00867F65" w:rsidRPr="00020D1F">
        <w:rPr>
          <w:rFonts w:ascii="Times New Roman" w:eastAsia="Andale Sans UI" w:hAnsi="Times New Roman" w:cs="Times New Roman"/>
          <w:kern w:val="1"/>
          <w:sz w:val="28"/>
          <w:szCs w:val="28"/>
          <w:lang w:eastAsia="ar-SA"/>
        </w:rPr>
        <w:lastRenderedPageBreak/>
        <w:t xml:space="preserve">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867F65" w:rsidRPr="00020D1F"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w:t>
      </w:r>
      <w:r w:rsidR="00867F65" w:rsidRPr="00020D1F">
        <w:rPr>
          <w:rFonts w:ascii="Times New Roman" w:eastAsia="Andale Sans UI" w:hAnsi="Times New Roman" w:cs="Times New Roman"/>
          <w:kern w:val="1"/>
          <w:sz w:val="28"/>
          <w:szCs w:val="28"/>
          <w:lang w:eastAsia="ar-SA"/>
        </w:rPr>
        <w:lastRenderedPageBreak/>
        <w:t xml:space="preserve">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 проектом решения Совета об удалении его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1D2ACE"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AB" w:rsidRDefault="001902AB" w:rsidP="00C51460">
      <w:pPr>
        <w:spacing w:after="0" w:line="240" w:lineRule="auto"/>
      </w:pPr>
      <w:r>
        <w:separator/>
      </w:r>
    </w:p>
  </w:endnote>
  <w:endnote w:type="continuationSeparator" w:id="0">
    <w:p w:rsidR="001902AB" w:rsidRDefault="001902AB"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AB" w:rsidRDefault="001902AB" w:rsidP="00C51460">
      <w:pPr>
        <w:spacing w:after="0" w:line="240" w:lineRule="auto"/>
      </w:pPr>
      <w:r>
        <w:separator/>
      </w:r>
    </w:p>
  </w:footnote>
  <w:footnote w:type="continuationSeparator" w:id="0">
    <w:p w:rsidR="001902AB" w:rsidRDefault="001902AB"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EndPr>
      <w:rPr>
        <w:rFonts w:ascii="Times New Roman" w:hAnsi="Times New Roman" w:cs="Times New Roman"/>
        <w:sz w:val="28"/>
        <w:szCs w:val="28"/>
      </w:rPr>
    </w:sdtEndPr>
    <w:sdtContent>
      <w:p w:rsidR="00D15160" w:rsidRPr="001D3321" w:rsidRDefault="00D15160">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942BC5">
          <w:rPr>
            <w:rFonts w:ascii="Times New Roman" w:hAnsi="Times New Roman" w:cs="Times New Roman"/>
            <w:noProof/>
            <w:sz w:val="28"/>
            <w:szCs w:val="28"/>
          </w:rPr>
          <w:t>74</w:t>
        </w:r>
        <w:r w:rsidRPr="001D3321">
          <w:rPr>
            <w:rFonts w:ascii="Times New Roman" w:hAnsi="Times New Roman" w:cs="Times New Roman"/>
            <w:sz w:val="28"/>
            <w:szCs w:val="28"/>
          </w:rPr>
          <w:fldChar w:fldCharType="end"/>
        </w:r>
      </w:p>
    </w:sdtContent>
  </w:sdt>
  <w:p w:rsidR="00D15160" w:rsidRDefault="00D15160"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1735A"/>
    <w:rsid w:val="00020D1F"/>
    <w:rsid w:val="00030241"/>
    <w:rsid w:val="000405D5"/>
    <w:rsid w:val="000467C1"/>
    <w:rsid w:val="000479B2"/>
    <w:rsid w:val="00060873"/>
    <w:rsid w:val="00081E4E"/>
    <w:rsid w:val="000A4B34"/>
    <w:rsid w:val="000A6E2F"/>
    <w:rsid w:val="000B60D1"/>
    <w:rsid w:val="000C2147"/>
    <w:rsid w:val="000C37E4"/>
    <w:rsid w:val="000C3870"/>
    <w:rsid w:val="000C7BE5"/>
    <w:rsid w:val="000D5AC5"/>
    <w:rsid w:val="00101D4F"/>
    <w:rsid w:val="00103726"/>
    <w:rsid w:val="00106EE4"/>
    <w:rsid w:val="00107C60"/>
    <w:rsid w:val="00124D38"/>
    <w:rsid w:val="00127AA6"/>
    <w:rsid w:val="00127FCA"/>
    <w:rsid w:val="00130F49"/>
    <w:rsid w:val="001560E0"/>
    <w:rsid w:val="00161768"/>
    <w:rsid w:val="00172751"/>
    <w:rsid w:val="00174C13"/>
    <w:rsid w:val="0017615D"/>
    <w:rsid w:val="001902AB"/>
    <w:rsid w:val="0019159D"/>
    <w:rsid w:val="00193096"/>
    <w:rsid w:val="00196CBA"/>
    <w:rsid w:val="001C524E"/>
    <w:rsid w:val="001C7D93"/>
    <w:rsid w:val="001D2ACE"/>
    <w:rsid w:val="001D3321"/>
    <w:rsid w:val="001D4B2D"/>
    <w:rsid w:val="001D6159"/>
    <w:rsid w:val="001E23C4"/>
    <w:rsid w:val="001F2CE5"/>
    <w:rsid w:val="0020010C"/>
    <w:rsid w:val="00221C71"/>
    <w:rsid w:val="0022295D"/>
    <w:rsid w:val="00234CFA"/>
    <w:rsid w:val="0023592D"/>
    <w:rsid w:val="00236881"/>
    <w:rsid w:val="00251B5E"/>
    <w:rsid w:val="0025585E"/>
    <w:rsid w:val="00262158"/>
    <w:rsid w:val="00264A87"/>
    <w:rsid w:val="00265834"/>
    <w:rsid w:val="0027533D"/>
    <w:rsid w:val="00276303"/>
    <w:rsid w:val="0028059C"/>
    <w:rsid w:val="0028366E"/>
    <w:rsid w:val="00285443"/>
    <w:rsid w:val="002957AC"/>
    <w:rsid w:val="002A1472"/>
    <w:rsid w:val="002B5ADE"/>
    <w:rsid w:val="002B78AE"/>
    <w:rsid w:val="002D79FC"/>
    <w:rsid w:val="0030704E"/>
    <w:rsid w:val="00307D44"/>
    <w:rsid w:val="0031589E"/>
    <w:rsid w:val="00320929"/>
    <w:rsid w:val="00324D3A"/>
    <w:rsid w:val="003507CD"/>
    <w:rsid w:val="003728DB"/>
    <w:rsid w:val="003817EF"/>
    <w:rsid w:val="003852BD"/>
    <w:rsid w:val="003B1D41"/>
    <w:rsid w:val="003C04C1"/>
    <w:rsid w:val="003C17DA"/>
    <w:rsid w:val="003C2C0F"/>
    <w:rsid w:val="003C621C"/>
    <w:rsid w:val="003D7ED8"/>
    <w:rsid w:val="003F663E"/>
    <w:rsid w:val="00404975"/>
    <w:rsid w:val="00405904"/>
    <w:rsid w:val="00414D58"/>
    <w:rsid w:val="00423E5C"/>
    <w:rsid w:val="00432A93"/>
    <w:rsid w:val="00443D52"/>
    <w:rsid w:val="00447853"/>
    <w:rsid w:val="004516D3"/>
    <w:rsid w:val="00467165"/>
    <w:rsid w:val="004702F4"/>
    <w:rsid w:val="00475A8B"/>
    <w:rsid w:val="00476C03"/>
    <w:rsid w:val="00481224"/>
    <w:rsid w:val="004837EA"/>
    <w:rsid w:val="00494B2C"/>
    <w:rsid w:val="004A4AFB"/>
    <w:rsid w:val="004B4243"/>
    <w:rsid w:val="004C4EBA"/>
    <w:rsid w:val="004D0F82"/>
    <w:rsid w:val="004D1936"/>
    <w:rsid w:val="004D61D5"/>
    <w:rsid w:val="004D70C5"/>
    <w:rsid w:val="004E3A87"/>
    <w:rsid w:val="004F1312"/>
    <w:rsid w:val="004F2139"/>
    <w:rsid w:val="00502A90"/>
    <w:rsid w:val="00504A83"/>
    <w:rsid w:val="005138B8"/>
    <w:rsid w:val="00522F9B"/>
    <w:rsid w:val="005247E5"/>
    <w:rsid w:val="00527383"/>
    <w:rsid w:val="00537113"/>
    <w:rsid w:val="0053752F"/>
    <w:rsid w:val="00545433"/>
    <w:rsid w:val="00546634"/>
    <w:rsid w:val="00551C9C"/>
    <w:rsid w:val="005550FD"/>
    <w:rsid w:val="00580BA7"/>
    <w:rsid w:val="00583D3D"/>
    <w:rsid w:val="005A0FB8"/>
    <w:rsid w:val="005A4419"/>
    <w:rsid w:val="005B0AA8"/>
    <w:rsid w:val="005D20D6"/>
    <w:rsid w:val="005D6D1C"/>
    <w:rsid w:val="005E2633"/>
    <w:rsid w:val="005E3FEF"/>
    <w:rsid w:val="005E4F4E"/>
    <w:rsid w:val="005E56C9"/>
    <w:rsid w:val="00603E1C"/>
    <w:rsid w:val="00607B55"/>
    <w:rsid w:val="00613ECA"/>
    <w:rsid w:val="00615F1D"/>
    <w:rsid w:val="00616F2E"/>
    <w:rsid w:val="0062059D"/>
    <w:rsid w:val="00621316"/>
    <w:rsid w:val="00621588"/>
    <w:rsid w:val="0062754F"/>
    <w:rsid w:val="00644674"/>
    <w:rsid w:val="00664848"/>
    <w:rsid w:val="006666B8"/>
    <w:rsid w:val="0066772F"/>
    <w:rsid w:val="006760C8"/>
    <w:rsid w:val="00683796"/>
    <w:rsid w:val="00686D4C"/>
    <w:rsid w:val="00687944"/>
    <w:rsid w:val="00697CEF"/>
    <w:rsid w:val="006A3EF2"/>
    <w:rsid w:val="006B1091"/>
    <w:rsid w:val="006B7388"/>
    <w:rsid w:val="006B757A"/>
    <w:rsid w:val="006C2A0E"/>
    <w:rsid w:val="006D63B3"/>
    <w:rsid w:val="006E1D3C"/>
    <w:rsid w:val="006F3957"/>
    <w:rsid w:val="0070261C"/>
    <w:rsid w:val="00713FAC"/>
    <w:rsid w:val="00721240"/>
    <w:rsid w:val="00722476"/>
    <w:rsid w:val="007240F9"/>
    <w:rsid w:val="00726A59"/>
    <w:rsid w:val="00730233"/>
    <w:rsid w:val="00736B2C"/>
    <w:rsid w:val="00740F0F"/>
    <w:rsid w:val="007468BE"/>
    <w:rsid w:val="00752496"/>
    <w:rsid w:val="007559B4"/>
    <w:rsid w:val="007622FF"/>
    <w:rsid w:val="00762A79"/>
    <w:rsid w:val="007671E9"/>
    <w:rsid w:val="00774E4F"/>
    <w:rsid w:val="00780CAF"/>
    <w:rsid w:val="00791341"/>
    <w:rsid w:val="00795FC4"/>
    <w:rsid w:val="00796A66"/>
    <w:rsid w:val="007A1019"/>
    <w:rsid w:val="007B588D"/>
    <w:rsid w:val="007D0CDD"/>
    <w:rsid w:val="007D77B2"/>
    <w:rsid w:val="007F0A07"/>
    <w:rsid w:val="007F347A"/>
    <w:rsid w:val="007F5D7F"/>
    <w:rsid w:val="007F5F60"/>
    <w:rsid w:val="008039C0"/>
    <w:rsid w:val="00803F05"/>
    <w:rsid w:val="00813964"/>
    <w:rsid w:val="00830273"/>
    <w:rsid w:val="00830530"/>
    <w:rsid w:val="00835E99"/>
    <w:rsid w:val="00851B7A"/>
    <w:rsid w:val="00852B7A"/>
    <w:rsid w:val="008544A2"/>
    <w:rsid w:val="008545BE"/>
    <w:rsid w:val="00862C73"/>
    <w:rsid w:val="00863A53"/>
    <w:rsid w:val="00867F65"/>
    <w:rsid w:val="0087051B"/>
    <w:rsid w:val="00887457"/>
    <w:rsid w:val="008941BC"/>
    <w:rsid w:val="008A24B0"/>
    <w:rsid w:val="008A3E40"/>
    <w:rsid w:val="008B26BB"/>
    <w:rsid w:val="008B2DCC"/>
    <w:rsid w:val="008B70A8"/>
    <w:rsid w:val="008C4C1B"/>
    <w:rsid w:val="008D31A4"/>
    <w:rsid w:val="00907849"/>
    <w:rsid w:val="0091721F"/>
    <w:rsid w:val="00920C45"/>
    <w:rsid w:val="00924E97"/>
    <w:rsid w:val="009251E8"/>
    <w:rsid w:val="009314F7"/>
    <w:rsid w:val="00942BC5"/>
    <w:rsid w:val="00962924"/>
    <w:rsid w:val="00974768"/>
    <w:rsid w:val="00990223"/>
    <w:rsid w:val="009902A5"/>
    <w:rsid w:val="00992BE4"/>
    <w:rsid w:val="009A1703"/>
    <w:rsid w:val="009A21D6"/>
    <w:rsid w:val="009B45B6"/>
    <w:rsid w:val="009B4D72"/>
    <w:rsid w:val="009C02DB"/>
    <w:rsid w:val="009D2650"/>
    <w:rsid w:val="009D2B9F"/>
    <w:rsid w:val="009D31D6"/>
    <w:rsid w:val="00A0471B"/>
    <w:rsid w:val="00A14CA1"/>
    <w:rsid w:val="00A157AF"/>
    <w:rsid w:val="00A245B8"/>
    <w:rsid w:val="00A40347"/>
    <w:rsid w:val="00A54773"/>
    <w:rsid w:val="00A63FC2"/>
    <w:rsid w:val="00A86BF8"/>
    <w:rsid w:val="00A92437"/>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769C5"/>
    <w:rsid w:val="00B76FEC"/>
    <w:rsid w:val="00B83C98"/>
    <w:rsid w:val="00B841C7"/>
    <w:rsid w:val="00B9342F"/>
    <w:rsid w:val="00B95BEF"/>
    <w:rsid w:val="00B975F2"/>
    <w:rsid w:val="00BB2754"/>
    <w:rsid w:val="00BB5498"/>
    <w:rsid w:val="00BB5644"/>
    <w:rsid w:val="00BB6C37"/>
    <w:rsid w:val="00BB7F36"/>
    <w:rsid w:val="00BC1E13"/>
    <w:rsid w:val="00BC3087"/>
    <w:rsid w:val="00BD0C8F"/>
    <w:rsid w:val="00BE7F82"/>
    <w:rsid w:val="00C17CC0"/>
    <w:rsid w:val="00C20451"/>
    <w:rsid w:val="00C24AD1"/>
    <w:rsid w:val="00C31988"/>
    <w:rsid w:val="00C40A36"/>
    <w:rsid w:val="00C44989"/>
    <w:rsid w:val="00C51460"/>
    <w:rsid w:val="00C7229A"/>
    <w:rsid w:val="00C85003"/>
    <w:rsid w:val="00C934FF"/>
    <w:rsid w:val="00CB1F1A"/>
    <w:rsid w:val="00CD1D42"/>
    <w:rsid w:val="00CE05E6"/>
    <w:rsid w:val="00CE22EC"/>
    <w:rsid w:val="00CE7C78"/>
    <w:rsid w:val="00CF452C"/>
    <w:rsid w:val="00D15160"/>
    <w:rsid w:val="00D230F3"/>
    <w:rsid w:val="00D26297"/>
    <w:rsid w:val="00D3113C"/>
    <w:rsid w:val="00D3367B"/>
    <w:rsid w:val="00D36A9F"/>
    <w:rsid w:val="00D40A0F"/>
    <w:rsid w:val="00D54D27"/>
    <w:rsid w:val="00D640AA"/>
    <w:rsid w:val="00D64B25"/>
    <w:rsid w:val="00D64F58"/>
    <w:rsid w:val="00D67BAF"/>
    <w:rsid w:val="00D8393E"/>
    <w:rsid w:val="00DA3BFB"/>
    <w:rsid w:val="00DB2431"/>
    <w:rsid w:val="00DC6258"/>
    <w:rsid w:val="00DC7AF9"/>
    <w:rsid w:val="00DD36F2"/>
    <w:rsid w:val="00DE462F"/>
    <w:rsid w:val="00DE6162"/>
    <w:rsid w:val="00DF4E8E"/>
    <w:rsid w:val="00DF63DB"/>
    <w:rsid w:val="00E05C9F"/>
    <w:rsid w:val="00E14685"/>
    <w:rsid w:val="00E2546E"/>
    <w:rsid w:val="00E267B9"/>
    <w:rsid w:val="00E46B43"/>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726D"/>
    <w:rsid w:val="00F17D08"/>
    <w:rsid w:val="00F22373"/>
    <w:rsid w:val="00F45852"/>
    <w:rsid w:val="00F55821"/>
    <w:rsid w:val="00F55C07"/>
    <w:rsid w:val="00F57929"/>
    <w:rsid w:val="00F57C5E"/>
    <w:rsid w:val="00F6005C"/>
    <w:rsid w:val="00F607D6"/>
    <w:rsid w:val="00F772E0"/>
    <w:rsid w:val="00F8059C"/>
    <w:rsid w:val="00F8069C"/>
    <w:rsid w:val="00F82BE3"/>
    <w:rsid w:val="00FA1A90"/>
    <w:rsid w:val="00FB2DDB"/>
    <w:rsid w:val="00FB375F"/>
    <w:rsid w:val="00FC37EC"/>
    <w:rsid w:val="00FD288F"/>
    <w:rsid w:val="00FD4A7B"/>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68823D8E5B5F35A3FE745EF53905C24B0753C3C33BEE6D29F08CBA955B930FBB5D03E8F168691F29B5493B4E58B71A92C15364A2D706F0213Ey8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http://&#1087;&#1088;&#1072;&#1074;&#1086;-&#1084;&#1080;&#1085;&#1102;&#1089;&#1090;.&#1088;&#1092;)."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8AC8-536F-48A6-9C70-75DBA004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74</Pages>
  <Words>28797</Words>
  <Characters>164147</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общий отдел</cp:lastModifiedBy>
  <cp:revision>7</cp:revision>
  <cp:lastPrinted>2019-10-21T05:37:00Z</cp:lastPrinted>
  <dcterms:created xsi:type="dcterms:W3CDTF">2019-09-30T15:13:00Z</dcterms:created>
  <dcterms:modified xsi:type="dcterms:W3CDTF">2019-10-23T11:52:00Z</dcterms:modified>
</cp:coreProperties>
</file>