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1A" w:rsidRPr="00B15450" w:rsidRDefault="005E2D1A" w:rsidP="005E2D1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:rsidR="005E2D1A" w:rsidRPr="00B15450" w:rsidRDefault="005E2D1A" w:rsidP="005E2D1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проекта постановления администрации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E2D1A" w:rsidRPr="00B15450" w:rsidTr="008274BC">
        <w:tc>
          <w:tcPr>
            <w:tcW w:w="9747" w:type="dxa"/>
          </w:tcPr>
          <w:p w:rsidR="005E2D1A" w:rsidRPr="009948DB" w:rsidRDefault="005E2D1A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OLE_LINK41"/>
            <w:bookmarkStart w:id="4" w:name="OLE_LINK42"/>
            <w:bookmarkStart w:id="5" w:name="OLE_LINK4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 конкурсе «Лучшее новогоднее оформление торговых объектов, расположенных на территории Парковского сельского поселения Тихорецкого района в 2018 году»»</w:t>
            </w:r>
          </w:p>
          <w:bookmarkEnd w:id="3"/>
          <w:bookmarkEnd w:id="4"/>
          <w:bookmarkEnd w:id="5"/>
          <w:p w:rsidR="005E2D1A" w:rsidRPr="00B15450" w:rsidRDefault="005E2D1A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bookmarkEnd w:id="1"/>
    <w:bookmarkEnd w:id="2"/>
    <w:p w:rsidR="005E2D1A" w:rsidRPr="00B15450" w:rsidRDefault="005E2D1A" w:rsidP="005E2D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7F6A">
        <w:rPr>
          <w:rFonts w:ascii="Times New Roman" w:hAnsi="Times New Roman" w:cs="Times New Roman"/>
          <w:sz w:val="28"/>
          <w:szCs w:val="28"/>
        </w:rPr>
        <w:t xml:space="preserve"> 2</w:t>
      </w:r>
      <w:r w:rsidR="00967F6A" w:rsidRPr="00967F6A">
        <w:rPr>
          <w:rFonts w:ascii="Times New Roman" w:hAnsi="Times New Roman" w:cs="Times New Roman"/>
          <w:sz w:val="28"/>
          <w:szCs w:val="28"/>
        </w:rPr>
        <w:t>6</w:t>
      </w:r>
      <w:r w:rsidRPr="00967F6A">
        <w:rPr>
          <w:rFonts w:ascii="Times New Roman" w:hAnsi="Times New Roman" w:cs="Times New Roman"/>
          <w:sz w:val="28"/>
          <w:szCs w:val="28"/>
        </w:rPr>
        <w:t xml:space="preserve"> ноября 2018 года </w:t>
      </w:r>
      <w:r w:rsidRPr="00967F6A">
        <w:rPr>
          <w:rFonts w:ascii="Times New Roman" w:hAnsi="Times New Roman" w:cs="Times New Roman"/>
          <w:sz w:val="28"/>
          <w:szCs w:val="28"/>
        </w:rPr>
        <w:tab/>
      </w:r>
      <w:r w:rsidRPr="005E2D1A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67F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4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5E2D1A" w:rsidRPr="00B15450" w:rsidRDefault="005E2D1A" w:rsidP="005E2D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D1A" w:rsidRPr="0091096E" w:rsidRDefault="005E2D1A" w:rsidP="005E2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ab/>
        <w:t>Общий отдел администрации Парковского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</w:t>
      </w:r>
      <w:bookmarkStart w:id="6" w:name="_GoBack"/>
      <w:bookmarkEnd w:id="6"/>
      <w:r w:rsidRPr="00B15450">
        <w:rPr>
          <w:rFonts w:ascii="Times New Roman" w:hAnsi="Times New Roman" w:cs="Times New Roman"/>
          <w:sz w:val="28"/>
          <w:szCs w:val="28"/>
        </w:rPr>
        <w:t>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Парковского сельского поселения Тихорецкого района</w:t>
      </w:r>
      <w:r w:rsidRPr="00B1545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конкурсе «Лучшее новогоднее оформление торговых объектов, расположенных на территории Парковского сельского поселения Тихорецкого района в 2018 году»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154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:rsidR="005E2D1A" w:rsidRPr="00B15450" w:rsidRDefault="005E2D1A" w:rsidP="005E2D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Pr="00967F6A">
        <w:rPr>
          <w:rFonts w:ascii="Times New Roman" w:hAnsi="Times New Roman" w:cs="Times New Roman"/>
          <w:sz w:val="28"/>
          <w:szCs w:val="28"/>
        </w:rPr>
        <w:t xml:space="preserve">21 ноября 2018 </w:t>
      </w:r>
      <w:r w:rsidRPr="00B15450">
        <w:rPr>
          <w:rFonts w:ascii="Times New Roman" w:hAnsi="Times New Roman" w:cs="Times New Roman"/>
          <w:sz w:val="28"/>
          <w:szCs w:val="28"/>
        </w:rPr>
        <w:t>года на официальном сайте администрации Парковского сельского поселения Тихорецкого района «Противодействие коррупции/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экспертиза/»</w:t>
      </w:r>
      <w:r w:rsidRPr="00B15450">
        <w:rPr>
          <w:rFonts w:ascii="Times New Roman" w:hAnsi="Times New Roman" w:cs="Times New Roman"/>
          <w:sz w:val="28"/>
          <w:szCs w:val="28"/>
        </w:rPr>
        <w:t>.</w:t>
      </w:r>
    </w:p>
    <w:p w:rsidR="005E2D1A" w:rsidRPr="00B15450" w:rsidRDefault="005E2D1A" w:rsidP="005E2D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           2.В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не поступили.</w:t>
      </w:r>
    </w:p>
    <w:p w:rsidR="005E2D1A" w:rsidRPr="00B15450" w:rsidRDefault="005E2D1A" w:rsidP="005E2D1A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:rsidR="005E2D1A" w:rsidRDefault="005E2D1A" w:rsidP="005E2D1A">
      <w:pPr>
        <w:rPr>
          <w:rFonts w:ascii="Times New Roman" w:hAnsi="Times New Roman" w:cs="Times New Roman"/>
          <w:sz w:val="28"/>
          <w:szCs w:val="28"/>
        </w:rPr>
      </w:pPr>
    </w:p>
    <w:p w:rsidR="005E2D1A" w:rsidRDefault="005E2D1A" w:rsidP="005E2D1A">
      <w:pPr>
        <w:rPr>
          <w:rFonts w:ascii="Times New Roman" w:hAnsi="Times New Roman" w:cs="Times New Roman"/>
          <w:sz w:val="28"/>
          <w:szCs w:val="28"/>
        </w:rPr>
      </w:pPr>
    </w:p>
    <w:p w:rsidR="00967F6A" w:rsidRDefault="00967F6A" w:rsidP="005E2D1A">
      <w:pPr>
        <w:rPr>
          <w:rFonts w:ascii="Times New Roman" w:hAnsi="Times New Roman" w:cs="Times New Roman"/>
          <w:sz w:val="28"/>
          <w:szCs w:val="28"/>
        </w:rPr>
      </w:pPr>
    </w:p>
    <w:p w:rsidR="005E2D1A" w:rsidRPr="00B15450" w:rsidRDefault="005E2D1A" w:rsidP="005E2D1A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E2D1A" w:rsidRPr="00B15450" w:rsidRDefault="005E2D1A" w:rsidP="005E2D1A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5E2D1A" w:rsidRPr="00B15450" w:rsidRDefault="005E2D1A" w:rsidP="005E2D1A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:rsidR="005E2D1A" w:rsidRDefault="005E2D1A" w:rsidP="005E2D1A">
      <w:pPr>
        <w:rPr>
          <w:rFonts w:ascii="Times New Roman" w:hAnsi="Times New Roman" w:cs="Times New Roman"/>
          <w:sz w:val="28"/>
          <w:szCs w:val="28"/>
        </w:rPr>
      </w:pPr>
    </w:p>
    <w:p w:rsidR="005E2D1A" w:rsidRDefault="005E2D1A" w:rsidP="005E2D1A">
      <w:pPr>
        <w:rPr>
          <w:rFonts w:ascii="Times New Roman" w:hAnsi="Times New Roman" w:cs="Times New Roman"/>
          <w:sz w:val="28"/>
          <w:szCs w:val="28"/>
        </w:rPr>
      </w:pPr>
    </w:p>
    <w:p w:rsidR="00967F6A" w:rsidRDefault="00967F6A" w:rsidP="005E2D1A">
      <w:pPr>
        <w:rPr>
          <w:rFonts w:ascii="Times New Roman" w:hAnsi="Times New Roman" w:cs="Times New Roman"/>
          <w:sz w:val="28"/>
          <w:szCs w:val="28"/>
        </w:rPr>
      </w:pPr>
    </w:p>
    <w:p w:rsidR="00967F6A" w:rsidRDefault="00967F6A" w:rsidP="005E2D1A">
      <w:pPr>
        <w:rPr>
          <w:rFonts w:ascii="Times New Roman" w:hAnsi="Times New Roman" w:cs="Times New Roman"/>
          <w:sz w:val="28"/>
          <w:szCs w:val="28"/>
        </w:rPr>
      </w:pPr>
    </w:p>
    <w:p w:rsidR="00967F6A" w:rsidRDefault="00967F6A" w:rsidP="005E2D1A">
      <w:pPr>
        <w:rPr>
          <w:rFonts w:ascii="Times New Roman" w:hAnsi="Times New Roman" w:cs="Times New Roman"/>
          <w:sz w:val="28"/>
          <w:szCs w:val="28"/>
        </w:rPr>
      </w:pPr>
    </w:p>
    <w:p w:rsidR="00967F6A" w:rsidRDefault="00967F6A" w:rsidP="005E2D1A">
      <w:pPr>
        <w:rPr>
          <w:rFonts w:ascii="Times New Roman" w:hAnsi="Times New Roman" w:cs="Times New Roman"/>
          <w:sz w:val="28"/>
          <w:szCs w:val="28"/>
        </w:rPr>
      </w:pPr>
    </w:p>
    <w:p w:rsidR="005E2D1A" w:rsidRPr="00967F6A" w:rsidRDefault="005E2D1A" w:rsidP="005E2D1A">
      <w:pPr>
        <w:rPr>
          <w:rFonts w:ascii="Times New Roman" w:hAnsi="Times New Roman" w:cs="Times New Roman"/>
          <w:szCs w:val="24"/>
        </w:rPr>
      </w:pPr>
      <w:proofErr w:type="spellStart"/>
      <w:r w:rsidRPr="00967F6A">
        <w:rPr>
          <w:rFonts w:ascii="Times New Roman" w:hAnsi="Times New Roman" w:cs="Times New Roman"/>
          <w:szCs w:val="24"/>
        </w:rPr>
        <w:t>Е.В.Лукьянова</w:t>
      </w:r>
      <w:proofErr w:type="spellEnd"/>
    </w:p>
    <w:p w:rsidR="005E2D1A" w:rsidRPr="00967F6A" w:rsidRDefault="005E2D1A" w:rsidP="005E2D1A">
      <w:pPr>
        <w:rPr>
          <w:rFonts w:ascii="Times New Roman" w:hAnsi="Times New Roman" w:cs="Times New Roman"/>
          <w:szCs w:val="24"/>
        </w:rPr>
      </w:pPr>
      <w:r w:rsidRPr="00967F6A">
        <w:rPr>
          <w:rFonts w:ascii="Times New Roman" w:hAnsi="Times New Roman" w:cs="Times New Roman"/>
          <w:szCs w:val="24"/>
        </w:rPr>
        <w:t>47-2-40</w:t>
      </w:r>
    </w:p>
    <w:p w:rsidR="00495259" w:rsidRDefault="00495259"/>
    <w:sectPr w:rsidR="00495259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70"/>
    <w:rsid w:val="00495259"/>
    <w:rsid w:val="005E2D1A"/>
    <w:rsid w:val="00967F6A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91BFA-11C3-420E-AEE5-9E690E0F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1A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5E2D1A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5E2D1A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F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6A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2019-06-05T10:16:00Z</cp:lastPrinted>
  <dcterms:created xsi:type="dcterms:W3CDTF">2019-04-26T05:00:00Z</dcterms:created>
  <dcterms:modified xsi:type="dcterms:W3CDTF">2019-06-05T10:17:00Z</dcterms:modified>
</cp:coreProperties>
</file>