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BF" w:rsidRPr="00490AFA" w:rsidRDefault="00F63067" w:rsidP="0049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FA">
        <w:rPr>
          <w:rFonts w:ascii="Times New Roman" w:hAnsi="Times New Roman" w:cs="Times New Roman"/>
          <w:b/>
          <w:sz w:val="28"/>
          <w:szCs w:val="28"/>
        </w:rPr>
        <w:t>Количество субъектов малого</w:t>
      </w:r>
      <w:r w:rsidR="00490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FA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="00490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FA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 на территории Парковского сельского поселения Тихорецкого района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6"/>
        <w:gridCol w:w="6044"/>
        <w:gridCol w:w="3103"/>
        <w:gridCol w:w="2955"/>
        <w:gridCol w:w="1972"/>
      </w:tblGrid>
      <w:tr w:rsidR="0078028B" w:rsidRPr="00490AFA" w:rsidTr="00E1052F">
        <w:tc>
          <w:tcPr>
            <w:tcW w:w="697" w:type="dxa"/>
          </w:tcPr>
          <w:p w:rsidR="0078028B" w:rsidRPr="008620A2" w:rsidRDefault="00780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74" w:type="dxa"/>
          </w:tcPr>
          <w:p w:rsidR="0078028B" w:rsidRPr="008620A2" w:rsidRDefault="0078028B" w:rsidP="00930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C91173" w:rsidRPr="008620A2" w:rsidRDefault="007D6ACE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 </w:t>
            </w:r>
          </w:p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  <w:tr w:rsidR="00CC3FA4" w:rsidTr="00E1052F">
        <w:tc>
          <w:tcPr>
            <w:tcW w:w="697" w:type="dxa"/>
          </w:tcPr>
          <w:p w:rsidR="00CC3FA4" w:rsidRPr="008620A2" w:rsidRDefault="00CC3FA4" w:rsidP="00CC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</w:tcPr>
          <w:p w:rsidR="00CC3FA4" w:rsidRPr="008620A2" w:rsidRDefault="00CC3FA4" w:rsidP="00CC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3FA4" w:rsidRPr="008620A2" w:rsidRDefault="00CC3FA4" w:rsidP="00CC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C3FA4" w:rsidRPr="008620A2" w:rsidRDefault="00CC3FA4" w:rsidP="00CC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C3FA4" w:rsidRPr="008620A2" w:rsidRDefault="00CC3FA4" w:rsidP="00CC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субъектом малого и среднего предпринимательства в поселении</w:t>
            </w:r>
            <w:r w:rsidR="008620A2"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- всего</w:t>
            </w:r>
          </w:p>
        </w:tc>
        <w:tc>
          <w:tcPr>
            <w:tcW w:w="3118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1984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46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в том числе по категория</w:t>
            </w:r>
            <w:r w:rsidR="006B244B" w:rsidRPr="008620A2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</w:p>
        </w:tc>
        <w:tc>
          <w:tcPr>
            <w:tcW w:w="3118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28B" w:rsidTr="00E1052F">
        <w:tc>
          <w:tcPr>
            <w:tcW w:w="697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74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 xml:space="preserve">малые  предприятия (в том числе </w:t>
            </w:r>
            <w:proofErr w:type="spellStart"/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20A2" w:rsidRPr="0086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3118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984" w:type="dxa"/>
          </w:tcPr>
          <w:p w:rsidR="0078028B" w:rsidRPr="008620A2" w:rsidRDefault="007D6ACE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074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118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4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074" w:type="dxa"/>
          </w:tcPr>
          <w:p w:rsidR="0078028B" w:rsidRPr="008620A2" w:rsidRDefault="007D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индивидуальные  предприниматели</w:t>
            </w:r>
          </w:p>
        </w:tc>
        <w:tc>
          <w:tcPr>
            <w:tcW w:w="3118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984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78028B" w:rsidRPr="008620A2" w:rsidRDefault="006B2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занятых</w:t>
            </w:r>
            <w:proofErr w:type="gramEnd"/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малом  и среднем предпринимательстве поселения</w:t>
            </w:r>
          </w:p>
        </w:tc>
        <w:tc>
          <w:tcPr>
            <w:tcW w:w="3118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1404</w:t>
            </w:r>
          </w:p>
        </w:tc>
        <w:tc>
          <w:tcPr>
            <w:tcW w:w="1984" w:type="dxa"/>
          </w:tcPr>
          <w:p w:rsidR="0078028B" w:rsidRPr="008620A2" w:rsidRDefault="006B244B" w:rsidP="0045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b/>
                <w:sz w:val="28"/>
                <w:szCs w:val="28"/>
              </w:rPr>
              <w:t>1396</w:t>
            </w:r>
          </w:p>
        </w:tc>
      </w:tr>
      <w:tr w:rsidR="0078028B" w:rsidTr="00E1052F">
        <w:tc>
          <w:tcPr>
            <w:tcW w:w="697" w:type="dxa"/>
          </w:tcPr>
          <w:p w:rsidR="0078028B" w:rsidRPr="008620A2" w:rsidRDefault="0078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78028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в том числе по категориям</w:t>
            </w:r>
            <w:r w:rsidR="00453A87" w:rsidRPr="008620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028B" w:rsidRPr="008620A2" w:rsidRDefault="0078028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4B" w:rsidTr="00E1052F">
        <w:tc>
          <w:tcPr>
            <w:tcW w:w="697" w:type="dxa"/>
          </w:tcPr>
          <w:p w:rsidR="006B244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74" w:type="dxa"/>
          </w:tcPr>
          <w:p w:rsidR="006B244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 xml:space="preserve">малые предприятия (в том числе </w:t>
            </w:r>
            <w:proofErr w:type="spellStart"/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proofErr w:type="gramStart"/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1984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</w:tr>
      <w:tr w:rsidR="006B244B" w:rsidTr="00E1052F">
        <w:tc>
          <w:tcPr>
            <w:tcW w:w="697" w:type="dxa"/>
          </w:tcPr>
          <w:p w:rsidR="006B244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6B244B" w:rsidRPr="008620A2" w:rsidRDefault="006B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8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244B" w:rsidRPr="008620A2" w:rsidRDefault="006B244B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87" w:rsidTr="00E1052F">
        <w:tc>
          <w:tcPr>
            <w:tcW w:w="697" w:type="dxa"/>
          </w:tcPr>
          <w:p w:rsidR="00453A87" w:rsidRPr="008620A2" w:rsidRDefault="0045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074" w:type="dxa"/>
          </w:tcPr>
          <w:p w:rsidR="00453A87" w:rsidRPr="008620A2" w:rsidRDefault="0045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118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984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453A87" w:rsidTr="00E1052F">
        <w:tc>
          <w:tcPr>
            <w:tcW w:w="697" w:type="dxa"/>
          </w:tcPr>
          <w:p w:rsidR="00453A87" w:rsidRPr="008620A2" w:rsidRDefault="0045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074" w:type="dxa"/>
          </w:tcPr>
          <w:p w:rsidR="00453A87" w:rsidRPr="008620A2" w:rsidRDefault="0045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3118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984" w:type="dxa"/>
          </w:tcPr>
          <w:p w:rsidR="00453A87" w:rsidRPr="008620A2" w:rsidRDefault="00453A87" w:rsidP="0045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A2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</w:tbl>
    <w:p w:rsidR="0078028B" w:rsidRDefault="0078028B">
      <w:pPr>
        <w:rPr>
          <w:rFonts w:ascii="Times New Roman" w:hAnsi="Times New Roman" w:cs="Times New Roman"/>
          <w:sz w:val="24"/>
          <w:szCs w:val="24"/>
        </w:rPr>
      </w:pPr>
    </w:p>
    <w:p w:rsidR="00A92B7B" w:rsidRDefault="00A92B7B">
      <w:pPr>
        <w:rPr>
          <w:rFonts w:ascii="Times New Roman" w:hAnsi="Times New Roman" w:cs="Times New Roman"/>
          <w:sz w:val="24"/>
          <w:szCs w:val="24"/>
        </w:rPr>
      </w:pPr>
    </w:p>
    <w:p w:rsidR="00A92B7B" w:rsidRDefault="00A92B7B">
      <w:pPr>
        <w:rPr>
          <w:rFonts w:ascii="Times New Roman" w:hAnsi="Times New Roman" w:cs="Times New Roman"/>
          <w:sz w:val="24"/>
          <w:szCs w:val="24"/>
        </w:rPr>
      </w:pPr>
    </w:p>
    <w:p w:rsidR="00A92B7B" w:rsidRDefault="00A92B7B">
      <w:pPr>
        <w:rPr>
          <w:rFonts w:ascii="Times New Roman" w:hAnsi="Times New Roman" w:cs="Times New Roman"/>
          <w:sz w:val="24"/>
          <w:szCs w:val="24"/>
        </w:rPr>
      </w:pPr>
    </w:p>
    <w:p w:rsidR="00A92B7B" w:rsidRDefault="00A92B7B">
      <w:pPr>
        <w:rPr>
          <w:rFonts w:ascii="Times New Roman" w:hAnsi="Times New Roman" w:cs="Times New Roman"/>
          <w:sz w:val="24"/>
          <w:szCs w:val="24"/>
        </w:rPr>
      </w:pPr>
    </w:p>
    <w:p w:rsidR="00A92B7B" w:rsidRDefault="00A92B7B">
      <w:pPr>
        <w:rPr>
          <w:rFonts w:ascii="Times New Roman" w:hAnsi="Times New Roman" w:cs="Times New Roman"/>
          <w:sz w:val="24"/>
          <w:szCs w:val="24"/>
        </w:rPr>
      </w:pPr>
    </w:p>
    <w:p w:rsidR="00A92B7B" w:rsidRPr="00490AFA" w:rsidRDefault="00A92B7B" w:rsidP="00A92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FA">
        <w:rPr>
          <w:rFonts w:ascii="Times New Roman" w:hAnsi="Times New Roman" w:cs="Times New Roman"/>
          <w:b/>
          <w:sz w:val="28"/>
          <w:szCs w:val="28"/>
        </w:rPr>
        <w:t>Классификация  субъектов  малого и среднего предпринимательства по видам  экономической деятельности</w:t>
      </w:r>
      <w:r w:rsidR="008126AE" w:rsidRPr="00490AFA">
        <w:rPr>
          <w:rFonts w:ascii="Times New Roman" w:hAnsi="Times New Roman" w:cs="Times New Roman"/>
          <w:b/>
          <w:sz w:val="28"/>
          <w:szCs w:val="28"/>
        </w:rPr>
        <w:t xml:space="preserve"> на территории Парковского сельского поселения Тихорецкого района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1340"/>
        <w:gridCol w:w="2268"/>
      </w:tblGrid>
      <w:tr w:rsidR="0007457F" w:rsidTr="0090703C">
        <w:tc>
          <w:tcPr>
            <w:tcW w:w="1242" w:type="dxa"/>
          </w:tcPr>
          <w:p w:rsid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5D9" w:rsidRDefault="002E55D9" w:rsidP="002E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7F" w:rsidRPr="00490AFA" w:rsidRDefault="002E55D9" w:rsidP="002E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457F" w:rsidRPr="00490AFA">
              <w:rPr>
                <w:rFonts w:ascii="Times New Roman" w:hAnsi="Times New Roman" w:cs="Times New Roman"/>
                <w:b/>
                <w:sz w:val="28"/>
                <w:szCs w:val="28"/>
              </w:rPr>
              <w:t>Код ОКВЭД</w:t>
            </w:r>
          </w:p>
        </w:tc>
        <w:tc>
          <w:tcPr>
            <w:tcW w:w="11340" w:type="dxa"/>
          </w:tcPr>
          <w:p w:rsid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7F" w:rsidRPr="00490AFA" w:rsidRDefault="0007457F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07457F" w:rsidRPr="00490AFA" w:rsidRDefault="0007457F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субъектом малого и среднего предпринимательства</w:t>
            </w:r>
          </w:p>
          <w:p w:rsidR="0007457F" w:rsidRPr="00490AFA" w:rsidRDefault="0007457F" w:rsidP="00A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FA">
              <w:rPr>
                <w:rFonts w:ascii="Times New Roman" w:hAnsi="Times New Roman" w:cs="Times New Roman"/>
                <w:b/>
                <w:sz w:val="28"/>
                <w:szCs w:val="28"/>
              </w:rPr>
              <w:t>(единиц)</w:t>
            </w:r>
          </w:p>
        </w:tc>
      </w:tr>
      <w:tr w:rsidR="000750DC" w:rsidRPr="00D03602" w:rsidTr="0090703C">
        <w:tc>
          <w:tcPr>
            <w:tcW w:w="1242" w:type="dxa"/>
          </w:tcPr>
          <w:p w:rsidR="000750DC" w:rsidRPr="00D03602" w:rsidRDefault="000750DC" w:rsidP="0007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0" w:type="dxa"/>
          </w:tcPr>
          <w:p w:rsidR="000750DC" w:rsidRPr="00D03602" w:rsidRDefault="000750DC" w:rsidP="0007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750DC" w:rsidRPr="00D03602" w:rsidRDefault="000750DC" w:rsidP="0007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27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0" w:type="dxa"/>
          </w:tcPr>
          <w:p w:rsidR="00DB4F4F" w:rsidRPr="009F1610" w:rsidRDefault="00CB33FD" w:rsidP="0027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2268" w:type="dxa"/>
          </w:tcPr>
          <w:p w:rsidR="00DB4F4F" w:rsidRPr="000879AB" w:rsidRDefault="00D03602" w:rsidP="0027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766CD" w:rsidRPr="000879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27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0" w:type="dxa"/>
          </w:tcPr>
          <w:p w:rsidR="00DB4F4F" w:rsidRPr="009F1610" w:rsidRDefault="00CB33FD" w:rsidP="0027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продуктов, включая напитки</w:t>
            </w:r>
            <w:proofErr w:type="gramStart"/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DB4F4F" w:rsidRPr="000879AB" w:rsidRDefault="007766CD" w:rsidP="0027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0FF3" w:rsidRPr="000879AB" w:rsidTr="0090703C">
        <w:tc>
          <w:tcPr>
            <w:tcW w:w="1242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0" w:type="dxa"/>
          </w:tcPr>
          <w:p w:rsidR="00D40FF3" w:rsidRPr="009F1610" w:rsidRDefault="00D40FF3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одежды; выделка и крашение меха</w:t>
            </w:r>
            <w:proofErr w:type="gramStart"/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та группировка включает также: - индивидуальный пошив.</w:t>
            </w:r>
          </w:p>
        </w:tc>
        <w:tc>
          <w:tcPr>
            <w:tcW w:w="2268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0FF3" w:rsidRPr="000879AB" w:rsidTr="0090703C">
        <w:tc>
          <w:tcPr>
            <w:tcW w:w="1242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0" w:type="dxa"/>
          </w:tcPr>
          <w:p w:rsidR="00D40FF3" w:rsidRPr="009F1610" w:rsidRDefault="00D40FF3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</w:t>
            </w:r>
            <w:proofErr w:type="gramStart"/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3602" w:rsidRPr="000879AB" w:rsidTr="0090703C">
        <w:tc>
          <w:tcPr>
            <w:tcW w:w="1242" w:type="dxa"/>
          </w:tcPr>
          <w:p w:rsidR="00D03602" w:rsidRPr="000879AB" w:rsidRDefault="00D03602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0" w:type="dxa"/>
          </w:tcPr>
          <w:p w:rsidR="00D03602" w:rsidRPr="009F1610" w:rsidRDefault="00D03602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Химическое производство</w:t>
            </w:r>
          </w:p>
        </w:tc>
        <w:tc>
          <w:tcPr>
            <w:tcW w:w="2268" w:type="dxa"/>
          </w:tcPr>
          <w:p w:rsidR="00D03602" w:rsidRPr="000879AB" w:rsidRDefault="00D03602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0" w:type="dxa"/>
          </w:tcPr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неметаллических минеральных продуктов</w:t>
            </w:r>
          </w:p>
        </w:tc>
        <w:tc>
          <w:tcPr>
            <w:tcW w:w="2268" w:type="dxa"/>
          </w:tcPr>
          <w:p w:rsidR="00DB4F4F" w:rsidRPr="000879AB" w:rsidRDefault="007766CD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0" w:type="dxa"/>
          </w:tcPr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</w:t>
            </w:r>
          </w:p>
        </w:tc>
        <w:tc>
          <w:tcPr>
            <w:tcW w:w="2268" w:type="dxa"/>
          </w:tcPr>
          <w:p w:rsidR="00DB4F4F" w:rsidRPr="000879AB" w:rsidRDefault="007766CD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7C54" w:rsidRPr="00087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0" w:type="dxa"/>
          </w:tcPr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</w:t>
            </w:r>
          </w:p>
        </w:tc>
        <w:tc>
          <w:tcPr>
            <w:tcW w:w="2268" w:type="dxa"/>
          </w:tcPr>
          <w:p w:rsidR="00DB4F4F" w:rsidRPr="000879AB" w:rsidRDefault="00DB7C5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0" w:type="dxa"/>
          </w:tcPr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электрических машин и электрооборудования</w:t>
            </w:r>
          </w:p>
        </w:tc>
        <w:tc>
          <w:tcPr>
            <w:tcW w:w="2268" w:type="dxa"/>
          </w:tcPr>
          <w:p w:rsidR="00DB4F4F" w:rsidRPr="000879AB" w:rsidRDefault="00DB7C5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0FF3" w:rsidRPr="000879AB" w:rsidTr="0090703C">
        <w:tc>
          <w:tcPr>
            <w:tcW w:w="1242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0" w:type="dxa"/>
          </w:tcPr>
          <w:p w:rsidR="001D3E33" w:rsidRPr="009F1610" w:rsidRDefault="00D40FF3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Производство мебели и прочей продукции, не включенной</w:t>
            </w:r>
          </w:p>
          <w:p w:rsidR="00D40FF3" w:rsidRPr="009F1610" w:rsidRDefault="00D40FF3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E33"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другие группировки</w:t>
            </w:r>
          </w:p>
        </w:tc>
        <w:tc>
          <w:tcPr>
            <w:tcW w:w="2268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1340" w:type="dxa"/>
          </w:tcPr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Обработка вторичного сырья</w:t>
            </w:r>
          </w:p>
        </w:tc>
        <w:tc>
          <w:tcPr>
            <w:tcW w:w="2268" w:type="dxa"/>
          </w:tcPr>
          <w:p w:rsidR="00DB4F4F" w:rsidRPr="000879AB" w:rsidRDefault="00DB7C5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B4F4F" w:rsidRPr="000879AB" w:rsidTr="0090703C">
        <w:tc>
          <w:tcPr>
            <w:tcW w:w="1242" w:type="dxa"/>
          </w:tcPr>
          <w:p w:rsidR="00DB4F4F" w:rsidRPr="000879AB" w:rsidRDefault="00DB4F4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0" w:type="dxa"/>
          </w:tcPr>
          <w:p w:rsidR="001D3E33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передача и распределение электроэнергии, газа, </w:t>
            </w:r>
          </w:p>
          <w:p w:rsidR="00DB4F4F" w:rsidRPr="009F1610" w:rsidRDefault="00CB33FD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пара и горячей воды</w:t>
            </w:r>
            <w:proofErr w:type="gramStart"/>
            <w:r w:rsidRPr="009F16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DB4F4F" w:rsidRPr="000879AB" w:rsidRDefault="00DB7C5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40FF3" w:rsidRPr="000879AB" w:rsidTr="0090703C">
        <w:tc>
          <w:tcPr>
            <w:tcW w:w="1242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0" w:type="dxa"/>
          </w:tcPr>
          <w:p w:rsidR="00E85495" w:rsidRPr="009F1610" w:rsidRDefault="00D40FF3" w:rsidP="0045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1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40FF3" w:rsidRPr="000879AB" w:rsidRDefault="00D40FF3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7C54" w:rsidRPr="00087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5495" w:rsidRPr="00E85495" w:rsidTr="0090703C">
        <w:tc>
          <w:tcPr>
            <w:tcW w:w="1242" w:type="dxa"/>
          </w:tcPr>
          <w:p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4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0" w:type="dxa"/>
          </w:tcPr>
          <w:p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53A0D" w:rsidRPr="000879AB" w:rsidTr="0090703C">
        <w:tc>
          <w:tcPr>
            <w:tcW w:w="1242" w:type="dxa"/>
          </w:tcPr>
          <w:p w:rsidR="00453A0D" w:rsidRPr="000879AB" w:rsidRDefault="00453A0D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0" w:type="dxa"/>
          </w:tcPr>
          <w:p w:rsidR="00453A0D" w:rsidRPr="002E55D9" w:rsidRDefault="009C3A45" w:rsidP="00453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55D9">
              <w:rPr>
                <w:rFonts w:ascii="Times New Roman" w:hAnsi="Times New Roman" w:cs="Times New Roman"/>
                <w:sz w:val="26"/>
                <w:szCs w:val="26"/>
              </w:rPr>
              <w:t>Торговля автотранспортными средствами и мотоциклами, их техническое обслуживание и ремонт</w:t>
            </w:r>
            <w:proofErr w:type="gramStart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>та группировка включает: - все виды деятельности, кроме производства, аренды и проката, связанные с автотранспортными средствами, включая легковые и грузовые автомобили, специализированные грузовые автомобили, автобусы, пикапы и легковые фургоны, жилые автофургоны, специальные автомобили, седельные тягачи, прицепы, полуприцепы, а также с мотоциклами: - оптовую и розничную торговлю новыми и бывшими в употреблении автотранспортными средствами и мотоциклами - техническое обслуживание и ремонт автотранспортных средств и мотоциклов - оптовую и розничную торговлю деталями, узлами и принадлежностями автотранспортных средств и мотоциклов - деятельность агентов, связанных с оптовой и розничной торговлей автотранспортными средствами и мотоциклами - мойку, полирование и буксировку автотранспортных средств и мотоциклов</w:t>
            </w:r>
            <w:proofErr w:type="gramStart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>та группировка включает также: - розничную торговлю моторным топливом, смазочными материалами и охлаждающими жидкостями Эта группировка не включает: - аренду автотранспортных средств без водителей, см. код ОКВЭД 71.10, код ОКВЭД 71.21.1 - аренду автотранспортных сре</w:t>
            </w:r>
            <w:proofErr w:type="gramStart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>дств с в</w:t>
            </w:r>
            <w:proofErr w:type="gramEnd"/>
            <w:r w:rsidRPr="002E55D9">
              <w:rPr>
                <w:rFonts w:ascii="Times New Roman" w:hAnsi="Times New Roman" w:cs="Times New Roman"/>
                <w:sz w:val="26"/>
                <w:szCs w:val="26"/>
              </w:rPr>
              <w:t>одителями, см. код ОКВЭД 60.22, код ОКВЭД 60.24.3 - аренду мотоциклов, см. код ОКВЭД 71.21.1.</w:t>
            </w:r>
          </w:p>
        </w:tc>
        <w:tc>
          <w:tcPr>
            <w:tcW w:w="2268" w:type="dxa"/>
          </w:tcPr>
          <w:p w:rsidR="00453A0D" w:rsidRPr="000879AB" w:rsidRDefault="0029043C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0" w:type="dxa"/>
          </w:tcPr>
          <w:p w:rsidR="00CC3FA4" w:rsidRDefault="009C3A45" w:rsidP="00A92B7B">
            <w:pPr>
              <w:jc w:val="center"/>
              <w:rPr>
                <w:rFonts w:ascii="Times New Roman" w:hAnsi="Times New Roman" w:cs="Times New Roman"/>
              </w:rPr>
            </w:pPr>
            <w:r w:rsidRPr="002E55D9">
              <w:rPr>
                <w:rFonts w:ascii="Times New Roman" w:hAnsi="Times New Roman" w:cs="Times New Roman"/>
                <w:sz w:val="28"/>
                <w:szCs w:val="28"/>
              </w:rPr>
              <w:t>Оптовая торговля, включая торговлю через агентов</w:t>
            </w: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, кроме торговли автотранспортными средствами и мотоциклами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95">
              <w:rPr>
                <w:rFonts w:ascii="Times New Roman" w:hAnsi="Times New Roman" w:cs="Times New Roman"/>
              </w:rPr>
              <w:t>Э</w:t>
            </w:r>
            <w:proofErr w:type="gramEnd"/>
            <w:r w:rsidRPr="00E85495">
              <w:rPr>
                <w:rFonts w:ascii="Times New Roman" w:hAnsi="Times New Roman" w:cs="Times New Roman"/>
              </w:rPr>
              <w:t xml:space="preserve">та группировка включает: - как внутреннюю, так и внешнюю торговлю, включая перепродажу (продажу без изменения) новых или бывших в употреблении товаров розничным торговцам, производственным, торговым, учрежденческим или профессиональным пользователям или другим оптовым торговцам; </w:t>
            </w:r>
            <w:proofErr w:type="gramStart"/>
            <w:r w:rsidRPr="00E85495">
              <w:rPr>
                <w:rFonts w:ascii="Times New Roman" w:hAnsi="Times New Roman" w:cs="Times New Roman"/>
              </w:rPr>
              <w:t>деятельность агентов по покупке товаров от имени подобных лиц или компаний, а также по продаже им товаров: деятельность оптовых торговцев, комиссионеров, посредников, оптовых фирм по сбыту промышленных товаров, экспортеров, импортеров, закупочных кооперативных объединений, товарных брокеров, агентов, оптовиков - скупщиков, а также кооперативных организаций, занимающихся сбытом сельскохозяйственной продукции - группировки 51.2 - 51.7 включают только оптовую торговлю от своего имени (за собственный счет, без</w:t>
            </w:r>
            <w:proofErr w:type="gramEnd"/>
            <w:r w:rsidRPr="00E85495">
              <w:rPr>
                <w:rFonts w:ascii="Times New Roman" w:hAnsi="Times New Roman" w:cs="Times New Roman"/>
              </w:rPr>
              <w:t xml:space="preserve"> посредников) Эта группировка также включает: - операции, связанные с оптовой торговлей: сборка, сортирование крупных партий товаров, их деление на более мелкие партии, </w:t>
            </w:r>
            <w:proofErr w:type="spellStart"/>
            <w:r w:rsidRPr="00E85495">
              <w:rPr>
                <w:rFonts w:ascii="Times New Roman" w:hAnsi="Times New Roman" w:cs="Times New Roman"/>
              </w:rPr>
              <w:t>переупаковывание</w:t>
            </w:r>
            <w:proofErr w:type="spellEnd"/>
            <w:r w:rsidRPr="00E854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495">
              <w:rPr>
                <w:rFonts w:ascii="Times New Roman" w:hAnsi="Times New Roman" w:cs="Times New Roman"/>
              </w:rPr>
              <w:t>фасование</w:t>
            </w:r>
            <w:proofErr w:type="spellEnd"/>
            <w:r w:rsidRPr="00E85495">
              <w:rPr>
                <w:rFonts w:ascii="Times New Roman" w:hAnsi="Times New Roman" w:cs="Times New Roman"/>
              </w:rPr>
              <w:t xml:space="preserve"> и розлив по бутылкам, хранение, охлаждение, доставка и установка товаров за собственный счет</w:t>
            </w:r>
            <w:proofErr w:type="gramStart"/>
            <w:r w:rsidRPr="00E8549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E85495">
              <w:rPr>
                <w:rFonts w:ascii="Times New Roman" w:hAnsi="Times New Roman" w:cs="Times New Roman"/>
              </w:rPr>
              <w:t>та группировка не включает: - оптовую торговлю автотранспортными средствами и мотоциклами, см. код ОКВЭД 50.10.1, код ОКВЭД 50.10.3, код ОКВЭД 50.40.1, код ОКВЭД 50.40.1 - оптовую торговлю деталями, узлами и принадлежностями для автотранспортных средств и мотоциклов, см. код ОКВЭД 50.30.1, код ОКВЭД 50.30.3, код ОКВЭД 50.40.1, код ОКВЭД 50.40.1 - аренду и прокат товаров, см. код ОКВЭД 71.</w:t>
            </w:r>
          </w:p>
          <w:p w:rsidR="00E85495" w:rsidRPr="000879AB" w:rsidRDefault="00E85495" w:rsidP="00A9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3FA4" w:rsidRPr="000879AB" w:rsidRDefault="005E501A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E55D9" w:rsidRPr="002E55D9" w:rsidTr="0090703C">
        <w:tc>
          <w:tcPr>
            <w:tcW w:w="1242" w:type="dxa"/>
          </w:tcPr>
          <w:p w:rsidR="002E55D9" w:rsidRP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5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0" w:type="dxa"/>
          </w:tcPr>
          <w:p w:rsidR="002E55D9" w:rsidRP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55D9" w:rsidRPr="002E55D9" w:rsidRDefault="002E55D9" w:rsidP="00A92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5D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07457F" w:rsidRPr="000879AB" w:rsidTr="0090703C">
        <w:tc>
          <w:tcPr>
            <w:tcW w:w="1242" w:type="dxa"/>
          </w:tcPr>
          <w:p w:rsidR="0007457F" w:rsidRPr="000879AB" w:rsidRDefault="0007457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 xml:space="preserve"> 52</w:t>
            </w:r>
          </w:p>
        </w:tc>
        <w:tc>
          <w:tcPr>
            <w:tcW w:w="11340" w:type="dxa"/>
          </w:tcPr>
          <w:p w:rsidR="0007457F" w:rsidRPr="000879AB" w:rsidRDefault="0007457F" w:rsidP="00A9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пользования.</w:t>
            </w:r>
          </w:p>
        </w:tc>
        <w:tc>
          <w:tcPr>
            <w:tcW w:w="2268" w:type="dxa"/>
          </w:tcPr>
          <w:p w:rsidR="0007457F" w:rsidRPr="000879AB" w:rsidRDefault="005E501A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276416" w:rsidRPr="000879AB" w:rsidTr="0090703C">
        <w:tc>
          <w:tcPr>
            <w:tcW w:w="1242" w:type="dxa"/>
          </w:tcPr>
          <w:p w:rsidR="00276416" w:rsidRPr="000879AB" w:rsidRDefault="00276416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0" w:type="dxa"/>
          </w:tcPr>
          <w:p w:rsidR="00276416" w:rsidRPr="000879AB" w:rsidRDefault="00276416" w:rsidP="00A9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ресторанов</w:t>
            </w:r>
          </w:p>
        </w:tc>
        <w:tc>
          <w:tcPr>
            <w:tcW w:w="2268" w:type="dxa"/>
          </w:tcPr>
          <w:p w:rsidR="00276416" w:rsidRPr="000879AB" w:rsidRDefault="005E501A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1631" w:rsidRPr="00087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0" w:type="dxa"/>
          </w:tcPr>
          <w:p w:rsidR="00CC3FA4" w:rsidRPr="000879AB" w:rsidRDefault="009C3A45" w:rsidP="00A9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транспорта</w:t>
            </w:r>
          </w:p>
        </w:tc>
        <w:tc>
          <w:tcPr>
            <w:tcW w:w="2268" w:type="dxa"/>
          </w:tcPr>
          <w:p w:rsidR="00CC3FA4" w:rsidRPr="000879AB" w:rsidRDefault="00A81631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0" w:type="dxa"/>
          </w:tcPr>
          <w:p w:rsidR="00CC3FA4" w:rsidRPr="000879AB" w:rsidRDefault="009C3A45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Вспомогательная и дополнительная транспортная деятельность</w:t>
            </w:r>
          </w:p>
        </w:tc>
        <w:tc>
          <w:tcPr>
            <w:tcW w:w="2268" w:type="dxa"/>
          </w:tcPr>
          <w:p w:rsidR="00CC3FA4" w:rsidRPr="000879AB" w:rsidRDefault="00A81631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0" w:type="dxa"/>
          </w:tcPr>
          <w:p w:rsidR="00CC3FA4" w:rsidRPr="000879AB" w:rsidRDefault="009C3A45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268" w:type="dxa"/>
          </w:tcPr>
          <w:p w:rsidR="00CC3FA4" w:rsidRPr="000879AB" w:rsidRDefault="009B59A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0" w:type="dxa"/>
          </w:tcPr>
          <w:p w:rsidR="00CC3FA4" w:rsidRPr="000879AB" w:rsidRDefault="00C91AB8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 в сфере финансового посредничества и страхования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та группировка включает: - предоставление услуг, относящихся к финансовому посредничеству или тесно связанных с ним, кроме предоставления самих услуг по финансовому посредничеству.</w:t>
            </w:r>
          </w:p>
        </w:tc>
        <w:tc>
          <w:tcPr>
            <w:tcW w:w="2268" w:type="dxa"/>
          </w:tcPr>
          <w:p w:rsidR="00CC3FA4" w:rsidRPr="000879AB" w:rsidRDefault="00A81631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0" w:type="dxa"/>
          </w:tcPr>
          <w:p w:rsidR="00CC3FA4" w:rsidRPr="000879AB" w:rsidRDefault="00C91AB8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268" w:type="dxa"/>
          </w:tcPr>
          <w:p w:rsidR="00CC3FA4" w:rsidRPr="000879AB" w:rsidRDefault="00DF56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0" w:type="dxa"/>
          </w:tcPr>
          <w:p w:rsidR="00CC3FA4" w:rsidRPr="000879AB" w:rsidRDefault="00C91AB8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вычислительной техники и информационных технологий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CC3FA4" w:rsidRPr="000879AB" w:rsidRDefault="00DF56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416" w:rsidRPr="000879AB" w:rsidTr="0090703C">
        <w:tc>
          <w:tcPr>
            <w:tcW w:w="1242" w:type="dxa"/>
          </w:tcPr>
          <w:p w:rsidR="00276416" w:rsidRPr="000879AB" w:rsidRDefault="00276416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0" w:type="dxa"/>
          </w:tcPr>
          <w:p w:rsidR="00276416" w:rsidRPr="000879AB" w:rsidRDefault="00276416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276416" w:rsidRPr="000879AB" w:rsidRDefault="009B59A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0" w:type="dxa"/>
          </w:tcPr>
          <w:p w:rsidR="00CC3FA4" w:rsidRPr="000879AB" w:rsidRDefault="00C91AB8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CC3FA4" w:rsidRPr="000879AB" w:rsidRDefault="00DF56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512F" w:rsidRPr="000879AB" w:rsidTr="0090703C">
        <w:tc>
          <w:tcPr>
            <w:tcW w:w="1242" w:type="dxa"/>
          </w:tcPr>
          <w:p w:rsidR="007B512F" w:rsidRPr="000879AB" w:rsidRDefault="007B512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0" w:type="dxa"/>
          </w:tcPr>
          <w:p w:rsidR="007B512F" w:rsidRPr="000879AB" w:rsidRDefault="00FE71B3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та группировка включает виды деятельности, связанные с государственными, муниципальными, негосударственными (частными) образовательными учреждениями всех видов. Образовательные программы осваиваются в следующих формах: - в общеобразовательных учреждениях 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proofErr w:type="gramEnd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, очно-заочной (вечерней), заочной формах - в форме семейного образования, самообразования, экстерната. Допускается сочетание различных форм получения образования. Каждый уровень начального образования включает деятельность специальных (коррекционных) образовательных учреждений (классов, групп), обеспечивающих лечение, воспитание и обучение, социальную адаптацию и интеграцию в общество детей и подростков с физическими и умственными недостатками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та группировка не включает: - обучение, направленное на организацию отдыха и развлечений, например обучение игре в бридж, гольф и т.п., см. код ОКВЭД 92.6, код ОКВЭД 92.7.</w:t>
            </w:r>
          </w:p>
        </w:tc>
        <w:tc>
          <w:tcPr>
            <w:tcW w:w="2268" w:type="dxa"/>
          </w:tcPr>
          <w:p w:rsidR="007B512F" w:rsidRPr="000879AB" w:rsidRDefault="00DF56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0" w:type="dxa"/>
          </w:tcPr>
          <w:p w:rsidR="00CC3FA4" w:rsidRPr="000879AB" w:rsidRDefault="001D3E33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CC3FA4" w:rsidRPr="000879AB" w:rsidRDefault="009B59A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3FA4" w:rsidRPr="000879AB" w:rsidTr="0090703C">
        <w:tc>
          <w:tcPr>
            <w:tcW w:w="1242" w:type="dxa"/>
          </w:tcPr>
          <w:p w:rsidR="00CC3FA4" w:rsidRPr="000879AB" w:rsidRDefault="00CC3FA4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0" w:type="dxa"/>
          </w:tcPr>
          <w:p w:rsidR="00CC3FA4" w:rsidRPr="000879AB" w:rsidRDefault="00D03602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объединений</w:t>
            </w:r>
          </w:p>
        </w:tc>
        <w:tc>
          <w:tcPr>
            <w:tcW w:w="2268" w:type="dxa"/>
          </w:tcPr>
          <w:p w:rsidR="00CC3FA4" w:rsidRPr="000879AB" w:rsidRDefault="009B59AF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457F" w:rsidRPr="000879AB" w:rsidTr="0090703C">
        <w:tc>
          <w:tcPr>
            <w:tcW w:w="1242" w:type="dxa"/>
          </w:tcPr>
          <w:p w:rsidR="0007457F" w:rsidRPr="000879AB" w:rsidRDefault="00276416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0" w:type="dxa"/>
          </w:tcPr>
          <w:p w:rsidR="0007457F" w:rsidRPr="000879AB" w:rsidRDefault="00276416" w:rsidP="002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развлечений, культуры и спорта</w:t>
            </w:r>
            <w:proofErr w:type="gramStart"/>
            <w:r w:rsidRPr="000879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07457F" w:rsidRPr="000879AB" w:rsidRDefault="00276416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457F" w:rsidRPr="000879AB" w:rsidTr="0090703C">
        <w:tc>
          <w:tcPr>
            <w:tcW w:w="1242" w:type="dxa"/>
          </w:tcPr>
          <w:p w:rsidR="0007457F" w:rsidRPr="000879AB" w:rsidRDefault="00AC25DE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 xml:space="preserve">93 </w:t>
            </w:r>
          </w:p>
        </w:tc>
        <w:tc>
          <w:tcPr>
            <w:tcW w:w="11340" w:type="dxa"/>
          </w:tcPr>
          <w:p w:rsidR="0007457F" w:rsidRPr="000879AB" w:rsidRDefault="00AC25DE" w:rsidP="00AC2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B">
              <w:rPr>
                <w:rFonts w:ascii="Times New Roman" w:hAnsi="Times New Roman" w:cs="Times New Roman"/>
                <w:sz w:val="24"/>
                <w:szCs w:val="24"/>
              </w:rPr>
              <w:t>Оказание персональных услуг</w:t>
            </w:r>
          </w:p>
        </w:tc>
        <w:tc>
          <w:tcPr>
            <w:tcW w:w="2268" w:type="dxa"/>
          </w:tcPr>
          <w:p w:rsidR="0007457F" w:rsidRPr="000879AB" w:rsidRDefault="00453A0D" w:rsidP="00A9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92B7B" w:rsidRPr="000879AB" w:rsidRDefault="00A92B7B" w:rsidP="00A92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50DC" w:rsidRPr="00A92B7B" w:rsidRDefault="000750DC" w:rsidP="0090703C">
      <w:pPr>
        <w:rPr>
          <w:rFonts w:ascii="Times New Roman" w:hAnsi="Times New Roman" w:cs="Times New Roman"/>
          <w:sz w:val="28"/>
          <w:szCs w:val="28"/>
        </w:rPr>
      </w:pPr>
    </w:p>
    <w:sectPr w:rsidR="000750DC" w:rsidRPr="00A92B7B" w:rsidSect="001D3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C7" w:rsidRDefault="000E72C7" w:rsidP="0078028B">
      <w:pPr>
        <w:spacing w:after="0" w:line="240" w:lineRule="auto"/>
      </w:pPr>
      <w:r>
        <w:separator/>
      </w:r>
    </w:p>
  </w:endnote>
  <w:endnote w:type="continuationSeparator" w:id="0">
    <w:p w:rsidR="000E72C7" w:rsidRDefault="000E72C7" w:rsidP="007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C7" w:rsidRDefault="000E72C7" w:rsidP="0078028B">
      <w:pPr>
        <w:spacing w:after="0" w:line="240" w:lineRule="auto"/>
      </w:pPr>
      <w:r>
        <w:separator/>
      </w:r>
    </w:p>
  </w:footnote>
  <w:footnote w:type="continuationSeparator" w:id="0">
    <w:p w:rsidR="000E72C7" w:rsidRDefault="000E72C7" w:rsidP="00780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99"/>
    <w:rsid w:val="00054B60"/>
    <w:rsid w:val="000716EF"/>
    <w:rsid w:val="0007457F"/>
    <w:rsid w:val="000750DC"/>
    <w:rsid w:val="000879AB"/>
    <w:rsid w:val="000E72C7"/>
    <w:rsid w:val="001D3E33"/>
    <w:rsid w:val="00276416"/>
    <w:rsid w:val="0029043C"/>
    <w:rsid w:val="002E55D9"/>
    <w:rsid w:val="003A1BC1"/>
    <w:rsid w:val="00453A0D"/>
    <w:rsid w:val="00453A87"/>
    <w:rsid w:val="00467750"/>
    <w:rsid w:val="00490AFA"/>
    <w:rsid w:val="005E501A"/>
    <w:rsid w:val="006B244B"/>
    <w:rsid w:val="006E7086"/>
    <w:rsid w:val="007766CD"/>
    <w:rsid w:val="0078028B"/>
    <w:rsid w:val="007A7899"/>
    <w:rsid w:val="007B512F"/>
    <w:rsid w:val="007D6ACE"/>
    <w:rsid w:val="008126AE"/>
    <w:rsid w:val="00843D9C"/>
    <w:rsid w:val="008620A2"/>
    <w:rsid w:val="008E5654"/>
    <w:rsid w:val="0090703C"/>
    <w:rsid w:val="00930C54"/>
    <w:rsid w:val="00932020"/>
    <w:rsid w:val="009B59AF"/>
    <w:rsid w:val="009B7D56"/>
    <w:rsid w:val="009C3A45"/>
    <w:rsid w:val="009F1610"/>
    <w:rsid w:val="00A81631"/>
    <w:rsid w:val="00A85B4F"/>
    <w:rsid w:val="00A92B7B"/>
    <w:rsid w:val="00AC25DE"/>
    <w:rsid w:val="00AE3ABF"/>
    <w:rsid w:val="00C91173"/>
    <w:rsid w:val="00C91AB8"/>
    <w:rsid w:val="00CB33FD"/>
    <w:rsid w:val="00CC3FA4"/>
    <w:rsid w:val="00D03602"/>
    <w:rsid w:val="00D40FF3"/>
    <w:rsid w:val="00DB4F4F"/>
    <w:rsid w:val="00DB7C54"/>
    <w:rsid w:val="00DF56A4"/>
    <w:rsid w:val="00E1052F"/>
    <w:rsid w:val="00E85495"/>
    <w:rsid w:val="00F6306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2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2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2478-F94F-4BF1-A25B-DEC8F884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налоговая</dc:creator>
  <cp:keywords/>
  <dc:description/>
  <cp:lastModifiedBy>налоговая</cp:lastModifiedBy>
  <cp:revision>27</cp:revision>
  <dcterms:created xsi:type="dcterms:W3CDTF">2016-03-16T12:39:00Z</dcterms:created>
  <dcterms:modified xsi:type="dcterms:W3CDTF">2016-03-22T11:26:00Z</dcterms:modified>
</cp:coreProperties>
</file>