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57" w:rsidRPr="00632E80" w:rsidRDefault="00164F57" w:rsidP="00164F57">
      <w:pPr>
        <w:spacing w:after="0" w:line="240" w:lineRule="auto"/>
        <w:rPr>
          <w:rFonts w:eastAsia="Times New Roman"/>
          <w:lang w:eastAsia="ru-RU"/>
        </w:rPr>
      </w:pPr>
      <w:r w:rsidRPr="00311626">
        <w:rPr>
          <w:rFonts w:eastAsia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4BAB9F93" wp14:editId="1215A4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5600" cy="608400"/>
            <wp:effectExtent l="0" t="0" r="8255" b="127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57" w:rsidRPr="00311626" w:rsidRDefault="00164F57" w:rsidP="00164F57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311626">
        <w:rPr>
          <w:rFonts w:eastAsia="Times New Roman"/>
          <w:b/>
          <w:lang w:eastAsia="ar-SA"/>
        </w:rPr>
        <w:t>СОВЕТ  ПАРКОВСКОГО СЕЛЬСКОГО ПОСЕЛЕНИЯ</w:t>
      </w:r>
    </w:p>
    <w:p w:rsidR="00164F57" w:rsidRPr="00311626" w:rsidRDefault="00164F57" w:rsidP="00164F57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ТИХОРЕЦКОГО </w:t>
      </w:r>
      <w:r w:rsidRPr="00311626">
        <w:rPr>
          <w:rFonts w:eastAsia="Times New Roman"/>
          <w:b/>
          <w:lang w:eastAsia="ar-SA"/>
        </w:rPr>
        <w:t xml:space="preserve"> РАЙОНА </w:t>
      </w:r>
    </w:p>
    <w:p w:rsidR="00164F57" w:rsidRPr="00D83782" w:rsidRDefault="00164F57" w:rsidP="00164F57">
      <w:pPr>
        <w:suppressAutoHyphens/>
        <w:spacing w:after="0" w:line="240" w:lineRule="auto"/>
        <w:jc w:val="center"/>
        <w:rPr>
          <w:rFonts w:eastAsia="Times New Roman"/>
          <w:b/>
          <w:u w:val="single"/>
          <w:lang w:eastAsia="ar-SA"/>
        </w:rPr>
      </w:pPr>
      <w:r>
        <w:rPr>
          <w:rFonts w:eastAsia="Times New Roman"/>
          <w:b/>
          <w:lang w:eastAsia="ar-SA"/>
        </w:rPr>
        <w:t>Третий созыв   ПРОЕКТ</w:t>
      </w:r>
    </w:p>
    <w:p w:rsidR="00164F57" w:rsidRDefault="00164F57" w:rsidP="00164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164F57" w:rsidRPr="00311626" w:rsidRDefault="00164F57" w:rsidP="00164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311626">
        <w:rPr>
          <w:rFonts w:eastAsia="Times New Roman"/>
          <w:b/>
          <w:lang w:eastAsia="ru-RU"/>
        </w:rPr>
        <w:t>РЕШЕНИЕ</w:t>
      </w:r>
    </w:p>
    <w:p w:rsidR="00164F57" w:rsidRPr="00311626" w:rsidRDefault="00164F57" w:rsidP="00164F5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164F57" w:rsidRDefault="00164F57" w:rsidP="00164F5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___________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</w:t>
      </w:r>
      <w:r w:rsidRPr="00311626">
        <w:rPr>
          <w:rFonts w:eastAsia="Times New Roman"/>
          <w:lang w:eastAsia="ru-RU"/>
        </w:rPr>
        <w:t xml:space="preserve">           </w:t>
      </w:r>
      <w:r>
        <w:rPr>
          <w:rFonts w:eastAsia="Times New Roman"/>
          <w:lang w:eastAsia="ru-RU"/>
        </w:rPr>
        <w:t xml:space="preserve">                                № ______</w:t>
      </w:r>
    </w:p>
    <w:p w:rsidR="00164F57" w:rsidRPr="00311626" w:rsidRDefault="00164F57" w:rsidP="00164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посёлок Парковый</w:t>
      </w:r>
    </w:p>
    <w:p w:rsidR="00164F57" w:rsidRDefault="00164F57" w:rsidP="00164F57">
      <w:pPr>
        <w:tabs>
          <w:tab w:val="left" w:pos="4305"/>
        </w:tabs>
        <w:spacing w:after="0" w:line="240" w:lineRule="auto"/>
        <w:rPr>
          <w:rFonts w:eastAsia="Times New Roman"/>
          <w:lang w:eastAsia="ru-RU"/>
        </w:rPr>
      </w:pPr>
    </w:p>
    <w:p w:rsidR="00164F57" w:rsidRPr="00164F57" w:rsidRDefault="00164F57" w:rsidP="00164F57">
      <w:pPr>
        <w:spacing w:after="0" w:line="240" w:lineRule="auto"/>
        <w:rPr>
          <w:rFonts w:eastAsia="Times New Roman"/>
          <w:b/>
          <w:lang w:eastAsia="ru-RU"/>
        </w:rPr>
      </w:pPr>
    </w:p>
    <w:p w:rsidR="00164F57" w:rsidRPr="00164F57" w:rsidRDefault="00164F57" w:rsidP="00164F5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4F57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Совета Парковского сельского поселения Тихорецкого района от 1 августа 2013 года № 220                          «Об утверждении Положения о предоставлении лицами, </w:t>
      </w:r>
    </w:p>
    <w:p w:rsidR="00164F57" w:rsidRDefault="00164F57" w:rsidP="00164F5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4F57">
        <w:rPr>
          <w:rFonts w:ascii="Times New Roman" w:hAnsi="Times New Roman" w:cs="Times New Roman"/>
          <w:color w:val="auto"/>
          <w:sz w:val="28"/>
          <w:szCs w:val="28"/>
        </w:rPr>
        <w:t xml:space="preserve">замещающими муниципальные должности, должности муниципальной </w:t>
      </w:r>
      <w:r w:rsidRPr="00F35C8A">
        <w:rPr>
          <w:rFonts w:ascii="Times New Roman" w:hAnsi="Times New Roman" w:cs="Times New Roman"/>
          <w:color w:val="auto"/>
          <w:sz w:val="28"/>
          <w:szCs w:val="28"/>
        </w:rPr>
        <w:t xml:space="preserve">службы, и гражданами, претендующими на замещение должностей муниципальной службы, сведений о доходах, о расходах, об имуществе </w:t>
      </w:r>
    </w:p>
    <w:p w:rsidR="00164F57" w:rsidRPr="00164F57" w:rsidRDefault="00164F57" w:rsidP="00164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164F57">
        <w:rPr>
          <w:b/>
        </w:rPr>
        <w:t>и обязательствах имущественного характера</w:t>
      </w:r>
      <w:r>
        <w:rPr>
          <w:b/>
        </w:rPr>
        <w:t>»</w:t>
      </w:r>
    </w:p>
    <w:p w:rsidR="00727048" w:rsidRDefault="00727048" w:rsidP="00164F57">
      <w:pPr>
        <w:pStyle w:val="a7"/>
      </w:pPr>
    </w:p>
    <w:p w:rsidR="00164F57" w:rsidRDefault="00164F57" w:rsidP="00164F57">
      <w:pPr>
        <w:pStyle w:val="a7"/>
      </w:pPr>
    </w:p>
    <w:p w:rsidR="00164F57" w:rsidRPr="00DF7B79" w:rsidRDefault="00164F57" w:rsidP="00164F57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7B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Pr="00DF7B79">
        <w:rPr>
          <w:rFonts w:ascii="Times New Roman" w:hAnsi="Times New Roman"/>
          <w:b w:val="0"/>
          <w:color w:val="000000"/>
          <w:sz w:val="28"/>
          <w:szCs w:val="28"/>
        </w:rPr>
        <w:t>Федерального закона от 25 декабря 2008 года № 273-ФЗ                «О противодействии коррупции»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782103">
        <w:rPr>
          <w:rFonts w:ascii="Times New Roman" w:hAnsi="Times New Roman"/>
          <w:b w:val="0"/>
          <w:color w:val="000000"/>
          <w:sz w:val="28"/>
          <w:szCs w:val="28"/>
        </w:rPr>
        <w:t>Закон</w:t>
      </w:r>
      <w:r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782103">
        <w:rPr>
          <w:rFonts w:ascii="Times New Roman" w:hAnsi="Times New Roman"/>
          <w:b w:val="0"/>
          <w:color w:val="000000"/>
          <w:sz w:val="28"/>
          <w:szCs w:val="28"/>
        </w:rPr>
        <w:t xml:space="preserve"> Краснодарского края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82103">
        <w:rPr>
          <w:rFonts w:ascii="Times New Roman" w:hAnsi="Times New Roman"/>
          <w:b w:val="0"/>
          <w:color w:val="000000"/>
          <w:sz w:val="28"/>
          <w:szCs w:val="28"/>
        </w:rPr>
        <w:t>от 25 июля 2017 г</w:t>
      </w:r>
      <w:r>
        <w:rPr>
          <w:rFonts w:ascii="Times New Roman" w:hAnsi="Times New Roman"/>
          <w:b w:val="0"/>
          <w:color w:val="000000"/>
          <w:sz w:val="28"/>
          <w:szCs w:val="28"/>
        </w:rPr>
        <w:t>ода</w:t>
      </w:r>
      <w:r w:rsidRPr="0078210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№</w:t>
      </w:r>
      <w:r w:rsidRPr="00782103">
        <w:rPr>
          <w:rFonts w:ascii="Times New Roman" w:hAnsi="Times New Roman"/>
          <w:b w:val="0"/>
          <w:color w:val="000000"/>
          <w:sz w:val="28"/>
          <w:szCs w:val="28"/>
        </w:rPr>
        <w:t> 3655-КЗ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Pr="00782103">
        <w:rPr>
          <w:rFonts w:ascii="Times New Roman" w:hAnsi="Times New Roman"/>
          <w:b w:val="0"/>
          <w:color w:val="000000"/>
          <w:sz w:val="28"/>
          <w:szCs w:val="28"/>
        </w:rPr>
        <w:t>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DF7B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Совет Парковского сельского поселения Тихорецкого района</w:t>
      </w:r>
      <w:r w:rsidRPr="00DF7B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 е ш и л:</w:t>
      </w:r>
    </w:p>
    <w:p w:rsidR="00164F57" w:rsidRDefault="00164F57" w:rsidP="00164F57">
      <w:pPr>
        <w:pStyle w:val="a7"/>
        <w:ind w:firstLine="851"/>
        <w:jc w:val="both"/>
      </w:pPr>
      <w:bookmarkStart w:id="0" w:name="sub_1"/>
      <w:r>
        <w:t xml:space="preserve">1.Внести в </w:t>
      </w:r>
      <w:r w:rsidRPr="00C30023">
        <w:t xml:space="preserve">решение Совета </w:t>
      </w:r>
      <w:r w:rsidRPr="00164F57">
        <w:t>Парковского сельского поселения Тихорецкого района от 1 августа 2013 года № 220</w:t>
      </w:r>
      <w:r w:rsidRPr="00C30023">
        <w:t xml:space="preserve"> «Об утверждении Положения о предоставлении лицами, замещающими муниципальные должности,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характера»</w:t>
      </w:r>
      <w:r>
        <w:t xml:space="preserve"> (с изменениями от 23 января 2015 года № 34, от 25 март</w:t>
      </w:r>
      <w:r w:rsidR="00DD1972">
        <w:t>а</w:t>
      </w:r>
      <w:r>
        <w:t xml:space="preserve"> 2017 года № 101) следующие изменения:</w:t>
      </w:r>
    </w:p>
    <w:p w:rsidR="00164F57" w:rsidRDefault="00164F57" w:rsidP="00164F57">
      <w:pPr>
        <w:pStyle w:val="a7"/>
        <w:ind w:firstLine="851"/>
        <w:jc w:val="both"/>
      </w:pPr>
      <w:r>
        <w:t>1.1.В наименовании, пункте 1 слова «</w:t>
      </w:r>
      <w:r w:rsidRPr="00782103">
        <w:t>муниципальные должности,</w:t>
      </w:r>
      <w:r>
        <w:t>» исключить.</w:t>
      </w:r>
    </w:p>
    <w:p w:rsidR="00164F57" w:rsidRDefault="00164F57" w:rsidP="00164F57">
      <w:pPr>
        <w:pStyle w:val="a7"/>
        <w:ind w:firstLine="851"/>
        <w:jc w:val="both"/>
      </w:pPr>
      <w:r>
        <w:t>1.2.В приложении:</w:t>
      </w:r>
    </w:p>
    <w:p w:rsidR="00164F57" w:rsidRDefault="00164F57" w:rsidP="00164F57">
      <w:pPr>
        <w:pStyle w:val="a7"/>
        <w:ind w:firstLine="851"/>
        <w:jc w:val="both"/>
      </w:pPr>
      <w:r>
        <w:t xml:space="preserve">1)в </w:t>
      </w:r>
      <w:r w:rsidRPr="007B2E76">
        <w:t>наименовании, пункте 1</w:t>
      </w:r>
      <w:r w:rsidRPr="007B2E76">
        <w:rPr>
          <w:color w:val="FF0000"/>
        </w:rPr>
        <w:t xml:space="preserve"> </w:t>
      </w:r>
      <w:r>
        <w:t>слова «</w:t>
      </w:r>
      <w:r w:rsidRPr="00782103">
        <w:t>муниципальные должности,</w:t>
      </w:r>
      <w:r>
        <w:t>» исключить;</w:t>
      </w:r>
    </w:p>
    <w:p w:rsidR="00164F57" w:rsidRDefault="00164F57" w:rsidP="00164F57">
      <w:pPr>
        <w:pStyle w:val="a7"/>
        <w:ind w:firstLine="851"/>
        <w:jc w:val="both"/>
      </w:pPr>
      <w:r>
        <w:t xml:space="preserve">2)пункт 2 изложить в </w:t>
      </w:r>
      <w:r w:rsidRPr="001806E3">
        <w:t>следующей редакции:</w:t>
      </w:r>
    </w:p>
    <w:p w:rsidR="00164F57" w:rsidRDefault="00164F57" w:rsidP="00164F57">
      <w:pPr>
        <w:pStyle w:val="a7"/>
        <w:ind w:firstLine="851"/>
        <w:jc w:val="both"/>
      </w:pPr>
    </w:p>
    <w:p w:rsidR="00164F57" w:rsidRDefault="00164F57" w:rsidP="00164F57">
      <w:pPr>
        <w:pStyle w:val="a7"/>
        <w:ind w:firstLine="851"/>
        <w:jc w:val="both"/>
      </w:pPr>
    </w:p>
    <w:p w:rsidR="00164F57" w:rsidRDefault="00164F57" w:rsidP="00164F57">
      <w:pPr>
        <w:pStyle w:val="a7"/>
        <w:ind w:firstLine="851"/>
        <w:jc w:val="both"/>
      </w:pPr>
    </w:p>
    <w:p w:rsidR="00164F57" w:rsidRDefault="00164F57" w:rsidP="00164F57">
      <w:pPr>
        <w:pStyle w:val="a7"/>
        <w:ind w:firstLine="851"/>
        <w:jc w:val="both"/>
      </w:pPr>
    </w:p>
    <w:p w:rsidR="00164F57" w:rsidRPr="008915EC" w:rsidRDefault="00164F57" w:rsidP="00164F57">
      <w:pPr>
        <w:pStyle w:val="a7"/>
        <w:ind w:firstLine="851"/>
        <w:jc w:val="both"/>
      </w:pPr>
      <w:r>
        <w:t>«2.</w:t>
      </w:r>
      <w:r w:rsidRPr="008915EC">
        <w:t xml:space="preserve">Лица, замещающие должности муниципальной службы </w:t>
      </w:r>
      <w:r w:rsidR="00DD1972">
        <w:t xml:space="preserve">в </w:t>
      </w:r>
      <w:r>
        <w:t>Парковско</w:t>
      </w:r>
      <w:r w:rsidR="00DD1972">
        <w:t>м</w:t>
      </w:r>
      <w:r>
        <w:t xml:space="preserve"> сельско</w:t>
      </w:r>
      <w:r w:rsidR="00DD1972">
        <w:t>м</w:t>
      </w:r>
      <w:r>
        <w:t xml:space="preserve"> поселени</w:t>
      </w:r>
      <w:r w:rsidR="00DD1972">
        <w:t>и</w:t>
      </w:r>
      <w:r>
        <w:t xml:space="preserve"> Тихорецкого района</w:t>
      </w:r>
      <w:r w:rsidRPr="008915EC">
        <w:t xml:space="preserve">, и граждане, претендующие на замещение должностей муниципальной службы </w:t>
      </w:r>
      <w:r w:rsidR="00DD1972">
        <w:t xml:space="preserve">в </w:t>
      </w:r>
      <w:r w:rsidR="00F25E80">
        <w:t>Парковск</w:t>
      </w:r>
      <w:r w:rsidR="00DD1972">
        <w:t>ом</w:t>
      </w:r>
      <w:r w:rsidR="00F25E80">
        <w:t xml:space="preserve"> сельско</w:t>
      </w:r>
      <w:r w:rsidR="00DD1972">
        <w:t xml:space="preserve">м </w:t>
      </w:r>
      <w:r w:rsidR="00F25E80">
        <w:t>поселени</w:t>
      </w:r>
      <w:r w:rsidR="00DD1972">
        <w:t>и</w:t>
      </w:r>
      <w:r w:rsidR="00F25E80">
        <w:t xml:space="preserve"> Тихорецкого района</w:t>
      </w:r>
      <w:r w:rsidRPr="008915EC">
        <w:t>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64F57" w:rsidRDefault="00164F57" w:rsidP="00F25E80">
      <w:pPr>
        <w:pStyle w:val="a7"/>
        <w:ind w:firstLine="851"/>
        <w:jc w:val="both"/>
      </w:pPr>
      <w:r w:rsidRPr="008915EC">
        <w:t xml:space="preserve">Лица, замещающие должности муниципальной службы </w:t>
      </w:r>
      <w:r w:rsidR="00DD1972">
        <w:t>в Парковском сельском поселении Тихорецкого района</w:t>
      </w:r>
      <w:r w:rsidRPr="008915EC">
        <w:t xml:space="preserve"> (далее - лица, замещающие должности муниципальной службы), обязаны представлять сведения о своих расходах, а также о расходах своих супруги (супруга) и несовершеннолетних детей.</w:t>
      </w:r>
      <w:r>
        <w:t>»;</w:t>
      </w:r>
    </w:p>
    <w:p w:rsidR="00164F57" w:rsidRDefault="00164F57" w:rsidP="00F25E80">
      <w:pPr>
        <w:pStyle w:val="a7"/>
        <w:ind w:firstLine="851"/>
        <w:jc w:val="both"/>
      </w:pPr>
      <w:r>
        <w:t>3)в пунктах 3, 6, абзаце третьем пункта 9 слова «</w:t>
      </w:r>
      <w:r w:rsidRPr="003D165C">
        <w:t>муниципальные должности и</w:t>
      </w:r>
      <w:r>
        <w:t>» исключить;</w:t>
      </w:r>
    </w:p>
    <w:p w:rsidR="00164F57" w:rsidRDefault="00164F57" w:rsidP="00F25E80">
      <w:pPr>
        <w:pStyle w:val="a7"/>
        <w:ind w:firstLine="851"/>
        <w:jc w:val="both"/>
      </w:pPr>
      <w:r>
        <w:t>4)в подпунктах «а», «б» пункта 4, пункте 10 слова «</w:t>
      </w:r>
      <w:r w:rsidRPr="003D165C">
        <w:t>муниципальны</w:t>
      </w:r>
      <w:r>
        <w:t xml:space="preserve">е должности,» исключить; </w:t>
      </w:r>
    </w:p>
    <w:p w:rsidR="00164F57" w:rsidRDefault="00164F57" w:rsidP="00F25E80">
      <w:pPr>
        <w:pStyle w:val="a7"/>
        <w:ind w:firstLine="851"/>
        <w:jc w:val="both"/>
      </w:pPr>
      <w:r>
        <w:t>5)в пунктах 5, 11, абзацах первом, втором пункта 9, абзаце четвертом пункта 15 слова «</w:t>
      </w:r>
      <w:r w:rsidRPr="003D165C">
        <w:t>муниципальн</w:t>
      </w:r>
      <w:r>
        <w:t>ую должность,» исключить;</w:t>
      </w:r>
    </w:p>
    <w:p w:rsidR="00164F57" w:rsidRDefault="00A66258" w:rsidP="00F25E80">
      <w:pPr>
        <w:pStyle w:val="a7"/>
        <w:ind w:firstLine="851"/>
        <w:jc w:val="both"/>
      </w:pPr>
      <w:r>
        <w:t>6</w:t>
      </w:r>
      <w:r w:rsidR="00164F57">
        <w:t>)в пункте 16 абзац первый исключить.</w:t>
      </w:r>
    </w:p>
    <w:bookmarkEnd w:id="0"/>
    <w:p w:rsidR="00164F57" w:rsidRDefault="00164F57" w:rsidP="00F25E80">
      <w:pPr>
        <w:pStyle w:val="a7"/>
        <w:ind w:firstLine="851"/>
        <w:jc w:val="both"/>
      </w:pPr>
      <w:r>
        <w:rPr>
          <w:rStyle w:val="a8"/>
          <w:b w:val="0"/>
        </w:rPr>
        <w:t>2</w:t>
      </w:r>
      <w:r w:rsidRPr="004807F1">
        <w:rPr>
          <w:rStyle w:val="a8"/>
          <w:b w:val="0"/>
        </w:rPr>
        <w:t>.</w:t>
      </w:r>
      <w:r w:rsidR="00A66258">
        <w:rPr>
          <w:rStyle w:val="a8"/>
          <w:b w:val="0"/>
        </w:rPr>
        <w:t>Общему отделу администрации Парковского сельского поселения Тихорецкого района (Лукьянова)</w:t>
      </w:r>
      <w:r w:rsidRPr="00F9558F">
        <w:rPr>
          <w:rStyle w:val="a8"/>
          <w:b w:val="0"/>
        </w:rPr>
        <w:t xml:space="preserve"> </w:t>
      </w:r>
      <w:r>
        <w:rPr>
          <w:rStyle w:val="a8"/>
          <w:b w:val="0"/>
        </w:rPr>
        <w:t xml:space="preserve">обеспечить </w:t>
      </w:r>
      <w:r w:rsidR="00A66258">
        <w:rPr>
          <w:rStyle w:val="a8"/>
          <w:b w:val="0"/>
        </w:rPr>
        <w:t>обнародование</w:t>
      </w:r>
      <w:r>
        <w:t xml:space="preserve"> </w:t>
      </w:r>
      <w:r w:rsidRPr="004807F1">
        <w:t>настояще</w:t>
      </w:r>
      <w:r>
        <w:t>го</w:t>
      </w:r>
      <w:r w:rsidRPr="004807F1">
        <w:t xml:space="preserve"> </w:t>
      </w:r>
      <w:r w:rsidR="00A66258">
        <w:t xml:space="preserve">решения </w:t>
      </w:r>
      <w:r w:rsidRPr="004807F1">
        <w:t>в газете «Тихорецкие вести»</w:t>
      </w:r>
      <w:r>
        <w:t xml:space="preserve"> и его размещение на официальном сайте </w:t>
      </w:r>
      <w:r w:rsidR="000F412F">
        <w:t>Парковского сельского поселения Тихорецкого района</w:t>
      </w:r>
      <w:r>
        <w:t xml:space="preserve"> в информационно-телекоммуникационной сети «Интернет»</w:t>
      </w:r>
      <w:r w:rsidRPr="004807F1">
        <w:t>.</w:t>
      </w:r>
    </w:p>
    <w:p w:rsidR="00164F57" w:rsidRPr="004807F1" w:rsidRDefault="00164F57" w:rsidP="00F25E80">
      <w:pPr>
        <w:pStyle w:val="a7"/>
        <w:ind w:firstLine="851"/>
        <w:jc w:val="both"/>
        <w:rPr>
          <w:rStyle w:val="a8"/>
          <w:b w:val="0"/>
        </w:rPr>
      </w:pPr>
      <w:r>
        <w:rPr>
          <w:rStyle w:val="a8"/>
          <w:b w:val="0"/>
        </w:rPr>
        <w:t>3</w:t>
      </w:r>
      <w:r w:rsidRPr="004807F1">
        <w:rPr>
          <w:rStyle w:val="a8"/>
          <w:b w:val="0"/>
        </w:rPr>
        <w:t xml:space="preserve">.Решение вступает в силу со дня его официального </w:t>
      </w:r>
      <w:r w:rsidR="000F412F">
        <w:rPr>
          <w:rStyle w:val="a8"/>
          <w:b w:val="0"/>
        </w:rPr>
        <w:t>о</w:t>
      </w:r>
      <w:bookmarkStart w:id="1" w:name="_GoBack"/>
      <w:bookmarkEnd w:id="1"/>
      <w:r w:rsidR="00A66258">
        <w:rPr>
          <w:rStyle w:val="a8"/>
          <w:b w:val="0"/>
        </w:rPr>
        <w:t>бнародования</w:t>
      </w:r>
      <w:r>
        <w:rPr>
          <w:rStyle w:val="a8"/>
          <w:b w:val="0"/>
        </w:rPr>
        <w:t>.</w:t>
      </w:r>
    </w:p>
    <w:p w:rsidR="00164F57" w:rsidRDefault="00164F57" w:rsidP="00164F57">
      <w:pPr>
        <w:pStyle w:val="a7"/>
        <w:jc w:val="both"/>
      </w:pPr>
    </w:p>
    <w:p w:rsidR="00F25E80" w:rsidRDefault="00F25E80" w:rsidP="00F25E80">
      <w:pPr>
        <w:pStyle w:val="a7"/>
        <w:jc w:val="both"/>
      </w:pPr>
    </w:p>
    <w:p w:rsidR="00F25E80" w:rsidRDefault="00F25E80" w:rsidP="00F25E80">
      <w:pPr>
        <w:pStyle w:val="a7"/>
        <w:jc w:val="both"/>
      </w:pPr>
    </w:p>
    <w:p w:rsidR="00F25E80" w:rsidRDefault="00F25E80" w:rsidP="00F25E80">
      <w:pPr>
        <w:pStyle w:val="a7"/>
        <w:jc w:val="both"/>
      </w:pPr>
      <w:r>
        <w:t>Глава Парковского сельского поселения</w:t>
      </w:r>
    </w:p>
    <w:p w:rsidR="00F25E80" w:rsidRDefault="00F25E80" w:rsidP="00F25E80">
      <w:pPr>
        <w:pStyle w:val="a7"/>
        <w:jc w:val="both"/>
      </w:pPr>
      <w:r>
        <w:t>Тихорецко</w:t>
      </w:r>
      <w:r w:rsidR="00A66258">
        <w:t>го района</w:t>
      </w:r>
      <w:r w:rsidR="00A66258">
        <w:tab/>
      </w:r>
      <w:r w:rsidR="00A66258">
        <w:tab/>
      </w:r>
      <w:r w:rsidR="00A66258">
        <w:tab/>
      </w:r>
      <w:r w:rsidR="00A66258">
        <w:tab/>
      </w:r>
      <w:r w:rsidR="00A66258">
        <w:tab/>
      </w:r>
      <w:r w:rsidR="00A66258">
        <w:tab/>
      </w:r>
      <w:r w:rsidR="00A66258">
        <w:tab/>
        <w:t xml:space="preserve">              Н.Н.Агеев</w:t>
      </w:r>
    </w:p>
    <w:p w:rsidR="00A66258" w:rsidRDefault="00A66258" w:rsidP="00A66258">
      <w:pPr>
        <w:pStyle w:val="a7"/>
        <w:jc w:val="both"/>
      </w:pPr>
    </w:p>
    <w:p w:rsidR="00A66258" w:rsidRDefault="00A66258" w:rsidP="00A66258">
      <w:pPr>
        <w:pStyle w:val="a7"/>
        <w:jc w:val="both"/>
      </w:pPr>
    </w:p>
    <w:p w:rsidR="00A66258" w:rsidRDefault="00A66258" w:rsidP="00A66258">
      <w:pPr>
        <w:pStyle w:val="a7"/>
        <w:jc w:val="both"/>
      </w:pPr>
      <w:r>
        <w:t>Председатель Совета</w:t>
      </w:r>
    </w:p>
    <w:p w:rsidR="00A66258" w:rsidRDefault="00A66258" w:rsidP="00A66258">
      <w:pPr>
        <w:pStyle w:val="a7"/>
        <w:jc w:val="both"/>
      </w:pPr>
      <w:r>
        <w:t>Парковского сельского поселения</w:t>
      </w:r>
    </w:p>
    <w:p w:rsidR="00A66258" w:rsidRDefault="00A66258" w:rsidP="00A66258">
      <w:pPr>
        <w:pStyle w:val="a7"/>
        <w:jc w:val="both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А.И.Чоп</w:t>
      </w:r>
    </w:p>
    <w:p w:rsidR="00164F57" w:rsidRPr="00164F57" w:rsidRDefault="00164F57" w:rsidP="00164F57">
      <w:pPr>
        <w:pStyle w:val="a7"/>
        <w:jc w:val="both"/>
      </w:pPr>
    </w:p>
    <w:sectPr w:rsidR="00164F57" w:rsidRPr="00164F57" w:rsidSect="00164F5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DA" w:rsidRDefault="008542DA" w:rsidP="00164F57">
      <w:pPr>
        <w:spacing w:after="0" w:line="240" w:lineRule="auto"/>
      </w:pPr>
      <w:r>
        <w:separator/>
      </w:r>
    </w:p>
  </w:endnote>
  <w:endnote w:type="continuationSeparator" w:id="0">
    <w:p w:rsidR="008542DA" w:rsidRDefault="008542DA" w:rsidP="0016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DA" w:rsidRDefault="008542DA" w:rsidP="00164F57">
      <w:pPr>
        <w:spacing w:after="0" w:line="240" w:lineRule="auto"/>
      </w:pPr>
      <w:r>
        <w:separator/>
      </w:r>
    </w:p>
  </w:footnote>
  <w:footnote w:type="continuationSeparator" w:id="0">
    <w:p w:rsidR="008542DA" w:rsidRDefault="008542DA" w:rsidP="00164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81"/>
    <w:rsid w:val="000F412F"/>
    <w:rsid w:val="00164F57"/>
    <w:rsid w:val="00457E81"/>
    <w:rsid w:val="00727048"/>
    <w:rsid w:val="008542DA"/>
    <w:rsid w:val="008712F7"/>
    <w:rsid w:val="00A66258"/>
    <w:rsid w:val="00DD1972"/>
    <w:rsid w:val="00F2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6BF8F-FA56-49E8-969A-E1F1F5B8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57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64F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F57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6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F57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64F57"/>
    <w:rPr>
      <w:rFonts w:ascii="Arial" w:eastAsia="Times New Roman" w:hAnsi="Arial" w:cs="Arial"/>
      <w:b/>
      <w:bCs/>
      <w:color w:val="000080"/>
      <w:lang w:eastAsia="ru-RU"/>
    </w:rPr>
  </w:style>
  <w:style w:type="paragraph" w:styleId="a7">
    <w:name w:val="No Spacing"/>
    <w:uiPriority w:val="1"/>
    <w:qFormat/>
    <w:rsid w:val="00164F5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uiPriority w:val="22"/>
    <w:qFormat/>
    <w:rsid w:val="00164F57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6625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6258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5</cp:revision>
  <cp:lastPrinted>2017-10-25T07:16:00Z</cp:lastPrinted>
  <dcterms:created xsi:type="dcterms:W3CDTF">2017-10-25T06:18:00Z</dcterms:created>
  <dcterms:modified xsi:type="dcterms:W3CDTF">2017-10-25T07:17:00Z</dcterms:modified>
</cp:coreProperties>
</file>