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0" w:rsidRPr="00FD7C80" w:rsidRDefault="00FD7C80" w:rsidP="009B0A5B">
      <w:pPr>
        <w:jc w:val="right"/>
      </w:pPr>
      <w:r w:rsidRPr="00FD7C80">
        <w:t xml:space="preserve">ПРИЛОЖЕНИЕ № 1 </w:t>
      </w:r>
    </w:p>
    <w:p w:rsidR="00FD7C80" w:rsidRPr="00FD7C80" w:rsidRDefault="00FD7C80" w:rsidP="009B0A5B">
      <w:pPr>
        <w:jc w:val="right"/>
      </w:pPr>
      <w:r w:rsidRPr="00FD7C80">
        <w:t xml:space="preserve">к Правилам предоставления </w:t>
      </w:r>
    </w:p>
    <w:p w:rsidR="00FD7C80" w:rsidRPr="00FD7C80" w:rsidRDefault="00FD7C80" w:rsidP="009B0A5B">
      <w:pPr>
        <w:jc w:val="right"/>
      </w:pPr>
      <w:r w:rsidRPr="00FD7C80">
        <w:t xml:space="preserve">субсидий из бюджета </w:t>
      </w:r>
    </w:p>
    <w:p w:rsidR="00FD7C80" w:rsidRPr="00FD7C80" w:rsidRDefault="00FD7C80" w:rsidP="009B0A5B">
      <w:pPr>
        <w:jc w:val="right"/>
      </w:pPr>
      <w:r w:rsidRPr="00FD7C80">
        <w:t xml:space="preserve">Парковского сельского поселения </w:t>
      </w:r>
    </w:p>
    <w:p w:rsidR="00FD7C80" w:rsidRPr="00FD7C80" w:rsidRDefault="00FD7C80" w:rsidP="009B0A5B">
      <w:pPr>
        <w:jc w:val="right"/>
      </w:pPr>
      <w:r w:rsidRPr="00FD7C80">
        <w:t xml:space="preserve">Тихорецкого района </w:t>
      </w:r>
    </w:p>
    <w:p w:rsidR="00FD7C80" w:rsidRPr="00FD7C80" w:rsidRDefault="00FD7C80" w:rsidP="009B0A5B">
      <w:pPr>
        <w:jc w:val="right"/>
      </w:pPr>
      <w:r w:rsidRPr="00FD7C80">
        <w:t xml:space="preserve">на оказание поддержки социально </w:t>
      </w:r>
    </w:p>
    <w:p w:rsidR="00FD7C80" w:rsidRPr="00FD7C80" w:rsidRDefault="00FD7C80" w:rsidP="009B0A5B">
      <w:pPr>
        <w:jc w:val="right"/>
      </w:pPr>
      <w:r w:rsidRPr="00FD7C80">
        <w:t xml:space="preserve">ориентированным некоммерческим </w:t>
      </w:r>
    </w:p>
    <w:p w:rsidR="00FD7C80" w:rsidRPr="00FD7C80" w:rsidRDefault="00FD7C80" w:rsidP="009B0A5B">
      <w:pPr>
        <w:jc w:val="right"/>
      </w:pPr>
      <w:r w:rsidRPr="00FD7C80">
        <w:t>организациям, расположенным на территории</w:t>
      </w:r>
    </w:p>
    <w:p w:rsidR="00FD7C80" w:rsidRPr="00FD7C80" w:rsidRDefault="00FD7C80" w:rsidP="009B0A5B">
      <w:pPr>
        <w:jc w:val="right"/>
      </w:pPr>
      <w:r w:rsidRPr="00FD7C80">
        <w:t xml:space="preserve">Парковского сельского поселения </w:t>
      </w:r>
    </w:p>
    <w:p w:rsidR="00FD7C80" w:rsidRPr="00FD7C80" w:rsidRDefault="00FD7C80" w:rsidP="009B0A5B">
      <w:pPr>
        <w:jc w:val="right"/>
      </w:pPr>
      <w:r w:rsidRPr="00FD7C80">
        <w:t>Тихорецкого района</w:t>
      </w:r>
    </w:p>
    <w:p w:rsidR="00FD7C80" w:rsidRPr="00FD7C80" w:rsidRDefault="00FD7C80" w:rsidP="00FD7C80">
      <w:pPr>
        <w:ind w:firstLine="851"/>
        <w:jc w:val="both"/>
      </w:pPr>
    </w:p>
    <w:p w:rsidR="00FD7C80" w:rsidRPr="00FD7C80" w:rsidRDefault="00FD7C80" w:rsidP="00FD7C80">
      <w:pPr>
        <w:jc w:val="center"/>
      </w:pPr>
      <w:r w:rsidRPr="00FD7C80">
        <w:t>Согласие на проведение проверок</w:t>
      </w:r>
    </w:p>
    <w:p w:rsidR="00FD7C80" w:rsidRPr="00FD7C80" w:rsidRDefault="00FD7C80" w:rsidP="00FD7C80">
      <w:pPr>
        <w:ind w:firstLine="851"/>
        <w:jc w:val="both"/>
      </w:pPr>
    </w:p>
    <w:p w:rsidR="00FD7C80" w:rsidRPr="00F36B06" w:rsidRDefault="00FD7C80" w:rsidP="00FD7C80">
      <w:pPr>
        <w:jc w:val="center"/>
        <w:rPr>
          <w:sz w:val="24"/>
          <w:szCs w:val="24"/>
        </w:rPr>
      </w:pPr>
      <w:r w:rsidRPr="00FD7C80">
        <w:t>__________________________________________________________________</w:t>
      </w:r>
      <w:r w:rsidR="00F36B06" w:rsidRPr="00FD7C80">
        <w:t xml:space="preserve"> </w:t>
      </w:r>
      <w:r w:rsidRPr="00F36B06">
        <w:rPr>
          <w:sz w:val="24"/>
          <w:szCs w:val="24"/>
        </w:rPr>
        <w:t>(полное наименование социально ориентированной некоммерческой организации)</w:t>
      </w:r>
    </w:p>
    <w:p w:rsidR="00FD7C80" w:rsidRPr="00FD7C80" w:rsidRDefault="00FD7C80" w:rsidP="00FD7C80">
      <w:pPr>
        <w:ind w:firstLine="851"/>
        <w:jc w:val="both"/>
      </w:pPr>
    </w:p>
    <w:p w:rsidR="00FD7C80" w:rsidRPr="00FD7C80" w:rsidRDefault="00FD7C80" w:rsidP="00FD7C80">
      <w:pPr>
        <w:ind w:firstLine="567"/>
        <w:jc w:val="both"/>
      </w:pPr>
      <w:r w:rsidRPr="00FD7C80">
        <w:t>Организация дает свое согласие на осуществление главным распорядителем бюджетных средств - администрацией Парковского сельского поселения Тихорецкого района проверок соблюдения получателями субсидий условий, целей и порядка их предоставления.</w:t>
      </w:r>
    </w:p>
    <w:p w:rsidR="00FD7C80" w:rsidRPr="00FD7C80" w:rsidRDefault="00FD7C80" w:rsidP="00FD7C80">
      <w:pPr>
        <w:jc w:val="both"/>
      </w:pPr>
    </w:p>
    <w:p w:rsidR="00FD7C80" w:rsidRPr="00FD7C80" w:rsidRDefault="00FD7C80" w:rsidP="00FD7C80">
      <w:r w:rsidRPr="00FD7C80">
        <w:t>Руководитель</w:t>
      </w:r>
    </w:p>
    <w:p w:rsidR="00FD7C80" w:rsidRPr="00FD7C80" w:rsidRDefault="00FD7C80" w:rsidP="00FD7C80">
      <w:r w:rsidRPr="00FD7C80">
        <w:t>Организации                                    __________                                         __________</w:t>
      </w:r>
    </w:p>
    <w:p w:rsidR="00FD7C80" w:rsidRPr="00FD7C80" w:rsidRDefault="00FD7C80" w:rsidP="00FD7C80">
      <w:pPr>
        <w:ind w:firstLine="3969"/>
      </w:pPr>
      <w:r w:rsidRPr="00FD7C80">
        <w:t>Подпись                                                   Ф.И.О.</w:t>
      </w:r>
    </w:p>
    <w:p w:rsidR="00FD7C80" w:rsidRPr="00FD7C80" w:rsidRDefault="00FD7C80" w:rsidP="00FD7C80"/>
    <w:p w:rsidR="00FD7C80" w:rsidRPr="00FD7C80" w:rsidRDefault="00FD7C80" w:rsidP="00FD7C80"/>
    <w:p w:rsidR="00FD7C80" w:rsidRPr="00FD7C80" w:rsidRDefault="00FD7C80" w:rsidP="00FD7C80">
      <w:bookmarkStart w:id="0" w:name="_GoBack"/>
      <w:bookmarkEnd w:id="0"/>
    </w:p>
    <w:sectPr w:rsidR="00FD7C80" w:rsidRPr="00FD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8"/>
    <w:rsid w:val="00045848"/>
    <w:rsid w:val="007E65B0"/>
    <w:rsid w:val="009B0A5B"/>
    <w:rsid w:val="00AE4C74"/>
    <w:rsid w:val="00F36B06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2023-01-12T12:12:00Z</cp:lastPrinted>
  <dcterms:created xsi:type="dcterms:W3CDTF">2023-01-12T12:06:00Z</dcterms:created>
  <dcterms:modified xsi:type="dcterms:W3CDTF">2023-01-12T12:13:00Z</dcterms:modified>
</cp:coreProperties>
</file>