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E9" w:rsidRDefault="00A158E9" w:rsidP="00A158E9">
      <w:pPr>
        <w:pStyle w:val="a3"/>
        <w:rPr>
          <w:rFonts w:ascii="Times New Roman" w:hAnsi="Times New Roman" w:cs="Times New Roman"/>
          <w:sz w:val="32"/>
          <w:szCs w:val="32"/>
        </w:rPr>
      </w:pPr>
      <w:r w:rsidRPr="00D642F4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D642F4" w:rsidRPr="00D642F4">
        <w:rPr>
          <w:rFonts w:ascii="Times New Roman" w:hAnsi="Times New Roman" w:cs="Times New Roman"/>
          <w:b/>
          <w:sz w:val="32"/>
          <w:szCs w:val="32"/>
        </w:rPr>
        <w:t>Уважаемые руководители КФХ</w:t>
      </w:r>
      <w:r w:rsidRPr="00D642F4">
        <w:rPr>
          <w:rFonts w:ascii="Times New Roman" w:hAnsi="Times New Roman" w:cs="Times New Roman"/>
          <w:sz w:val="32"/>
          <w:szCs w:val="32"/>
        </w:rPr>
        <w:t>!</w:t>
      </w:r>
    </w:p>
    <w:p w:rsidR="00D642F4" w:rsidRPr="00D642F4" w:rsidRDefault="00D642F4" w:rsidP="00A158E9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158E9" w:rsidRPr="00A158E9" w:rsidRDefault="00A158E9" w:rsidP="00D642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8E9">
        <w:rPr>
          <w:rFonts w:ascii="Times New Roman" w:hAnsi="Times New Roman" w:cs="Times New Roman"/>
          <w:sz w:val="28"/>
          <w:szCs w:val="28"/>
        </w:rPr>
        <w:t xml:space="preserve">Кавказский МО ВФН Управления </w:t>
      </w:r>
      <w:proofErr w:type="spellStart"/>
      <w:r w:rsidRPr="00A158E9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A158E9">
        <w:rPr>
          <w:rFonts w:ascii="Times New Roman" w:hAnsi="Times New Roman" w:cs="Times New Roman"/>
          <w:sz w:val="28"/>
          <w:szCs w:val="28"/>
        </w:rPr>
        <w:t xml:space="preserve"> по Краснодарскому краю и Республике Адыгея информирует Вас о том, что Федеральным законом от 08.03.2015</w:t>
      </w:r>
      <w:r w:rsidRPr="00A158E9">
        <w:rPr>
          <w:rFonts w:ascii="Times New Roman" w:hAnsi="Times New Roman" w:cs="Times New Roman"/>
          <w:sz w:val="28"/>
          <w:szCs w:val="28"/>
        </w:rPr>
        <w:tab/>
        <w:t>№</w:t>
      </w:r>
      <w:r w:rsidRPr="00A158E9">
        <w:rPr>
          <w:rFonts w:ascii="Times New Roman" w:hAnsi="Times New Roman" w:cs="Times New Roman"/>
          <w:sz w:val="28"/>
          <w:szCs w:val="28"/>
        </w:rPr>
        <w:tab/>
        <w:t>46-ФЗ внесены изменения в части увеличения</w:t>
      </w:r>
      <w:r w:rsidR="00D642F4">
        <w:rPr>
          <w:rFonts w:ascii="Times New Roman" w:hAnsi="Times New Roman" w:cs="Times New Roman"/>
          <w:sz w:val="28"/>
          <w:szCs w:val="28"/>
        </w:rPr>
        <w:t xml:space="preserve"> </w:t>
      </w:r>
      <w:r w:rsidRPr="00A158E9">
        <w:rPr>
          <w:rFonts w:ascii="Times New Roman" w:hAnsi="Times New Roman" w:cs="Times New Roman"/>
          <w:sz w:val="28"/>
          <w:szCs w:val="28"/>
        </w:rPr>
        <w:t>административных штрафов за нарушения, ответственность за которые предусмотрена ч,2 ст. 8.7 КоАП РФ «Невыполнение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</w:t>
      </w:r>
      <w:proofErr w:type="gramEnd"/>
      <w:r w:rsidRPr="00A158E9">
        <w:rPr>
          <w:rFonts w:ascii="Times New Roman" w:hAnsi="Times New Roman" w:cs="Times New Roman"/>
          <w:sz w:val="28"/>
          <w:szCs w:val="28"/>
        </w:rPr>
        <w:t xml:space="preserve"> процессов и иного негативного воздействия на окружающую среду, ухудшающих качественное состояние земель».</w:t>
      </w:r>
    </w:p>
    <w:p w:rsidR="00A158E9" w:rsidRDefault="00A158E9" w:rsidP="00A158E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8E9">
        <w:rPr>
          <w:rFonts w:ascii="Times New Roman" w:hAnsi="Times New Roman" w:cs="Times New Roman"/>
          <w:sz w:val="28"/>
          <w:szCs w:val="28"/>
        </w:rPr>
        <w:t xml:space="preserve">Ответственность по ч. 2 ст. 8.7 КоАП РФ </w:t>
      </w:r>
      <w:proofErr w:type="gramStart"/>
      <w:r w:rsidRPr="00A158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58E9">
        <w:rPr>
          <w:rFonts w:ascii="Times New Roman" w:hAnsi="Times New Roman" w:cs="Times New Roman"/>
          <w:sz w:val="28"/>
          <w:szCs w:val="28"/>
        </w:rPr>
        <w:t xml:space="preserve"> редакции, действовавшей до 20.03.2015</w:t>
      </w:r>
      <w:r w:rsidRPr="00A158E9">
        <w:rPr>
          <w:rFonts w:ascii="Times New Roman" w:hAnsi="Times New Roman" w:cs="Times New Roman"/>
          <w:sz w:val="28"/>
          <w:szCs w:val="28"/>
        </w:rPr>
        <w:tab/>
        <w:t>Ответственность но ч. 2 ст. 8.7 КоАП РФ в редакции, действующей после 20.03.2015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58E9" w:rsidRPr="00A158E9" w:rsidTr="00A158E9">
        <w:tc>
          <w:tcPr>
            <w:tcW w:w="4785" w:type="dxa"/>
          </w:tcPr>
          <w:p w:rsidR="00A158E9" w:rsidRPr="00A158E9" w:rsidRDefault="00A158E9" w:rsidP="00A158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E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по ч. 2 ст. 8.7 КоАП РФ </w:t>
            </w:r>
            <w:proofErr w:type="gramStart"/>
            <w:r w:rsidRPr="00A158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58E9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редакции, действовавшей до 20.03.2015</w:t>
            </w:r>
          </w:p>
        </w:tc>
        <w:tc>
          <w:tcPr>
            <w:tcW w:w="4786" w:type="dxa"/>
          </w:tcPr>
          <w:p w:rsidR="00A158E9" w:rsidRPr="00A158E9" w:rsidRDefault="00A158E9" w:rsidP="00A158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8E9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  <w:proofErr w:type="gramEnd"/>
            <w:r w:rsidRPr="00A158E9">
              <w:rPr>
                <w:rFonts w:ascii="Times New Roman" w:hAnsi="Times New Roman" w:cs="Times New Roman"/>
                <w:sz w:val="28"/>
                <w:szCs w:val="28"/>
              </w:rPr>
              <w:t xml:space="preserve"> но ч. 2 ст. 8.7 КоАП РФ в редакции, действующей после 20.03.2015</w:t>
            </w:r>
          </w:p>
        </w:tc>
      </w:tr>
      <w:tr w:rsidR="00A158E9" w:rsidRPr="00A158E9" w:rsidTr="00A158E9">
        <w:tc>
          <w:tcPr>
            <w:tcW w:w="4785" w:type="dxa"/>
          </w:tcPr>
          <w:p w:rsidR="00A158E9" w:rsidRPr="00A158E9" w:rsidRDefault="00A158E9" w:rsidP="00A158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E9">
              <w:rPr>
                <w:rFonts w:ascii="Times New Roman" w:hAnsi="Times New Roman" w:cs="Times New Roman"/>
                <w:sz w:val="28"/>
                <w:szCs w:val="28"/>
              </w:rPr>
              <w:t xml:space="preserve"> штрафа:</w:t>
            </w:r>
          </w:p>
          <w:p w:rsidR="00A158E9" w:rsidRPr="00A158E9" w:rsidRDefault="00A158E9" w:rsidP="00A158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E9">
              <w:rPr>
                <w:rFonts w:ascii="Times New Roman" w:hAnsi="Times New Roman" w:cs="Times New Roman"/>
                <w:sz w:val="28"/>
                <w:szCs w:val="28"/>
              </w:rPr>
              <w:t xml:space="preserve">на граждан от 1000 до 1500; на должностных лиц - от 2000 до 3000; на юридических лиц - от 40000 </w:t>
            </w:r>
            <w:proofErr w:type="gramStart"/>
            <w:r w:rsidRPr="00A158E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158E9">
              <w:rPr>
                <w:rFonts w:ascii="Times New Roman" w:hAnsi="Times New Roman" w:cs="Times New Roman"/>
                <w:sz w:val="28"/>
                <w:szCs w:val="28"/>
              </w:rPr>
              <w:t xml:space="preserve"> 50000</w:t>
            </w:r>
          </w:p>
        </w:tc>
        <w:tc>
          <w:tcPr>
            <w:tcW w:w="4786" w:type="dxa"/>
          </w:tcPr>
          <w:p w:rsidR="00A158E9" w:rsidRPr="00A158E9" w:rsidRDefault="00A158E9" w:rsidP="00A158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E9">
              <w:rPr>
                <w:rFonts w:ascii="Times New Roman" w:hAnsi="Times New Roman" w:cs="Times New Roman"/>
                <w:sz w:val="28"/>
                <w:szCs w:val="28"/>
              </w:rPr>
              <w:t xml:space="preserve"> штрафа:</w:t>
            </w:r>
          </w:p>
          <w:p w:rsidR="00A158E9" w:rsidRPr="00A158E9" w:rsidRDefault="00A158E9" w:rsidP="00A158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E9">
              <w:rPr>
                <w:rFonts w:ascii="Times New Roman" w:hAnsi="Times New Roman" w:cs="Times New Roman"/>
                <w:sz w:val="28"/>
                <w:szCs w:val="28"/>
              </w:rPr>
              <w:t>на граждан от 20000 до 50000;</w:t>
            </w:r>
          </w:p>
          <w:p w:rsidR="00A158E9" w:rsidRPr="00A158E9" w:rsidRDefault="00A158E9" w:rsidP="00A158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8E9">
              <w:rPr>
                <w:rFonts w:ascii="Times New Roman" w:hAnsi="Times New Roman" w:cs="Times New Roman"/>
                <w:sz w:val="28"/>
                <w:szCs w:val="28"/>
              </w:rPr>
              <w:t>на должностных лип - от 50000 до 100000; на юридических лиц - от 400000 до 700000</w:t>
            </w:r>
            <w:proofErr w:type="gramEnd"/>
          </w:p>
        </w:tc>
      </w:tr>
    </w:tbl>
    <w:p w:rsidR="00A158E9" w:rsidRPr="00A158E9" w:rsidRDefault="00A158E9" w:rsidP="00A15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8E9" w:rsidRPr="00A158E9" w:rsidRDefault="00A158E9" w:rsidP="007F04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158E9">
        <w:rPr>
          <w:rFonts w:ascii="Times New Roman" w:hAnsi="Times New Roman" w:cs="Times New Roman"/>
          <w:sz w:val="28"/>
          <w:szCs w:val="28"/>
        </w:rPr>
        <w:t>Кроме этого вышеуказанным Федеральным законом внесены дополнения в ст. 19.5 КоАП РФ «невыполнение в срок законного предписания (постановления, представления, решения) органа (должностного лица),</w:t>
      </w:r>
      <w:r w:rsidR="007F044D">
        <w:rPr>
          <w:rFonts w:ascii="Times New Roman" w:hAnsi="Times New Roman" w:cs="Times New Roman"/>
          <w:sz w:val="28"/>
          <w:szCs w:val="28"/>
        </w:rPr>
        <w:t xml:space="preserve"> </w:t>
      </w:r>
      <w:r w:rsidRPr="00A158E9">
        <w:rPr>
          <w:rFonts w:ascii="Times New Roman" w:hAnsi="Times New Roman" w:cs="Times New Roman"/>
          <w:sz w:val="28"/>
          <w:szCs w:val="28"/>
        </w:rPr>
        <w:t>осуществляющего гос</w:t>
      </w:r>
      <w:r w:rsidR="007F044D">
        <w:rPr>
          <w:rFonts w:ascii="Times New Roman" w:hAnsi="Times New Roman" w:cs="Times New Roman"/>
          <w:sz w:val="28"/>
          <w:szCs w:val="28"/>
        </w:rPr>
        <w:t xml:space="preserve">ударственный надзор (контроль) муниципальный </w:t>
      </w:r>
      <w:r w:rsidRPr="00A158E9">
        <w:rPr>
          <w:rFonts w:ascii="Times New Roman" w:hAnsi="Times New Roman" w:cs="Times New Roman"/>
          <w:sz w:val="28"/>
          <w:szCs w:val="28"/>
        </w:rPr>
        <w:tab/>
        <w:t>контроль». В частности</w:t>
      </w:r>
      <w:r w:rsidR="00D642F4">
        <w:rPr>
          <w:rFonts w:ascii="Times New Roman" w:hAnsi="Times New Roman" w:cs="Times New Roman"/>
          <w:sz w:val="28"/>
          <w:szCs w:val="28"/>
        </w:rPr>
        <w:t xml:space="preserve"> данная статья дополнена ч. 25,</w:t>
      </w:r>
      <w:r w:rsidRPr="00A158E9">
        <w:rPr>
          <w:rFonts w:ascii="Times New Roman" w:hAnsi="Times New Roman" w:cs="Times New Roman"/>
          <w:sz w:val="28"/>
          <w:szCs w:val="28"/>
        </w:rPr>
        <w:t>26</w:t>
      </w:r>
    </w:p>
    <w:p w:rsidR="00A158E9" w:rsidRPr="00A158E9" w:rsidRDefault="00A158E9" w:rsidP="004C2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8E9">
        <w:rPr>
          <w:rFonts w:ascii="Times New Roman" w:hAnsi="Times New Roman" w:cs="Times New Roman"/>
          <w:sz w:val="28"/>
          <w:szCs w:val="28"/>
        </w:rPr>
        <w:t>предусматривающими ответственность за не</w:t>
      </w:r>
      <w:r w:rsidR="007F044D">
        <w:rPr>
          <w:rFonts w:ascii="Times New Roman" w:hAnsi="Times New Roman" w:cs="Times New Roman"/>
          <w:sz w:val="28"/>
          <w:szCs w:val="28"/>
        </w:rPr>
        <w:t xml:space="preserve">выполнение в установленный срок </w:t>
      </w:r>
      <w:r w:rsidRPr="00A158E9">
        <w:rPr>
          <w:rFonts w:ascii="Times New Roman" w:hAnsi="Times New Roman" w:cs="Times New Roman"/>
          <w:sz w:val="28"/>
          <w:szCs w:val="28"/>
        </w:rPr>
        <w:t>предписаний федеральных органов, осуществляющих государственный</w:t>
      </w:r>
    </w:p>
    <w:p w:rsidR="00A158E9" w:rsidRPr="00A158E9" w:rsidRDefault="00A158E9" w:rsidP="004C2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8E9">
        <w:rPr>
          <w:rFonts w:ascii="Times New Roman" w:hAnsi="Times New Roman" w:cs="Times New Roman"/>
          <w:sz w:val="28"/>
          <w:szCs w:val="28"/>
        </w:rPr>
        <w:t xml:space="preserve">земельный надзор, в том числе в отношении земель </w:t>
      </w:r>
      <w:proofErr w:type="gramStart"/>
      <w:r w:rsidRPr="00A158E9"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</w:p>
    <w:p w:rsidR="00A158E9" w:rsidRPr="00A158E9" w:rsidRDefault="00A158E9" w:rsidP="004C2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8E9">
        <w:rPr>
          <w:rFonts w:ascii="Times New Roman" w:hAnsi="Times New Roman" w:cs="Times New Roman"/>
          <w:sz w:val="28"/>
          <w:szCs w:val="28"/>
        </w:rPr>
        <w:t>назначения, или их территориальных органов об устранении нарушений</w:t>
      </w:r>
    </w:p>
    <w:p w:rsidR="00A158E9" w:rsidRPr="00A158E9" w:rsidRDefault="004C230A" w:rsidP="004C2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</w:t>
      </w:r>
      <w:r w:rsidR="00A158E9" w:rsidRPr="00A158E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законодательств</w:t>
      </w:r>
      <w:r w:rsidR="00A158E9" w:rsidRPr="00A158E9">
        <w:rPr>
          <w:rFonts w:ascii="Times New Roman" w:hAnsi="Times New Roman" w:cs="Times New Roman"/>
          <w:sz w:val="28"/>
          <w:szCs w:val="28"/>
        </w:rPr>
        <w:t>а, а также за повторное неисполнение данных</w:t>
      </w:r>
    </w:p>
    <w:p w:rsidR="00A158E9" w:rsidRPr="00A158E9" w:rsidRDefault="00A158E9" w:rsidP="00A15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58E9">
        <w:rPr>
          <w:rFonts w:ascii="Times New Roman" w:hAnsi="Times New Roman" w:cs="Times New Roman"/>
          <w:sz w:val="28"/>
          <w:szCs w:val="28"/>
        </w:rPr>
        <w:t>предписаний.</w:t>
      </w:r>
    </w:p>
    <w:p w:rsidR="00A158E9" w:rsidRPr="00A158E9" w:rsidRDefault="00A158E9" w:rsidP="007F04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8E9">
        <w:rPr>
          <w:rFonts w:ascii="Times New Roman" w:hAnsi="Times New Roman" w:cs="Times New Roman"/>
          <w:sz w:val="28"/>
          <w:szCs w:val="28"/>
        </w:rPr>
        <w:t>Так нарушение -по ч. 25 ст. 19.5</w:t>
      </w:r>
      <w:proofErr w:type="gramStart"/>
      <w:r w:rsidRPr="00A158E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158E9">
        <w:rPr>
          <w:rFonts w:ascii="Times New Roman" w:hAnsi="Times New Roman" w:cs="Times New Roman"/>
          <w:sz w:val="28"/>
          <w:szCs w:val="28"/>
        </w:rPr>
        <w:t>о АП РФ влечет наложение</w:t>
      </w:r>
    </w:p>
    <w:p w:rsidR="00A158E9" w:rsidRPr="00A158E9" w:rsidRDefault="00A158E9" w:rsidP="007F0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58E9">
        <w:rPr>
          <w:rFonts w:ascii="Times New Roman" w:hAnsi="Times New Roman" w:cs="Times New Roman"/>
          <w:sz w:val="28"/>
          <w:szCs w:val="28"/>
        </w:rPr>
        <w:t>административного штрафа на граждан в разм</w:t>
      </w:r>
      <w:r w:rsidR="007F044D">
        <w:rPr>
          <w:rFonts w:ascii="Times New Roman" w:hAnsi="Times New Roman" w:cs="Times New Roman"/>
          <w:sz w:val="28"/>
          <w:szCs w:val="28"/>
        </w:rPr>
        <w:t xml:space="preserve">ере от десяти тысяч до двадцати </w:t>
      </w:r>
      <w:r w:rsidRPr="00A158E9">
        <w:rPr>
          <w:rFonts w:ascii="Times New Roman" w:hAnsi="Times New Roman" w:cs="Times New Roman"/>
          <w:sz w:val="28"/>
          <w:szCs w:val="28"/>
        </w:rPr>
        <w:t>тысяч рублей; на должностных лиц - от три</w:t>
      </w:r>
      <w:r w:rsidR="007F044D">
        <w:rPr>
          <w:rFonts w:ascii="Times New Roman" w:hAnsi="Times New Roman" w:cs="Times New Roman"/>
          <w:sz w:val="28"/>
          <w:szCs w:val="28"/>
        </w:rPr>
        <w:t xml:space="preserve">дцати тысяч до пятидесяти тысяч </w:t>
      </w:r>
      <w:r w:rsidRPr="00A158E9">
        <w:rPr>
          <w:rFonts w:ascii="Times New Roman" w:hAnsi="Times New Roman" w:cs="Times New Roman"/>
          <w:sz w:val="28"/>
          <w:szCs w:val="28"/>
        </w:rPr>
        <w:t>рублей или дисквалификацию на срок до трех л</w:t>
      </w:r>
      <w:r w:rsidR="007F044D">
        <w:rPr>
          <w:rFonts w:ascii="Times New Roman" w:hAnsi="Times New Roman" w:cs="Times New Roman"/>
          <w:sz w:val="28"/>
          <w:szCs w:val="28"/>
        </w:rPr>
        <w:t xml:space="preserve">ет; на юридических лиц - от ста </w:t>
      </w:r>
      <w:r w:rsidRPr="00A158E9">
        <w:rPr>
          <w:rFonts w:ascii="Times New Roman" w:hAnsi="Times New Roman" w:cs="Times New Roman"/>
          <w:sz w:val="28"/>
          <w:szCs w:val="28"/>
        </w:rPr>
        <w:t>тысяч до двухсот тысяч рублей.</w:t>
      </w:r>
    </w:p>
    <w:p w:rsidR="00A158E9" w:rsidRPr="00C079B3" w:rsidRDefault="00A158E9" w:rsidP="007F044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9B3">
        <w:rPr>
          <w:rFonts w:ascii="Times New Roman" w:hAnsi="Times New Roman" w:cs="Times New Roman"/>
          <w:b/>
          <w:sz w:val="28"/>
          <w:szCs w:val="28"/>
        </w:rPr>
        <w:t>Изменения вступили в силу с 20 марта 2015 года.</w:t>
      </w:r>
    </w:p>
    <w:p w:rsidR="00A158E9" w:rsidRPr="00A158E9" w:rsidRDefault="00A158E9" w:rsidP="00C079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8E9">
        <w:rPr>
          <w:rFonts w:ascii="Times New Roman" w:hAnsi="Times New Roman" w:cs="Times New Roman"/>
          <w:sz w:val="28"/>
          <w:szCs w:val="28"/>
        </w:rPr>
        <w:t>Следует отметить, что часть 2 статьи 8.7 КоАП РФ является самой</w:t>
      </w:r>
    </w:p>
    <w:p w:rsidR="00A158E9" w:rsidRPr="00A158E9" w:rsidRDefault="00A158E9" w:rsidP="00A15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8E9">
        <w:rPr>
          <w:rFonts w:ascii="Times New Roman" w:hAnsi="Times New Roman" w:cs="Times New Roman"/>
          <w:sz w:val="28"/>
          <w:szCs w:val="28"/>
        </w:rPr>
        <w:t>применяемой в административной практике земельного надзора Управления</w:t>
      </w:r>
      <w:proofErr w:type="gramEnd"/>
    </w:p>
    <w:p w:rsidR="00A158E9" w:rsidRPr="00A158E9" w:rsidRDefault="00A158E9" w:rsidP="007F0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8E9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A158E9">
        <w:rPr>
          <w:rFonts w:ascii="Times New Roman" w:hAnsi="Times New Roman" w:cs="Times New Roman"/>
          <w:sz w:val="28"/>
          <w:szCs w:val="28"/>
        </w:rPr>
        <w:t xml:space="preserve"> по Краснодарскому краю и </w:t>
      </w:r>
      <w:r w:rsidR="004E0197">
        <w:rPr>
          <w:rFonts w:ascii="Times New Roman" w:hAnsi="Times New Roman" w:cs="Times New Roman"/>
          <w:sz w:val="28"/>
          <w:szCs w:val="28"/>
        </w:rPr>
        <w:t xml:space="preserve">Республике Адыгея. Так, за 2014 </w:t>
      </w:r>
      <w:r w:rsidRPr="00A158E9">
        <w:rPr>
          <w:rFonts w:ascii="Times New Roman" w:hAnsi="Times New Roman" w:cs="Times New Roman"/>
          <w:sz w:val="28"/>
          <w:szCs w:val="28"/>
        </w:rPr>
        <w:t>год выявлено 653 нарушения, ответстве</w:t>
      </w:r>
      <w:r w:rsidR="007F044D">
        <w:rPr>
          <w:rFonts w:ascii="Times New Roman" w:hAnsi="Times New Roman" w:cs="Times New Roman"/>
          <w:sz w:val="28"/>
          <w:szCs w:val="28"/>
        </w:rPr>
        <w:t xml:space="preserve">нность за которое </w:t>
      </w:r>
      <w:r w:rsidR="007F044D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предусмотрена </w:t>
      </w:r>
      <w:r w:rsidRPr="00A158E9">
        <w:rPr>
          <w:rFonts w:ascii="Times New Roman" w:hAnsi="Times New Roman" w:cs="Times New Roman"/>
          <w:sz w:val="28"/>
          <w:szCs w:val="28"/>
        </w:rPr>
        <w:t xml:space="preserve">данной статьей, что составило 80% </w:t>
      </w:r>
      <w:r w:rsidR="007F044D">
        <w:rPr>
          <w:rFonts w:ascii="Times New Roman" w:hAnsi="Times New Roman" w:cs="Times New Roman"/>
          <w:sz w:val="28"/>
          <w:szCs w:val="28"/>
        </w:rPr>
        <w:t xml:space="preserve">от общего количества выявленных </w:t>
      </w:r>
      <w:r w:rsidRPr="00A158E9">
        <w:rPr>
          <w:rFonts w:ascii="Times New Roman" w:hAnsi="Times New Roman" w:cs="Times New Roman"/>
          <w:sz w:val="28"/>
          <w:szCs w:val="28"/>
        </w:rPr>
        <w:t>нарушений.</w:t>
      </w:r>
    </w:p>
    <w:p w:rsidR="00A158E9" w:rsidRPr="00A158E9" w:rsidRDefault="00A158E9" w:rsidP="007F04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158E9">
        <w:rPr>
          <w:rFonts w:ascii="Times New Roman" w:hAnsi="Times New Roman" w:cs="Times New Roman"/>
          <w:sz w:val="28"/>
          <w:szCs w:val="28"/>
        </w:rPr>
        <w:t>Кавказский</w:t>
      </w:r>
      <w:proofErr w:type="gramEnd"/>
      <w:r w:rsidRPr="00A158E9">
        <w:rPr>
          <w:rFonts w:ascii="Times New Roman" w:hAnsi="Times New Roman" w:cs="Times New Roman"/>
          <w:sz w:val="28"/>
          <w:szCs w:val="28"/>
        </w:rPr>
        <w:t xml:space="preserve"> МО ВФН Управления </w:t>
      </w:r>
      <w:proofErr w:type="spellStart"/>
      <w:r w:rsidRPr="00A158E9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A158E9">
        <w:rPr>
          <w:rFonts w:ascii="Times New Roman" w:hAnsi="Times New Roman" w:cs="Times New Roman"/>
          <w:sz w:val="28"/>
          <w:szCs w:val="28"/>
        </w:rPr>
        <w:t xml:space="preserve"> по Краснодарскому</w:t>
      </w:r>
      <w:r w:rsidR="007F044D">
        <w:rPr>
          <w:rFonts w:ascii="Times New Roman" w:hAnsi="Times New Roman" w:cs="Times New Roman"/>
          <w:sz w:val="28"/>
          <w:szCs w:val="28"/>
        </w:rPr>
        <w:t xml:space="preserve">  </w:t>
      </w:r>
      <w:r w:rsidRPr="00A158E9">
        <w:rPr>
          <w:rFonts w:ascii="Times New Roman" w:hAnsi="Times New Roman" w:cs="Times New Roman"/>
          <w:sz w:val="28"/>
          <w:szCs w:val="28"/>
        </w:rPr>
        <w:t>краю и Республике Адыгея информирует, чт</w:t>
      </w:r>
      <w:r w:rsidR="007F044D">
        <w:rPr>
          <w:rFonts w:ascii="Times New Roman" w:hAnsi="Times New Roman" w:cs="Times New Roman"/>
          <w:sz w:val="28"/>
          <w:szCs w:val="28"/>
        </w:rPr>
        <w:t xml:space="preserve">о под действие указанной статьи </w:t>
      </w:r>
      <w:r w:rsidRPr="00A158E9">
        <w:rPr>
          <w:rFonts w:ascii="Times New Roman" w:hAnsi="Times New Roman" w:cs="Times New Roman"/>
          <w:sz w:val="28"/>
          <w:szCs w:val="28"/>
        </w:rPr>
        <w:t>подпадают следующее основные виды нарушении:</w:t>
      </w:r>
    </w:p>
    <w:p w:rsidR="00A158E9" w:rsidRPr="00A158E9" w:rsidRDefault="007F044D" w:rsidP="007F04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="00A158E9" w:rsidRPr="00A158E9">
        <w:rPr>
          <w:rFonts w:ascii="Times New Roman" w:hAnsi="Times New Roman" w:cs="Times New Roman"/>
          <w:sz w:val="28"/>
          <w:szCs w:val="28"/>
        </w:rPr>
        <w:t>Захламление земельного участка 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8E9" w:rsidRPr="00A158E9">
        <w:rPr>
          <w:rFonts w:ascii="Times New Roman" w:hAnsi="Times New Roman" w:cs="Times New Roman"/>
          <w:sz w:val="28"/>
          <w:szCs w:val="28"/>
        </w:rPr>
        <w:t>назначения;</w:t>
      </w:r>
    </w:p>
    <w:p w:rsidR="00A158E9" w:rsidRPr="00A158E9" w:rsidRDefault="00A158E9" w:rsidP="007F04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8E9">
        <w:rPr>
          <w:rFonts w:ascii="Times New Roman" w:hAnsi="Times New Roman" w:cs="Times New Roman"/>
          <w:sz w:val="28"/>
          <w:szCs w:val="28"/>
        </w:rPr>
        <w:t>18)</w:t>
      </w:r>
      <w:r w:rsidRPr="00A158E9">
        <w:rPr>
          <w:rFonts w:ascii="Times New Roman" w:hAnsi="Times New Roman" w:cs="Times New Roman"/>
          <w:sz w:val="28"/>
          <w:szCs w:val="28"/>
        </w:rPr>
        <w:tab/>
        <w:t xml:space="preserve"> Зарастание земельного участка сельскохозяйственного назначения</w:t>
      </w:r>
      <w:r w:rsidR="007F044D">
        <w:rPr>
          <w:rFonts w:ascii="Times New Roman" w:hAnsi="Times New Roman" w:cs="Times New Roman"/>
          <w:sz w:val="28"/>
          <w:szCs w:val="28"/>
        </w:rPr>
        <w:t xml:space="preserve"> </w:t>
      </w:r>
      <w:r w:rsidRPr="00A158E9">
        <w:rPr>
          <w:rFonts w:ascii="Times New Roman" w:hAnsi="Times New Roman" w:cs="Times New Roman"/>
          <w:sz w:val="28"/>
          <w:szCs w:val="28"/>
        </w:rPr>
        <w:t>сорной и древесно-кустарниковой растительностью;</w:t>
      </w:r>
    </w:p>
    <w:p w:rsidR="00A158E9" w:rsidRPr="00A158E9" w:rsidRDefault="00A158E9" w:rsidP="007F04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8E9">
        <w:rPr>
          <w:rFonts w:ascii="Times New Roman" w:hAnsi="Times New Roman" w:cs="Times New Roman"/>
          <w:sz w:val="28"/>
          <w:szCs w:val="28"/>
        </w:rPr>
        <w:t>19)</w:t>
      </w:r>
      <w:r w:rsidRPr="00A158E9">
        <w:rPr>
          <w:rFonts w:ascii="Times New Roman" w:hAnsi="Times New Roman" w:cs="Times New Roman"/>
          <w:sz w:val="28"/>
          <w:szCs w:val="28"/>
        </w:rPr>
        <w:tab/>
        <w:t xml:space="preserve"> Не проведение агрохимического обследования земельного участка</w:t>
      </w:r>
      <w:r w:rsidR="007F044D">
        <w:rPr>
          <w:rFonts w:ascii="Times New Roman" w:hAnsi="Times New Roman" w:cs="Times New Roman"/>
          <w:sz w:val="28"/>
          <w:szCs w:val="28"/>
        </w:rPr>
        <w:t xml:space="preserve"> </w:t>
      </w:r>
      <w:r w:rsidRPr="00A158E9">
        <w:rPr>
          <w:rFonts w:ascii="Times New Roman" w:hAnsi="Times New Roman" w:cs="Times New Roman"/>
          <w:sz w:val="28"/>
          <w:szCs w:val="28"/>
        </w:rPr>
        <w:t>се</w:t>
      </w:r>
      <w:r w:rsidR="00320426">
        <w:rPr>
          <w:rFonts w:ascii="Times New Roman" w:hAnsi="Times New Roman" w:cs="Times New Roman"/>
          <w:sz w:val="28"/>
          <w:szCs w:val="28"/>
        </w:rPr>
        <w:t>льскохозяйственно</w:t>
      </w:r>
      <w:r w:rsidRPr="00A158E9">
        <w:rPr>
          <w:rFonts w:ascii="Times New Roman" w:hAnsi="Times New Roman" w:cs="Times New Roman"/>
          <w:sz w:val="28"/>
          <w:szCs w:val="28"/>
        </w:rPr>
        <w:t xml:space="preserve">го </w:t>
      </w:r>
      <w:r w:rsidR="00320426">
        <w:rPr>
          <w:rFonts w:ascii="Times New Roman" w:hAnsi="Times New Roman" w:cs="Times New Roman"/>
          <w:sz w:val="28"/>
          <w:szCs w:val="28"/>
        </w:rPr>
        <w:t xml:space="preserve"> </w:t>
      </w:r>
      <w:r w:rsidR="004C230A">
        <w:rPr>
          <w:rFonts w:ascii="Times New Roman" w:hAnsi="Times New Roman" w:cs="Times New Roman"/>
          <w:sz w:val="28"/>
          <w:szCs w:val="28"/>
        </w:rPr>
        <w:t>назначени</w:t>
      </w:r>
      <w:r w:rsidRPr="00A158E9">
        <w:rPr>
          <w:rFonts w:ascii="Times New Roman" w:hAnsi="Times New Roman" w:cs="Times New Roman"/>
          <w:sz w:val="28"/>
          <w:szCs w:val="28"/>
        </w:rPr>
        <w:t>я;</w:t>
      </w:r>
    </w:p>
    <w:p w:rsidR="00A158E9" w:rsidRPr="004C230A" w:rsidRDefault="00A158E9" w:rsidP="00C079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8E9">
        <w:rPr>
          <w:rFonts w:ascii="Times New Roman" w:hAnsi="Times New Roman" w:cs="Times New Roman"/>
          <w:sz w:val="28"/>
          <w:szCs w:val="28"/>
        </w:rPr>
        <w:t>20)</w:t>
      </w:r>
      <w:r w:rsidRPr="00A158E9">
        <w:rPr>
          <w:rFonts w:ascii="Times New Roman" w:hAnsi="Times New Roman" w:cs="Times New Roman"/>
          <w:sz w:val="28"/>
          <w:szCs w:val="28"/>
        </w:rPr>
        <w:tab/>
        <w:t xml:space="preserve"> Снижение плодородия почвы на земельном участке</w:t>
      </w:r>
      <w:r w:rsidR="004C230A" w:rsidRPr="004C230A">
        <w:rPr>
          <w:rFonts w:ascii="Times New Roman" w:hAnsi="Times New Roman" w:cs="Times New Roman"/>
          <w:sz w:val="28"/>
          <w:szCs w:val="28"/>
        </w:rPr>
        <w:t xml:space="preserve"> </w:t>
      </w:r>
      <w:r w:rsidRPr="004C230A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4C230A">
        <w:rPr>
          <w:rFonts w:ascii="Times New Roman" w:hAnsi="Times New Roman" w:cs="Times New Roman"/>
          <w:sz w:val="28"/>
          <w:szCs w:val="28"/>
        </w:rPr>
        <w:t xml:space="preserve"> </w:t>
      </w:r>
      <w:r w:rsidRPr="004C230A">
        <w:rPr>
          <w:rFonts w:ascii="Times New Roman" w:hAnsi="Times New Roman" w:cs="Times New Roman"/>
          <w:sz w:val="28"/>
          <w:szCs w:val="28"/>
        </w:rPr>
        <w:t>назначения.</w:t>
      </w:r>
    </w:p>
    <w:sectPr w:rsidR="00A158E9" w:rsidRPr="004C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46"/>
    <w:rsid w:val="00320426"/>
    <w:rsid w:val="004C230A"/>
    <w:rsid w:val="004E0197"/>
    <w:rsid w:val="0066066C"/>
    <w:rsid w:val="007F044D"/>
    <w:rsid w:val="00A158E9"/>
    <w:rsid w:val="00A73C46"/>
    <w:rsid w:val="00B04AC0"/>
    <w:rsid w:val="00C079B3"/>
    <w:rsid w:val="00D6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8E9"/>
    <w:pPr>
      <w:spacing w:after="0" w:line="240" w:lineRule="auto"/>
    </w:pPr>
  </w:style>
  <w:style w:type="table" w:styleId="a4">
    <w:name w:val="Table Grid"/>
    <w:basedOn w:val="a1"/>
    <w:uiPriority w:val="59"/>
    <w:rsid w:val="00A15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8E9"/>
    <w:pPr>
      <w:spacing w:after="0" w:line="240" w:lineRule="auto"/>
    </w:pPr>
  </w:style>
  <w:style w:type="table" w:styleId="a4">
    <w:name w:val="Table Grid"/>
    <w:basedOn w:val="a1"/>
    <w:uiPriority w:val="59"/>
    <w:rsid w:val="00A15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2015-04-08T06:16:00Z</dcterms:created>
  <dcterms:modified xsi:type="dcterms:W3CDTF">2015-04-08T09:57:00Z</dcterms:modified>
</cp:coreProperties>
</file>