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AE" w:rsidRPr="00F41209" w:rsidRDefault="00F41209" w:rsidP="00286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09">
        <w:rPr>
          <w:rFonts w:ascii="Times New Roman" w:hAnsi="Times New Roman" w:cs="Times New Roman"/>
          <w:b/>
          <w:sz w:val="28"/>
          <w:szCs w:val="28"/>
        </w:rPr>
        <w:t>П</w:t>
      </w:r>
      <w:r w:rsidR="00E05421" w:rsidRPr="00F41209">
        <w:rPr>
          <w:rFonts w:ascii="Times New Roman" w:hAnsi="Times New Roman" w:cs="Times New Roman"/>
          <w:b/>
          <w:sz w:val="28"/>
          <w:szCs w:val="28"/>
        </w:rPr>
        <w:t>оказатели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реализации</w:t>
      </w:r>
      <w:r w:rsidR="0028639F" w:rsidRPr="00F41209">
        <w:rPr>
          <w:rFonts w:ascii="Times New Roman" w:hAnsi="Times New Roman" w:cs="Times New Roman"/>
          <w:b/>
          <w:sz w:val="28"/>
          <w:szCs w:val="28"/>
        </w:rPr>
        <w:t xml:space="preserve"> ведомственной целевой программы </w:t>
      </w:r>
      <w:r w:rsidR="00963EAE" w:rsidRPr="00F41209">
        <w:rPr>
          <w:rFonts w:ascii="Times New Roman" w:hAnsi="Times New Roman" w:cs="Times New Roman"/>
          <w:b/>
          <w:sz w:val="28"/>
          <w:szCs w:val="28"/>
        </w:rPr>
        <w:t xml:space="preserve"> развития </w:t>
      </w:r>
      <w:r w:rsidR="0028639F" w:rsidRPr="00F41209">
        <w:rPr>
          <w:rFonts w:ascii="Times New Roman" w:hAnsi="Times New Roman" w:cs="Times New Roman"/>
          <w:b/>
          <w:sz w:val="28"/>
          <w:szCs w:val="28"/>
        </w:rPr>
        <w:t xml:space="preserve">субъектов </w:t>
      </w:r>
      <w:r w:rsidR="00963EAE" w:rsidRPr="00F41209">
        <w:rPr>
          <w:rFonts w:ascii="Times New Roman" w:hAnsi="Times New Roman" w:cs="Times New Roman"/>
          <w:b/>
          <w:sz w:val="28"/>
          <w:szCs w:val="28"/>
        </w:rPr>
        <w:t>малого</w:t>
      </w:r>
      <w:r w:rsidR="0028639F" w:rsidRPr="00F41209">
        <w:rPr>
          <w:rFonts w:ascii="Times New Roman" w:hAnsi="Times New Roman" w:cs="Times New Roman"/>
          <w:b/>
          <w:sz w:val="28"/>
          <w:szCs w:val="28"/>
        </w:rPr>
        <w:t xml:space="preserve"> и среднего предпринимательства</w:t>
      </w:r>
      <w:r w:rsidR="00963EAE" w:rsidRPr="00F41209">
        <w:rPr>
          <w:rFonts w:ascii="Times New Roman" w:hAnsi="Times New Roman" w:cs="Times New Roman"/>
          <w:b/>
          <w:sz w:val="28"/>
          <w:szCs w:val="28"/>
        </w:rPr>
        <w:t xml:space="preserve">  в Парковском сельском поселении </w:t>
      </w:r>
      <w:r w:rsidR="00887000">
        <w:rPr>
          <w:rFonts w:ascii="Times New Roman" w:hAnsi="Times New Roman" w:cs="Times New Roman"/>
          <w:b/>
          <w:sz w:val="28"/>
          <w:szCs w:val="28"/>
        </w:rPr>
        <w:t xml:space="preserve"> Тихорецкого района за</w:t>
      </w:r>
      <w:bookmarkStart w:id="0" w:name="_GoBack"/>
      <w:bookmarkEnd w:id="0"/>
      <w:r w:rsidR="0028639F" w:rsidRPr="00F41209">
        <w:rPr>
          <w:rFonts w:ascii="Times New Roman" w:hAnsi="Times New Roman" w:cs="Times New Roman"/>
          <w:b/>
          <w:sz w:val="28"/>
          <w:szCs w:val="28"/>
        </w:rPr>
        <w:t xml:space="preserve"> 2014год</w:t>
      </w:r>
      <w:r w:rsidR="00E05421" w:rsidRPr="00F41209">
        <w:rPr>
          <w:rFonts w:ascii="Times New Roman" w:hAnsi="Times New Roman" w:cs="Times New Roman"/>
          <w:b/>
          <w:sz w:val="28"/>
          <w:szCs w:val="28"/>
        </w:rPr>
        <w:t>.</w:t>
      </w:r>
    </w:p>
    <w:p w:rsidR="00F41209" w:rsidRPr="00F41209" w:rsidRDefault="00F41209" w:rsidP="0028639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3BD" w:rsidRPr="00F41209" w:rsidRDefault="00F41209" w:rsidP="00F4120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1209">
        <w:rPr>
          <w:rFonts w:ascii="Times New Roman" w:hAnsi="Times New Roman" w:cs="Times New Roman"/>
          <w:b/>
          <w:sz w:val="28"/>
          <w:szCs w:val="28"/>
        </w:rPr>
        <w:t>Индикаторы целей Программы</w:t>
      </w:r>
      <w:r w:rsidR="00C06A53" w:rsidRPr="00F41209">
        <w:rPr>
          <w:rFonts w:ascii="Times New Roman" w:hAnsi="Times New Roman" w:cs="Times New Roman"/>
          <w:b/>
          <w:sz w:val="28"/>
          <w:szCs w:val="28"/>
        </w:rPr>
        <w:tab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6"/>
        <w:gridCol w:w="5569"/>
        <w:gridCol w:w="1560"/>
        <w:gridCol w:w="1666"/>
      </w:tblGrid>
      <w:tr w:rsidR="005D23BD" w:rsidTr="006D3A10">
        <w:tc>
          <w:tcPr>
            <w:tcW w:w="776" w:type="dxa"/>
          </w:tcPr>
          <w:p w:rsidR="005D23BD" w:rsidRDefault="005D23BD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69" w:type="dxa"/>
          </w:tcPr>
          <w:p w:rsidR="005D23BD" w:rsidRDefault="005D23BD" w:rsidP="00E054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  <w:r w:rsidR="00E05421">
              <w:rPr>
                <w:rFonts w:ascii="Times New Roman" w:hAnsi="Times New Roman" w:cs="Times New Roman"/>
                <w:sz w:val="28"/>
                <w:szCs w:val="28"/>
              </w:rPr>
              <w:t xml:space="preserve"> индикатора</w:t>
            </w:r>
            <w:r w:rsidR="00963E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41209">
              <w:rPr>
                <w:rFonts w:ascii="Times New Roman" w:hAnsi="Times New Roman" w:cs="Times New Roman"/>
                <w:sz w:val="28"/>
                <w:szCs w:val="28"/>
              </w:rPr>
              <w:t>цел</w:t>
            </w:r>
            <w:r w:rsidR="00E05421">
              <w:rPr>
                <w:rFonts w:ascii="Times New Roman" w:hAnsi="Times New Roman" w:cs="Times New Roman"/>
                <w:sz w:val="28"/>
                <w:szCs w:val="28"/>
              </w:rPr>
              <w:t>ей Программы</w:t>
            </w:r>
          </w:p>
        </w:tc>
        <w:tc>
          <w:tcPr>
            <w:tcW w:w="1560" w:type="dxa"/>
          </w:tcPr>
          <w:p w:rsidR="005D23BD" w:rsidRDefault="005D23BD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Единицы измерения</w:t>
            </w:r>
          </w:p>
        </w:tc>
        <w:tc>
          <w:tcPr>
            <w:tcW w:w="1666" w:type="dxa"/>
          </w:tcPr>
          <w:p w:rsidR="005D23BD" w:rsidRDefault="00F41209" w:rsidP="00F412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23BD">
              <w:rPr>
                <w:rFonts w:ascii="Times New Roman" w:hAnsi="Times New Roman" w:cs="Times New Roman"/>
                <w:sz w:val="28"/>
                <w:szCs w:val="28"/>
              </w:rPr>
              <w:t>2014год</w:t>
            </w:r>
          </w:p>
        </w:tc>
      </w:tr>
      <w:tr w:rsidR="005D23BD" w:rsidTr="006D3A10">
        <w:tc>
          <w:tcPr>
            <w:tcW w:w="776" w:type="dxa"/>
          </w:tcPr>
          <w:p w:rsidR="005D23BD" w:rsidRPr="00AC2DF6" w:rsidRDefault="00376DA3" w:rsidP="00963E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69" w:type="dxa"/>
          </w:tcPr>
          <w:p w:rsidR="005D23BD" w:rsidRPr="00AC2DF6" w:rsidRDefault="005D23BD" w:rsidP="00BB6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Число субъектов малого и среднего предпринимательства в поселении</w:t>
            </w:r>
            <w:r w:rsidR="00225C86"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всего</w:t>
            </w:r>
          </w:p>
        </w:tc>
        <w:tc>
          <w:tcPr>
            <w:tcW w:w="1560" w:type="dxa"/>
          </w:tcPr>
          <w:p w:rsidR="005D23BD" w:rsidRPr="00AC2DF6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666" w:type="dxa"/>
          </w:tcPr>
          <w:p w:rsidR="005D23BD" w:rsidRPr="00956D28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6D28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956D28" w:rsidTr="006D3A10">
        <w:tc>
          <w:tcPr>
            <w:tcW w:w="776" w:type="dxa"/>
          </w:tcPr>
          <w:p w:rsidR="00956D28" w:rsidRDefault="00956D28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956D28" w:rsidRDefault="00956D28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6D28">
              <w:rPr>
                <w:rFonts w:ascii="Times New Roman" w:hAnsi="Times New Roman" w:cs="Times New Roman"/>
                <w:sz w:val="28"/>
                <w:szCs w:val="28"/>
              </w:rPr>
              <w:t>в том числе по категориям;</w:t>
            </w:r>
          </w:p>
        </w:tc>
        <w:tc>
          <w:tcPr>
            <w:tcW w:w="1560" w:type="dxa"/>
          </w:tcPr>
          <w:p w:rsidR="00956D28" w:rsidRDefault="00956D2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956D28" w:rsidRDefault="00956D2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BD" w:rsidTr="006D3A10">
        <w:tc>
          <w:tcPr>
            <w:tcW w:w="776" w:type="dxa"/>
          </w:tcPr>
          <w:p w:rsidR="005D23BD" w:rsidRDefault="00376DA3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C86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569" w:type="dxa"/>
          </w:tcPr>
          <w:p w:rsidR="005D23BD" w:rsidRPr="00AC2DF6" w:rsidRDefault="00956D28" w:rsidP="00BB60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</w:t>
            </w:r>
            <w:r w:rsidR="00225C86" w:rsidRPr="00AC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алые предприятия (в том числе микро</w:t>
            </w:r>
            <w:r w:rsidR="00963EAE" w:rsidRPr="00AC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225C86" w:rsidRPr="00AC2DF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предприятия) всег</w:t>
            </w:r>
            <w:r w:rsidR="00225C86" w:rsidRPr="00AC2DF6">
              <w:rPr>
                <w:rFonts w:ascii="Times New Roman" w:hAnsi="Times New Roman" w:cs="Times New Roman"/>
                <w:i/>
                <w:sz w:val="28"/>
                <w:szCs w:val="28"/>
              </w:rPr>
              <w:t>о</w:t>
            </w:r>
          </w:p>
        </w:tc>
        <w:tc>
          <w:tcPr>
            <w:tcW w:w="1560" w:type="dxa"/>
          </w:tcPr>
          <w:p w:rsidR="005D23BD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8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66" w:type="dxa"/>
          </w:tcPr>
          <w:p w:rsidR="005D23BD" w:rsidRPr="00BC74F6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4F6">
              <w:rPr>
                <w:rFonts w:ascii="Times New Roman" w:hAnsi="Times New Roman" w:cs="Times New Roman"/>
                <w:b/>
                <w:sz w:val="28"/>
                <w:szCs w:val="28"/>
              </w:rPr>
              <w:t>400</w:t>
            </w:r>
          </w:p>
        </w:tc>
      </w:tr>
      <w:tr w:rsidR="005D23BD" w:rsidTr="006D3A10">
        <w:tc>
          <w:tcPr>
            <w:tcW w:w="776" w:type="dxa"/>
          </w:tcPr>
          <w:p w:rsidR="005D23BD" w:rsidRDefault="005D23BD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5D23BD" w:rsidRDefault="00956D28" w:rsidP="00956D28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560" w:type="dxa"/>
          </w:tcPr>
          <w:p w:rsidR="005D23BD" w:rsidRDefault="005D23BD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23BD" w:rsidRDefault="005D23BD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23BD" w:rsidTr="006D3A10">
        <w:tc>
          <w:tcPr>
            <w:tcW w:w="776" w:type="dxa"/>
          </w:tcPr>
          <w:p w:rsidR="005D23BD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C86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569" w:type="dxa"/>
          </w:tcPr>
          <w:p w:rsidR="005D23BD" w:rsidRDefault="00225C86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5D23BD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8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66" w:type="dxa"/>
          </w:tcPr>
          <w:p w:rsidR="005D23BD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5D23BD" w:rsidTr="006D3A10">
        <w:tc>
          <w:tcPr>
            <w:tcW w:w="776" w:type="dxa"/>
          </w:tcPr>
          <w:p w:rsidR="005D23BD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5C86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569" w:type="dxa"/>
          </w:tcPr>
          <w:p w:rsidR="005D23BD" w:rsidRDefault="00225C86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560" w:type="dxa"/>
          </w:tcPr>
          <w:p w:rsidR="005D23BD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5C86">
              <w:rPr>
                <w:rFonts w:ascii="Times New Roman" w:hAnsi="Times New Roman" w:cs="Times New Roman"/>
                <w:sz w:val="28"/>
                <w:szCs w:val="28"/>
              </w:rPr>
              <w:t>единиц</w:t>
            </w:r>
          </w:p>
        </w:tc>
        <w:tc>
          <w:tcPr>
            <w:tcW w:w="1666" w:type="dxa"/>
          </w:tcPr>
          <w:p w:rsidR="005D23BD" w:rsidRDefault="00225C86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290</w:t>
            </w:r>
          </w:p>
        </w:tc>
      </w:tr>
      <w:tr w:rsidR="005D23BD" w:rsidTr="006D3A10">
        <w:tc>
          <w:tcPr>
            <w:tcW w:w="776" w:type="dxa"/>
          </w:tcPr>
          <w:p w:rsidR="005D23BD" w:rsidRPr="00376DA3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25C86"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5569" w:type="dxa"/>
          </w:tcPr>
          <w:p w:rsidR="005D23BD" w:rsidRPr="00F04D88" w:rsidRDefault="00225C86" w:rsidP="00BB6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04D88">
              <w:rPr>
                <w:rFonts w:ascii="Times New Roman" w:hAnsi="Times New Roman" w:cs="Times New Roman"/>
                <w:b/>
                <w:sz w:val="28"/>
                <w:szCs w:val="28"/>
              </w:rPr>
              <w:t>Численнос</w:t>
            </w:r>
            <w:r w:rsidR="00956D28">
              <w:rPr>
                <w:rFonts w:ascii="Times New Roman" w:hAnsi="Times New Roman" w:cs="Times New Roman"/>
                <w:b/>
                <w:sz w:val="28"/>
                <w:szCs w:val="28"/>
              </w:rPr>
              <w:t>т</w:t>
            </w:r>
            <w:r w:rsidRPr="00F04D88"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="00F04D88" w:rsidRPr="00F04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gramStart"/>
            <w:r w:rsidR="00F04D88" w:rsidRPr="00F04D88">
              <w:rPr>
                <w:rFonts w:ascii="Times New Roman" w:hAnsi="Times New Roman" w:cs="Times New Roman"/>
                <w:b/>
                <w:sz w:val="28"/>
                <w:szCs w:val="28"/>
              </w:rPr>
              <w:t>занятых</w:t>
            </w:r>
            <w:proofErr w:type="gramEnd"/>
            <w:r w:rsidR="00F04D88" w:rsidRPr="00F04D8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малом и среднем предпринимательстве поселения</w:t>
            </w:r>
          </w:p>
        </w:tc>
        <w:tc>
          <w:tcPr>
            <w:tcW w:w="1560" w:type="dxa"/>
          </w:tcPr>
          <w:p w:rsidR="005D23BD" w:rsidRPr="00AC2DF6" w:rsidRDefault="00F04D88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666" w:type="dxa"/>
          </w:tcPr>
          <w:p w:rsidR="005D23BD" w:rsidRPr="00BC74F6" w:rsidRDefault="00F04D88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4F6">
              <w:rPr>
                <w:rFonts w:ascii="Times New Roman" w:hAnsi="Times New Roman" w:cs="Times New Roman"/>
                <w:b/>
                <w:sz w:val="28"/>
                <w:szCs w:val="28"/>
              </w:rPr>
              <w:t>1 390</w:t>
            </w:r>
          </w:p>
        </w:tc>
      </w:tr>
      <w:tr w:rsidR="005D23BD" w:rsidTr="006D3A10">
        <w:tc>
          <w:tcPr>
            <w:tcW w:w="776" w:type="dxa"/>
          </w:tcPr>
          <w:p w:rsidR="005D23BD" w:rsidRDefault="005D23BD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5D23BD" w:rsidRDefault="00F04D88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по категориям;</w:t>
            </w:r>
          </w:p>
        </w:tc>
        <w:tc>
          <w:tcPr>
            <w:tcW w:w="1560" w:type="dxa"/>
          </w:tcPr>
          <w:p w:rsidR="005D23BD" w:rsidRDefault="005D23BD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5D23BD" w:rsidRDefault="005D23BD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D88" w:rsidTr="006D3A10">
        <w:tc>
          <w:tcPr>
            <w:tcW w:w="776" w:type="dxa"/>
          </w:tcPr>
          <w:p w:rsidR="00F04D88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04D8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5569" w:type="dxa"/>
          </w:tcPr>
          <w:p w:rsidR="00F04D88" w:rsidRPr="00376DA3" w:rsidRDefault="00956D28" w:rsidP="00BB60F1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76DA3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="00F04D88" w:rsidRPr="00376DA3">
              <w:rPr>
                <w:rFonts w:ascii="Times New Roman" w:hAnsi="Times New Roman" w:cs="Times New Roman"/>
                <w:i/>
                <w:sz w:val="28"/>
                <w:szCs w:val="28"/>
              </w:rPr>
              <w:t>алые предприятия (в том числе микро</w:t>
            </w:r>
            <w:r w:rsidR="00963EAE" w:rsidRPr="00376DA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04D88" w:rsidRPr="00376DA3">
              <w:rPr>
                <w:rFonts w:ascii="Times New Roman" w:hAnsi="Times New Roman" w:cs="Times New Roman"/>
                <w:i/>
                <w:sz w:val="28"/>
                <w:szCs w:val="28"/>
              </w:rPr>
              <w:t>предприятия) всего</w:t>
            </w:r>
          </w:p>
        </w:tc>
        <w:tc>
          <w:tcPr>
            <w:tcW w:w="1560" w:type="dxa"/>
          </w:tcPr>
          <w:p w:rsidR="00F04D88" w:rsidRDefault="00956D2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6D28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66" w:type="dxa"/>
          </w:tcPr>
          <w:p w:rsidR="00F04D88" w:rsidRPr="00BC74F6" w:rsidRDefault="00956D28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C74F6">
              <w:rPr>
                <w:rFonts w:ascii="Times New Roman" w:hAnsi="Times New Roman" w:cs="Times New Roman"/>
                <w:b/>
                <w:sz w:val="28"/>
                <w:szCs w:val="28"/>
              </w:rPr>
              <w:t>1 100</w:t>
            </w:r>
          </w:p>
        </w:tc>
      </w:tr>
      <w:tr w:rsidR="00F04D88" w:rsidTr="006D3A10">
        <w:tc>
          <w:tcPr>
            <w:tcW w:w="776" w:type="dxa"/>
          </w:tcPr>
          <w:p w:rsidR="00F04D88" w:rsidRDefault="00F04D88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F04D88" w:rsidRDefault="00956D28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 них</w:t>
            </w:r>
          </w:p>
        </w:tc>
        <w:tc>
          <w:tcPr>
            <w:tcW w:w="1560" w:type="dxa"/>
          </w:tcPr>
          <w:p w:rsidR="00F04D88" w:rsidRDefault="00F04D8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66" w:type="dxa"/>
          </w:tcPr>
          <w:p w:rsidR="00F04D88" w:rsidRDefault="00F04D8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4D88" w:rsidTr="006D3A10">
        <w:tc>
          <w:tcPr>
            <w:tcW w:w="776" w:type="dxa"/>
          </w:tcPr>
          <w:p w:rsidR="00F04D88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56D28">
              <w:rPr>
                <w:rFonts w:ascii="Times New Roman" w:hAnsi="Times New Roman" w:cs="Times New Roman"/>
                <w:sz w:val="28"/>
                <w:szCs w:val="28"/>
              </w:rPr>
              <w:t>.1.1</w:t>
            </w:r>
          </w:p>
        </w:tc>
        <w:tc>
          <w:tcPr>
            <w:tcW w:w="5569" w:type="dxa"/>
          </w:tcPr>
          <w:p w:rsidR="00F04D88" w:rsidRDefault="00956D28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6D28">
              <w:rPr>
                <w:rFonts w:ascii="Times New Roman" w:hAnsi="Times New Roman" w:cs="Times New Roman"/>
                <w:sz w:val="28"/>
                <w:szCs w:val="28"/>
              </w:rPr>
              <w:t>юридические лица</w:t>
            </w:r>
          </w:p>
        </w:tc>
        <w:tc>
          <w:tcPr>
            <w:tcW w:w="1560" w:type="dxa"/>
          </w:tcPr>
          <w:p w:rsidR="00F04D88" w:rsidRDefault="006D3A10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66" w:type="dxa"/>
          </w:tcPr>
          <w:p w:rsidR="00F04D88" w:rsidRDefault="00956D2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815</w:t>
            </w:r>
          </w:p>
        </w:tc>
      </w:tr>
      <w:tr w:rsidR="00F04D88" w:rsidTr="006D3A10">
        <w:tc>
          <w:tcPr>
            <w:tcW w:w="776" w:type="dxa"/>
          </w:tcPr>
          <w:p w:rsidR="00F04D88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D3A10">
              <w:rPr>
                <w:rFonts w:ascii="Times New Roman" w:hAnsi="Times New Roman" w:cs="Times New Roman"/>
                <w:sz w:val="28"/>
                <w:szCs w:val="28"/>
              </w:rPr>
              <w:t>.1.2</w:t>
            </w:r>
          </w:p>
        </w:tc>
        <w:tc>
          <w:tcPr>
            <w:tcW w:w="5569" w:type="dxa"/>
          </w:tcPr>
          <w:p w:rsidR="00F04D88" w:rsidRDefault="00956D28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56D28">
              <w:rPr>
                <w:rFonts w:ascii="Times New Roman" w:hAnsi="Times New Roman" w:cs="Times New Roman"/>
                <w:sz w:val="28"/>
                <w:szCs w:val="28"/>
              </w:rPr>
              <w:t>индивидуальные предприниматели</w:t>
            </w:r>
          </w:p>
        </w:tc>
        <w:tc>
          <w:tcPr>
            <w:tcW w:w="1560" w:type="dxa"/>
          </w:tcPr>
          <w:p w:rsidR="00F04D88" w:rsidRDefault="006D3A10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3A10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666" w:type="dxa"/>
          </w:tcPr>
          <w:p w:rsidR="00F04D88" w:rsidRDefault="00956D28" w:rsidP="00F333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</w:tr>
      <w:tr w:rsidR="00956D28" w:rsidTr="006D3A10">
        <w:tc>
          <w:tcPr>
            <w:tcW w:w="776" w:type="dxa"/>
          </w:tcPr>
          <w:p w:rsidR="00956D28" w:rsidRPr="00376DA3" w:rsidRDefault="00E05421" w:rsidP="00963EA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569" w:type="dxa"/>
          </w:tcPr>
          <w:p w:rsidR="00956D28" w:rsidRPr="00376DA3" w:rsidRDefault="00F33347" w:rsidP="00BB6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>Среднесписочна</w:t>
            </w:r>
            <w:r w:rsidR="00997990"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численность работников</w:t>
            </w:r>
            <w:r w:rsidR="00963EAE"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>(без внешних совместителей) все предприятий и организаций (юридических лиц) в поселении</w:t>
            </w:r>
          </w:p>
        </w:tc>
        <w:tc>
          <w:tcPr>
            <w:tcW w:w="1560" w:type="dxa"/>
          </w:tcPr>
          <w:p w:rsidR="00956D28" w:rsidRPr="00376DA3" w:rsidRDefault="00F33347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>человек</w:t>
            </w:r>
          </w:p>
        </w:tc>
        <w:tc>
          <w:tcPr>
            <w:tcW w:w="1666" w:type="dxa"/>
          </w:tcPr>
          <w:p w:rsidR="00956D28" w:rsidRPr="00376DA3" w:rsidRDefault="00F33347" w:rsidP="00F33347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76DA3">
              <w:rPr>
                <w:rFonts w:ascii="Times New Roman" w:hAnsi="Times New Roman" w:cs="Times New Roman"/>
                <w:b/>
                <w:sz w:val="28"/>
                <w:szCs w:val="28"/>
              </w:rPr>
              <w:t>2 579</w:t>
            </w:r>
          </w:p>
        </w:tc>
      </w:tr>
      <w:tr w:rsidR="00956D28" w:rsidTr="006D3A10">
        <w:tc>
          <w:tcPr>
            <w:tcW w:w="776" w:type="dxa"/>
          </w:tcPr>
          <w:p w:rsidR="00956D28" w:rsidRDefault="00956D28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956D28" w:rsidRPr="00956D28" w:rsidRDefault="00997990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малых предприятий (юридических лиц)</w:t>
            </w:r>
          </w:p>
        </w:tc>
        <w:tc>
          <w:tcPr>
            <w:tcW w:w="1560" w:type="dxa"/>
          </w:tcPr>
          <w:p w:rsidR="00956D28" w:rsidRDefault="00997990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человек</w:t>
            </w:r>
          </w:p>
        </w:tc>
        <w:tc>
          <w:tcPr>
            <w:tcW w:w="1666" w:type="dxa"/>
          </w:tcPr>
          <w:p w:rsidR="00956D28" w:rsidRDefault="00997990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812</w:t>
            </w:r>
          </w:p>
        </w:tc>
      </w:tr>
      <w:tr w:rsidR="00956D28" w:rsidTr="006D3A10">
        <w:tc>
          <w:tcPr>
            <w:tcW w:w="776" w:type="dxa"/>
          </w:tcPr>
          <w:p w:rsidR="00956D28" w:rsidRPr="00376DA3" w:rsidRDefault="00E05421" w:rsidP="00E05421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569" w:type="dxa"/>
          </w:tcPr>
          <w:p w:rsidR="00956D28" w:rsidRPr="00AC2DF6" w:rsidRDefault="00AC2DF6" w:rsidP="00BB60F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Общие расходы бюджета поселения</w:t>
            </w:r>
          </w:p>
        </w:tc>
        <w:tc>
          <w:tcPr>
            <w:tcW w:w="1560" w:type="dxa"/>
          </w:tcPr>
          <w:p w:rsidR="00956D28" w:rsidRPr="00AC2DF6" w:rsidRDefault="00AC2DF6" w:rsidP="00AC2D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тыс.</w:t>
            </w:r>
            <w:r w:rsidR="00E0542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руб</w:t>
            </w:r>
            <w:r w:rsidR="00E05421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956D28" w:rsidRPr="00AC2DF6" w:rsidRDefault="00AC2DF6" w:rsidP="00AC2DF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b/>
                <w:sz w:val="28"/>
                <w:szCs w:val="28"/>
              </w:rPr>
              <w:t>43 837,3</w:t>
            </w:r>
          </w:p>
        </w:tc>
      </w:tr>
      <w:tr w:rsidR="00AC2DF6" w:rsidTr="006D3A10">
        <w:tc>
          <w:tcPr>
            <w:tcW w:w="776" w:type="dxa"/>
          </w:tcPr>
          <w:p w:rsidR="00AC2DF6" w:rsidRDefault="00AC2DF6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9" w:type="dxa"/>
          </w:tcPr>
          <w:p w:rsidR="00AC2DF6" w:rsidRDefault="00AC2DF6" w:rsidP="00BB60F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на развитие малого и среднего предпринимательства </w:t>
            </w:r>
          </w:p>
        </w:tc>
        <w:tc>
          <w:tcPr>
            <w:tcW w:w="1560" w:type="dxa"/>
          </w:tcPr>
          <w:p w:rsidR="00AC2DF6" w:rsidRPr="00AC2DF6" w:rsidRDefault="00AC2DF6" w:rsidP="00AC2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2DF6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054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2DF6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r w:rsidR="00E054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AC2DF6" w:rsidRPr="00AC2DF6" w:rsidRDefault="00AC2DF6" w:rsidP="00AC2DF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</w:tbl>
    <w:p w:rsidR="00C06A53" w:rsidRDefault="00C06A53" w:rsidP="00BB6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209" w:rsidRDefault="00F41209" w:rsidP="00BB60F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1209" w:rsidRPr="00BB60F1" w:rsidRDefault="00F41209" w:rsidP="00F4120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За период действия ведомственной целевой программы развития субъектов малого среднего предпринимательства в Парковском сельском поселении</w:t>
      </w:r>
      <w:r w:rsidR="00CE32BA">
        <w:rPr>
          <w:rFonts w:ascii="Times New Roman" w:hAnsi="Times New Roman" w:cs="Times New Roman"/>
          <w:sz w:val="28"/>
          <w:szCs w:val="28"/>
        </w:rPr>
        <w:t xml:space="preserve"> Тихорецкого района на 2014 год, </w:t>
      </w:r>
      <w:r w:rsidR="007223D2">
        <w:rPr>
          <w:rFonts w:ascii="Times New Roman" w:hAnsi="Times New Roman" w:cs="Times New Roman"/>
          <w:sz w:val="28"/>
          <w:szCs w:val="28"/>
        </w:rPr>
        <w:t>заявки на поддержку</w:t>
      </w:r>
      <w:r w:rsidR="00D10226">
        <w:rPr>
          <w:rFonts w:ascii="Times New Roman" w:hAnsi="Times New Roman" w:cs="Times New Roman"/>
          <w:sz w:val="28"/>
          <w:szCs w:val="28"/>
        </w:rPr>
        <w:t xml:space="preserve"> в рамках настоящей </w:t>
      </w:r>
      <w:r w:rsidR="008E5415">
        <w:rPr>
          <w:rFonts w:ascii="Times New Roman" w:hAnsi="Times New Roman" w:cs="Times New Roman"/>
          <w:sz w:val="28"/>
          <w:szCs w:val="28"/>
        </w:rPr>
        <w:t>Программы от субъектов малого и среднего предпринимательства, отвечающим условиям, установленным ст</w:t>
      </w:r>
      <w:r w:rsidR="00D10226">
        <w:rPr>
          <w:rFonts w:ascii="Times New Roman" w:hAnsi="Times New Roman" w:cs="Times New Roman"/>
          <w:sz w:val="28"/>
          <w:szCs w:val="28"/>
        </w:rPr>
        <w:t xml:space="preserve">атьей </w:t>
      </w:r>
      <w:r w:rsidR="008E5415">
        <w:rPr>
          <w:rFonts w:ascii="Times New Roman" w:hAnsi="Times New Roman" w:cs="Times New Roman"/>
          <w:sz w:val="28"/>
          <w:szCs w:val="28"/>
        </w:rPr>
        <w:t>4 ФЗ от 24 июля 2007 года № 209-ФЗ «О развитии малого и среднего предпринимательства в Российской Федерации»</w:t>
      </w:r>
      <w:r w:rsidR="00D10226">
        <w:rPr>
          <w:rFonts w:ascii="Times New Roman" w:hAnsi="Times New Roman" w:cs="Times New Roman"/>
          <w:sz w:val="28"/>
          <w:szCs w:val="28"/>
        </w:rPr>
        <w:t xml:space="preserve"> не поступали</w:t>
      </w:r>
      <w:r w:rsidR="008E5415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F41209" w:rsidRPr="00BB6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B02"/>
    <w:rsid w:val="000855D0"/>
    <w:rsid w:val="00225C86"/>
    <w:rsid w:val="0028639F"/>
    <w:rsid w:val="00291B02"/>
    <w:rsid w:val="00376DA3"/>
    <w:rsid w:val="005D23BD"/>
    <w:rsid w:val="006D3A10"/>
    <w:rsid w:val="007223D2"/>
    <w:rsid w:val="00887000"/>
    <w:rsid w:val="008E5415"/>
    <w:rsid w:val="00956D28"/>
    <w:rsid w:val="00963EAE"/>
    <w:rsid w:val="00997990"/>
    <w:rsid w:val="00AC2DF6"/>
    <w:rsid w:val="00BB60F1"/>
    <w:rsid w:val="00BC74F6"/>
    <w:rsid w:val="00C06A53"/>
    <w:rsid w:val="00CE32BA"/>
    <w:rsid w:val="00D10226"/>
    <w:rsid w:val="00E05421"/>
    <w:rsid w:val="00F04D88"/>
    <w:rsid w:val="00F33347"/>
    <w:rsid w:val="00F4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0F1"/>
    <w:pPr>
      <w:spacing w:after="0" w:line="240" w:lineRule="auto"/>
    </w:pPr>
  </w:style>
  <w:style w:type="table" w:styleId="a4">
    <w:name w:val="Table Grid"/>
    <w:basedOn w:val="a1"/>
    <w:uiPriority w:val="59"/>
    <w:rsid w:val="005D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60F1"/>
    <w:pPr>
      <w:spacing w:after="0" w:line="240" w:lineRule="auto"/>
    </w:pPr>
  </w:style>
  <w:style w:type="table" w:styleId="a4">
    <w:name w:val="Table Grid"/>
    <w:basedOn w:val="a1"/>
    <w:uiPriority w:val="59"/>
    <w:rsid w:val="005D23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налоговая</cp:lastModifiedBy>
  <cp:revision>5</cp:revision>
  <dcterms:created xsi:type="dcterms:W3CDTF">2015-04-26T08:25:00Z</dcterms:created>
  <dcterms:modified xsi:type="dcterms:W3CDTF">2015-04-27T05:00:00Z</dcterms:modified>
</cp:coreProperties>
</file>