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E" w:rsidRP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7E">
        <w:rPr>
          <w:rFonts w:ascii="Times New Roman" w:hAnsi="Times New Roman" w:cs="Times New Roman"/>
          <w:b/>
          <w:sz w:val="28"/>
          <w:szCs w:val="28"/>
        </w:rPr>
        <w:t>ОБОСНОВАНИЕ</w:t>
      </w:r>
    </w:p>
    <w:p w:rsid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2 ст. 8.2 </w:t>
      </w:r>
      <w:r w:rsidRPr="0036417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6417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17E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 xml:space="preserve">№ 294-ФЗ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36417E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- в </w:t>
      </w:r>
      <w:r>
        <w:rPr>
          <w:rFonts w:ascii="Times New Roman" w:hAnsi="Times New Roman" w:cs="Times New Roman"/>
          <w:sz w:val="28"/>
          <w:szCs w:val="28"/>
        </w:rPr>
        <w:t>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</w:t>
      </w:r>
    </w:p>
    <w:p w:rsidR="0036417E" w:rsidRP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6417E">
        <w:rPr>
          <w:rFonts w:ascii="Times New Roman" w:hAnsi="Times New Roman" w:cs="Times New Roman"/>
          <w:b/>
          <w:sz w:val="28"/>
          <w:szCs w:val="28"/>
        </w:rPr>
        <w:t xml:space="preserve">обеспечивают размещение на официальных сайтах в сети "Интернет" для каждого вида государственного контроля (надзора), муниципального контроля </w:t>
      </w:r>
      <w:hyperlink r:id="rId5" w:history="1">
        <w:r w:rsidRPr="0036417E">
          <w:rPr>
            <w:rFonts w:ascii="Times New Roman" w:hAnsi="Times New Roman" w:cs="Times New Roman"/>
            <w:b/>
            <w:color w:val="0000FF"/>
            <w:sz w:val="28"/>
            <w:szCs w:val="28"/>
          </w:rPr>
          <w:t>перечней</w:t>
        </w:r>
      </w:hyperlink>
      <w:r w:rsidRPr="0036417E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соблюдения обязательных требований,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недопущения таких нарушений;</w:t>
      </w:r>
    </w:p>
    <w:p w:rsidR="004D72D3" w:rsidRPr="0036417E" w:rsidRDefault="0036417E" w:rsidP="00364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иной порядок не установлен федеральным законом.</w:t>
      </w:r>
      <w:bookmarkStart w:id="0" w:name="_GoBack"/>
      <w:bookmarkEnd w:id="0"/>
    </w:p>
    <w:sectPr w:rsidR="004D72D3" w:rsidRPr="0036417E" w:rsidSect="0036417E">
      <w:pgSz w:w="11905" w:h="16838"/>
      <w:pgMar w:top="851" w:right="709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37"/>
    <w:rsid w:val="00015B8B"/>
    <w:rsid w:val="0036417E"/>
    <w:rsid w:val="004D72D3"/>
    <w:rsid w:val="009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4C7562FFD79816BAF543FD020A77146E0F47D0304EB49DC7EC29E08D627603AF7A9A5E21Fo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4C7562FFD79816BAF543FD020A77146E0F47D0304EB49DC7EC29E08D627603AF7A9A5E21FoCF" TargetMode="External"/><Relationship Id="rId5" Type="http://schemas.openxmlformats.org/officeDocument/2006/relationships/hyperlink" Target="consultantplus://offline/ref=AC64C7562FFD79816BAF543FD020A77146E8F1790303EB49DC7EC29E081Do6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2018-09-27T05:45:00Z</dcterms:created>
  <dcterms:modified xsi:type="dcterms:W3CDTF">2018-09-27T05:45:00Z</dcterms:modified>
</cp:coreProperties>
</file>