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A51" w:rsidRDefault="003E7A51" w:rsidP="003E7A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OLE_LINK30"/>
      <w:bookmarkStart w:id="1" w:name="OLE_LINK31"/>
      <w:bookmarkStart w:id="2" w:name="_GoBack"/>
      <w:r w:rsidRPr="007821A9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3E7A51" w:rsidRPr="007821A9" w:rsidRDefault="003E7A51" w:rsidP="003E7A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0B2" w:rsidRDefault="003E7A51" w:rsidP="003E7A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7A51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документов, необходимых для рассмотрения заявлений о выдаче </w:t>
      </w:r>
      <w:bookmarkEnd w:id="0"/>
      <w:bookmarkEnd w:id="1"/>
      <w:bookmarkEnd w:id="2"/>
      <w:r w:rsidRPr="003E7A51">
        <w:rPr>
          <w:rFonts w:ascii="Times New Roman" w:hAnsi="Times New Roman" w:cs="Times New Roman"/>
          <w:sz w:val="28"/>
          <w:szCs w:val="28"/>
          <w:lang w:eastAsia="ru-RU"/>
        </w:rPr>
        <w:t>разрешения (ордера) на производство работ, связанных  с разрытием                                                                      территории общего пользования</w:t>
      </w:r>
    </w:p>
    <w:p w:rsidR="003E7A51" w:rsidRDefault="003E7A51" w:rsidP="003E7A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7A51" w:rsidRDefault="003E7A51" w:rsidP="003E7A5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1.Документы и информация, которые Заявитель предоставляет самостоятельно:</w:t>
      </w: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1)заявление по форме согласно приложению №1, 2 к административному регламенту;</w:t>
      </w: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2)для физических лиц - копию документа, </w:t>
      </w:r>
      <w:proofErr w:type="gramStart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удостоверяющий</w:t>
      </w:r>
      <w:proofErr w:type="gramEnd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личность Заявителя (представителя Заявителя, копию документа, подтверждающего полномочия Заявителя);</w:t>
      </w:r>
    </w:p>
    <w:p w:rsidR="003E7A51" w:rsidRPr="003E7A51" w:rsidRDefault="003E7A51" w:rsidP="003E7A5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для индивидуальных предпринимателей - копия свидетельства о регистрации физического лица в качестве  индивидуального предпринимателя;</w:t>
      </w:r>
    </w:p>
    <w:p w:rsidR="003E7A51" w:rsidRPr="003E7A51" w:rsidRDefault="003E7A51" w:rsidP="003E7A5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для юридических лиц - копии учредительных документов юридического лица, устав, положение, свидетельство о государственной регистрации юридического лица, документ, подтверждающий полномочия Заявителя;</w:t>
      </w: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3)проектная документация с графическими материалами масштабов 1:10000 и 1:500 со штампом заказчика к производству работ (включая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сетей), с указанием сроков производства работ, ограждаемых территорий и мероприятий по сохранности подземных и наземных инженерных коммуникаций, расположенных в зоне строительства, согласованную:</w:t>
      </w:r>
      <w:proofErr w:type="gramEnd"/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proofErr w:type="gramStart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)в</w:t>
      </w:r>
      <w:proofErr w:type="gramEnd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ладельцами инженерных сооружений и коммуникаций, расположенных в зоне производства земляных работ;</w:t>
      </w: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proofErr w:type="gramStart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)д</w:t>
      </w:r>
      <w:proofErr w:type="gramEnd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орожными службами и подразделениями ГИБДД (в случае закрытия или ограничения движения на период производства работ);</w:t>
      </w: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proofErr w:type="gramStart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)п</w:t>
      </w:r>
      <w:proofErr w:type="gramEnd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равообладателями земельных участков, на территории которых будут производиться работ, связанных с разрытием территории общего пользования;</w:t>
      </w: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г</w:t>
      </w:r>
      <w:proofErr w:type="gramStart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)ж</w:t>
      </w:r>
      <w:proofErr w:type="gramEnd"/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илищными организациями либо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-копии уведомлений 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</w: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-копия договора на выполнение подрядных работ (при их наличии);</w:t>
      </w: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t>-копии договоров с подрядными организациями, привлекаемыми для проведения восстановительных работ 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силами);</w:t>
      </w:r>
    </w:p>
    <w:p w:rsidR="003E7A51" w:rsidRPr="003E7A51" w:rsidRDefault="003E7A51" w:rsidP="003E7A51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7A5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 предоставлении копий необходимо иметь при себе оригиналы указанных документов</w:t>
      </w:r>
    </w:p>
    <w:p w:rsidR="003E7A51" w:rsidRPr="003E7A51" w:rsidRDefault="003E7A51" w:rsidP="003E7A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A51">
        <w:rPr>
          <w:rFonts w:ascii="Times New Roman" w:eastAsia="Cambria" w:hAnsi="Times New Roman" w:cs="Times New Roman"/>
          <w:kern w:val="1"/>
          <w:sz w:val="28"/>
          <w:szCs w:val="28"/>
        </w:rPr>
        <w:t>2.Предоставление документов, которые Заявитель предоставляет по собственной инициативе не требуется.</w:t>
      </w:r>
    </w:p>
    <w:sectPr w:rsidR="003E7A51" w:rsidRPr="003E7A51" w:rsidSect="003E7A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08"/>
    <w:rsid w:val="003900B2"/>
    <w:rsid w:val="003E7A51"/>
    <w:rsid w:val="006F2108"/>
    <w:rsid w:val="007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A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51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A5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2302</Characters>
  <Application>Microsoft Office Word</Application>
  <DocSecurity>0</DocSecurity>
  <Lines>19</Lines>
  <Paragraphs>5</Paragraphs>
  <ScaleCrop>false</ScaleCrop>
  <Company>Home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2015-01-07T20:16:00Z</dcterms:created>
  <dcterms:modified xsi:type="dcterms:W3CDTF">2015-01-08T11:31:00Z</dcterms:modified>
</cp:coreProperties>
</file>