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D7" w:rsidRDefault="00A571D7" w:rsidP="00A571D7">
      <w:pPr>
        <w:pStyle w:val="a3"/>
        <w:rPr>
          <w:b/>
          <w:szCs w:val="32"/>
        </w:rPr>
      </w:pPr>
    </w:p>
    <w:p w:rsidR="00A571D7" w:rsidRDefault="00A571D7" w:rsidP="00A571D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A571D7" w:rsidRDefault="00A571D7" w:rsidP="00A571D7">
      <w:pPr>
        <w:pStyle w:val="a3"/>
        <w:rPr>
          <w:b/>
          <w:sz w:val="28"/>
          <w:szCs w:val="28"/>
        </w:rPr>
      </w:pPr>
    </w:p>
    <w:p w:rsidR="00A571D7" w:rsidRPr="00203785" w:rsidRDefault="00A571D7" w:rsidP="00A571D7">
      <w:pPr>
        <w:pStyle w:val="a3"/>
        <w:rPr>
          <w:b/>
          <w:sz w:val="28"/>
          <w:szCs w:val="28"/>
        </w:rPr>
      </w:pPr>
      <w:r w:rsidRPr="00203785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 xml:space="preserve">ПАРКОВСКОГО </w:t>
      </w:r>
      <w:r w:rsidRPr="00203785">
        <w:rPr>
          <w:b/>
          <w:sz w:val="28"/>
          <w:szCs w:val="28"/>
        </w:rPr>
        <w:t xml:space="preserve"> СЕЛЬСКОГО ПОСЕЛЕНИЯ </w:t>
      </w:r>
    </w:p>
    <w:p w:rsidR="00A571D7" w:rsidRPr="00203785" w:rsidRDefault="00A571D7" w:rsidP="00A571D7">
      <w:pPr>
        <w:pStyle w:val="a3"/>
        <w:rPr>
          <w:b/>
          <w:sz w:val="28"/>
          <w:szCs w:val="28"/>
        </w:rPr>
      </w:pPr>
      <w:r w:rsidRPr="00203785">
        <w:rPr>
          <w:b/>
          <w:sz w:val="28"/>
          <w:szCs w:val="28"/>
        </w:rPr>
        <w:t>ТИХОРЕЦКОГО РАЙОНА</w:t>
      </w:r>
    </w:p>
    <w:p w:rsidR="00A571D7" w:rsidRDefault="00A571D7" w:rsidP="00A571D7">
      <w:pPr>
        <w:pStyle w:val="a3"/>
        <w:jc w:val="both"/>
        <w:rPr>
          <w:b/>
        </w:rPr>
      </w:pPr>
    </w:p>
    <w:p w:rsidR="00A571D7" w:rsidRDefault="00A571D7" w:rsidP="00A571D7">
      <w:pPr>
        <w:pStyle w:val="a3"/>
        <w:jc w:val="both"/>
        <w:rPr>
          <w:sz w:val="28"/>
        </w:rPr>
      </w:pPr>
      <w:r>
        <w:rPr>
          <w:sz w:val="28"/>
        </w:rPr>
        <w:t xml:space="preserve">от  </w:t>
      </w:r>
      <w:r w:rsidR="00435448">
        <w:rPr>
          <w:sz w:val="28"/>
        </w:rPr>
        <w:t>01.12.2015</w:t>
      </w:r>
      <w:r>
        <w:rPr>
          <w:sz w:val="28"/>
        </w:rPr>
        <w:t xml:space="preserve">                                                                               № </w:t>
      </w:r>
      <w:r w:rsidR="00435448">
        <w:rPr>
          <w:sz w:val="28"/>
        </w:rPr>
        <w:t>488</w:t>
      </w:r>
      <w:bookmarkStart w:id="0" w:name="_GoBack"/>
      <w:bookmarkEnd w:id="0"/>
      <w:r>
        <w:rPr>
          <w:sz w:val="28"/>
        </w:rPr>
        <w:t xml:space="preserve">                      </w:t>
      </w:r>
    </w:p>
    <w:p w:rsidR="00A571D7" w:rsidRDefault="00A571D7" w:rsidP="00A571D7">
      <w:pPr>
        <w:pStyle w:val="a3"/>
        <w:rPr>
          <w:sz w:val="28"/>
        </w:rPr>
      </w:pPr>
      <w:r>
        <w:rPr>
          <w:sz w:val="28"/>
        </w:rPr>
        <w:t>посёлок Парковый</w:t>
      </w:r>
    </w:p>
    <w:p w:rsidR="00A571D7" w:rsidRDefault="00A571D7" w:rsidP="00A571D7">
      <w:pPr>
        <w:pStyle w:val="a3"/>
        <w:rPr>
          <w:sz w:val="28"/>
        </w:rPr>
      </w:pPr>
    </w:p>
    <w:p w:rsidR="00A571D7" w:rsidRDefault="00A571D7" w:rsidP="00A571D7">
      <w:pPr>
        <w:pStyle w:val="a3"/>
        <w:ind w:left="-180"/>
        <w:rPr>
          <w:b/>
          <w:sz w:val="28"/>
        </w:rPr>
      </w:pPr>
      <w:r>
        <w:rPr>
          <w:b/>
          <w:sz w:val="28"/>
        </w:rPr>
        <w:t>Об обнародовании проекта решения Совета  Парковского сельского поселения Тихорецкого района  «О бюджете Парковского</w:t>
      </w:r>
    </w:p>
    <w:p w:rsidR="00A571D7" w:rsidRDefault="00A571D7" w:rsidP="00A571D7">
      <w:pPr>
        <w:pStyle w:val="a3"/>
        <w:ind w:left="-180"/>
        <w:rPr>
          <w:b/>
          <w:sz w:val="28"/>
        </w:rPr>
      </w:pPr>
      <w:r>
        <w:rPr>
          <w:b/>
          <w:sz w:val="28"/>
        </w:rPr>
        <w:t>сельского поселения Тихорецкого района на 2016 год», назначении</w:t>
      </w:r>
    </w:p>
    <w:p w:rsidR="00A571D7" w:rsidRDefault="00A571D7" w:rsidP="00A571D7">
      <w:pPr>
        <w:pStyle w:val="a3"/>
        <w:ind w:left="-180"/>
        <w:rPr>
          <w:b/>
          <w:sz w:val="28"/>
        </w:rPr>
      </w:pPr>
      <w:r>
        <w:rPr>
          <w:b/>
          <w:sz w:val="28"/>
        </w:rPr>
        <w:t>даты  проведения  публичных слушаний, созданию оргкомитета по проведению публичных слушаний</w:t>
      </w:r>
    </w:p>
    <w:p w:rsidR="00A571D7" w:rsidRDefault="00A571D7" w:rsidP="00A571D7">
      <w:pPr>
        <w:pStyle w:val="a3"/>
        <w:tabs>
          <w:tab w:val="left" w:pos="765"/>
        </w:tabs>
        <w:ind w:left="-180"/>
        <w:rPr>
          <w:b/>
          <w:sz w:val="28"/>
        </w:rPr>
      </w:pPr>
    </w:p>
    <w:p w:rsidR="00A571D7" w:rsidRDefault="00A571D7" w:rsidP="00A571D7">
      <w:pPr>
        <w:pStyle w:val="a3"/>
        <w:tabs>
          <w:tab w:val="left" w:pos="765"/>
        </w:tabs>
        <w:ind w:left="-180"/>
        <w:jc w:val="both"/>
        <w:rPr>
          <w:sz w:val="28"/>
        </w:rPr>
      </w:pPr>
      <w:r>
        <w:rPr>
          <w:b/>
          <w:sz w:val="28"/>
        </w:rPr>
        <w:t xml:space="preserve">       </w:t>
      </w:r>
      <w:r>
        <w:rPr>
          <w:b/>
          <w:sz w:val="28"/>
        </w:rPr>
        <w:tab/>
        <w:t xml:space="preserve"> </w:t>
      </w:r>
      <w:r>
        <w:rPr>
          <w:sz w:val="28"/>
        </w:rPr>
        <w:t>В соответствии с подпунктом</w:t>
      </w:r>
      <w:r w:rsidRPr="00A50C45">
        <w:rPr>
          <w:sz w:val="28"/>
        </w:rPr>
        <w:t xml:space="preserve"> 1 п</w:t>
      </w:r>
      <w:r>
        <w:rPr>
          <w:sz w:val="28"/>
        </w:rPr>
        <w:t>ункта</w:t>
      </w:r>
      <w:r w:rsidRPr="00A50C45">
        <w:rPr>
          <w:sz w:val="28"/>
        </w:rPr>
        <w:t xml:space="preserve"> 1 ст</w:t>
      </w:r>
      <w:r>
        <w:rPr>
          <w:sz w:val="28"/>
        </w:rPr>
        <w:t>атьи</w:t>
      </w:r>
      <w:r w:rsidRPr="00A50C45">
        <w:rPr>
          <w:sz w:val="28"/>
        </w:rPr>
        <w:t xml:space="preserve"> 14 Федерального закона от 6 октября </w:t>
      </w:r>
      <w:r>
        <w:rPr>
          <w:sz w:val="28"/>
        </w:rPr>
        <w:t xml:space="preserve"> </w:t>
      </w:r>
      <w:r w:rsidRPr="00A50C45">
        <w:rPr>
          <w:sz w:val="28"/>
        </w:rPr>
        <w:t xml:space="preserve">2003 года № 131 – ФЗ </w:t>
      </w:r>
      <w:r>
        <w:rPr>
          <w:sz w:val="28"/>
        </w:rPr>
        <w:t xml:space="preserve"> « Об общих принципах организации местного самоуправления в Российской Федерации», руководствуясь пунктом        2 статьи 3 Положения о публичных слушаниях в Парковском  сельском поселении Тихорецкого района, </w:t>
      </w:r>
      <w:r>
        <w:rPr>
          <w:sz w:val="28"/>
          <w:szCs w:val="28"/>
        </w:rPr>
        <w:t>п о с т а н о в л я ю</w:t>
      </w:r>
      <w:r>
        <w:rPr>
          <w:sz w:val="28"/>
        </w:rPr>
        <w:t>:</w:t>
      </w:r>
    </w:p>
    <w:p w:rsidR="00A571D7" w:rsidRDefault="00A571D7" w:rsidP="00A571D7">
      <w:pPr>
        <w:pStyle w:val="a3"/>
        <w:tabs>
          <w:tab w:val="left" w:pos="765"/>
        </w:tabs>
        <w:ind w:left="-180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ab/>
        <w:t xml:space="preserve"> 1.Обнародовать  проект решения Совета Парковского сельского поселения Тихорецкого района «О бюджете Парковского  сельского поселения Тихорецкого района на 2016 год», внесенный главой Парковского сельского поселения Тихорецкого района  ( приложение №1).</w:t>
      </w:r>
    </w:p>
    <w:p w:rsidR="00A571D7" w:rsidRDefault="00A571D7" w:rsidP="00A571D7">
      <w:pPr>
        <w:pStyle w:val="a3"/>
        <w:tabs>
          <w:tab w:val="left" w:pos="765"/>
        </w:tabs>
        <w:ind w:left="-180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 xml:space="preserve"> 2.Назначить проведение публичных слушаний по проекту решения       «О бюджете Парковского сельского поселения Тихорецкого района на 2016 год»  на 16 декабря</w:t>
      </w:r>
      <w:r w:rsidRPr="00EA7EDA">
        <w:rPr>
          <w:sz w:val="28"/>
        </w:rPr>
        <w:t xml:space="preserve">  20</w:t>
      </w:r>
      <w:r>
        <w:rPr>
          <w:sz w:val="28"/>
        </w:rPr>
        <w:t>15</w:t>
      </w:r>
      <w:r w:rsidRPr="00EA7EDA">
        <w:rPr>
          <w:sz w:val="28"/>
        </w:rPr>
        <w:t xml:space="preserve"> года на 10 часов</w:t>
      </w:r>
      <w:r w:rsidRPr="00AA1421">
        <w:rPr>
          <w:color w:val="FF0000"/>
          <w:sz w:val="28"/>
        </w:rPr>
        <w:t>.</w:t>
      </w:r>
    </w:p>
    <w:p w:rsidR="00A571D7" w:rsidRDefault="00A571D7" w:rsidP="00A571D7">
      <w:pPr>
        <w:pStyle w:val="a3"/>
        <w:tabs>
          <w:tab w:val="left" w:pos="765"/>
        </w:tabs>
        <w:ind w:left="-180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3.Образовать оргкомитет по проведению  публичных  слушаний  по проекту решения  «Рассмотрение проекта бюджета Парковского  сельского поселения Тихорецкого района на 2016 год» и утвердить его состав                          ( приложение № 2).</w:t>
      </w:r>
    </w:p>
    <w:p w:rsidR="00A571D7" w:rsidRDefault="00A571D7" w:rsidP="00A571D7">
      <w:pPr>
        <w:pStyle w:val="a3"/>
        <w:tabs>
          <w:tab w:val="left" w:pos="765"/>
        </w:tabs>
        <w:ind w:left="-180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ab/>
        <w:t>4.Организацию выполнения настоящего постановления возложить             на  заместителя главы  Парковского  сельского поселения Тихорецкого района  В.В.Лагода.</w:t>
      </w:r>
    </w:p>
    <w:p w:rsidR="00A571D7" w:rsidRDefault="00A571D7" w:rsidP="00A571D7">
      <w:pPr>
        <w:pStyle w:val="a3"/>
        <w:tabs>
          <w:tab w:val="left" w:pos="765"/>
        </w:tabs>
        <w:ind w:left="-180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ab/>
        <w:t>5.Контроль за выполнением настоящего постановления оставляю за собой.</w:t>
      </w:r>
    </w:p>
    <w:p w:rsidR="00A571D7" w:rsidRDefault="00A571D7" w:rsidP="00A571D7">
      <w:pPr>
        <w:pStyle w:val="a3"/>
        <w:tabs>
          <w:tab w:val="left" w:pos="765"/>
        </w:tabs>
        <w:ind w:left="-180"/>
        <w:jc w:val="both"/>
        <w:rPr>
          <w:sz w:val="28"/>
        </w:rPr>
      </w:pPr>
      <w:r>
        <w:rPr>
          <w:sz w:val="28"/>
        </w:rPr>
        <w:t xml:space="preserve">             6.Обнародовать настоящее  постановление в специально установленных местах и разместить 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A571D7" w:rsidRPr="00115282" w:rsidRDefault="00A571D7" w:rsidP="00A571D7">
      <w:pPr>
        <w:pStyle w:val="a3"/>
        <w:tabs>
          <w:tab w:val="left" w:pos="765"/>
        </w:tabs>
        <w:ind w:left="-180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ab/>
        <w:t>7. Настоящее постановление вступает в силу со дня его подписания.</w:t>
      </w:r>
    </w:p>
    <w:p w:rsidR="004F6FB4" w:rsidRDefault="004F6FB4" w:rsidP="00A571D7">
      <w:pPr>
        <w:pStyle w:val="a3"/>
        <w:jc w:val="both"/>
        <w:rPr>
          <w:sz w:val="28"/>
        </w:rPr>
      </w:pPr>
    </w:p>
    <w:p w:rsidR="004F6FB4" w:rsidRDefault="004F6FB4" w:rsidP="00A571D7">
      <w:pPr>
        <w:pStyle w:val="a3"/>
        <w:jc w:val="both"/>
        <w:rPr>
          <w:sz w:val="28"/>
        </w:rPr>
      </w:pPr>
    </w:p>
    <w:p w:rsidR="00A571D7" w:rsidRPr="00356DD6" w:rsidRDefault="00A571D7" w:rsidP="00A571D7">
      <w:pPr>
        <w:pStyle w:val="a3"/>
        <w:jc w:val="both"/>
        <w:rPr>
          <w:sz w:val="28"/>
        </w:rPr>
      </w:pPr>
      <w:r>
        <w:rPr>
          <w:sz w:val="28"/>
        </w:rPr>
        <w:t xml:space="preserve"> Глава Парковского </w:t>
      </w:r>
      <w:r>
        <w:rPr>
          <w:sz w:val="28"/>
          <w:szCs w:val="28"/>
        </w:rPr>
        <w:t xml:space="preserve">сельского  поселения                                 </w:t>
      </w:r>
    </w:p>
    <w:p w:rsidR="00A36C8E" w:rsidRPr="001322EC" w:rsidRDefault="00A571D7" w:rsidP="001322EC">
      <w:pPr>
        <w:rPr>
          <w:sz w:val="28"/>
          <w:szCs w:val="28"/>
        </w:rPr>
      </w:pPr>
      <w:r>
        <w:rPr>
          <w:sz w:val="28"/>
          <w:szCs w:val="28"/>
        </w:rPr>
        <w:t xml:space="preserve"> Тихорецкого района                                                               </w:t>
      </w:r>
      <w:r w:rsidR="001322EC">
        <w:rPr>
          <w:sz w:val="28"/>
          <w:szCs w:val="28"/>
        </w:rPr>
        <w:t xml:space="preserve">                     Н.Н.Агеев </w:t>
      </w:r>
    </w:p>
    <w:p w:rsidR="0019652F" w:rsidRDefault="0019652F" w:rsidP="00A571D7"/>
    <w:sectPr w:rsidR="0019652F" w:rsidSect="00A36C8E">
      <w:headerReference w:type="default" r:id="rId7"/>
      <w:headerReference w:type="first" r:id="rId8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CB" w:rsidRDefault="00C67ECB" w:rsidP="00A571D7">
      <w:r>
        <w:separator/>
      </w:r>
    </w:p>
  </w:endnote>
  <w:endnote w:type="continuationSeparator" w:id="0">
    <w:p w:rsidR="00C67ECB" w:rsidRDefault="00C67ECB" w:rsidP="00A5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CB" w:rsidRDefault="00C67ECB" w:rsidP="00A571D7">
      <w:r>
        <w:separator/>
      </w:r>
    </w:p>
  </w:footnote>
  <w:footnote w:type="continuationSeparator" w:id="0">
    <w:p w:rsidR="00C67ECB" w:rsidRDefault="00C67ECB" w:rsidP="00A57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856805"/>
      <w:docPartObj>
        <w:docPartGallery w:val="Page Numbers (Top of Page)"/>
        <w:docPartUnique/>
      </w:docPartObj>
    </w:sdtPr>
    <w:sdtEndPr/>
    <w:sdtContent>
      <w:p w:rsidR="00A36C8E" w:rsidRDefault="00A36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448">
          <w:rPr>
            <w:noProof/>
          </w:rPr>
          <w:t>2</w:t>
        </w:r>
        <w:r>
          <w:fldChar w:fldCharType="end"/>
        </w:r>
      </w:p>
    </w:sdtContent>
  </w:sdt>
  <w:p w:rsidR="00A571D7" w:rsidRDefault="00A571D7" w:rsidP="00A571D7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8E" w:rsidRDefault="00A36C8E">
    <w:pPr>
      <w:pStyle w:val="a5"/>
    </w:pPr>
    <w:r>
      <w:rPr>
        <w:noProof/>
      </w:rPr>
      <w:drawing>
        <wp:anchor distT="0" distB="0" distL="6401435" distR="6401435" simplePos="0" relativeHeight="251659264" behindDoc="0" locked="0" layoutInCell="1" allowOverlap="1">
          <wp:simplePos x="0" y="0"/>
          <wp:positionH relativeFrom="page">
            <wp:posOffset>3876675</wp:posOffset>
          </wp:positionH>
          <wp:positionV relativeFrom="paragraph">
            <wp:posOffset>-132080</wp:posOffset>
          </wp:positionV>
          <wp:extent cx="523875" cy="609600"/>
          <wp:effectExtent l="0" t="0" r="9525" b="0"/>
          <wp:wrapTopAndBottom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96"/>
    <w:rsid w:val="001322EC"/>
    <w:rsid w:val="0019652F"/>
    <w:rsid w:val="00435448"/>
    <w:rsid w:val="004F6FB4"/>
    <w:rsid w:val="007365D4"/>
    <w:rsid w:val="00995B31"/>
    <w:rsid w:val="00A36C8E"/>
    <w:rsid w:val="00A571D7"/>
    <w:rsid w:val="00A65796"/>
    <w:rsid w:val="00C67ECB"/>
    <w:rsid w:val="00E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71D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571D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71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71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71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71D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571D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71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71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71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Елена Вячеславовна</cp:lastModifiedBy>
  <cp:revision>5</cp:revision>
  <cp:lastPrinted>2015-12-03T09:21:00Z</cp:lastPrinted>
  <dcterms:created xsi:type="dcterms:W3CDTF">2015-12-03T08:03:00Z</dcterms:created>
  <dcterms:modified xsi:type="dcterms:W3CDTF">2015-12-08T09:29:00Z</dcterms:modified>
</cp:coreProperties>
</file>