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46E0" w:rsidRDefault="00680D93" w:rsidP="009346E0">
      <w:pPr>
        <w:pStyle w:val="2"/>
        <w:tabs>
          <w:tab w:val="left" w:pos="4962"/>
          <w:tab w:val="left" w:pos="5760"/>
        </w:tabs>
      </w:pPr>
      <w:r>
        <w:t xml:space="preserve">                                                         </w:t>
      </w:r>
      <w:r w:rsidR="009346E0">
        <w:t xml:space="preserve"> ПРИЛОЖЕНИЕ № 1</w:t>
      </w:r>
    </w:p>
    <w:p w:rsidR="0070009A" w:rsidRPr="009346E0" w:rsidRDefault="009346E0" w:rsidP="009346E0">
      <w:pPr>
        <w:pStyle w:val="2"/>
        <w:tabs>
          <w:tab w:val="left" w:pos="4962"/>
          <w:tab w:val="left" w:pos="5760"/>
        </w:tabs>
        <w:ind w:left="3969"/>
      </w:pPr>
      <w:r>
        <w:t xml:space="preserve"> </w:t>
      </w:r>
      <w:r w:rsidR="0070009A" w:rsidRPr="00372EFE">
        <w:rPr>
          <w:sz w:val="27"/>
          <w:szCs w:val="27"/>
        </w:rPr>
        <w:t>УТВЕРЖДЕН</w:t>
      </w:r>
    </w:p>
    <w:p w:rsidR="00680D93" w:rsidRDefault="00680D93" w:rsidP="00680D93">
      <w:pPr>
        <w:rPr>
          <w:sz w:val="27"/>
          <w:szCs w:val="27"/>
        </w:rPr>
      </w:pPr>
      <w:r>
        <w:rPr>
          <w:sz w:val="27"/>
          <w:szCs w:val="27"/>
        </w:rPr>
        <w:t xml:space="preserve">                                                            </w:t>
      </w:r>
      <w:r w:rsidR="0070009A" w:rsidRPr="00372EFE">
        <w:rPr>
          <w:sz w:val="27"/>
          <w:szCs w:val="27"/>
        </w:rPr>
        <w:t xml:space="preserve">приказом </w:t>
      </w:r>
      <w:proofErr w:type="gramStart"/>
      <w:r w:rsidR="0070009A" w:rsidRPr="00372EFE">
        <w:rPr>
          <w:sz w:val="27"/>
          <w:szCs w:val="27"/>
        </w:rPr>
        <w:t>муниципального</w:t>
      </w:r>
      <w:proofErr w:type="gramEnd"/>
      <w:r w:rsidR="0070009A" w:rsidRPr="00372EFE">
        <w:rPr>
          <w:sz w:val="27"/>
          <w:szCs w:val="27"/>
        </w:rPr>
        <w:t xml:space="preserve"> казенного </w:t>
      </w:r>
    </w:p>
    <w:p w:rsidR="00680D93" w:rsidRDefault="00680D93" w:rsidP="00680D93">
      <w:pPr>
        <w:rPr>
          <w:sz w:val="27"/>
          <w:szCs w:val="27"/>
        </w:rPr>
      </w:pPr>
      <w:r>
        <w:rPr>
          <w:sz w:val="27"/>
          <w:szCs w:val="27"/>
        </w:rPr>
        <w:t xml:space="preserve">                                                            </w:t>
      </w:r>
      <w:r w:rsidR="0070009A" w:rsidRPr="00372EFE">
        <w:rPr>
          <w:sz w:val="27"/>
          <w:szCs w:val="27"/>
        </w:rPr>
        <w:t xml:space="preserve">учреждения </w:t>
      </w:r>
      <w:r>
        <w:rPr>
          <w:sz w:val="27"/>
          <w:szCs w:val="27"/>
        </w:rPr>
        <w:t xml:space="preserve"> </w:t>
      </w:r>
      <w:r w:rsidR="0070009A" w:rsidRPr="00372EFE">
        <w:rPr>
          <w:sz w:val="27"/>
          <w:szCs w:val="27"/>
        </w:rPr>
        <w:t xml:space="preserve">культуры </w:t>
      </w:r>
      <w:r w:rsidR="00036928">
        <w:rPr>
          <w:sz w:val="27"/>
          <w:szCs w:val="27"/>
        </w:rPr>
        <w:t xml:space="preserve">«Сельская библиотечная </w:t>
      </w:r>
    </w:p>
    <w:p w:rsidR="00680D93" w:rsidRDefault="00680D93" w:rsidP="00680D93">
      <w:pPr>
        <w:rPr>
          <w:sz w:val="27"/>
          <w:szCs w:val="27"/>
        </w:rPr>
      </w:pPr>
      <w:r>
        <w:rPr>
          <w:sz w:val="27"/>
          <w:szCs w:val="27"/>
        </w:rPr>
        <w:t xml:space="preserve">                                                            </w:t>
      </w:r>
      <w:r w:rsidR="00036928">
        <w:rPr>
          <w:sz w:val="27"/>
          <w:szCs w:val="27"/>
        </w:rPr>
        <w:t xml:space="preserve">система» Парковского сельского поселения </w:t>
      </w:r>
    </w:p>
    <w:p w:rsidR="0070009A" w:rsidRPr="00036928" w:rsidRDefault="00680D93" w:rsidP="00680D93">
      <w:pPr>
        <w:rPr>
          <w:sz w:val="27"/>
          <w:szCs w:val="27"/>
        </w:rPr>
      </w:pPr>
      <w:r>
        <w:rPr>
          <w:sz w:val="27"/>
          <w:szCs w:val="27"/>
        </w:rPr>
        <w:t xml:space="preserve">                                                            </w:t>
      </w:r>
      <w:r w:rsidR="00036928">
        <w:rPr>
          <w:sz w:val="27"/>
          <w:szCs w:val="27"/>
        </w:rPr>
        <w:t>Тихорецкого района</w:t>
      </w:r>
    </w:p>
    <w:p w:rsidR="0070009A" w:rsidRPr="00372EFE" w:rsidRDefault="00680D93" w:rsidP="00680D93">
      <w:pPr>
        <w:tabs>
          <w:tab w:val="left" w:pos="2370"/>
        </w:tabs>
        <w:rPr>
          <w:sz w:val="27"/>
          <w:szCs w:val="27"/>
        </w:rPr>
      </w:pPr>
      <w:r>
        <w:rPr>
          <w:sz w:val="27"/>
          <w:szCs w:val="27"/>
        </w:rPr>
        <w:t xml:space="preserve">                                                            </w:t>
      </w:r>
      <w:r w:rsidR="0070009A" w:rsidRPr="00372EFE">
        <w:rPr>
          <w:sz w:val="27"/>
          <w:szCs w:val="27"/>
        </w:rPr>
        <w:t xml:space="preserve">от </w:t>
      </w:r>
      <w:r w:rsidR="00DC50A9">
        <w:rPr>
          <w:sz w:val="27"/>
          <w:szCs w:val="27"/>
        </w:rPr>
        <w:t>01.11.2017г №12-ОД</w:t>
      </w:r>
    </w:p>
    <w:p w:rsidR="00F4754C" w:rsidRPr="00372EFE" w:rsidRDefault="00F4754C" w:rsidP="0070009A">
      <w:pPr>
        <w:pStyle w:val="2"/>
        <w:tabs>
          <w:tab w:val="left" w:pos="5760"/>
        </w:tabs>
      </w:pPr>
    </w:p>
    <w:p w:rsidR="0070009A" w:rsidRPr="00372EFE" w:rsidRDefault="0070009A" w:rsidP="0070009A"/>
    <w:p w:rsidR="00F4754C" w:rsidRPr="00372EFE" w:rsidRDefault="00F4754C" w:rsidP="00F4754C">
      <w:pPr>
        <w:jc w:val="center"/>
      </w:pPr>
    </w:p>
    <w:p w:rsidR="0070009A" w:rsidRPr="00372EFE" w:rsidRDefault="0070009A" w:rsidP="00F4754C">
      <w:pPr>
        <w:jc w:val="center"/>
      </w:pPr>
    </w:p>
    <w:p w:rsidR="00F4754C" w:rsidRPr="00372EFE" w:rsidRDefault="00F4754C" w:rsidP="00FE7320">
      <w:pPr>
        <w:jc w:val="center"/>
        <w:rPr>
          <w:sz w:val="28"/>
          <w:szCs w:val="28"/>
        </w:rPr>
      </w:pPr>
      <w:r w:rsidRPr="00372EFE">
        <w:rPr>
          <w:sz w:val="28"/>
          <w:szCs w:val="28"/>
        </w:rPr>
        <w:t>КОДЕКС ЭТИКИ И СЛУЖЕБНОГО ПОВЕДЕНИЯ</w:t>
      </w:r>
      <w:r w:rsidR="00FE7320" w:rsidRPr="00372EFE">
        <w:rPr>
          <w:sz w:val="28"/>
          <w:szCs w:val="28"/>
        </w:rPr>
        <w:t xml:space="preserve"> РАБОТНИКОВ </w:t>
      </w:r>
      <w:r w:rsidRPr="00372EFE">
        <w:rPr>
          <w:sz w:val="28"/>
          <w:szCs w:val="28"/>
        </w:rPr>
        <w:t>муниципального казенного учреждения культуры</w:t>
      </w:r>
    </w:p>
    <w:p w:rsidR="00680D93" w:rsidRPr="00680D93" w:rsidRDefault="00680D93" w:rsidP="00680D93">
      <w:pPr>
        <w:jc w:val="center"/>
        <w:rPr>
          <w:sz w:val="28"/>
          <w:szCs w:val="28"/>
        </w:rPr>
      </w:pPr>
      <w:r w:rsidRPr="00680D93">
        <w:rPr>
          <w:sz w:val="28"/>
          <w:szCs w:val="28"/>
        </w:rPr>
        <w:t>«Сельская библиотечная  система»</w:t>
      </w:r>
    </w:p>
    <w:p w:rsidR="00680D93" w:rsidRPr="00680D93" w:rsidRDefault="00680D93" w:rsidP="00680D93">
      <w:pPr>
        <w:jc w:val="center"/>
        <w:rPr>
          <w:sz w:val="28"/>
          <w:szCs w:val="28"/>
        </w:rPr>
      </w:pPr>
      <w:r w:rsidRPr="00680D93">
        <w:rPr>
          <w:sz w:val="28"/>
          <w:szCs w:val="28"/>
        </w:rPr>
        <w:t>Парковского сельского поселения Тихорецкого района</w:t>
      </w:r>
    </w:p>
    <w:p w:rsidR="00EA1137" w:rsidRPr="00EA1137" w:rsidRDefault="00EA1137" w:rsidP="00680D93">
      <w:pPr>
        <w:jc w:val="center"/>
        <w:rPr>
          <w:color w:val="FF0000"/>
          <w:sz w:val="27"/>
          <w:szCs w:val="27"/>
        </w:rPr>
      </w:pPr>
    </w:p>
    <w:p w:rsidR="00F4754C" w:rsidRPr="00372EFE" w:rsidRDefault="00F4754C" w:rsidP="00F4754C">
      <w:pPr>
        <w:jc w:val="center"/>
        <w:rPr>
          <w:sz w:val="28"/>
          <w:szCs w:val="28"/>
        </w:rPr>
      </w:pPr>
      <w:r w:rsidRPr="00372EFE">
        <w:rPr>
          <w:sz w:val="28"/>
          <w:szCs w:val="28"/>
        </w:rPr>
        <w:t>I. Общие положения</w:t>
      </w:r>
    </w:p>
    <w:p w:rsidR="00F4754C" w:rsidRPr="00372EFE" w:rsidRDefault="00F4754C" w:rsidP="00F4754C">
      <w:pPr>
        <w:keepLine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4754C" w:rsidRPr="00372EFE" w:rsidRDefault="00F4754C" w:rsidP="00680D93">
      <w:pPr>
        <w:ind w:firstLine="708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1.Кодекс профессиональной этики работников муниципального казенного учреждения культуры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="00EA1137" w:rsidRPr="00680D93">
        <w:rPr>
          <w:sz w:val="27"/>
          <w:szCs w:val="27"/>
        </w:rPr>
        <w:t xml:space="preserve"> </w:t>
      </w:r>
      <w:r w:rsidR="00EA1137" w:rsidRPr="00680D93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 xml:space="preserve">(далее – Кодекс), разработан на основании положений Конституции Российской Федерации, </w:t>
      </w:r>
      <w:hyperlink r:id="rId9" w:history="1">
        <w:r w:rsidRPr="00372EFE">
          <w:rPr>
            <w:sz w:val="28"/>
            <w:szCs w:val="28"/>
          </w:rPr>
          <w:t>Указа</w:t>
        </w:r>
      </w:hyperlink>
      <w:r w:rsidRPr="00372EFE">
        <w:rPr>
          <w:sz w:val="28"/>
          <w:szCs w:val="28"/>
        </w:rPr>
        <w:t xml:space="preserve"> Президента Российской Федерации от 7 мая 2012 года № 597 «О мероприятиях по реализации государственной социальной политики» и иных нормативных правовых актов Российской Федерации.</w:t>
      </w:r>
    </w:p>
    <w:p w:rsidR="00F4754C" w:rsidRPr="00372EFE" w:rsidRDefault="00F4754C" w:rsidP="00680D93">
      <w:pPr>
        <w:ind w:firstLine="708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2.Кодекс представляет собой свод общих принципов профессиональной этики и основных правил поведения, которым рекомендуется руководствоваться работникам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680D93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>независимо от занимаемой ими должности.</w:t>
      </w:r>
    </w:p>
    <w:p w:rsidR="00F4754C" w:rsidRPr="00372EFE" w:rsidRDefault="00F4754C" w:rsidP="00680D93">
      <w:pPr>
        <w:ind w:firstLine="708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3.Работникам, принятым на работу в </w:t>
      </w:r>
      <w:r w:rsidR="00680D93">
        <w:rPr>
          <w:sz w:val="28"/>
          <w:szCs w:val="28"/>
        </w:rPr>
        <w:t>МКУК</w:t>
      </w:r>
      <w:r w:rsidR="00680D93" w:rsidRPr="00372EFE">
        <w:rPr>
          <w:sz w:val="28"/>
          <w:szCs w:val="28"/>
        </w:rPr>
        <w:t xml:space="preserve">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рекомендуется ознакомиться с положениями Кодекса для соблюдения его этических норм и требований в процессе своей трудовой деятельности.</w:t>
      </w:r>
    </w:p>
    <w:p w:rsidR="00F4754C" w:rsidRPr="00372EFE" w:rsidRDefault="00F4754C" w:rsidP="00680D93">
      <w:pPr>
        <w:ind w:firstLine="708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4.Целями Кодекса являются:</w:t>
      </w:r>
    </w:p>
    <w:p w:rsidR="00F4754C" w:rsidRPr="00372EFE" w:rsidRDefault="00F4754C" w:rsidP="00751B6E">
      <w:pPr>
        <w:pStyle w:val="a9"/>
        <w:numPr>
          <w:ilvl w:val="1"/>
          <w:numId w:val="4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установление этических норм и правил поведения </w:t>
      </w:r>
      <w:r w:rsidR="008E597D" w:rsidRPr="00372EFE">
        <w:rPr>
          <w:sz w:val="28"/>
          <w:szCs w:val="28"/>
        </w:rPr>
        <w:t>р</w:t>
      </w:r>
      <w:r w:rsidRPr="00372EFE">
        <w:rPr>
          <w:sz w:val="28"/>
          <w:szCs w:val="28"/>
        </w:rPr>
        <w:t>аботников для выполнения ими своей профессиональной деятельности;</w:t>
      </w:r>
    </w:p>
    <w:p w:rsidR="00F4754C" w:rsidRPr="00372EFE" w:rsidRDefault="00F4754C" w:rsidP="00751B6E">
      <w:pPr>
        <w:pStyle w:val="a9"/>
        <w:numPr>
          <w:ilvl w:val="1"/>
          <w:numId w:val="4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содействие укреплению авторитета </w:t>
      </w:r>
      <w:r w:rsidR="00680D93">
        <w:rPr>
          <w:sz w:val="28"/>
          <w:szCs w:val="28"/>
        </w:rPr>
        <w:t>МКУК</w:t>
      </w:r>
      <w:r w:rsidR="00680D93" w:rsidRPr="00372EFE">
        <w:rPr>
          <w:sz w:val="28"/>
          <w:szCs w:val="28"/>
        </w:rPr>
        <w:t xml:space="preserve">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;</w:t>
      </w:r>
    </w:p>
    <w:p w:rsidR="00F4754C" w:rsidRPr="00372EFE" w:rsidRDefault="00F4754C" w:rsidP="00751B6E">
      <w:pPr>
        <w:pStyle w:val="a9"/>
        <w:numPr>
          <w:ilvl w:val="1"/>
          <w:numId w:val="4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обеспечение единых норм поведения </w:t>
      </w:r>
      <w:r w:rsidR="008E597D" w:rsidRPr="00372EFE">
        <w:rPr>
          <w:sz w:val="28"/>
          <w:szCs w:val="28"/>
        </w:rPr>
        <w:t>р</w:t>
      </w:r>
      <w:r w:rsidRPr="00372EFE">
        <w:rPr>
          <w:sz w:val="28"/>
          <w:szCs w:val="28"/>
        </w:rPr>
        <w:t xml:space="preserve">аботников </w:t>
      </w:r>
      <w:r w:rsidR="00680D93">
        <w:rPr>
          <w:sz w:val="28"/>
          <w:szCs w:val="28"/>
        </w:rPr>
        <w:t>МКУК</w:t>
      </w:r>
      <w:r w:rsidR="00680D93" w:rsidRPr="00372EFE">
        <w:rPr>
          <w:sz w:val="28"/>
          <w:szCs w:val="28"/>
        </w:rPr>
        <w:t xml:space="preserve">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.</w:t>
      </w:r>
    </w:p>
    <w:p w:rsidR="00F4754C" w:rsidRPr="00372EFE" w:rsidRDefault="00F4754C" w:rsidP="00F4754C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5.Кодекс призван повысить эффективность выполнения </w:t>
      </w:r>
      <w:r w:rsidR="0090110F" w:rsidRPr="00372EFE">
        <w:rPr>
          <w:sz w:val="28"/>
          <w:szCs w:val="28"/>
        </w:rPr>
        <w:t>р</w:t>
      </w:r>
      <w:r w:rsidRPr="00372EFE">
        <w:rPr>
          <w:sz w:val="28"/>
          <w:szCs w:val="28"/>
        </w:rPr>
        <w:t>аботниками своих трудовых обязанностей.</w:t>
      </w:r>
    </w:p>
    <w:p w:rsidR="00F4754C" w:rsidRPr="00372EFE" w:rsidRDefault="00F4754C" w:rsidP="00F4754C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6.Знание и соблюдение </w:t>
      </w:r>
      <w:r w:rsidR="008E597D" w:rsidRPr="00372EFE">
        <w:rPr>
          <w:sz w:val="28"/>
          <w:szCs w:val="28"/>
        </w:rPr>
        <w:t>р</w:t>
      </w:r>
      <w:r w:rsidRPr="00372EFE">
        <w:rPr>
          <w:sz w:val="28"/>
          <w:szCs w:val="28"/>
        </w:rPr>
        <w:t xml:space="preserve">аботниками </w:t>
      </w:r>
      <w:r w:rsidR="00680D93">
        <w:rPr>
          <w:sz w:val="28"/>
          <w:szCs w:val="28"/>
        </w:rPr>
        <w:t>МКУК</w:t>
      </w:r>
      <w:r w:rsidR="00680D93" w:rsidRPr="00372EFE">
        <w:rPr>
          <w:sz w:val="28"/>
          <w:szCs w:val="28"/>
        </w:rPr>
        <w:t xml:space="preserve">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="00680D93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 xml:space="preserve">положений </w:t>
      </w:r>
      <w:r w:rsidRPr="00372EFE">
        <w:rPr>
          <w:sz w:val="28"/>
          <w:szCs w:val="28"/>
        </w:rPr>
        <w:lastRenderedPageBreak/>
        <w:t>Кодекса является одним из приоритетных критериев оценки качества профессиональной деятельности и служебного поведения.</w:t>
      </w:r>
    </w:p>
    <w:p w:rsidR="0070009A" w:rsidRPr="00372EFE" w:rsidRDefault="0070009A" w:rsidP="00F4754C">
      <w:pPr>
        <w:ind w:firstLine="851"/>
        <w:jc w:val="both"/>
        <w:rPr>
          <w:sz w:val="28"/>
          <w:szCs w:val="28"/>
        </w:rPr>
      </w:pPr>
    </w:p>
    <w:p w:rsidR="0047414D" w:rsidRPr="00372EFE" w:rsidRDefault="0047414D" w:rsidP="00F4754C">
      <w:pPr>
        <w:ind w:firstLine="851"/>
        <w:jc w:val="center"/>
        <w:rPr>
          <w:sz w:val="28"/>
          <w:szCs w:val="28"/>
        </w:rPr>
      </w:pPr>
      <w:r w:rsidRPr="00372EFE">
        <w:rPr>
          <w:sz w:val="28"/>
          <w:szCs w:val="28"/>
          <w:lang w:val="en-US"/>
        </w:rPr>
        <w:t>II</w:t>
      </w:r>
      <w:r w:rsidRPr="00372EFE">
        <w:rPr>
          <w:sz w:val="28"/>
          <w:szCs w:val="28"/>
        </w:rPr>
        <w:t>. Общие принципы и правила поведения работников</w:t>
      </w:r>
    </w:p>
    <w:p w:rsidR="007616D3" w:rsidRPr="00372EFE" w:rsidRDefault="007616D3" w:rsidP="00BD3B71">
      <w:pPr>
        <w:ind w:firstLine="851"/>
        <w:jc w:val="both"/>
        <w:rPr>
          <w:sz w:val="28"/>
          <w:szCs w:val="28"/>
        </w:rPr>
      </w:pPr>
    </w:p>
    <w:p w:rsidR="007616D3" w:rsidRPr="00372EFE" w:rsidRDefault="007616D3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1. Все работники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680D93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>обязаны следовать следующим общим принципам  и правилам поведения:</w:t>
      </w:r>
    </w:p>
    <w:p w:rsidR="007616D3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соблюдение высоких этических стандартов поведения;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поддержание высоких стандартов профессиональной деятельности;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следование лучшим практикам корпоративного управления;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создание и поддержание атмосферы доверия и взаимного уважение;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следование принципу добросовестной конкуренции;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соблюдение законности принятых на себя договорных обязательств;</w:t>
      </w:r>
    </w:p>
    <w:p w:rsidR="00590860" w:rsidRPr="00372EFE" w:rsidRDefault="00971686" w:rsidP="00751B6E">
      <w:pPr>
        <w:pStyle w:val="a9"/>
        <w:numPr>
          <w:ilvl w:val="1"/>
          <w:numId w:val="7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соблюдение принципов объективности и честности при принятии кадровых решений.</w:t>
      </w:r>
    </w:p>
    <w:p w:rsidR="00BD3B71" w:rsidRPr="00372EFE" w:rsidRDefault="00BD3B71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2.Работники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сознавая ответственность перед государством, обществом и гражданами, призваны: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исполнять должностные обязанности добросовестно и на высоком профессиональном уровне в целях обеспечения эффективной работы по предоставлению населению услуг по организации библиотечного обслуживания населения;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исходить из того, что признание, соблюдение и защита прав и свобод человека и гражданина определяют основной смысл и содержание деятельности работника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не оказывать предпочтения каким-либо профессиональным или социальным группам, противодействовать и не подчиняться не отвечающему интересам граждан влиянию отдельных должностных лиц и административному давлению;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осуществлять свою деятельность в пределах полномочий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установленных законодательством Российской Федерации по предоставлению муниципальных услуг;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исключать действия, связанные с влиянием каких-либо личных, имущественных (финансовых) и иных интересов, препятствующих добросовестному исполнению работниками </w:t>
      </w:r>
      <w:r w:rsidR="00680D93">
        <w:rPr>
          <w:sz w:val="28"/>
          <w:szCs w:val="28"/>
        </w:rPr>
        <w:t>МКУК</w:t>
      </w:r>
      <w:r w:rsidR="00680D93" w:rsidRPr="00372EFE">
        <w:rPr>
          <w:sz w:val="28"/>
          <w:szCs w:val="28"/>
        </w:rPr>
        <w:t xml:space="preserve"> </w:t>
      </w:r>
      <w:r w:rsidR="00680D93" w:rsidRPr="00680D93">
        <w:rPr>
          <w:sz w:val="28"/>
          <w:szCs w:val="28"/>
        </w:rPr>
        <w:t>«Сельская библиотечная система» Парковского сельского поселения Тихорецкого района</w:t>
      </w:r>
      <w:r w:rsidR="00680D93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>должностных обязанностей;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соблюдать нейтральность, исключающую возможность влияния на служебную деятельность решений политических партий, иных общественных объединений;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lastRenderedPageBreak/>
        <w:t>проявлять корректность и внимательность в обращении с гражданами и должностными лицами;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проявлять терпимость и уважение к обычаям и традициям граждан различных национальностей и народностей России, учитывать их культурные особенности, вероисповедание, способствовать сохранению самобытности;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соблюдать конфиденциальность информации о работниках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касающейся условий жизнедеятельности, личных качеств и проблем, принимать меры для обеспечения нераспространения полученных сведений доверительного характера;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воздерживаться от поведения, которое могло бы вызвать сомнение в добросовестном исполнении работником</w:t>
      </w:r>
      <w:r w:rsidR="00680D93" w:rsidRPr="00680D93">
        <w:rPr>
          <w:sz w:val="28"/>
          <w:szCs w:val="28"/>
        </w:rPr>
        <w:t xml:space="preserve"> </w:t>
      </w:r>
      <w:r w:rsidR="00680D93">
        <w:rPr>
          <w:sz w:val="28"/>
          <w:szCs w:val="28"/>
        </w:rPr>
        <w:t>МКУК</w:t>
      </w:r>
      <w:r w:rsidR="00680D93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 xml:space="preserve"> должностных обязанностей, а также избегать конфликтных ситуаций, способных нанести ущерб его репутации или авторитету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принимать предусмотренные законодательством Российской Федерации меры по недопущению возникновения конфликта интересов и урегулированию возникших случаев конфликта интересов;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воздерживаться от публичных высказываний, суждений и оценок в отношении деятельности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руководителя, если это не входит в должностные обязанности работника;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не использовать служебное положение для оказания влияния на деятельность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, должностных лиц, государственных и муниципальных служащих при решении вопросов личного характера;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уважительно относиться к деятельности представителей средств массовой информации по информированию общества о работе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воздерживаться от высказываний негативных оценочных суждений относительно деятельности других библиотечных учреждений, библиотечных работников других организаций, сотрудников администрации </w:t>
      </w:r>
      <w:r w:rsidR="001A32D9" w:rsidRPr="001A32D9">
        <w:rPr>
          <w:sz w:val="28"/>
          <w:szCs w:val="28"/>
        </w:rPr>
        <w:t>Тихорецкого района</w:t>
      </w:r>
      <w:r w:rsidRPr="00372EFE">
        <w:rPr>
          <w:sz w:val="28"/>
          <w:szCs w:val="28"/>
        </w:rPr>
        <w:t>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нести личную ответственность за результаты своей деятельности;</w:t>
      </w:r>
    </w:p>
    <w:p w:rsidR="00BD3B71" w:rsidRPr="00372EFE" w:rsidRDefault="00BD3B71" w:rsidP="00751B6E">
      <w:pPr>
        <w:pStyle w:val="a9"/>
        <w:numPr>
          <w:ilvl w:val="1"/>
          <w:numId w:val="8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соблюдать установленные законом меры по предотвращению использования информации в целях насилия, распространения расовой и религиозной ненависти, национальной, политической и другой дискриминации.</w:t>
      </w:r>
    </w:p>
    <w:p w:rsidR="004E58F0" w:rsidRPr="00372EFE" w:rsidRDefault="00BD3B71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3.</w:t>
      </w:r>
      <w:r w:rsidR="004E58F0" w:rsidRPr="00372EFE">
        <w:rPr>
          <w:sz w:val="28"/>
          <w:szCs w:val="28"/>
        </w:rPr>
        <w:t xml:space="preserve">Работники обязаны принимать соответствующие меры по обеспечению </w:t>
      </w:r>
      <w:r w:rsidR="00A12DC6" w:rsidRPr="00372EFE">
        <w:rPr>
          <w:sz w:val="28"/>
          <w:szCs w:val="28"/>
        </w:rPr>
        <w:t>безопасности</w:t>
      </w:r>
      <w:r w:rsidR="004E58F0" w:rsidRPr="00372EFE">
        <w:rPr>
          <w:sz w:val="28"/>
          <w:szCs w:val="28"/>
        </w:rPr>
        <w:t xml:space="preserve"> и конфиденциальности информации, </w:t>
      </w:r>
      <w:r w:rsidR="00A12DC6" w:rsidRPr="00372EFE">
        <w:rPr>
          <w:sz w:val="28"/>
          <w:szCs w:val="28"/>
        </w:rPr>
        <w:t>за</w:t>
      </w:r>
      <w:r w:rsidR="004E58F0" w:rsidRPr="00372EFE">
        <w:rPr>
          <w:sz w:val="28"/>
          <w:szCs w:val="28"/>
        </w:rPr>
        <w:t xml:space="preserve"> несанкционированное разглашение которой </w:t>
      </w:r>
      <w:r w:rsidR="006A0CED" w:rsidRPr="00372EFE">
        <w:rPr>
          <w:sz w:val="28"/>
          <w:szCs w:val="28"/>
        </w:rPr>
        <w:t>они несут ответственность и (или) которая стала им известна в связи с исполнением должностных обязанностей.</w:t>
      </w:r>
    </w:p>
    <w:p w:rsidR="006A0CED" w:rsidRPr="00372EFE" w:rsidRDefault="006A0CED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lastRenderedPageBreak/>
        <w:t xml:space="preserve">4. Продвижение работников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1A32D9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 xml:space="preserve">на вышестоящую должность </w:t>
      </w:r>
      <w:r w:rsidR="00A12DC6" w:rsidRPr="00372EFE">
        <w:rPr>
          <w:sz w:val="28"/>
          <w:szCs w:val="28"/>
        </w:rPr>
        <w:t>должно</w:t>
      </w:r>
      <w:r w:rsidRPr="00372EFE">
        <w:rPr>
          <w:sz w:val="28"/>
          <w:szCs w:val="28"/>
        </w:rPr>
        <w:t xml:space="preserve"> осуществляться только исходя из деловых качеств работников.</w:t>
      </w:r>
    </w:p>
    <w:p w:rsidR="006A0CED" w:rsidRPr="00372EFE" w:rsidRDefault="006A0CED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5. В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1A32D9" w:rsidRPr="00372EFE">
        <w:rPr>
          <w:sz w:val="28"/>
          <w:szCs w:val="28"/>
        </w:rPr>
        <w:t xml:space="preserve"> </w:t>
      </w:r>
      <w:r w:rsidR="00A12DC6" w:rsidRPr="00372EFE">
        <w:rPr>
          <w:sz w:val="28"/>
          <w:szCs w:val="28"/>
        </w:rPr>
        <w:t>действует за</w:t>
      </w:r>
      <w:r w:rsidRPr="00372EFE">
        <w:rPr>
          <w:sz w:val="28"/>
          <w:szCs w:val="28"/>
        </w:rPr>
        <w:t xml:space="preserve">прет на работу </w:t>
      </w:r>
      <w:r w:rsidR="00A12DC6" w:rsidRPr="00372EFE">
        <w:rPr>
          <w:sz w:val="28"/>
          <w:szCs w:val="28"/>
        </w:rPr>
        <w:t xml:space="preserve">в учреждении родственников на условии прямой подчинённости друг другу. </w:t>
      </w:r>
    </w:p>
    <w:p w:rsidR="00A12DC6" w:rsidRPr="00372EFE" w:rsidRDefault="00A12DC6" w:rsidP="00BD3B71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Под родственниками в настоящем Кодексе понимаются лица, состоящие </w:t>
      </w:r>
      <w:proofErr w:type="gramStart"/>
      <w:r w:rsidRPr="00372EFE">
        <w:rPr>
          <w:sz w:val="28"/>
          <w:szCs w:val="28"/>
        </w:rPr>
        <w:t>с</w:t>
      </w:r>
      <w:proofErr w:type="gramEnd"/>
      <w:r w:rsidRPr="00372EFE">
        <w:rPr>
          <w:sz w:val="28"/>
          <w:szCs w:val="28"/>
        </w:rPr>
        <w:t xml:space="preserve"> </w:t>
      </w:r>
      <w:proofErr w:type="gramStart"/>
      <w:r w:rsidRPr="00372EFE">
        <w:rPr>
          <w:sz w:val="28"/>
          <w:szCs w:val="28"/>
        </w:rPr>
        <w:t>друг</w:t>
      </w:r>
      <w:proofErr w:type="gramEnd"/>
      <w:r w:rsidRPr="00372EFE">
        <w:rPr>
          <w:sz w:val="28"/>
          <w:szCs w:val="28"/>
        </w:rPr>
        <w:t xml:space="preserve"> другом в близком родстве или свойстве (родители, супруги, дети, братья, сестры, а также братья, сестры, родители, дети супругов и супруги детей).</w:t>
      </w:r>
    </w:p>
    <w:p w:rsidR="00075B73" w:rsidRPr="00372EFE" w:rsidRDefault="00075B73" w:rsidP="00DC50A9">
      <w:pPr>
        <w:ind w:firstLine="709"/>
        <w:contextualSpacing/>
        <w:jc w:val="both"/>
        <w:rPr>
          <w:sz w:val="28"/>
          <w:szCs w:val="28"/>
        </w:rPr>
      </w:pPr>
      <w:r w:rsidRPr="00372EFE">
        <w:rPr>
          <w:sz w:val="28"/>
          <w:szCs w:val="28"/>
        </w:rPr>
        <w:t>6</w:t>
      </w:r>
      <w:r w:rsidR="00372EFE" w:rsidRPr="00372EFE">
        <w:rPr>
          <w:sz w:val="28"/>
          <w:szCs w:val="28"/>
        </w:rPr>
        <w:t>.</w:t>
      </w:r>
      <w:r w:rsidR="00244BDA" w:rsidRPr="00372EFE">
        <w:rPr>
          <w:sz w:val="28"/>
          <w:szCs w:val="28"/>
        </w:rPr>
        <w:t xml:space="preserve">Руководитель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244BDA" w:rsidRPr="00372EFE">
        <w:rPr>
          <w:sz w:val="28"/>
          <w:szCs w:val="28"/>
        </w:rPr>
        <w:t xml:space="preserve">, работники, занимающие руководящие должности в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244BDA" w:rsidRPr="00372EFE">
        <w:rPr>
          <w:sz w:val="28"/>
          <w:szCs w:val="28"/>
        </w:rPr>
        <w:t>, дополнительно обязаны:</w:t>
      </w:r>
    </w:p>
    <w:p w:rsidR="00244BDA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своим личным поведением подавать пример честности, беспристрастности и справедливости;</w:t>
      </w:r>
    </w:p>
    <w:p w:rsidR="0004169F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способствовать формированию благоприятного морально-психологического климата в коллективе;</w:t>
      </w:r>
    </w:p>
    <w:p w:rsidR="0004169F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принимать </w:t>
      </w:r>
      <w:r w:rsidR="00496611" w:rsidRPr="00372EFE">
        <w:rPr>
          <w:sz w:val="28"/>
          <w:szCs w:val="28"/>
        </w:rPr>
        <w:t xml:space="preserve">меры по предупреждению коррупции в своих действиях и действиях работников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496611" w:rsidRPr="00372EFE">
        <w:rPr>
          <w:sz w:val="28"/>
          <w:szCs w:val="28"/>
        </w:rPr>
        <w:t>;</w:t>
      </w:r>
    </w:p>
    <w:p w:rsidR="00496611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в отношении с подчиненными работниками проявлять высокую требовательность, принципиальность, но одновременно не допускать высокомерия, пренебрежительного тона, грубости, </w:t>
      </w:r>
      <w:r w:rsidR="00372EFE" w:rsidRPr="00372EFE">
        <w:rPr>
          <w:sz w:val="28"/>
          <w:szCs w:val="28"/>
        </w:rPr>
        <w:t>некорректных</w:t>
      </w:r>
      <w:r w:rsidRPr="00372EFE">
        <w:rPr>
          <w:sz w:val="28"/>
          <w:szCs w:val="28"/>
        </w:rPr>
        <w:t xml:space="preserve"> и оскорбительных замечаний, необоснованных претензий и обвинений;</w:t>
      </w:r>
    </w:p>
    <w:p w:rsidR="00062F90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устанавливать справедливую, равномерную служебную нагрузку для подчиненных, не допускать дискриминации путем предоставления отдельным работникам незаслуженных благ и </w:t>
      </w:r>
      <w:r w:rsidR="00372EFE" w:rsidRPr="00372EFE">
        <w:rPr>
          <w:sz w:val="28"/>
          <w:szCs w:val="28"/>
        </w:rPr>
        <w:t>привилегий</w:t>
      </w:r>
      <w:r w:rsidRPr="00372EFE">
        <w:rPr>
          <w:sz w:val="28"/>
          <w:szCs w:val="28"/>
        </w:rPr>
        <w:t>;</w:t>
      </w:r>
    </w:p>
    <w:p w:rsidR="00062F90" w:rsidRPr="00372EFE" w:rsidRDefault="00372EFE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уважительно</w:t>
      </w:r>
      <w:r w:rsidR="006C0B2B" w:rsidRPr="00372EFE">
        <w:rPr>
          <w:sz w:val="28"/>
          <w:szCs w:val="28"/>
        </w:rPr>
        <w:t xml:space="preserve"> </w:t>
      </w:r>
      <w:r w:rsidR="00E24A89" w:rsidRPr="00372EFE">
        <w:rPr>
          <w:sz w:val="28"/>
          <w:szCs w:val="28"/>
        </w:rPr>
        <w:t xml:space="preserve">относиться к деятельности представителей средств массовой информации по информированности общества о работе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E24A89" w:rsidRPr="00372EFE">
        <w:rPr>
          <w:sz w:val="28"/>
          <w:szCs w:val="28"/>
        </w:rPr>
        <w:t xml:space="preserve">, а также оказывать содействие в получении в установленном законе порядке достоверной информации о </w:t>
      </w:r>
      <w:r w:rsidR="004B0CC4" w:rsidRPr="00372EFE">
        <w:rPr>
          <w:sz w:val="28"/>
          <w:szCs w:val="28"/>
        </w:rPr>
        <w:t xml:space="preserve">деятельности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4B0CC4" w:rsidRPr="00372EFE">
        <w:rPr>
          <w:sz w:val="28"/>
          <w:szCs w:val="28"/>
        </w:rPr>
        <w:t>;</w:t>
      </w:r>
    </w:p>
    <w:p w:rsidR="004B0CC4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н</w:t>
      </w:r>
      <w:r w:rsidR="004B0CC4" w:rsidRPr="00372EFE">
        <w:rPr>
          <w:sz w:val="28"/>
          <w:szCs w:val="28"/>
        </w:rPr>
        <w:t xml:space="preserve">ести личную </w:t>
      </w:r>
      <w:r w:rsidR="00372EFE" w:rsidRPr="00372EFE">
        <w:rPr>
          <w:sz w:val="28"/>
          <w:szCs w:val="28"/>
        </w:rPr>
        <w:t>ответственность</w:t>
      </w:r>
      <w:r w:rsidR="004B0CC4" w:rsidRPr="00372EFE">
        <w:rPr>
          <w:sz w:val="28"/>
          <w:szCs w:val="28"/>
        </w:rPr>
        <w:t xml:space="preserve"> за результаты деятельности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1A32D9">
        <w:rPr>
          <w:sz w:val="28"/>
          <w:szCs w:val="28"/>
        </w:rPr>
        <w:t>;</w:t>
      </w:r>
    </w:p>
    <w:p w:rsidR="004B0CC4" w:rsidRPr="00372EFE" w:rsidRDefault="006C0B2B" w:rsidP="00DC50A9">
      <w:pPr>
        <w:pStyle w:val="a9"/>
        <w:numPr>
          <w:ilvl w:val="0"/>
          <w:numId w:val="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и</w:t>
      </w:r>
      <w:r w:rsidR="004B0CC4" w:rsidRPr="00372EFE">
        <w:rPr>
          <w:sz w:val="28"/>
          <w:szCs w:val="28"/>
        </w:rPr>
        <w:t>сполнять иные обязанности, установленные законодательством российской Федерации, Краснодарского края, муниципальными пра</w:t>
      </w:r>
      <w:r w:rsidR="00372EFE" w:rsidRPr="00372EFE">
        <w:rPr>
          <w:sz w:val="28"/>
          <w:szCs w:val="28"/>
        </w:rPr>
        <w:t>в</w:t>
      </w:r>
      <w:r w:rsidR="004B0CC4" w:rsidRPr="00372EFE">
        <w:rPr>
          <w:sz w:val="28"/>
          <w:szCs w:val="28"/>
        </w:rPr>
        <w:t>овыми актами муниципального образования Тихорецкий район</w:t>
      </w:r>
      <w:r w:rsidR="00F922F2">
        <w:rPr>
          <w:sz w:val="28"/>
          <w:szCs w:val="28"/>
        </w:rPr>
        <w:t>,</w:t>
      </w:r>
      <w:r w:rsidR="00F922F2" w:rsidRPr="00F922F2">
        <w:rPr>
          <w:color w:val="FF0000"/>
          <w:sz w:val="27"/>
          <w:szCs w:val="27"/>
        </w:rPr>
        <w:t xml:space="preserve"> </w:t>
      </w:r>
      <w:r w:rsidR="001A32D9" w:rsidRPr="001A32D9">
        <w:rPr>
          <w:sz w:val="28"/>
          <w:szCs w:val="28"/>
        </w:rPr>
        <w:t>Парковского сельского поселения Тихорецкого района</w:t>
      </w:r>
      <w:r w:rsidR="004B0CC4" w:rsidRPr="00372EFE">
        <w:rPr>
          <w:sz w:val="28"/>
          <w:szCs w:val="28"/>
        </w:rPr>
        <w:t xml:space="preserve">, </w:t>
      </w:r>
      <w:r w:rsidR="00372EFE" w:rsidRPr="00372EFE">
        <w:rPr>
          <w:sz w:val="28"/>
          <w:szCs w:val="28"/>
        </w:rPr>
        <w:t>локальными</w:t>
      </w:r>
      <w:r w:rsidR="004B0CC4" w:rsidRPr="00372EFE">
        <w:rPr>
          <w:sz w:val="28"/>
          <w:szCs w:val="28"/>
        </w:rPr>
        <w:t xml:space="preserve"> актами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</w:t>
      </w:r>
      <w:r w:rsidR="001A32D9" w:rsidRPr="00680D93">
        <w:rPr>
          <w:sz w:val="28"/>
          <w:szCs w:val="28"/>
        </w:rPr>
        <w:lastRenderedPageBreak/>
        <w:t>«Сельская библиотечная система» Парковского сельского поселения Тихорецкого района</w:t>
      </w:r>
      <w:r w:rsidR="004B0CC4" w:rsidRPr="00372EFE">
        <w:rPr>
          <w:sz w:val="28"/>
          <w:szCs w:val="28"/>
        </w:rPr>
        <w:t>.</w:t>
      </w:r>
    </w:p>
    <w:p w:rsidR="00BD3B71" w:rsidRPr="00372EFE" w:rsidRDefault="00BD3B71" w:rsidP="00DC50A9">
      <w:pPr>
        <w:ind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7.Внешний вид работника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1A32D9" w:rsidRPr="00372EFE">
        <w:rPr>
          <w:sz w:val="28"/>
          <w:szCs w:val="28"/>
        </w:rPr>
        <w:t xml:space="preserve"> </w:t>
      </w:r>
      <w:r w:rsidRPr="00372EFE">
        <w:rPr>
          <w:sz w:val="28"/>
          <w:szCs w:val="28"/>
        </w:rPr>
        <w:t>при выполнении им трудовых обязанностей должен способствовать уважительному отношению к работникам учреждений культуры и соответствовать общепринятому деловому стилю, который отличают официальность, сдержанность, аккуратность.</w:t>
      </w:r>
    </w:p>
    <w:p w:rsidR="006C0B2B" w:rsidRPr="00372EFE" w:rsidRDefault="00372EFE" w:rsidP="00DC50A9">
      <w:pPr>
        <w:ind w:firstLine="709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8.</w:t>
      </w:r>
      <w:r w:rsidR="006C0B2B" w:rsidRPr="00372EFE">
        <w:rPr>
          <w:sz w:val="28"/>
          <w:szCs w:val="28"/>
        </w:rPr>
        <w:t xml:space="preserve">Работники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1A32D9" w:rsidRPr="00372EFE">
        <w:rPr>
          <w:sz w:val="28"/>
          <w:szCs w:val="28"/>
        </w:rPr>
        <w:t xml:space="preserve"> </w:t>
      </w:r>
      <w:r w:rsidR="006C0B2B" w:rsidRPr="00372EFE">
        <w:rPr>
          <w:sz w:val="28"/>
          <w:szCs w:val="28"/>
        </w:rPr>
        <w:t xml:space="preserve">несут </w:t>
      </w:r>
      <w:r w:rsidRPr="00372EFE">
        <w:rPr>
          <w:sz w:val="28"/>
          <w:szCs w:val="28"/>
        </w:rPr>
        <w:t>ответственность</w:t>
      </w:r>
      <w:r w:rsidR="006C0B2B" w:rsidRPr="00372EFE">
        <w:rPr>
          <w:sz w:val="28"/>
          <w:szCs w:val="28"/>
        </w:rPr>
        <w:t xml:space="preserve"> в соответствии с законодательством Российской Федерации перед </w:t>
      </w:r>
      <w:r w:rsidRPr="00372EFE">
        <w:rPr>
          <w:sz w:val="28"/>
          <w:szCs w:val="28"/>
        </w:rPr>
        <w:t>обществом</w:t>
      </w:r>
      <w:r w:rsidR="006C0B2B" w:rsidRPr="00372EFE">
        <w:rPr>
          <w:sz w:val="28"/>
          <w:szCs w:val="28"/>
        </w:rPr>
        <w:t>, государством, муниципальным образованием Тихорецкий район</w:t>
      </w:r>
      <w:r w:rsidR="00F922F2">
        <w:rPr>
          <w:sz w:val="28"/>
          <w:szCs w:val="28"/>
        </w:rPr>
        <w:t xml:space="preserve">, </w:t>
      </w:r>
      <w:r w:rsidR="001A32D9" w:rsidRPr="001A32D9">
        <w:rPr>
          <w:sz w:val="28"/>
          <w:szCs w:val="28"/>
        </w:rPr>
        <w:t>Парковского</w:t>
      </w:r>
      <w:r w:rsidR="006C0B2B" w:rsidRPr="001A32D9">
        <w:rPr>
          <w:sz w:val="28"/>
          <w:szCs w:val="28"/>
        </w:rPr>
        <w:t xml:space="preserve"> </w:t>
      </w:r>
      <w:r w:rsidR="001A32D9">
        <w:rPr>
          <w:sz w:val="28"/>
          <w:szCs w:val="28"/>
        </w:rPr>
        <w:t xml:space="preserve">сельского поселения Тихорецкого района </w:t>
      </w:r>
      <w:r w:rsidR="006C0B2B" w:rsidRPr="00372EFE">
        <w:rPr>
          <w:sz w:val="28"/>
          <w:szCs w:val="28"/>
        </w:rPr>
        <w:t xml:space="preserve">за результаты </w:t>
      </w:r>
      <w:r w:rsidRPr="00372EFE">
        <w:rPr>
          <w:sz w:val="28"/>
          <w:szCs w:val="28"/>
        </w:rPr>
        <w:t>своей</w:t>
      </w:r>
      <w:r w:rsidR="006C0B2B" w:rsidRPr="00372EFE">
        <w:rPr>
          <w:sz w:val="28"/>
          <w:szCs w:val="28"/>
        </w:rPr>
        <w:t xml:space="preserve"> деятельности.</w:t>
      </w:r>
    </w:p>
    <w:p w:rsidR="0047414D" w:rsidRPr="00372EFE" w:rsidRDefault="0047414D" w:rsidP="00F4754C">
      <w:pPr>
        <w:ind w:firstLine="851"/>
        <w:jc w:val="center"/>
        <w:rPr>
          <w:sz w:val="28"/>
          <w:szCs w:val="28"/>
        </w:rPr>
      </w:pPr>
    </w:p>
    <w:p w:rsidR="00F4754C" w:rsidRPr="00372EFE" w:rsidRDefault="0047414D" w:rsidP="00F4754C">
      <w:pPr>
        <w:ind w:firstLine="851"/>
        <w:jc w:val="center"/>
        <w:rPr>
          <w:sz w:val="28"/>
          <w:szCs w:val="28"/>
        </w:rPr>
      </w:pPr>
      <w:r w:rsidRPr="00372EFE">
        <w:rPr>
          <w:sz w:val="28"/>
          <w:szCs w:val="28"/>
          <w:lang w:val="en-US"/>
        </w:rPr>
        <w:t>I</w:t>
      </w:r>
      <w:r w:rsidR="00F4754C" w:rsidRPr="00372EFE">
        <w:rPr>
          <w:sz w:val="28"/>
          <w:szCs w:val="28"/>
        </w:rPr>
        <w:t>II. Этические правила поведения работников</w:t>
      </w:r>
    </w:p>
    <w:p w:rsidR="00F4754C" w:rsidRPr="00372EFE" w:rsidRDefault="00F4754C" w:rsidP="00F4754C">
      <w:pPr>
        <w:ind w:firstLine="851"/>
        <w:jc w:val="center"/>
        <w:rPr>
          <w:sz w:val="28"/>
          <w:szCs w:val="28"/>
        </w:rPr>
      </w:pPr>
      <w:r w:rsidRPr="00372EFE">
        <w:rPr>
          <w:sz w:val="28"/>
          <w:szCs w:val="28"/>
        </w:rPr>
        <w:t>при выполнении ими трудовых обязанностей</w:t>
      </w:r>
    </w:p>
    <w:p w:rsidR="00F4754C" w:rsidRPr="00372EFE" w:rsidRDefault="00F4754C" w:rsidP="00F4754C">
      <w:pPr>
        <w:ind w:firstLine="851"/>
        <w:jc w:val="both"/>
        <w:rPr>
          <w:sz w:val="28"/>
          <w:szCs w:val="28"/>
        </w:rPr>
      </w:pPr>
    </w:p>
    <w:p w:rsidR="00F4754C" w:rsidRPr="00372EFE" w:rsidRDefault="00F4754C" w:rsidP="00F4754C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1.При выполнении трудовых обязанностей </w:t>
      </w:r>
      <w:r w:rsidR="008E597D" w:rsidRPr="00372EFE">
        <w:rPr>
          <w:sz w:val="28"/>
          <w:szCs w:val="28"/>
        </w:rPr>
        <w:t>р</w:t>
      </w:r>
      <w:r w:rsidRPr="00372EFE">
        <w:rPr>
          <w:sz w:val="28"/>
          <w:szCs w:val="28"/>
        </w:rPr>
        <w:t xml:space="preserve">аботникам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 xml:space="preserve"> следует исходить из конституционного положения о том, что человек, его права и свободы являются высшей ценностью, и каждый гражданин имеет право на неприкосновенность частной жизни, личную и семейную тайну, защиту чести, достоинства, своего доброго имени.</w:t>
      </w:r>
    </w:p>
    <w:p w:rsidR="00F4754C" w:rsidRPr="00372EFE" w:rsidRDefault="00BD3B71" w:rsidP="00F4754C">
      <w:pPr>
        <w:ind w:firstLine="851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2</w:t>
      </w:r>
      <w:r w:rsidR="00F4754C" w:rsidRPr="00372EFE">
        <w:rPr>
          <w:sz w:val="28"/>
          <w:szCs w:val="28"/>
        </w:rPr>
        <w:t xml:space="preserve">. При выполнении трудовых обязанностей работники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="00F4754C" w:rsidRPr="00372EFE">
        <w:rPr>
          <w:sz w:val="28"/>
          <w:szCs w:val="28"/>
        </w:rPr>
        <w:t xml:space="preserve"> не должны допускать:</w:t>
      </w:r>
    </w:p>
    <w:p w:rsidR="00F4754C" w:rsidRPr="00372EFE" w:rsidRDefault="00F4754C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любого вида высказываний и действий дискриминационного характера по признакам пола, возраста, расы, национальности, языка, гражданства, социального, имущественного или семейного положения, политических или религиозных </w:t>
      </w:r>
      <w:proofErr w:type="gramStart"/>
      <w:r w:rsidRPr="00372EFE">
        <w:rPr>
          <w:sz w:val="28"/>
          <w:szCs w:val="28"/>
        </w:rPr>
        <w:t>предпочтений</w:t>
      </w:r>
      <w:proofErr w:type="gramEnd"/>
      <w:r w:rsidRPr="00372EFE">
        <w:rPr>
          <w:sz w:val="28"/>
          <w:szCs w:val="28"/>
        </w:rPr>
        <w:t xml:space="preserve"> как посетителей</w:t>
      </w:r>
      <w:r w:rsidR="00722C9C" w:rsidRPr="00372EFE">
        <w:rPr>
          <w:sz w:val="28"/>
          <w:szCs w:val="28"/>
        </w:rPr>
        <w:t>,</w:t>
      </w:r>
      <w:r w:rsidRPr="00372EFE">
        <w:rPr>
          <w:sz w:val="28"/>
          <w:szCs w:val="28"/>
        </w:rPr>
        <w:t xml:space="preserve"> так и других работников </w:t>
      </w:r>
      <w:r w:rsidR="001A32D9">
        <w:rPr>
          <w:sz w:val="28"/>
          <w:szCs w:val="28"/>
        </w:rPr>
        <w:t>МКУК</w:t>
      </w:r>
      <w:r w:rsidR="001A32D9" w:rsidRPr="00680D93">
        <w:rPr>
          <w:sz w:val="28"/>
          <w:szCs w:val="28"/>
        </w:rPr>
        <w:t xml:space="preserve"> «Сельская библиотечная система» Парковского сельского поселения Тихорецкого района</w:t>
      </w:r>
      <w:r w:rsidRPr="00372EFE">
        <w:rPr>
          <w:sz w:val="28"/>
          <w:szCs w:val="28"/>
        </w:rPr>
        <w:t>;</w:t>
      </w:r>
    </w:p>
    <w:p w:rsidR="00A97CAB" w:rsidRPr="00372EFE" w:rsidRDefault="00A97CAB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любых личных и финансовых связей, которые могут быть расценены как оказание покровительства каким бы то ни было лицам в целях приобретения ими прав, освобождения от </w:t>
      </w:r>
      <w:r w:rsidR="00690D2A" w:rsidRPr="00372EFE">
        <w:rPr>
          <w:sz w:val="28"/>
          <w:szCs w:val="28"/>
        </w:rPr>
        <w:t>обязанностей или ответственности;</w:t>
      </w:r>
    </w:p>
    <w:p w:rsidR="00690D2A" w:rsidRPr="00372EFE" w:rsidRDefault="00690D2A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поступков, которые могли бы вызвать сомнение в объективном исполнении работниками служебных обязанностей;</w:t>
      </w:r>
    </w:p>
    <w:p w:rsidR="00F4754C" w:rsidRPr="00372EFE" w:rsidRDefault="00F4754C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грубости, проявлений пренебрежительного тона, заносчивости, предвзятых замечаний, предъявления неправомерных, незаслуженных обвинений;</w:t>
      </w:r>
    </w:p>
    <w:p w:rsidR="00690D2A" w:rsidRPr="00372EFE" w:rsidRDefault="00F4754C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>угроз, оскорбительных выражений или реплик, действий, препятствующих нормальному общению или провоцирующих противоправное поведение</w:t>
      </w:r>
      <w:r w:rsidR="00690D2A" w:rsidRPr="00372EFE">
        <w:rPr>
          <w:sz w:val="28"/>
          <w:szCs w:val="28"/>
        </w:rPr>
        <w:t>;</w:t>
      </w:r>
    </w:p>
    <w:p w:rsidR="00F4754C" w:rsidRDefault="00690D2A" w:rsidP="00751B6E">
      <w:pPr>
        <w:pStyle w:val="a9"/>
        <w:numPr>
          <w:ilvl w:val="1"/>
          <w:numId w:val="5"/>
        </w:numPr>
        <w:ind w:left="0" w:firstLine="1080"/>
        <w:jc w:val="both"/>
        <w:rPr>
          <w:sz w:val="28"/>
          <w:szCs w:val="28"/>
        </w:rPr>
      </w:pPr>
      <w:r w:rsidRPr="00372EFE">
        <w:rPr>
          <w:sz w:val="28"/>
          <w:szCs w:val="28"/>
        </w:rPr>
        <w:t xml:space="preserve">принятие пищи во время служебных совещаний, бесед, иного </w:t>
      </w:r>
      <w:r w:rsidR="00BD3B71" w:rsidRPr="00372EFE">
        <w:rPr>
          <w:sz w:val="28"/>
          <w:szCs w:val="28"/>
        </w:rPr>
        <w:t>служебного общения с гражданами</w:t>
      </w:r>
      <w:r w:rsidR="00F4754C" w:rsidRPr="00372EFE">
        <w:rPr>
          <w:sz w:val="28"/>
          <w:szCs w:val="28"/>
        </w:rPr>
        <w:t>.</w:t>
      </w:r>
    </w:p>
    <w:p w:rsidR="00B464CC" w:rsidRPr="00372EFE" w:rsidRDefault="00B464CC" w:rsidP="00B464CC">
      <w:pPr>
        <w:pStyle w:val="a9"/>
        <w:ind w:left="0"/>
        <w:jc w:val="both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</w:rPr>
        <w:lastRenderedPageBreak/>
        <w:drawing>
          <wp:inline distT="0" distB="0" distL="0" distR="0">
            <wp:extent cx="6120130" cy="86563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464CC" w:rsidRPr="00372EFE" w:rsidSect="00464648">
      <w:headerReference w:type="default" r:id="rId11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1F91" w:rsidRDefault="00871F91" w:rsidP="00464648">
      <w:r>
        <w:separator/>
      </w:r>
    </w:p>
  </w:endnote>
  <w:endnote w:type="continuationSeparator" w:id="0">
    <w:p w:rsidR="00871F91" w:rsidRDefault="00871F91" w:rsidP="00464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1F91" w:rsidRDefault="00871F91" w:rsidP="00464648">
      <w:r>
        <w:separator/>
      </w:r>
    </w:p>
  </w:footnote>
  <w:footnote w:type="continuationSeparator" w:id="0">
    <w:p w:rsidR="00871F91" w:rsidRDefault="00871F91" w:rsidP="004646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2390563"/>
    </w:sdtPr>
    <w:sdtEndPr/>
    <w:sdtContent>
      <w:p w:rsidR="00464648" w:rsidRDefault="00317C50">
        <w:pPr>
          <w:pStyle w:val="a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464CC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464648" w:rsidRDefault="0046464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F677B"/>
    <w:multiLevelType w:val="hybridMultilevel"/>
    <w:tmpl w:val="2482EE9E"/>
    <w:lvl w:ilvl="0" w:tplc="8340A328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8727536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DE4E56"/>
    <w:multiLevelType w:val="hybridMultilevel"/>
    <w:tmpl w:val="EBACE9F6"/>
    <w:lvl w:ilvl="0" w:tplc="8340A328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68A872DA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5617C3"/>
    <w:multiLevelType w:val="hybridMultilevel"/>
    <w:tmpl w:val="6C742C68"/>
    <w:lvl w:ilvl="0" w:tplc="2562A5C2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2562A5C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EB3881"/>
    <w:multiLevelType w:val="hybridMultilevel"/>
    <w:tmpl w:val="E5C08C22"/>
    <w:lvl w:ilvl="0" w:tplc="08727536">
      <w:start w:val="1"/>
      <w:numFmt w:val="russianLower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582F51AE"/>
    <w:multiLevelType w:val="hybridMultilevel"/>
    <w:tmpl w:val="A1326348"/>
    <w:lvl w:ilvl="0" w:tplc="8340A328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8727536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96D7BD9"/>
    <w:multiLevelType w:val="hybridMultilevel"/>
    <w:tmpl w:val="149AAB28"/>
    <w:lvl w:ilvl="0" w:tplc="2562A5C2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4D20C9D"/>
    <w:multiLevelType w:val="hybridMultilevel"/>
    <w:tmpl w:val="1B90E302"/>
    <w:lvl w:ilvl="0" w:tplc="8340A328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87C2F86"/>
    <w:multiLevelType w:val="hybridMultilevel"/>
    <w:tmpl w:val="CE1C879C"/>
    <w:lvl w:ilvl="0" w:tplc="8340A328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8727536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0"/>
  </w:num>
  <w:num w:numId="5">
    <w:abstractNumId w:val="1"/>
  </w:num>
  <w:num w:numId="6">
    <w:abstractNumId w:val="0"/>
    <w:lvlOverride w:ilvl="0">
      <w:lvl w:ilvl="0" w:tplc="8340A328">
        <w:start w:val="1"/>
        <w:numFmt w:val="russianLower"/>
        <w:lvlText w:val="%1)"/>
        <w:lvlJc w:val="left"/>
        <w:pPr>
          <w:ind w:left="1440" w:hanging="360"/>
        </w:pPr>
        <w:rPr>
          <w:rFonts w:hint="default"/>
        </w:rPr>
      </w:lvl>
    </w:lvlOverride>
    <w:lvlOverride w:ilvl="1">
      <w:lvl w:ilvl="1" w:tplc="08727536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9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9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9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7">
    <w:abstractNumId w:val="7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54C"/>
    <w:rsid w:val="0001611B"/>
    <w:rsid w:val="00022DD5"/>
    <w:rsid w:val="00036928"/>
    <w:rsid w:val="0004169F"/>
    <w:rsid w:val="00062F90"/>
    <w:rsid w:val="00075B73"/>
    <w:rsid w:val="000769CC"/>
    <w:rsid w:val="00123A1D"/>
    <w:rsid w:val="00153549"/>
    <w:rsid w:val="00166C95"/>
    <w:rsid w:val="001A0BAD"/>
    <w:rsid w:val="001A32D9"/>
    <w:rsid w:val="00244BDA"/>
    <w:rsid w:val="00317C50"/>
    <w:rsid w:val="00372EFE"/>
    <w:rsid w:val="00413A39"/>
    <w:rsid w:val="00431052"/>
    <w:rsid w:val="00464648"/>
    <w:rsid w:val="0047414D"/>
    <w:rsid w:val="00496611"/>
    <w:rsid w:val="004B0CC4"/>
    <w:rsid w:val="004E58F0"/>
    <w:rsid w:val="00576FE5"/>
    <w:rsid w:val="00590860"/>
    <w:rsid w:val="00680D93"/>
    <w:rsid w:val="00682D61"/>
    <w:rsid w:val="00690D2A"/>
    <w:rsid w:val="006A0CED"/>
    <w:rsid w:val="006A2014"/>
    <w:rsid w:val="006C0B2B"/>
    <w:rsid w:val="0070009A"/>
    <w:rsid w:val="00722C9C"/>
    <w:rsid w:val="00724466"/>
    <w:rsid w:val="00751B6E"/>
    <w:rsid w:val="007616D3"/>
    <w:rsid w:val="007947C0"/>
    <w:rsid w:val="007D3E48"/>
    <w:rsid w:val="00846A5F"/>
    <w:rsid w:val="00871F91"/>
    <w:rsid w:val="00896C18"/>
    <w:rsid w:val="008E597D"/>
    <w:rsid w:val="008E6FB9"/>
    <w:rsid w:val="008F76F1"/>
    <w:rsid w:val="0090110F"/>
    <w:rsid w:val="009346E0"/>
    <w:rsid w:val="00971686"/>
    <w:rsid w:val="00971C5C"/>
    <w:rsid w:val="009D5059"/>
    <w:rsid w:val="00A12DC6"/>
    <w:rsid w:val="00A437E2"/>
    <w:rsid w:val="00A97CAB"/>
    <w:rsid w:val="00B464CC"/>
    <w:rsid w:val="00B86E23"/>
    <w:rsid w:val="00B951DC"/>
    <w:rsid w:val="00B95738"/>
    <w:rsid w:val="00BD3B71"/>
    <w:rsid w:val="00D9049C"/>
    <w:rsid w:val="00DC50A9"/>
    <w:rsid w:val="00DE7087"/>
    <w:rsid w:val="00E24A89"/>
    <w:rsid w:val="00E948DF"/>
    <w:rsid w:val="00EA1137"/>
    <w:rsid w:val="00F4754C"/>
    <w:rsid w:val="00F922F2"/>
    <w:rsid w:val="00FE7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5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4754C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F4754C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4754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4754C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a3">
    <w:name w:val="header"/>
    <w:basedOn w:val="a"/>
    <w:link w:val="a4"/>
    <w:uiPriority w:val="99"/>
    <w:unhideWhenUsed/>
    <w:rsid w:val="0046464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646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semiHidden/>
    <w:unhideWhenUsed/>
    <w:rsid w:val="0046464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4646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0009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0009A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A437E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5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4754C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F4754C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4754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4754C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a3">
    <w:name w:val="header"/>
    <w:basedOn w:val="a"/>
    <w:link w:val="a4"/>
    <w:uiPriority w:val="99"/>
    <w:unhideWhenUsed/>
    <w:rsid w:val="0046464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646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semiHidden/>
    <w:unhideWhenUsed/>
    <w:rsid w:val="0046464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4646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0009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0009A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A437E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1.jpg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8FDB50F45DB11A7FAC24B281312E86B1AABF3591EB2C75BD0A7056A70B0F5F2D4F4F9F88AF1B376Cx3A1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A7A656-CFDF-4A10-BC66-7D947984B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1826</Words>
  <Characters>10414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cp:lastModifiedBy>Admin</cp:lastModifiedBy>
  <cp:revision>11</cp:revision>
  <cp:lastPrinted>2017-12-01T10:28:00Z</cp:lastPrinted>
  <dcterms:created xsi:type="dcterms:W3CDTF">2016-09-23T07:56:00Z</dcterms:created>
  <dcterms:modified xsi:type="dcterms:W3CDTF">2017-12-01T11:22:00Z</dcterms:modified>
</cp:coreProperties>
</file>