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A5" w:rsidRPr="004C0F3A" w:rsidRDefault="00137DA5" w:rsidP="00137DA5">
      <w:pPr>
        <w:spacing w:after="0" w:line="240" w:lineRule="auto"/>
        <w:jc w:val="center"/>
        <w:rPr>
          <w:rFonts w:eastAsia="Times New Roman"/>
          <w:noProof/>
          <w:lang w:val="en-US" w:eastAsia="ru-RU"/>
        </w:rPr>
      </w:pPr>
    </w:p>
    <w:p w:rsidR="00137DA5" w:rsidRPr="004C0F3A" w:rsidRDefault="00137DA5" w:rsidP="00137DA5">
      <w:pPr>
        <w:widowControl w:val="0"/>
        <w:tabs>
          <w:tab w:val="left" w:pos="3680"/>
        </w:tabs>
        <w:spacing w:after="0" w:line="200" w:lineRule="atLeast"/>
        <w:jc w:val="center"/>
        <w:rPr>
          <w:rFonts w:ascii="Times New Roman" w:eastAsia="Times New Roman" w:hAnsi="Times New Roman"/>
          <w:b/>
          <w:sz w:val="28"/>
          <w:szCs w:val="28"/>
          <w:lang w:eastAsia="ru-RU"/>
        </w:rPr>
      </w:pPr>
      <w:r w:rsidRPr="004C0F3A">
        <w:rPr>
          <w:rFonts w:ascii="Times New Roman" w:eastAsia="Times New Roman" w:hAnsi="Times New Roman"/>
          <w:b/>
          <w:sz w:val="28"/>
          <w:szCs w:val="28"/>
          <w:lang w:eastAsia="ru-RU"/>
        </w:rPr>
        <w:t>АДМИНИСТРАЦИ</w:t>
      </w:r>
      <w:r>
        <w:rPr>
          <w:rFonts w:ascii="Times New Roman" w:eastAsia="Times New Roman" w:hAnsi="Times New Roman"/>
          <w:b/>
          <w:sz w:val="28"/>
          <w:szCs w:val="28"/>
          <w:lang w:eastAsia="ru-RU"/>
        </w:rPr>
        <w:t>Я</w:t>
      </w:r>
      <w:r w:rsidRPr="004C0F3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ПАРКОВСКОГО</w:t>
      </w:r>
      <w:r w:rsidRPr="004C0F3A">
        <w:rPr>
          <w:rFonts w:ascii="Times New Roman" w:eastAsia="Times New Roman" w:hAnsi="Times New Roman"/>
          <w:b/>
          <w:sz w:val="28"/>
          <w:szCs w:val="28"/>
          <w:lang w:eastAsia="ru-RU"/>
        </w:rPr>
        <w:t xml:space="preserve"> СЕЛЬСКОГО ПОСЕЛЕНИЯ</w:t>
      </w:r>
    </w:p>
    <w:p w:rsidR="00137DA5" w:rsidRDefault="00137DA5" w:rsidP="00137DA5">
      <w:pPr>
        <w:widowControl w:val="0"/>
        <w:tabs>
          <w:tab w:val="left" w:pos="3680"/>
        </w:tabs>
        <w:spacing w:after="0" w:line="20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ТИХОРЕЦКОГО</w:t>
      </w:r>
      <w:r w:rsidRPr="004C0F3A">
        <w:rPr>
          <w:rFonts w:ascii="Times New Roman" w:eastAsia="Times New Roman" w:hAnsi="Times New Roman"/>
          <w:b/>
          <w:sz w:val="28"/>
          <w:szCs w:val="28"/>
          <w:lang w:eastAsia="ru-RU"/>
        </w:rPr>
        <w:t xml:space="preserve"> РАЙОНА</w:t>
      </w:r>
    </w:p>
    <w:p w:rsidR="00137DA5" w:rsidRPr="004C0F3A" w:rsidRDefault="00137DA5" w:rsidP="00137DA5">
      <w:pPr>
        <w:widowControl w:val="0"/>
        <w:tabs>
          <w:tab w:val="left" w:pos="3680"/>
        </w:tabs>
        <w:spacing w:after="0" w:line="200" w:lineRule="atLeast"/>
        <w:jc w:val="center"/>
        <w:rPr>
          <w:rFonts w:ascii="Times New Roman" w:eastAsia="Times New Roman" w:hAnsi="Times New Roman"/>
          <w:sz w:val="24"/>
          <w:szCs w:val="24"/>
          <w:lang w:eastAsia="ru-RU"/>
        </w:rPr>
      </w:pPr>
    </w:p>
    <w:p w:rsidR="00137DA5" w:rsidRPr="004C0F3A" w:rsidRDefault="00137DA5" w:rsidP="00137DA5">
      <w:pPr>
        <w:widowControl w:val="0"/>
        <w:tabs>
          <w:tab w:val="left" w:pos="3680"/>
        </w:tabs>
        <w:spacing w:after="0" w:line="200" w:lineRule="atLeast"/>
        <w:ind w:firstLine="709"/>
        <w:jc w:val="center"/>
        <w:rPr>
          <w:rFonts w:ascii="Times New Roman" w:eastAsia="Times New Roman" w:hAnsi="Times New Roman"/>
          <w:b/>
          <w:sz w:val="28"/>
          <w:szCs w:val="28"/>
          <w:lang w:eastAsia="ru-RU"/>
        </w:rPr>
      </w:pPr>
      <w:r w:rsidRPr="004C0F3A">
        <w:rPr>
          <w:rFonts w:ascii="Times New Roman" w:eastAsia="Times New Roman" w:hAnsi="Times New Roman"/>
          <w:b/>
          <w:sz w:val="28"/>
          <w:szCs w:val="28"/>
          <w:lang w:eastAsia="ru-RU"/>
        </w:rPr>
        <w:t>ПОСТАНОВЛЕНИЕ</w:t>
      </w:r>
      <w:r>
        <w:rPr>
          <w:rFonts w:ascii="Times New Roman" w:eastAsia="Times New Roman" w:hAnsi="Times New Roman"/>
          <w:b/>
          <w:sz w:val="28"/>
          <w:szCs w:val="28"/>
          <w:lang w:eastAsia="ru-RU"/>
        </w:rPr>
        <w:t xml:space="preserve">  ПРОЕКТ</w:t>
      </w:r>
    </w:p>
    <w:p w:rsidR="00137DA5" w:rsidRPr="004C0F3A" w:rsidRDefault="00137DA5" w:rsidP="00137DA5">
      <w:pPr>
        <w:widowControl w:val="0"/>
        <w:spacing w:after="0" w:line="200" w:lineRule="atLeast"/>
        <w:jc w:val="center"/>
        <w:rPr>
          <w:rFonts w:ascii="Times New Roman" w:eastAsia="Times New Roman" w:hAnsi="Times New Roman"/>
          <w:sz w:val="28"/>
          <w:szCs w:val="28"/>
          <w:lang w:eastAsia="ru-RU"/>
        </w:rPr>
      </w:pPr>
    </w:p>
    <w:p w:rsidR="00137DA5" w:rsidRPr="004C0F3A" w:rsidRDefault="00137DA5" w:rsidP="00137DA5">
      <w:pPr>
        <w:widowControl w:val="0"/>
        <w:spacing w:after="0" w:line="200" w:lineRule="atLeast"/>
        <w:jc w:val="both"/>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_____________</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4C0F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____</w:t>
      </w:r>
    </w:p>
    <w:p w:rsidR="00137DA5" w:rsidRDefault="00137DA5" w:rsidP="00137DA5">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посёлок Парковый</w:t>
      </w:r>
    </w:p>
    <w:p w:rsidR="00137DA5" w:rsidRDefault="00137DA5" w:rsidP="00137DA5">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137DA5" w:rsidRPr="00BE4036" w:rsidRDefault="00137DA5" w:rsidP="00137DA5">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137DA5" w:rsidRPr="00F918C1" w:rsidRDefault="00137DA5" w:rsidP="00137DA5">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918C1">
        <w:rPr>
          <w:rFonts w:ascii="Times New Roman" w:eastAsia="Times New Roman" w:hAnsi="Times New Roman"/>
          <w:b/>
          <w:sz w:val="28"/>
          <w:szCs w:val="28"/>
          <w:lang w:eastAsia="ru-RU"/>
        </w:rPr>
        <w:t xml:space="preserve">Об утверждении административного регламента </w:t>
      </w:r>
      <w:r>
        <w:rPr>
          <w:rFonts w:ascii="Times New Roman" w:eastAsia="Times New Roman" w:hAnsi="Times New Roman"/>
          <w:b/>
          <w:sz w:val="28"/>
          <w:szCs w:val="28"/>
          <w:lang w:eastAsia="ru-RU"/>
        </w:rPr>
        <w:t xml:space="preserve">администрации Парковского сельского поселения Тихорецкого района </w:t>
      </w:r>
      <w:proofErr w:type="gramStart"/>
      <w:r>
        <w:rPr>
          <w:rFonts w:ascii="Times New Roman" w:eastAsia="Times New Roman" w:hAnsi="Times New Roman"/>
          <w:b/>
          <w:sz w:val="28"/>
          <w:szCs w:val="28"/>
          <w:lang w:eastAsia="ru-RU"/>
        </w:rPr>
        <w:t>по</w:t>
      </w:r>
      <w:proofErr w:type="gramEnd"/>
    </w:p>
    <w:p w:rsidR="00137DA5" w:rsidRPr="00F918C1" w:rsidRDefault="00137DA5" w:rsidP="00137DA5">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918C1">
        <w:rPr>
          <w:rFonts w:ascii="Times New Roman" w:eastAsia="Times New Roman" w:hAnsi="Times New Roman"/>
          <w:b/>
          <w:sz w:val="28"/>
          <w:szCs w:val="28"/>
          <w:lang w:eastAsia="ru-RU"/>
        </w:rPr>
        <w:t>ис</w:t>
      </w:r>
      <w:r>
        <w:rPr>
          <w:rFonts w:ascii="Times New Roman" w:eastAsia="Times New Roman" w:hAnsi="Times New Roman"/>
          <w:b/>
          <w:sz w:val="28"/>
          <w:szCs w:val="28"/>
          <w:lang w:eastAsia="ru-RU"/>
        </w:rPr>
        <w:t xml:space="preserve">полнению муниципальной функции </w:t>
      </w:r>
      <w:r w:rsidRPr="00F918C1">
        <w:rPr>
          <w:rFonts w:ascii="Times New Roman" w:eastAsia="Times New Roman" w:hAnsi="Times New Roman"/>
          <w:b/>
          <w:sz w:val="28"/>
          <w:szCs w:val="28"/>
          <w:lang w:eastAsia="ru-RU"/>
        </w:rPr>
        <w:t>«Осуществление муниципальног</w:t>
      </w:r>
      <w:r>
        <w:rPr>
          <w:rFonts w:ascii="Times New Roman" w:eastAsia="Times New Roman" w:hAnsi="Times New Roman"/>
          <w:b/>
          <w:sz w:val="28"/>
          <w:szCs w:val="28"/>
          <w:lang w:eastAsia="ru-RU"/>
        </w:rPr>
        <w:t xml:space="preserve">о </w:t>
      </w:r>
      <w:proofErr w:type="gramStart"/>
      <w:r>
        <w:rPr>
          <w:rFonts w:ascii="Times New Roman" w:eastAsia="Times New Roman" w:hAnsi="Times New Roman"/>
          <w:b/>
          <w:sz w:val="28"/>
          <w:szCs w:val="28"/>
          <w:lang w:eastAsia="ru-RU"/>
        </w:rPr>
        <w:t xml:space="preserve">контроля </w:t>
      </w:r>
      <w:r>
        <w:rPr>
          <w:rFonts w:ascii="Times New Roman" w:hAnsi="Times New Roman"/>
          <w:b/>
          <w:sz w:val="28"/>
          <w:szCs w:val="28"/>
          <w:lang w:eastAsia="ru-RU"/>
        </w:rPr>
        <w:t>за</w:t>
      </w:r>
      <w:proofErr w:type="gramEnd"/>
      <w:r>
        <w:rPr>
          <w:rFonts w:ascii="Times New Roman" w:hAnsi="Times New Roman"/>
          <w:b/>
          <w:sz w:val="28"/>
          <w:szCs w:val="28"/>
          <w:lang w:eastAsia="ru-RU"/>
        </w:rPr>
        <w:t xml:space="preserve"> </w:t>
      </w:r>
      <w:r w:rsidRPr="00F918C1">
        <w:rPr>
          <w:rFonts w:ascii="Times New Roman" w:hAnsi="Times New Roman"/>
          <w:b/>
          <w:sz w:val="28"/>
          <w:szCs w:val="28"/>
          <w:lang w:eastAsia="ru-RU"/>
        </w:rPr>
        <w:t xml:space="preserve">соблюдением законодательства в области розничной продажи алкогольной продукции на территории </w:t>
      </w:r>
      <w:r>
        <w:rPr>
          <w:rFonts w:ascii="Times New Roman" w:hAnsi="Times New Roman"/>
          <w:b/>
          <w:sz w:val="28"/>
          <w:szCs w:val="28"/>
          <w:lang w:eastAsia="ru-RU"/>
        </w:rPr>
        <w:t>Парковского сельского</w:t>
      </w:r>
      <w:r w:rsidRPr="00F918C1">
        <w:rPr>
          <w:rFonts w:ascii="Times New Roman" w:hAnsi="Times New Roman"/>
          <w:b/>
          <w:sz w:val="28"/>
          <w:szCs w:val="28"/>
        </w:rPr>
        <w:t xml:space="preserve"> поселения </w:t>
      </w:r>
      <w:r>
        <w:rPr>
          <w:rFonts w:ascii="Times New Roman" w:hAnsi="Times New Roman"/>
          <w:b/>
          <w:sz w:val="28"/>
          <w:szCs w:val="28"/>
        </w:rPr>
        <w:t>Тихорецкого района</w:t>
      </w:r>
      <w:r w:rsidRPr="00F918C1">
        <w:rPr>
          <w:rFonts w:ascii="Times New Roman" w:eastAsia="Times New Roman" w:hAnsi="Times New Roman"/>
          <w:b/>
          <w:sz w:val="28"/>
          <w:szCs w:val="28"/>
          <w:lang w:eastAsia="ru-RU"/>
        </w:rPr>
        <w:t>»</w:t>
      </w:r>
    </w:p>
    <w:p w:rsidR="00137DA5" w:rsidRPr="00BE4036" w:rsidRDefault="00137DA5" w:rsidP="00137DA5">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137DA5" w:rsidRPr="00137DA5" w:rsidRDefault="00137DA5" w:rsidP="00137DA5">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t xml:space="preserve">В соответствии с Федеральным законом от 27 июля 2010 года № 210-ФЗ «Об организации предоставления муниципальных услуг»,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целях регламентации муниципальных </w:t>
      </w:r>
      <w:r>
        <w:rPr>
          <w:rFonts w:ascii="Times New Roman" w:eastAsia="Times New Roman" w:hAnsi="Times New Roman"/>
          <w:sz w:val="28"/>
          <w:szCs w:val="28"/>
          <w:lang w:eastAsia="ar-SA"/>
        </w:rPr>
        <w:t>функций</w:t>
      </w:r>
      <w:r w:rsidRPr="00137DA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исполняемых</w:t>
      </w:r>
      <w:r w:rsidRPr="00137DA5">
        <w:rPr>
          <w:rFonts w:ascii="Times New Roman" w:eastAsia="Times New Roman" w:hAnsi="Times New Roman"/>
          <w:sz w:val="28"/>
          <w:szCs w:val="28"/>
          <w:lang w:eastAsia="ar-SA"/>
        </w:rPr>
        <w:t xml:space="preserve"> администрацией Парковского сельского поселения Тихорецкого района, </w:t>
      </w:r>
      <w:proofErr w:type="gramStart"/>
      <w:r w:rsidRPr="00137DA5">
        <w:rPr>
          <w:rFonts w:ascii="Times New Roman" w:eastAsia="Times New Roman" w:hAnsi="Times New Roman"/>
          <w:sz w:val="28"/>
          <w:szCs w:val="28"/>
          <w:lang w:eastAsia="ar-SA"/>
        </w:rPr>
        <w:t>п</w:t>
      </w:r>
      <w:proofErr w:type="gramEnd"/>
      <w:r w:rsidRPr="00137DA5">
        <w:rPr>
          <w:rFonts w:ascii="Times New Roman" w:eastAsia="Times New Roman" w:hAnsi="Times New Roman"/>
          <w:sz w:val="28"/>
          <w:szCs w:val="28"/>
          <w:lang w:eastAsia="ar-SA"/>
        </w:rPr>
        <w:t xml:space="preserve"> о с т а н о в </w:t>
      </w:r>
      <w:proofErr w:type="gramStart"/>
      <w:r w:rsidRPr="00137DA5">
        <w:rPr>
          <w:rFonts w:ascii="Times New Roman" w:eastAsia="Times New Roman" w:hAnsi="Times New Roman"/>
          <w:sz w:val="28"/>
          <w:szCs w:val="28"/>
          <w:lang w:eastAsia="ar-SA"/>
        </w:rPr>
        <w:t>л</w:t>
      </w:r>
      <w:proofErr w:type="gramEnd"/>
      <w:r w:rsidRPr="00137DA5">
        <w:rPr>
          <w:rFonts w:ascii="Times New Roman" w:eastAsia="Times New Roman" w:hAnsi="Times New Roman"/>
          <w:sz w:val="28"/>
          <w:szCs w:val="28"/>
          <w:lang w:eastAsia="ar-SA"/>
        </w:rPr>
        <w:t xml:space="preserve"> я ю:</w:t>
      </w:r>
    </w:p>
    <w:p w:rsidR="00137DA5" w:rsidRPr="00F918C1" w:rsidRDefault="00137DA5" w:rsidP="00137DA5">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1. Утвердить административный регламент исполнения муниципальной функции по осуществлению </w:t>
      </w:r>
      <w:r w:rsidRPr="00BE4036">
        <w:rPr>
          <w:rFonts w:ascii="Times New Roman" w:hAnsi="Times New Roman"/>
          <w:sz w:val="28"/>
          <w:szCs w:val="28"/>
        </w:rPr>
        <w:t xml:space="preserve">муниципального </w:t>
      </w:r>
      <w:proofErr w:type="gramStart"/>
      <w:r w:rsidRPr="00BE4036">
        <w:rPr>
          <w:rFonts w:ascii="Times New Roman" w:hAnsi="Times New Roman"/>
          <w:sz w:val="28"/>
          <w:szCs w:val="28"/>
        </w:rPr>
        <w:t xml:space="preserve">контроля </w:t>
      </w:r>
      <w:r w:rsidRPr="00F918C1">
        <w:rPr>
          <w:rFonts w:ascii="Times New Roman" w:hAnsi="Times New Roman"/>
          <w:sz w:val="28"/>
          <w:szCs w:val="28"/>
          <w:lang w:eastAsia="ru-RU"/>
        </w:rPr>
        <w:t>за</w:t>
      </w:r>
      <w:proofErr w:type="gramEnd"/>
      <w:r w:rsidRPr="00F918C1">
        <w:rPr>
          <w:rFonts w:ascii="Times New Roman" w:hAnsi="Times New Roman"/>
          <w:sz w:val="28"/>
          <w:szCs w:val="28"/>
          <w:lang w:eastAsia="ru-RU"/>
        </w:rPr>
        <w:t xml:space="preserve"> соблюдением законодательства в области розничной продажи алкогольной продукции на территории </w:t>
      </w:r>
      <w:r>
        <w:rPr>
          <w:rFonts w:ascii="Times New Roman" w:hAnsi="Times New Roman"/>
          <w:sz w:val="28"/>
          <w:szCs w:val="28"/>
          <w:lang w:eastAsia="ru-RU"/>
        </w:rPr>
        <w:t>Парковского сельского</w:t>
      </w:r>
      <w:r w:rsidRPr="00F918C1">
        <w:rPr>
          <w:rFonts w:ascii="Times New Roman" w:hAnsi="Times New Roman"/>
          <w:sz w:val="28"/>
          <w:szCs w:val="28"/>
        </w:rPr>
        <w:t xml:space="preserve"> поселения </w:t>
      </w:r>
      <w:r>
        <w:rPr>
          <w:rFonts w:ascii="Times New Roman" w:hAnsi="Times New Roman"/>
          <w:sz w:val="28"/>
          <w:szCs w:val="28"/>
        </w:rPr>
        <w:t>Тихорецкого района</w:t>
      </w:r>
      <w:r w:rsidRPr="00F918C1">
        <w:rPr>
          <w:rFonts w:ascii="Times New Roman" w:eastAsia="Times New Roman" w:hAnsi="Times New Roman"/>
          <w:sz w:val="28"/>
          <w:szCs w:val="28"/>
          <w:lang w:eastAsia="ru-RU"/>
        </w:rPr>
        <w:t xml:space="preserve"> (прилагается).</w:t>
      </w:r>
    </w:p>
    <w:p w:rsidR="00137DA5" w:rsidRPr="00137DA5" w:rsidRDefault="00137DA5" w:rsidP="00137DA5">
      <w:pPr>
        <w:suppressAutoHyphens/>
        <w:spacing w:after="0" w:line="240" w:lineRule="auto"/>
        <w:ind w:firstLine="709"/>
        <w:jc w:val="both"/>
        <w:rPr>
          <w:rFonts w:ascii="Times New Roman" w:eastAsia="DejaVuSans" w:hAnsi="Times New Roman"/>
          <w:kern w:val="1"/>
          <w:sz w:val="28"/>
          <w:szCs w:val="28"/>
          <w:shd w:val="clear" w:color="auto" w:fill="FFFFFF"/>
          <w:lang w:eastAsia="ar-SA"/>
        </w:rPr>
      </w:pPr>
      <w:r w:rsidRPr="00137DA5">
        <w:rPr>
          <w:rFonts w:ascii="Times New Roman" w:eastAsia="Times New Roman" w:hAnsi="Times New Roman"/>
          <w:sz w:val="28"/>
          <w:szCs w:val="28"/>
          <w:lang w:eastAsia="ar-SA"/>
        </w:rPr>
        <w:t xml:space="preserve">2. </w:t>
      </w:r>
      <w:r w:rsidRPr="00137DA5">
        <w:rPr>
          <w:rFonts w:ascii="Times New Roman" w:eastAsia="DejaVuSans" w:hAnsi="Times New Roman"/>
          <w:kern w:val="1"/>
          <w:sz w:val="28"/>
          <w:szCs w:val="28"/>
          <w:shd w:val="clear" w:color="auto" w:fill="FFFFFF"/>
          <w:lang w:eastAsia="ar-SA"/>
        </w:rPr>
        <w:t xml:space="preserve">Общему отделу администрации Парковского сельского поселения Тихорецкого района (Лукьянова) обнародовать настоящее постановление в установленном порядке и </w:t>
      </w:r>
      <w:proofErr w:type="gramStart"/>
      <w:r w:rsidRPr="00137DA5">
        <w:rPr>
          <w:rFonts w:ascii="Times New Roman" w:eastAsia="DejaVuSans" w:hAnsi="Times New Roman"/>
          <w:kern w:val="1"/>
          <w:sz w:val="28"/>
          <w:szCs w:val="28"/>
          <w:shd w:val="clear" w:color="auto" w:fill="FFFFFF"/>
          <w:lang w:eastAsia="ar-SA"/>
        </w:rPr>
        <w:t>разместить его</w:t>
      </w:r>
      <w:proofErr w:type="gramEnd"/>
      <w:r w:rsidRPr="00137DA5">
        <w:rPr>
          <w:rFonts w:ascii="Times New Roman" w:eastAsia="DejaVuSans" w:hAnsi="Times New Roman"/>
          <w:kern w:val="1"/>
          <w:sz w:val="28"/>
          <w:szCs w:val="28"/>
          <w:shd w:val="clear" w:color="auto" w:fill="FFFFFF"/>
          <w:lang w:eastAsia="ar-SA"/>
        </w:rPr>
        <w:t xml:space="preserve"> на официальном сайте администрации Парковского сельского поселения Тихорецкого района в информационно-телекоммуникационной сети «Интернет».</w:t>
      </w:r>
    </w:p>
    <w:p w:rsidR="00137DA5" w:rsidRPr="00137DA5" w:rsidRDefault="00137DA5" w:rsidP="00137DA5">
      <w:pPr>
        <w:suppressAutoHyphens/>
        <w:spacing w:after="0" w:line="240" w:lineRule="auto"/>
        <w:ind w:firstLine="709"/>
        <w:jc w:val="both"/>
        <w:rPr>
          <w:rFonts w:ascii="Times New Roman" w:eastAsia="DejaVuSans" w:hAnsi="Times New Roman"/>
          <w:kern w:val="1"/>
          <w:sz w:val="28"/>
          <w:szCs w:val="28"/>
          <w:shd w:val="clear" w:color="auto" w:fill="FFFFFF"/>
          <w:lang w:eastAsia="ar-SA"/>
        </w:rPr>
      </w:pPr>
      <w:r w:rsidRPr="00137DA5">
        <w:rPr>
          <w:rFonts w:ascii="Times New Roman" w:eastAsia="DejaVuSans" w:hAnsi="Times New Roman"/>
          <w:kern w:val="1"/>
          <w:sz w:val="28"/>
          <w:szCs w:val="28"/>
          <w:shd w:val="clear" w:color="auto" w:fill="FFFFFF"/>
          <w:lang w:eastAsia="ar-SA"/>
        </w:rPr>
        <w:t>3.</w:t>
      </w:r>
      <w:proofErr w:type="gramStart"/>
      <w:r w:rsidRPr="00137DA5">
        <w:rPr>
          <w:rFonts w:ascii="Times New Roman" w:eastAsia="DejaVuSans" w:hAnsi="Times New Roman"/>
          <w:kern w:val="1"/>
          <w:sz w:val="28"/>
          <w:szCs w:val="28"/>
          <w:shd w:val="clear" w:color="auto" w:fill="FFFFFF"/>
          <w:lang w:eastAsia="ar-SA"/>
        </w:rPr>
        <w:t>Контроль за</w:t>
      </w:r>
      <w:proofErr w:type="gramEnd"/>
      <w:r w:rsidRPr="00137DA5">
        <w:rPr>
          <w:rFonts w:ascii="Times New Roman" w:eastAsia="DejaVuSans" w:hAnsi="Times New Roman"/>
          <w:kern w:val="1"/>
          <w:sz w:val="28"/>
          <w:szCs w:val="28"/>
          <w:shd w:val="clear" w:color="auto" w:fill="FFFFFF"/>
          <w:lang w:eastAsia="ar-SA"/>
        </w:rPr>
        <w:t xml:space="preserve"> выполнением настоящего постановления возложить на заместителя главы Парковского сельского поселения Тихорецкого района В.В.Лагода.</w:t>
      </w:r>
    </w:p>
    <w:p w:rsidR="00137DA5" w:rsidRPr="00137DA5" w:rsidRDefault="00137DA5" w:rsidP="00137DA5">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t>4. Постановление вступает в силу со дня его обнародования.</w:t>
      </w:r>
    </w:p>
    <w:p w:rsidR="00137DA5" w:rsidRPr="00137DA5" w:rsidRDefault="00137DA5" w:rsidP="00137DA5">
      <w:pPr>
        <w:suppressAutoHyphens/>
        <w:spacing w:after="0" w:line="240" w:lineRule="auto"/>
        <w:rPr>
          <w:rFonts w:ascii="Times New Roman" w:eastAsia="Arial" w:hAnsi="Times New Roman"/>
          <w:sz w:val="28"/>
          <w:szCs w:val="28"/>
          <w:lang w:eastAsia="ar-SA"/>
        </w:rPr>
      </w:pPr>
    </w:p>
    <w:p w:rsidR="00137DA5" w:rsidRPr="00137DA5" w:rsidRDefault="00137DA5" w:rsidP="00137DA5">
      <w:pPr>
        <w:suppressAutoHyphens/>
        <w:spacing w:after="0" w:line="240" w:lineRule="auto"/>
        <w:rPr>
          <w:rFonts w:ascii="Times New Roman" w:eastAsia="Arial" w:hAnsi="Times New Roman"/>
          <w:sz w:val="28"/>
          <w:szCs w:val="28"/>
          <w:lang w:eastAsia="ar-SA"/>
        </w:rPr>
      </w:pPr>
    </w:p>
    <w:p w:rsidR="00137DA5" w:rsidRPr="00137DA5" w:rsidRDefault="00137DA5" w:rsidP="00137DA5">
      <w:pPr>
        <w:suppressAutoHyphens/>
        <w:spacing w:after="0" w:line="240" w:lineRule="auto"/>
        <w:rPr>
          <w:rFonts w:ascii="Times New Roman" w:eastAsia="Arial" w:hAnsi="Times New Roman"/>
          <w:sz w:val="28"/>
          <w:szCs w:val="28"/>
          <w:lang w:eastAsia="ar-SA"/>
        </w:rPr>
      </w:pPr>
    </w:p>
    <w:p w:rsidR="00137DA5" w:rsidRPr="00137DA5" w:rsidRDefault="00137DA5" w:rsidP="00137DA5">
      <w:pPr>
        <w:suppressAutoHyphens/>
        <w:spacing w:after="0" w:line="240" w:lineRule="auto"/>
        <w:rPr>
          <w:rFonts w:ascii="Times New Roman" w:eastAsia="Arial" w:hAnsi="Times New Roman"/>
          <w:sz w:val="28"/>
          <w:szCs w:val="28"/>
          <w:lang w:eastAsia="ar-SA"/>
        </w:rPr>
      </w:pPr>
      <w:r w:rsidRPr="00137DA5">
        <w:rPr>
          <w:rFonts w:ascii="Times New Roman" w:eastAsia="Arial" w:hAnsi="Times New Roman"/>
          <w:sz w:val="28"/>
          <w:szCs w:val="28"/>
          <w:lang w:eastAsia="ar-SA"/>
        </w:rPr>
        <w:t>Глава Парковского сельского поселения</w:t>
      </w:r>
    </w:p>
    <w:p w:rsidR="00137DA5" w:rsidRPr="00137DA5" w:rsidRDefault="00137DA5" w:rsidP="00137DA5">
      <w:pPr>
        <w:suppressAutoHyphens/>
        <w:spacing w:after="0" w:line="240" w:lineRule="auto"/>
        <w:rPr>
          <w:rFonts w:ascii="Times New Roman" w:eastAsia="Arial" w:hAnsi="Times New Roman"/>
          <w:sz w:val="28"/>
          <w:szCs w:val="28"/>
          <w:lang w:eastAsia="ar-SA"/>
        </w:rPr>
      </w:pPr>
      <w:r w:rsidRPr="00137DA5">
        <w:rPr>
          <w:rFonts w:ascii="Times New Roman" w:eastAsia="Arial" w:hAnsi="Times New Roman"/>
          <w:sz w:val="28"/>
          <w:szCs w:val="28"/>
          <w:lang w:eastAsia="ar-SA"/>
        </w:rPr>
        <w:t>Тихорецкого района</w:t>
      </w:r>
      <w:r w:rsidRPr="00137DA5">
        <w:rPr>
          <w:rFonts w:ascii="Times New Roman" w:eastAsia="Arial" w:hAnsi="Times New Roman"/>
          <w:sz w:val="28"/>
          <w:szCs w:val="28"/>
          <w:lang w:eastAsia="ar-SA"/>
        </w:rPr>
        <w:tab/>
      </w:r>
      <w:r w:rsidRPr="00137DA5">
        <w:rPr>
          <w:rFonts w:ascii="Times New Roman" w:eastAsia="Arial" w:hAnsi="Times New Roman"/>
          <w:sz w:val="28"/>
          <w:szCs w:val="28"/>
          <w:lang w:eastAsia="ar-SA"/>
        </w:rPr>
        <w:tab/>
      </w:r>
      <w:r w:rsidRPr="00137DA5">
        <w:rPr>
          <w:rFonts w:ascii="Times New Roman" w:eastAsia="Arial" w:hAnsi="Times New Roman"/>
          <w:sz w:val="28"/>
          <w:szCs w:val="28"/>
          <w:lang w:eastAsia="ar-SA"/>
        </w:rPr>
        <w:tab/>
      </w:r>
      <w:r w:rsidRPr="00137DA5">
        <w:rPr>
          <w:rFonts w:ascii="Times New Roman" w:eastAsia="Arial" w:hAnsi="Times New Roman"/>
          <w:sz w:val="28"/>
          <w:szCs w:val="28"/>
          <w:lang w:eastAsia="ar-SA"/>
        </w:rPr>
        <w:tab/>
      </w:r>
      <w:r w:rsidRPr="00137DA5">
        <w:rPr>
          <w:rFonts w:ascii="Times New Roman" w:eastAsia="Arial" w:hAnsi="Times New Roman"/>
          <w:sz w:val="28"/>
          <w:szCs w:val="28"/>
          <w:lang w:eastAsia="ar-SA"/>
        </w:rPr>
        <w:tab/>
      </w:r>
      <w:r w:rsidRPr="00137DA5">
        <w:rPr>
          <w:rFonts w:ascii="Times New Roman" w:eastAsia="Arial" w:hAnsi="Times New Roman"/>
          <w:sz w:val="28"/>
          <w:szCs w:val="28"/>
          <w:lang w:eastAsia="ar-SA"/>
        </w:rPr>
        <w:tab/>
      </w:r>
      <w:r w:rsidRPr="00137DA5">
        <w:rPr>
          <w:rFonts w:ascii="Times New Roman" w:eastAsia="Arial" w:hAnsi="Times New Roman"/>
          <w:sz w:val="28"/>
          <w:szCs w:val="28"/>
          <w:lang w:eastAsia="ar-SA"/>
        </w:rPr>
        <w:tab/>
      </w:r>
      <w:r w:rsidRPr="00137DA5">
        <w:rPr>
          <w:rFonts w:ascii="Times New Roman" w:eastAsia="Arial" w:hAnsi="Times New Roman"/>
          <w:sz w:val="28"/>
          <w:szCs w:val="28"/>
          <w:lang w:eastAsia="ar-SA"/>
        </w:rPr>
        <w:tab/>
        <w:t xml:space="preserve">       </w:t>
      </w:r>
      <w:proofErr w:type="spellStart"/>
      <w:r w:rsidRPr="00137DA5">
        <w:rPr>
          <w:rFonts w:ascii="Times New Roman" w:eastAsia="Arial" w:hAnsi="Times New Roman"/>
          <w:sz w:val="28"/>
          <w:szCs w:val="28"/>
          <w:lang w:eastAsia="ar-SA"/>
        </w:rPr>
        <w:t>Н.Н.Агеев</w:t>
      </w:r>
      <w:proofErr w:type="spellEnd"/>
    </w:p>
    <w:p w:rsidR="00137DA5" w:rsidRPr="004C0F3A" w:rsidRDefault="00137DA5" w:rsidP="00137DA5">
      <w:pPr>
        <w:spacing w:after="0" w:line="240" w:lineRule="auto"/>
        <w:rPr>
          <w:rFonts w:ascii="Times New Roman" w:eastAsia="Times New Roman" w:hAnsi="Times New Roman"/>
          <w:sz w:val="28"/>
          <w:szCs w:val="28"/>
          <w:lang w:eastAsia="ru-RU"/>
        </w:rPr>
      </w:pPr>
    </w:p>
    <w:p w:rsidR="00137DA5" w:rsidRPr="004C0F3A" w:rsidRDefault="00137DA5" w:rsidP="00137DA5">
      <w:pPr>
        <w:spacing w:after="0" w:line="240" w:lineRule="auto"/>
        <w:rPr>
          <w:rFonts w:ascii="Times New Roman" w:eastAsia="Times New Roman" w:hAnsi="Times New Roman"/>
          <w:sz w:val="28"/>
          <w:szCs w:val="28"/>
          <w:lang w:eastAsia="ru-RU"/>
        </w:rPr>
      </w:pPr>
    </w:p>
    <w:p w:rsidR="00137DA5" w:rsidRPr="004C0F3A" w:rsidRDefault="00137DA5" w:rsidP="00137DA5">
      <w:pPr>
        <w:spacing w:after="0" w:line="240" w:lineRule="auto"/>
        <w:rPr>
          <w:rFonts w:ascii="Times New Roman" w:eastAsia="Times New Roman" w:hAnsi="Times New Roman"/>
          <w:sz w:val="28"/>
          <w:szCs w:val="28"/>
          <w:lang w:bidi="en-US"/>
        </w:rPr>
      </w:pPr>
    </w:p>
    <w:p w:rsidR="00137DA5" w:rsidRPr="00137DA5" w:rsidRDefault="00137DA5" w:rsidP="00137DA5">
      <w:pPr>
        <w:suppressAutoHyphens/>
        <w:spacing w:after="0" w:line="240" w:lineRule="auto"/>
        <w:rPr>
          <w:rFonts w:ascii="Times New Roman" w:eastAsia="Arial" w:hAnsi="Times New Roman"/>
          <w:sz w:val="28"/>
          <w:szCs w:val="28"/>
          <w:lang w:eastAsia="ar-SA"/>
        </w:rPr>
      </w:pPr>
    </w:p>
    <w:p w:rsidR="00137DA5" w:rsidRPr="00137DA5" w:rsidRDefault="00137DA5" w:rsidP="00137DA5">
      <w:pPr>
        <w:suppressAutoHyphens/>
        <w:spacing w:after="0" w:line="240" w:lineRule="auto"/>
        <w:rPr>
          <w:rFonts w:ascii="Times New Roman" w:eastAsia="Arial" w:hAnsi="Times New Roman"/>
          <w:sz w:val="28"/>
          <w:szCs w:val="28"/>
          <w:lang w:eastAsia="ar-SA"/>
        </w:rPr>
      </w:pPr>
    </w:p>
    <w:p w:rsidR="00137DA5" w:rsidRPr="00137DA5" w:rsidRDefault="00137DA5" w:rsidP="00137DA5">
      <w:pPr>
        <w:suppressAutoHyphens/>
        <w:spacing w:after="0" w:line="240" w:lineRule="auto"/>
        <w:ind w:left="4820"/>
        <w:jc w:val="center"/>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t>ПРИЛОЖЕНИЕ</w:t>
      </w:r>
    </w:p>
    <w:p w:rsidR="00137DA5" w:rsidRPr="00137DA5" w:rsidRDefault="00137DA5" w:rsidP="00137DA5">
      <w:pPr>
        <w:suppressAutoHyphens/>
        <w:spacing w:after="0" w:line="240" w:lineRule="auto"/>
        <w:ind w:left="4820"/>
        <w:jc w:val="center"/>
        <w:rPr>
          <w:rFonts w:ascii="Times New Roman" w:eastAsia="Times New Roman" w:hAnsi="Times New Roman"/>
          <w:sz w:val="28"/>
          <w:szCs w:val="28"/>
          <w:lang w:eastAsia="ar-SA"/>
        </w:rPr>
      </w:pPr>
    </w:p>
    <w:p w:rsidR="00137DA5" w:rsidRPr="00137DA5" w:rsidRDefault="00137DA5" w:rsidP="00137DA5">
      <w:pPr>
        <w:suppressAutoHyphens/>
        <w:spacing w:after="0" w:line="240" w:lineRule="auto"/>
        <w:ind w:left="4820"/>
        <w:jc w:val="center"/>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t>УТВЕРЖДЕН</w:t>
      </w:r>
    </w:p>
    <w:p w:rsidR="00137DA5" w:rsidRPr="00137DA5" w:rsidRDefault="00137DA5" w:rsidP="00137DA5">
      <w:pPr>
        <w:suppressAutoHyphens/>
        <w:spacing w:after="0" w:line="240" w:lineRule="auto"/>
        <w:ind w:left="4820"/>
        <w:jc w:val="center"/>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t>постановлением администрации</w:t>
      </w:r>
    </w:p>
    <w:p w:rsidR="00137DA5" w:rsidRPr="00137DA5" w:rsidRDefault="00137DA5" w:rsidP="00137DA5">
      <w:pPr>
        <w:suppressAutoHyphens/>
        <w:spacing w:after="0" w:line="240" w:lineRule="auto"/>
        <w:ind w:left="4820"/>
        <w:jc w:val="center"/>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t>Парковского сельского поселения Тихорецкого района</w:t>
      </w:r>
    </w:p>
    <w:p w:rsidR="00137DA5" w:rsidRPr="00137DA5" w:rsidRDefault="00137DA5" w:rsidP="00137DA5">
      <w:pPr>
        <w:suppressAutoHyphens/>
        <w:spacing w:after="0" w:line="240" w:lineRule="auto"/>
        <w:ind w:left="4820"/>
        <w:jc w:val="center"/>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t>от ___________ № _______</w:t>
      </w:r>
    </w:p>
    <w:p w:rsidR="00137DA5" w:rsidRDefault="00137DA5" w:rsidP="00137DA5">
      <w:pPr>
        <w:spacing w:after="0" w:line="240" w:lineRule="auto"/>
        <w:ind w:firstLine="567"/>
        <w:jc w:val="center"/>
        <w:rPr>
          <w:rFonts w:ascii="Times New Roman" w:hAnsi="Times New Roman"/>
          <w:sz w:val="28"/>
          <w:szCs w:val="28"/>
        </w:rPr>
      </w:pPr>
    </w:p>
    <w:p w:rsidR="00137DA5" w:rsidRDefault="00137DA5" w:rsidP="00137DA5">
      <w:pPr>
        <w:spacing w:after="0" w:line="240" w:lineRule="auto"/>
        <w:ind w:firstLine="567"/>
        <w:jc w:val="center"/>
        <w:rPr>
          <w:rFonts w:ascii="Times New Roman" w:hAnsi="Times New Roman"/>
          <w:sz w:val="28"/>
          <w:szCs w:val="28"/>
        </w:rPr>
      </w:pPr>
    </w:p>
    <w:p w:rsidR="00137DA5" w:rsidRPr="00BE4036" w:rsidRDefault="00137DA5" w:rsidP="00137DA5">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Административный регламент</w:t>
      </w:r>
    </w:p>
    <w:p w:rsidR="00137DA5" w:rsidRPr="00BE4036" w:rsidRDefault="00137DA5" w:rsidP="00137DA5">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исполнения муниципальной функции </w:t>
      </w:r>
    </w:p>
    <w:p w:rsidR="00137DA5" w:rsidRPr="00BE4036" w:rsidRDefault="00137DA5" w:rsidP="00137DA5">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«Осуществление муниципального контроля</w:t>
      </w:r>
    </w:p>
    <w:p w:rsidR="00137DA5" w:rsidRDefault="00137DA5" w:rsidP="00137DA5">
      <w:pPr>
        <w:spacing w:after="0" w:line="240" w:lineRule="auto"/>
        <w:ind w:firstLine="567"/>
        <w:jc w:val="center"/>
        <w:rPr>
          <w:rFonts w:ascii="Times New Roman" w:hAnsi="Times New Roman"/>
          <w:b/>
          <w:sz w:val="28"/>
          <w:szCs w:val="28"/>
        </w:rPr>
      </w:pPr>
      <w:r>
        <w:rPr>
          <w:rFonts w:ascii="Times New Roman" w:hAnsi="Times New Roman"/>
          <w:b/>
          <w:sz w:val="28"/>
          <w:szCs w:val="28"/>
          <w:lang w:eastAsia="ru-RU"/>
        </w:rPr>
        <w:t xml:space="preserve">за </w:t>
      </w:r>
      <w:r w:rsidRPr="00F918C1">
        <w:rPr>
          <w:rFonts w:ascii="Times New Roman" w:hAnsi="Times New Roman"/>
          <w:b/>
          <w:sz w:val="28"/>
          <w:szCs w:val="28"/>
          <w:lang w:eastAsia="ru-RU"/>
        </w:rPr>
        <w:t xml:space="preserve">соблюдением законодательства в области розничной продажи алкогольной продукции на территории </w:t>
      </w:r>
      <w:r>
        <w:rPr>
          <w:rFonts w:ascii="Times New Roman" w:hAnsi="Times New Roman"/>
          <w:b/>
          <w:sz w:val="28"/>
          <w:szCs w:val="28"/>
          <w:lang w:eastAsia="ru-RU"/>
        </w:rPr>
        <w:t>Парковского сельского</w:t>
      </w:r>
      <w:r w:rsidRPr="00F918C1">
        <w:rPr>
          <w:rFonts w:ascii="Times New Roman" w:hAnsi="Times New Roman"/>
          <w:b/>
          <w:sz w:val="28"/>
          <w:szCs w:val="28"/>
        </w:rPr>
        <w:t xml:space="preserve"> поселения </w:t>
      </w:r>
      <w:r>
        <w:rPr>
          <w:rFonts w:ascii="Times New Roman" w:hAnsi="Times New Roman"/>
          <w:b/>
          <w:sz w:val="28"/>
          <w:szCs w:val="28"/>
        </w:rPr>
        <w:t>Тихорецкого района</w:t>
      </w:r>
      <w:r w:rsidR="0004157F">
        <w:rPr>
          <w:rFonts w:ascii="Times New Roman" w:hAnsi="Times New Roman"/>
          <w:b/>
          <w:sz w:val="28"/>
          <w:szCs w:val="28"/>
        </w:rPr>
        <w:t>»</w:t>
      </w:r>
    </w:p>
    <w:p w:rsidR="00137DA5" w:rsidRPr="00BE4036" w:rsidRDefault="00137DA5" w:rsidP="00137DA5">
      <w:pPr>
        <w:spacing w:after="0" w:line="240" w:lineRule="auto"/>
        <w:ind w:firstLine="567"/>
        <w:jc w:val="center"/>
        <w:rPr>
          <w:rFonts w:ascii="Times New Roman" w:hAnsi="Times New Roman"/>
          <w:sz w:val="28"/>
          <w:szCs w:val="28"/>
        </w:rPr>
      </w:pPr>
    </w:p>
    <w:p w:rsidR="00137DA5" w:rsidRPr="009F1281" w:rsidRDefault="00137DA5" w:rsidP="00137DA5">
      <w:pPr>
        <w:spacing w:after="0" w:line="240" w:lineRule="auto"/>
        <w:ind w:firstLine="567"/>
        <w:jc w:val="center"/>
        <w:rPr>
          <w:rFonts w:ascii="Times New Roman" w:hAnsi="Times New Roman"/>
          <w:b/>
          <w:sz w:val="28"/>
          <w:szCs w:val="28"/>
        </w:rPr>
      </w:pPr>
      <w:r w:rsidRPr="009F1281">
        <w:rPr>
          <w:rFonts w:ascii="Times New Roman" w:hAnsi="Times New Roman"/>
          <w:b/>
          <w:sz w:val="28"/>
          <w:szCs w:val="28"/>
        </w:rPr>
        <w:t>1. Общие положения</w:t>
      </w:r>
    </w:p>
    <w:p w:rsidR="00137DA5" w:rsidRPr="009F1281" w:rsidRDefault="00137DA5" w:rsidP="00137DA5">
      <w:pPr>
        <w:spacing w:after="0" w:line="240" w:lineRule="auto"/>
        <w:ind w:firstLine="567"/>
        <w:jc w:val="center"/>
        <w:rPr>
          <w:rFonts w:ascii="Times New Roman" w:hAnsi="Times New Roman"/>
          <w:b/>
          <w:sz w:val="28"/>
          <w:szCs w:val="28"/>
        </w:rPr>
      </w:pPr>
    </w:p>
    <w:p w:rsidR="00137DA5" w:rsidRPr="007658CA"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 xml:space="preserve">розничной продажи алкогольной продукции на территории </w:t>
      </w:r>
      <w:r>
        <w:rPr>
          <w:rFonts w:ascii="Times New Roman" w:hAnsi="Times New Roman"/>
          <w:sz w:val="28"/>
          <w:szCs w:val="28"/>
          <w:lang w:eastAsia="ru-RU"/>
        </w:rPr>
        <w:t>Парковского сельского</w:t>
      </w:r>
      <w:r w:rsidRPr="007658CA">
        <w:rPr>
          <w:rFonts w:ascii="Times New Roman" w:hAnsi="Times New Roman"/>
          <w:sz w:val="28"/>
          <w:szCs w:val="28"/>
        </w:rPr>
        <w:t xml:space="preserve"> поселения </w:t>
      </w:r>
      <w:r>
        <w:rPr>
          <w:rFonts w:ascii="Times New Roman" w:hAnsi="Times New Roman"/>
          <w:sz w:val="28"/>
          <w:szCs w:val="28"/>
        </w:rPr>
        <w:t>Тихорецкого района</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color w:val="000000"/>
          <w:sz w:val="28"/>
          <w:szCs w:val="28"/>
        </w:rPr>
        <w:t>Административный регламент по исполнению муниципальной функции п</w:t>
      </w:r>
      <w:r>
        <w:rPr>
          <w:rFonts w:ascii="Times New Roman" w:hAnsi="Times New Roman"/>
          <w:color w:val="000000"/>
          <w:sz w:val="28"/>
          <w:szCs w:val="28"/>
        </w:rPr>
        <w:t xml:space="preserve">о осуществлению муниципального </w:t>
      </w:r>
      <w:r w:rsidRPr="00BE4036">
        <w:rPr>
          <w:rFonts w:ascii="Times New Roman" w:hAnsi="Times New Roman"/>
          <w:color w:val="000000"/>
          <w:sz w:val="28"/>
          <w:szCs w:val="28"/>
        </w:rPr>
        <w:t xml:space="preserve">контроля </w:t>
      </w:r>
      <w:r w:rsidRPr="00F918C1">
        <w:rPr>
          <w:rFonts w:ascii="Times New Roman" w:hAnsi="Times New Roman"/>
          <w:sz w:val="28"/>
          <w:szCs w:val="28"/>
          <w:lang w:eastAsia="ru-RU"/>
        </w:rPr>
        <w:t xml:space="preserve">за соблюдением законодательства в области розничной продажи алкогольной продукции на территории </w:t>
      </w:r>
      <w:r>
        <w:rPr>
          <w:rFonts w:ascii="Times New Roman" w:hAnsi="Times New Roman"/>
          <w:sz w:val="28"/>
          <w:szCs w:val="28"/>
          <w:lang w:eastAsia="ru-RU"/>
        </w:rPr>
        <w:t>Парковского сельского</w:t>
      </w:r>
      <w:r w:rsidRPr="00F918C1">
        <w:rPr>
          <w:rFonts w:ascii="Times New Roman" w:hAnsi="Times New Roman"/>
          <w:sz w:val="28"/>
          <w:szCs w:val="28"/>
        </w:rPr>
        <w:t xml:space="preserve"> поселения </w:t>
      </w:r>
      <w:r>
        <w:rPr>
          <w:rFonts w:ascii="Times New Roman" w:hAnsi="Times New Roman"/>
          <w:sz w:val="28"/>
          <w:szCs w:val="28"/>
        </w:rPr>
        <w:t>Тихорецкого района</w:t>
      </w:r>
      <w:r w:rsidRPr="00BE4036">
        <w:rPr>
          <w:rFonts w:ascii="Times New Roman" w:hAnsi="Times New Roman"/>
          <w:color w:val="000000"/>
          <w:sz w:val="28"/>
          <w:szCs w:val="28"/>
        </w:rPr>
        <w:t xml:space="preserve"> (далее - Административный регламент) разработан </w:t>
      </w:r>
      <w:r w:rsidRPr="00BE4036">
        <w:rPr>
          <w:rFonts w:ascii="Times New Roman" w:hAnsi="Times New Roman"/>
          <w:sz w:val="28"/>
          <w:szCs w:val="28"/>
        </w:rPr>
        <w:t xml:space="preserve">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 а также муниципальными правовыми актами и</w:t>
      </w:r>
      <w:proofErr w:type="gramEnd"/>
      <w:r w:rsidRPr="00BE4036">
        <w:rPr>
          <w:rFonts w:ascii="Times New Roman" w:hAnsi="Times New Roman"/>
          <w:sz w:val="28"/>
          <w:szCs w:val="28"/>
        </w:rPr>
        <w:t xml:space="preserve"> определяет сроки и последовательность действий (административных процедур) при осуществлении полномочий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137DA5" w:rsidRPr="00BE4036" w:rsidRDefault="00137DA5" w:rsidP="00137DA5">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563182">
        <w:rPr>
          <w:rFonts w:ascii="Times New Roman" w:hAnsi="Times New Roman"/>
          <w:sz w:val="28"/>
          <w:szCs w:val="28"/>
          <w:lang w:eastAsia="ru-RU"/>
        </w:rPr>
        <w:t xml:space="preserve">в области розничной продажи алкогольной продукции на территории </w:t>
      </w:r>
      <w:r>
        <w:rPr>
          <w:rFonts w:ascii="Times New Roman" w:hAnsi="Times New Roman"/>
          <w:sz w:val="28"/>
          <w:szCs w:val="28"/>
          <w:lang w:eastAsia="ru-RU"/>
        </w:rPr>
        <w:t>Парковского сельского</w:t>
      </w:r>
      <w:r w:rsidRPr="00563182">
        <w:rPr>
          <w:rFonts w:ascii="Times New Roman" w:hAnsi="Times New Roman"/>
          <w:sz w:val="28"/>
          <w:szCs w:val="28"/>
        </w:rPr>
        <w:t xml:space="preserve"> поселения </w:t>
      </w:r>
      <w:r>
        <w:rPr>
          <w:rFonts w:ascii="Times New Roman" w:hAnsi="Times New Roman"/>
          <w:sz w:val="28"/>
          <w:szCs w:val="28"/>
        </w:rPr>
        <w:t>Тихорецкого района исполняется администрацией Парковского сельского поселения Тихорецкого района</w:t>
      </w:r>
      <w:r w:rsidRPr="00563182">
        <w:rPr>
          <w:rFonts w:ascii="Times New Roman" w:hAnsi="Times New Roman"/>
          <w:sz w:val="28"/>
          <w:szCs w:val="28"/>
          <w:lang w:eastAsia="ru-RU"/>
        </w:rPr>
        <w:t xml:space="preserve"> </w:t>
      </w:r>
      <w:r>
        <w:rPr>
          <w:rFonts w:ascii="Times New Roman" w:hAnsi="Times New Roman"/>
          <w:sz w:val="28"/>
          <w:szCs w:val="28"/>
          <w:lang w:eastAsia="ru-RU"/>
        </w:rPr>
        <w:t xml:space="preserve">(далее-муниципальный контроль) </w:t>
      </w:r>
      <w:r w:rsidRPr="00BE4036">
        <w:rPr>
          <w:rFonts w:ascii="Times New Roman" w:hAnsi="Times New Roman"/>
          <w:color w:val="000000"/>
          <w:sz w:val="28"/>
          <w:szCs w:val="28"/>
        </w:rPr>
        <w:t xml:space="preserve">и непосредственно осуществляется </w:t>
      </w:r>
      <w:r>
        <w:rPr>
          <w:rFonts w:ascii="Times New Roman" w:hAnsi="Times New Roman"/>
          <w:color w:val="000000"/>
          <w:sz w:val="28"/>
          <w:szCs w:val="28"/>
        </w:rPr>
        <w:t>должностными лицами</w:t>
      </w:r>
      <w:r w:rsidRPr="00BE4036">
        <w:rPr>
          <w:rFonts w:ascii="Times New Roman" w:hAnsi="Times New Roman"/>
          <w:sz w:val="28"/>
          <w:szCs w:val="28"/>
        </w:rPr>
        <w:t xml:space="preserve"> </w:t>
      </w:r>
      <w:r>
        <w:rPr>
          <w:rFonts w:ascii="Times New Roman" w:hAnsi="Times New Roman"/>
          <w:sz w:val="28"/>
          <w:szCs w:val="28"/>
        </w:rPr>
        <w:t>адми</w:t>
      </w:r>
      <w:r w:rsidRPr="00BE4036">
        <w:rPr>
          <w:rFonts w:ascii="Times New Roman" w:hAnsi="Times New Roman"/>
          <w:sz w:val="28"/>
          <w:szCs w:val="28"/>
        </w:rPr>
        <w:t xml:space="preserve">нистрации </w:t>
      </w:r>
      <w:r>
        <w:rPr>
          <w:rFonts w:ascii="Times New Roman" w:hAnsi="Times New Roman"/>
          <w:sz w:val="28"/>
          <w:szCs w:val="28"/>
        </w:rPr>
        <w:t>Парковского сельского</w:t>
      </w:r>
      <w:r>
        <w:rPr>
          <w:rFonts w:ascii="Times New Roman" w:hAnsi="Times New Roman"/>
          <w:color w:val="000000"/>
          <w:sz w:val="28"/>
          <w:szCs w:val="28"/>
        </w:rPr>
        <w:t xml:space="preserve">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Тихорецкого района</w:t>
      </w:r>
      <w:r w:rsidRPr="00BE4036">
        <w:rPr>
          <w:rFonts w:ascii="Times New Roman" w:hAnsi="Times New Roman"/>
          <w:sz w:val="28"/>
          <w:szCs w:val="28"/>
        </w:rPr>
        <w:t xml:space="preserve"> </w:t>
      </w:r>
      <w:r w:rsidR="00946A54">
        <w:rPr>
          <w:rFonts w:ascii="Times New Roman" w:hAnsi="Times New Roman"/>
          <w:sz w:val="28"/>
          <w:szCs w:val="28"/>
        </w:rPr>
        <w:t xml:space="preserve">    </w:t>
      </w:r>
      <w:proofErr w:type="gramStart"/>
      <w:r w:rsidRPr="00BE4036">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далее - должностные лица)</w:t>
      </w:r>
      <w:r w:rsidRPr="00BE4036">
        <w:rPr>
          <w:rFonts w:ascii="Times New Roman" w:hAnsi="Times New Roman"/>
          <w:color w:val="000000"/>
          <w:sz w:val="28"/>
          <w:szCs w:val="28"/>
        </w:rPr>
        <w:t>.</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 xml:space="preserve">взаимодействуют в установленном порядке с органами государственной власти, органами прокуратуры, правоохранительными органами, предприятиями, </w:t>
      </w:r>
      <w:r w:rsidRPr="00BE4036">
        <w:rPr>
          <w:rFonts w:ascii="Times New Roman" w:hAnsi="Times New Roman"/>
          <w:sz w:val="28"/>
          <w:szCs w:val="28"/>
        </w:rPr>
        <w:lastRenderedPageBreak/>
        <w:t>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26.12.2008 N 294-ФЗ </w:t>
      </w:r>
      <w:r w:rsidR="00946A54">
        <w:rPr>
          <w:rFonts w:ascii="Times New Roman" w:hAnsi="Times New Roman"/>
          <w:sz w:val="28"/>
          <w:szCs w:val="28"/>
        </w:rPr>
        <w:t>«</w:t>
      </w:r>
      <w:r w:rsidRPr="00BE4036">
        <w:rPr>
          <w:rFonts w:ascii="Times New Roman" w:hAnsi="Times New Roman"/>
          <w:sz w:val="28"/>
          <w:szCs w:val="28"/>
        </w:rPr>
        <w:t>О защите юридических лиц и индивидуальных предпринимателей при осуществлении государственного контроля (надзора) и муниципальног</w:t>
      </w:r>
      <w:r w:rsidR="00946A54">
        <w:rPr>
          <w:rFonts w:ascii="Times New Roman" w:hAnsi="Times New Roman"/>
          <w:sz w:val="28"/>
          <w:szCs w:val="28"/>
        </w:rPr>
        <w:t>о контроля».</w:t>
      </w:r>
      <w:r w:rsidRPr="00BE4036">
        <w:rPr>
          <w:rFonts w:ascii="Times New Roman" w:hAnsi="Times New Roman"/>
          <w:sz w:val="28"/>
          <w:szCs w:val="28"/>
        </w:rPr>
        <w:t xml:space="preserve"> </w:t>
      </w:r>
    </w:p>
    <w:p w:rsidR="00137DA5"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946A54" w:rsidRDefault="00137DA5" w:rsidP="00137DA5">
      <w:pPr>
        <w:spacing w:after="0" w:line="240" w:lineRule="auto"/>
        <w:ind w:firstLine="567"/>
        <w:jc w:val="both"/>
        <w:rPr>
          <w:rFonts w:ascii="Times New Roman" w:hAnsi="Times New Roman"/>
          <w:sz w:val="28"/>
          <w:szCs w:val="28"/>
        </w:rPr>
      </w:pPr>
      <w:r>
        <w:rPr>
          <w:rFonts w:ascii="Times New Roman" w:hAnsi="Times New Roman"/>
          <w:sz w:val="28"/>
          <w:szCs w:val="28"/>
        </w:rPr>
        <w:t>Конституцией Российской Федерации от 12</w:t>
      </w:r>
      <w:r w:rsidR="00946A54">
        <w:rPr>
          <w:rFonts w:ascii="Times New Roman" w:hAnsi="Times New Roman"/>
          <w:sz w:val="28"/>
          <w:szCs w:val="28"/>
        </w:rPr>
        <w:t xml:space="preserve"> декабря 1993 года;</w:t>
      </w:r>
    </w:p>
    <w:p w:rsidR="00946A54"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w:t>
      </w:r>
      <w:r w:rsidR="00946A54">
        <w:rPr>
          <w:rFonts w:ascii="Times New Roman" w:hAnsi="Times New Roman"/>
          <w:sz w:val="28"/>
          <w:szCs w:val="28"/>
        </w:rPr>
        <w:t>м</w:t>
      </w:r>
      <w:r w:rsidRPr="00BE4036">
        <w:rPr>
          <w:rFonts w:ascii="Times New Roman" w:hAnsi="Times New Roman"/>
          <w:sz w:val="28"/>
          <w:szCs w:val="28"/>
        </w:rPr>
        <w:t xml:space="preserve"> закон</w:t>
      </w:r>
      <w:r w:rsidR="00946A54">
        <w:rPr>
          <w:rFonts w:ascii="Times New Roman" w:hAnsi="Times New Roman"/>
          <w:sz w:val="28"/>
          <w:szCs w:val="28"/>
        </w:rPr>
        <w:t>ом</w:t>
      </w:r>
      <w:r w:rsidRPr="00BE4036">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w:t>
      </w:r>
      <w:r w:rsidR="00946A54">
        <w:rPr>
          <w:rFonts w:ascii="Times New Roman" w:hAnsi="Times New Roman"/>
          <w:sz w:val="28"/>
          <w:szCs w:val="28"/>
        </w:rPr>
        <w:t>м</w:t>
      </w:r>
      <w:r w:rsidRPr="00BE4036">
        <w:rPr>
          <w:rFonts w:ascii="Times New Roman" w:hAnsi="Times New Roman"/>
          <w:sz w:val="28"/>
          <w:szCs w:val="28"/>
        </w:rPr>
        <w:t xml:space="preserve"> закон</w:t>
      </w:r>
      <w:r w:rsidR="00946A54">
        <w:rPr>
          <w:rFonts w:ascii="Times New Roman" w:hAnsi="Times New Roman"/>
          <w:sz w:val="28"/>
          <w:szCs w:val="28"/>
        </w:rPr>
        <w:t>ом</w:t>
      </w:r>
      <w:r w:rsidRPr="00BE4036">
        <w:rPr>
          <w:rFonts w:ascii="Times New Roman" w:hAnsi="Times New Roman"/>
          <w:sz w:val="28"/>
          <w:szCs w:val="28"/>
        </w:rPr>
        <w:t xml:space="preserve">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w:t>
      </w:r>
      <w:r w:rsidR="00946A54">
        <w:rPr>
          <w:rFonts w:ascii="Times New Roman" w:hAnsi="Times New Roman"/>
          <w:sz w:val="28"/>
          <w:szCs w:val="28"/>
        </w:rPr>
        <w:t>м</w:t>
      </w:r>
      <w:r w:rsidRPr="00BE4036">
        <w:rPr>
          <w:rFonts w:ascii="Times New Roman" w:hAnsi="Times New Roman"/>
          <w:sz w:val="28"/>
          <w:szCs w:val="28"/>
        </w:rPr>
        <w:t xml:space="preserve"> закон</w:t>
      </w:r>
      <w:r w:rsidR="00946A54">
        <w:rPr>
          <w:rFonts w:ascii="Times New Roman" w:hAnsi="Times New Roman"/>
          <w:sz w:val="28"/>
          <w:szCs w:val="28"/>
        </w:rPr>
        <w:t>ом</w:t>
      </w:r>
      <w:r w:rsidRPr="00BE4036">
        <w:rPr>
          <w:rFonts w:ascii="Times New Roman" w:hAnsi="Times New Roman"/>
          <w:sz w:val="28"/>
          <w:szCs w:val="28"/>
        </w:rPr>
        <w:t xml:space="preserve"> от 28.12.2009 № 381-ФЗ «Об основах государственного регулирования торговой деятельности в Российской Федерации»;</w:t>
      </w:r>
    </w:p>
    <w:p w:rsidR="00946A54"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w:t>
      </w:r>
      <w:r w:rsidR="00946A54">
        <w:rPr>
          <w:rFonts w:ascii="Times New Roman" w:hAnsi="Times New Roman"/>
          <w:sz w:val="28"/>
          <w:szCs w:val="28"/>
        </w:rPr>
        <w:t>ом</w:t>
      </w:r>
      <w:r w:rsidRPr="00BE4036">
        <w:rPr>
          <w:rFonts w:ascii="Times New Roman" w:hAnsi="Times New Roman"/>
          <w:sz w:val="28"/>
          <w:szCs w:val="28"/>
        </w:rPr>
        <w:t xml:space="preserve"> Краснодарского края от 31.05.2005 № 879-КЗ «О государственной политике Краснодарского края в сфере торговой деятельности»</w:t>
      </w:r>
      <w:r w:rsidR="00946A54">
        <w:rPr>
          <w:rFonts w:ascii="Times New Roman" w:hAnsi="Times New Roman"/>
          <w:sz w:val="28"/>
          <w:szCs w:val="28"/>
        </w:rPr>
        <w:t>;</w:t>
      </w:r>
      <w:r w:rsidRPr="00BE4036">
        <w:rPr>
          <w:rFonts w:ascii="Times New Roman" w:hAnsi="Times New Roman"/>
          <w:sz w:val="28"/>
          <w:szCs w:val="28"/>
        </w:rPr>
        <w:t xml:space="preserve"> </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Устав</w:t>
      </w:r>
      <w:r w:rsidR="00946A54">
        <w:rPr>
          <w:rFonts w:ascii="Times New Roman" w:hAnsi="Times New Roman"/>
          <w:sz w:val="28"/>
          <w:szCs w:val="28"/>
        </w:rPr>
        <w:t>ом</w:t>
      </w:r>
      <w:r w:rsidRPr="00BE4036">
        <w:rPr>
          <w:rFonts w:ascii="Times New Roman" w:hAnsi="Times New Roman"/>
          <w:sz w:val="28"/>
          <w:szCs w:val="28"/>
        </w:rPr>
        <w:t xml:space="preserve"> </w:t>
      </w:r>
      <w:r>
        <w:rPr>
          <w:rFonts w:ascii="Times New Roman" w:hAnsi="Times New Roman"/>
          <w:sz w:val="28"/>
          <w:szCs w:val="28"/>
        </w:rPr>
        <w:t>Парковского сельского</w:t>
      </w:r>
      <w:r>
        <w:rPr>
          <w:rFonts w:ascii="Times New Roman" w:hAnsi="Times New Roman"/>
          <w:color w:val="000000"/>
          <w:sz w:val="28"/>
          <w:szCs w:val="28"/>
        </w:rPr>
        <w:t xml:space="preserve">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Тихорецкого района</w:t>
      </w:r>
      <w:r w:rsidRPr="00BE4036">
        <w:rPr>
          <w:rFonts w:ascii="Times New Roman" w:hAnsi="Times New Roman"/>
          <w:sz w:val="28"/>
          <w:szCs w:val="28"/>
        </w:rPr>
        <w:t xml:space="preserve"> (</w:t>
      </w:r>
      <w:r>
        <w:rPr>
          <w:rFonts w:ascii="Times New Roman" w:hAnsi="Times New Roman"/>
          <w:sz w:val="28"/>
          <w:szCs w:val="28"/>
        </w:rPr>
        <w:t xml:space="preserve">текст размещен на </w:t>
      </w:r>
      <w:r w:rsidRPr="00BE4036">
        <w:rPr>
          <w:rFonts w:ascii="Times New Roman" w:hAnsi="Times New Roman"/>
          <w:sz w:val="28"/>
          <w:szCs w:val="28"/>
        </w:rPr>
        <w:t>официальн</w:t>
      </w:r>
      <w:r>
        <w:rPr>
          <w:rFonts w:ascii="Times New Roman" w:hAnsi="Times New Roman"/>
          <w:sz w:val="28"/>
          <w:szCs w:val="28"/>
        </w:rPr>
        <w:t>ом</w:t>
      </w:r>
      <w:r w:rsidRPr="00BE4036">
        <w:rPr>
          <w:rFonts w:ascii="Times New Roman" w:hAnsi="Times New Roman"/>
          <w:sz w:val="28"/>
          <w:szCs w:val="28"/>
        </w:rPr>
        <w:t xml:space="preserve"> Интернет-сайт</w:t>
      </w:r>
      <w:r>
        <w:rPr>
          <w:rFonts w:ascii="Times New Roman" w:hAnsi="Times New Roman"/>
          <w:sz w:val="28"/>
          <w:szCs w:val="28"/>
        </w:rPr>
        <w:t>е</w:t>
      </w:r>
      <w:r w:rsidRPr="00BE4036">
        <w:rPr>
          <w:rFonts w:ascii="Times New Roman" w:hAnsi="Times New Roman"/>
          <w:sz w:val="28"/>
          <w:szCs w:val="28"/>
        </w:rPr>
        <w:t xml:space="preserve"> администрации).</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 настоящим Административным регламентом.</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1.5. </w:t>
      </w:r>
      <w:r w:rsidRPr="00BE4036">
        <w:rPr>
          <w:rFonts w:ascii="Times New Roman" w:hAnsi="Times New Roman"/>
          <w:sz w:val="28"/>
          <w:szCs w:val="28"/>
        </w:rPr>
        <w:t>Предметом муниципального контроля является соблюдение юридическими лицами, инд</w:t>
      </w:r>
      <w:r w:rsidR="00946A54">
        <w:rPr>
          <w:rFonts w:ascii="Times New Roman" w:hAnsi="Times New Roman"/>
          <w:sz w:val="28"/>
          <w:szCs w:val="28"/>
        </w:rPr>
        <w:t>ивидуальными предпринимателями требований</w:t>
      </w:r>
      <w:r w:rsidRPr="00BE4036">
        <w:rPr>
          <w:rFonts w:ascii="Times New Roman" w:hAnsi="Times New Roman"/>
          <w:sz w:val="28"/>
          <w:szCs w:val="28"/>
        </w:rPr>
        <w:t xml:space="preserve"> установленных </w:t>
      </w:r>
      <w:r w:rsidR="00946A54" w:rsidRPr="00BE4036">
        <w:rPr>
          <w:rFonts w:ascii="Times New Roman" w:hAnsi="Times New Roman"/>
          <w:sz w:val="28"/>
          <w:szCs w:val="28"/>
        </w:rPr>
        <w:t xml:space="preserve">муниципальными правовыми актами </w:t>
      </w:r>
      <w:r w:rsidR="00946A54">
        <w:rPr>
          <w:rFonts w:ascii="Times New Roman" w:hAnsi="Times New Roman"/>
          <w:sz w:val="28"/>
          <w:szCs w:val="28"/>
        </w:rPr>
        <w:t>Парковского сельского</w:t>
      </w:r>
      <w:r w:rsidR="00946A54">
        <w:rPr>
          <w:rFonts w:ascii="Times New Roman" w:hAnsi="Times New Roman"/>
          <w:color w:val="000000"/>
          <w:sz w:val="28"/>
          <w:szCs w:val="28"/>
        </w:rPr>
        <w:t xml:space="preserve"> </w:t>
      </w:r>
      <w:r w:rsidR="00946A54" w:rsidRPr="00BE4036">
        <w:rPr>
          <w:rFonts w:ascii="Times New Roman" w:hAnsi="Times New Roman"/>
          <w:color w:val="000000"/>
          <w:sz w:val="28"/>
          <w:szCs w:val="28"/>
        </w:rPr>
        <w:t xml:space="preserve">поселения </w:t>
      </w:r>
      <w:r w:rsidR="00946A54">
        <w:rPr>
          <w:rFonts w:ascii="Times New Roman" w:hAnsi="Times New Roman"/>
          <w:color w:val="000000"/>
          <w:sz w:val="28"/>
          <w:szCs w:val="28"/>
        </w:rPr>
        <w:t>Тихорецкого района</w:t>
      </w:r>
      <w:r w:rsidR="00946A54" w:rsidRPr="00BE4036">
        <w:rPr>
          <w:rFonts w:ascii="Times New Roman" w:hAnsi="Times New Roman"/>
          <w:sz w:val="28"/>
          <w:szCs w:val="28"/>
        </w:rPr>
        <w:t xml:space="preserve"> (далее - обязательные требования</w:t>
      </w:r>
      <w:r w:rsidR="00946A54">
        <w:rPr>
          <w:rFonts w:ascii="Times New Roman" w:hAnsi="Times New Roman"/>
          <w:sz w:val="28"/>
          <w:szCs w:val="28"/>
        </w:rPr>
        <w:t>)</w:t>
      </w:r>
      <w:r w:rsidRPr="00BE4036">
        <w:rPr>
          <w:rFonts w:ascii="Times New Roman" w:hAnsi="Times New Roman"/>
          <w:sz w:val="28"/>
          <w:szCs w:val="28"/>
        </w:rPr>
        <w:t xml:space="preserve"> в области </w:t>
      </w:r>
      <w:r w:rsidRPr="007658CA">
        <w:rPr>
          <w:rFonts w:ascii="Times New Roman" w:hAnsi="Times New Roman"/>
          <w:sz w:val="28"/>
          <w:szCs w:val="28"/>
          <w:lang w:eastAsia="ru-RU"/>
        </w:rPr>
        <w:t>рознично</w:t>
      </w:r>
      <w:r>
        <w:rPr>
          <w:rFonts w:ascii="Times New Roman" w:hAnsi="Times New Roman"/>
          <w:sz w:val="28"/>
          <w:szCs w:val="28"/>
          <w:lang w:eastAsia="ru-RU"/>
        </w:rPr>
        <w:t>й продажи алкогольной продукции</w:t>
      </w:r>
      <w:r>
        <w:rPr>
          <w:rFonts w:ascii="Times New Roman" w:hAnsi="Times New Roman"/>
          <w:sz w:val="28"/>
          <w:szCs w:val="28"/>
        </w:rPr>
        <w:t>.</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 осуществлять муниципальный контроль</w:t>
      </w:r>
      <w:r w:rsidRPr="00C45424">
        <w:rPr>
          <w:rFonts w:ascii="Times New Roman" w:hAnsi="Times New Roman"/>
          <w:sz w:val="28"/>
          <w:szCs w:val="28"/>
        </w:rPr>
        <w:t xml:space="preserve">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 xml:space="preserve">розничной продажи алкогольной продукции </w:t>
      </w:r>
      <w:r w:rsidRPr="00BE4036">
        <w:rPr>
          <w:rFonts w:ascii="Times New Roman" w:hAnsi="Times New Roman"/>
          <w:color w:val="000000"/>
          <w:sz w:val="28"/>
          <w:szCs w:val="28"/>
        </w:rPr>
        <w:t xml:space="preserve">на территории </w:t>
      </w:r>
      <w:r>
        <w:rPr>
          <w:rFonts w:ascii="Times New Roman" w:hAnsi="Times New Roman"/>
          <w:color w:val="000000"/>
          <w:sz w:val="28"/>
          <w:szCs w:val="28"/>
        </w:rPr>
        <w:t xml:space="preserve">Парковского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Тихорецкого района</w:t>
      </w:r>
      <w:r w:rsidRPr="00BE4036">
        <w:rPr>
          <w:rFonts w:ascii="Times New Roman" w:hAnsi="Times New Roman"/>
          <w:sz w:val="28"/>
          <w:szCs w:val="28"/>
        </w:rPr>
        <w:t xml:space="preserve"> в соответствии с законодательством Российской Федерации, законодательством Краснодарского края и муниципальными правовыми актами</w:t>
      </w:r>
      <w:r>
        <w:rPr>
          <w:rFonts w:ascii="Times New Roman" w:hAnsi="Times New Roman"/>
          <w:sz w:val="28"/>
          <w:szCs w:val="28"/>
        </w:rPr>
        <w:t xml:space="preserve"> и в порядке, установленном настоящим Административным регламентом</w:t>
      </w:r>
      <w:r w:rsidRPr="00BE4036">
        <w:rPr>
          <w:rFonts w:ascii="Times New Roman" w:hAnsi="Times New Roman"/>
          <w:sz w:val="28"/>
          <w:szCs w:val="28"/>
        </w:rPr>
        <w:t>;</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Pr="00BE4036">
        <w:rPr>
          <w:rFonts w:ascii="Times New Roman" w:hAnsi="Times New Roman"/>
          <w:sz w:val="28"/>
          <w:szCs w:val="28"/>
        </w:rPr>
        <w:lastRenderedPageBreak/>
        <w:t>граждан информацию и документы, необходимые для проверки соблюдения обязательных требований;</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w:t>
      </w:r>
      <w:r>
        <w:rPr>
          <w:rFonts w:ascii="Times New Roman" w:hAnsi="Times New Roman"/>
          <w:sz w:val="28"/>
          <w:szCs w:val="28"/>
        </w:rPr>
        <w:t xml:space="preserve"> </w:t>
      </w:r>
      <w:r w:rsidRPr="00BE403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37DA5" w:rsidRPr="00BE4036" w:rsidRDefault="00137DA5" w:rsidP="00137DA5">
      <w:pPr>
        <w:spacing w:after="0" w:line="240" w:lineRule="auto"/>
        <w:ind w:firstLine="567"/>
        <w:jc w:val="both"/>
        <w:rPr>
          <w:rFonts w:ascii="Times New Roman" w:hAnsi="Times New Roman"/>
          <w:sz w:val="28"/>
          <w:szCs w:val="28"/>
          <w:lang w:eastAsia="ru-RU"/>
        </w:rPr>
      </w:pPr>
      <w:proofErr w:type="gramStart"/>
      <w:r w:rsidRPr="00BE4036">
        <w:rPr>
          <w:rFonts w:ascii="Times New Roman" w:hAnsi="Times New Roman"/>
          <w:sz w:val="28"/>
          <w:szCs w:val="28"/>
        </w:rPr>
        <w:t xml:space="preserve">- </w:t>
      </w:r>
      <w:r w:rsidRPr="00BE4036">
        <w:rPr>
          <w:rFonts w:ascii="Times New Roman" w:hAnsi="Times New Roman"/>
          <w:sz w:val="28"/>
          <w:szCs w:val="28"/>
          <w:lang w:eastAsia="ru-RU"/>
        </w:rPr>
        <w:t>составлять по результатам проведенных проверок акты проверок по установленной форме в двух</w:t>
      </w:r>
      <w:r>
        <w:rPr>
          <w:rFonts w:ascii="Times New Roman" w:hAnsi="Times New Roman"/>
          <w:sz w:val="28"/>
          <w:szCs w:val="28"/>
          <w:lang w:eastAsia="ru-RU"/>
        </w:rPr>
        <w:t xml:space="preserve"> экземплярах, с </w:t>
      </w:r>
      <w:r w:rsidRPr="00BE4036">
        <w:rPr>
          <w:rFonts w:ascii="Times New Roman" w:hAnsi="Times New Roman"/>
          <w:sz w:val="28"/>
          <w:szCs w:val="28"/>
          <w:lang w:eastAsia="ru-RU"/>
        </w:rPr>
        <w:t xml:space="preserve">указанием сроков устранения выявленных нарушений и  обязательным ознакомлением с ними </w:t>
      </w:r>
      <w:r w:rsidRPr="00BE4036">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BE4036">
        <w:rPr>
          <w:rFonts w:ascii="Times New Roman" w:hAnsi="Times New Roman"/>
          <w:sz w:val="28"/>
          <w:szCs w:val="28"/>
          <w:lang w:eastAsia="ru-RU"/>
        </w:rPr>
        <w:t>или их уполномоченных представителей;</w:t>
      </w:r>
      <w:proofErr w:type="gramEnd"/>
    </w:p>
    <w:p w:rsidR="00137DA5" w:rsidRPr="009E5E39"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направлять </w:t>
      </w:r>
      <w:proofErr w:type="gramStart"/>
      <w:r w:rsidRPr="00BE4036">
        <w:rPr>
          <w:rFonts w:ascii="Times New Roman" w:hAnsi="Times New Roman"/>
          <w:sz w:val="28"/>
          <w:szCs w:val="28"/>
        </w:rPr>
        <w:t xml:space="preserve">в уполномоченные органы материалы по выявленным нарушениям законодательства в </w:t>
      </w:r>
      <w:r>
        <w:rPr>
          <w:rFonts w:ascii="Times New Roman" w:hAnsi="Times New Roman"/>
          <w:sz w:val="28"/>
          <w:szCs w:val="28"/>
        </w:rPr>
        <w:t xml:space="preserve">области </w:t>
      </w:r>
      <w:r>
        <w:rPr>
          <w:rFonts w:ascii="Times New Roman" w:hAnsi="Times New Roman"/>
          <w:sz w:val="28"/>
          <w:szCs w:val="28"/>
          <w:lang w:eastAsia="ru-RU"/>
        </w:rPr>
        <w:t xml:space="preserve">розничной продажи алкогольной </w:t>
      </w:r>
      <w:r w:rsidRPr="007658CA">
        <w:rPr>
          <w:rFonts w:ascii="Times New Roman" w:hAnsi="Times New Roman"/>
          <w:sz w:val="28"/>
          <w:szCs w:val="28"/>
          <w:lang w:eastAsia="ru-RU"/>
        </w:rPr>
        <w:t xml:space="preserve">продукции </w:t>
      </w:r>
      <w:r w:rsidRPr="00BE4036">
        <w:rPr>
          <w:rFonts w:ascii="Times New Roman" w:hAnsi="Times New Roman"/>
          <w:sz w:val="28"/>
          <w:szCs w:val="28"/>
        </w:rPr>
        <w:t>для решения вопроса о привлечении</w:t>
      </w:r>
      <w:proofErr w:type="gramEnd"/>
      <w:r w:rsidRPr="00BE4036">
        <w:rPr>
          <w:rFonts w:ascii="Times New Roman" w:hAnsi="Times New Roman"/>
          <w:sz w:val="28"/>
          <w:szCs w:val="28"/>
        </w:rPr>
        <w:t xml:space="preserve">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137DA5" w:rsidRPr="009E5E39"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Должностные лица органа муниципального контроля при проведении проверки обязаны:</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проводить проверку на основании распоряжения </w:t>
      </w:r>
      <w:r w:rsidR="00946A54">
        <w:rPr>
          <w:rFonts w:ascii="Times New Roman" w:hAnsi="Times New Roman"/>
          <w:sz w:val="28"/>
          <w:szCs w:val="28"/>
        </w:rPr>
        <w:t>администрации Парковского сельского поселения Тихорецкого район</w:t>
      </w:r>
      <w:proofErr w:type="gramStart"/>
      <w:r w:rsidR="00946A54">
        <w:rPr>
          <w:rFonts w:ascii="Times New Roman" w:hAnsi="Times New Roman"/>
          <w:sz w:val="28"/>
          <w:szCs w:val="28"/>
        </w:rPr>
        <w:t>а</w:t>
      </w:r>
      <w:r w:rsidRPr="00BE4036">
        <w:rPr>
          <w:rFonts w:ascii="Times New Roman" w:hAnsi="Times New Roman"/>
          <w:sz w:val="28"/>
          <w:szCs w:val="28"/>
        </w:rPr>
        <w:t xml:space="preserve"> о ее</w:t>
      </w:r>
      <w:proofErr w:type="gramEnd"/>
      <w:r w:rsidRPr="00BE4036">
        <w:rPr>
          <w:rFonts w:ascii="Times New Roman" w:hAnsi="Times New Roman"/>
          <w:sz w:val="28"/>
          <w:szCs w:val="28"/>
        </w:rPr>
        <w:t xml:space="preserve"> проведении в соответствии с ее назначением;</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w:t>
      </w:r>
      <w:r>
        <w:rPr>
          <w:rFonts w:ascii="Times New Roman" w:hAnsi="Times New Roman"/>
          <w:sz w:val="28"/>
          <w:szCs w:val="28"/>
        </w:rPr>
        <w:t xml:space="preserve">поряжения </w:t>
      </w:r>
      <w:r w:rsidRPr="00BE4036">
        <w:rPr>
          <w:rFonts w:ascii="Times New Roman" w:hAnsi="Times New Roman"/>
          <w:sz w:val="28"/>
          <w:szCs w:val="28"/>
        </w:rPr>
        <w:t xml:space="preserve">и в случае, предусмотренном </w:t>
      </w:r>
      <w:hyperlink r:id="rId6"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w:t>
      </w:r>
      <w:r w:rsidRPr="00BE4036">
        <w:rPr>
          <w:rFonts w:ascii="Times New Roman"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E4036">
        <w:rPr>
          <w:rFonts w:ascii="Times New Roman" w:hAnsi="Times New Roman"/>
          <w:sz w:val="28"/>
          <w:szCs w:val="28"/>
        </w:rPr>
        <w:t xml:space="preserve"> индивидуальных предпринимателей, юридических лиц;</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сроки проведения проверки, установленные законодательством Российской Федерации;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137DA5"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осуществлять запись о проведенной проверке в журнале учета проверок юридического лица или индивидуального предпринимателя.</w:t>
      </w:r>
    </w:p>
    <w:p w:rsidR="00137DA5" w:rsidRPr="00034EE7"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137DA5" w:rsidRPr="00BE4036"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137DA5" w:rsidRPr="00BE4036"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BE4036">
        <w:rPr>
          <w:rFonts w:ascii="Times New Roman" w:hAnsi="Times New Roman"/>
          <w:sz w:val="28"/>
          <w:szCs w:val="28"/>
          <w:lang w:eastAsia="ru-RU"/>
        </w:rPr>
        <w:t xml:space="preserve"> при проведении проверки имеют право:</w:t>
      </w:r>
    </w:p>
    <w:p w:rsidR="00137DA5" w:rsidRPr="00BE4036"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37DA5" w:rsidRPr="00BE4036"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получать от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137DA5" w:rsidRPr="00BE4036"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w:t>
      </w:r>
    </w:p>
    <w:p w:rsidR="00137DA5"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4) обжаловать действия (бездействие)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xml:space="preserve">, повлёкшие за собой нарушение прав гражданина, юридического лица, индивидуального предпринимателя при проведении </w:t>
      </w:r>
      <w:r w:rsidRPr="00BE4036">
        <w:rPr>
          <w:rFonts w:ascii="Times New Roman" w:hAnsi="Times New Roman"/>
          <w:sz w:val="28"/>
          <w:szCs w:val="28"/>
          <w:lang w:eastAsia="ru-RU"/>
        </w:rPr>
        <w:lastRenderedPageBreak/>
        <w:t>проверки, в административном и (или) судебном порядке в соответствии с законодательством Российской Федерации.</w:t>
      </w:r>
    </w:p>
    <w:p w:rsidR="00137DA5" w:rsidRPr="00E87FFD" w:rsidRDefault="00137DA5" w:rsidP="00137DA5">
      <w:pPr>
        <w:autoSpaceDE w:val="0"/>
        <w:autoSpaceDN w:val="0"/>
        <w:adjustRightInd w:val="0"/>
        <w:spacing w:after="0" w:line="240" w:lineRule="auto"/>
        <w:ind w:firstLine="540"/>
        <w:jc w:val="both"/>
        <w:rPr>
          <w:rFonts w:ascii="Times New Roman" w:hAnsi="Times New Roman"/>
          <w:bCs/>
          <w:sz w:val="28"/>
          <w:szCs w:val="28"/>
          <w:lang w:eastAsia="ru-RU"/>
        </w:rPr>
      </w:pPr>
      <w:r w:rsidRPr="00E87FFD">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7DA5" w:rsidRPr="00BE4036" w:rsidRDefault="00137DA5" w:rsidP="00137DA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1.8. Обязанности лиц, в отношении которых осуществляются мероприяти</w:t>
      </w:r>
      <w:r>
        <w:rPr>
          <w:rFonts w:ascii="Times New Roman" w:eastAsia="Times New Roman" w:hAnsi="Times New Roman"/>
          <w:sz w:val="28"/>
          <w:szCs w:val="28"/>
          <w:lang w:eastAsia="ru-RU"/>
        </w:rPr>
        <w:t>я</w:t>
      </w:r>
      <w:r w:rsidRPr="00BE4036">
        <w:rPr>
          <w:rFonts w:ascii="Times New Roman" w:eastAsia="Times New Roman" w:hAnsi="Times New Roman"/>
          <w:sz w:val="28"/>
          <w:szCs w:val="28"/>
          <w:lang w:eastAsia="ru-RU"/>
        </w:rPr>
        <w:t xml:space="preserve">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eastAsia="Times New Roman" w:hAnsi="Times New Roman"/>
          <w:sz w:val="28"/>
          <w:szCs w:val="28"/>
          <w:lang w:eastAsia="ru-RU"/>
        </w:rPr>
        <w:t>:</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37DA5" w:rsidRPr="00BE4036" w:rsidRDefault="00137DA5" w:rsidP="00137DA5">
      <w:pPr>
        <w:autoSpaceDE w:val="0"/>
        <w:autoSpaceDN w:val="0"/>
        <w:adjustRightInd w:val="0"/>
        <w:spacing w:after="0" w:line="240" w:lineRule="auto"/>
        <w:ind w:firstLine="567"/>
        <w:jc w:val="both"/>
        <w:outlineLvl w:val="0"/>
        <w:rPr>
          <w:rFonts w:ascii="Times New Roman" w:hAnsi="Times New Roman"/>
          <w:sz w:val="28"/>
          <w:szCs w:val="28"/>
        </w:rPr>
      </w:pPr>
      <w:r w:rsidRPr="00BE4036">
        <w:rPr>
          <w:rFonts w:ascii="Times New Roman" w:hAnsi="Times New Roman"/>
          <w:sz w:val="28"/>
          <w:szCs w:val="28"/>
        </w:rPr>
        <w:t xml:space="preserve">1.9. Результатом муниципального контроля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 xml:space="preserve"> является акт проверки и принятие мер в отношении фактов нарушений, выявленных при проведении проверки.</w:t>
      </w:r>
    </w:p>
    <w:p w:rsidR="00137DA5" w:rsidRPr="00BE4036" w:rsidRDefault="00137DA5" w:rsidP="00137DA5">
      <w:pPr>
        <w:spacing w:after="0" w:line="240" w:lineRule="auto"/>
        <w:ind w:firstLine="567"/>
        <w:jc w:val="center"/>
        <w:rPr>
          <w:rFonts w:ascii="Times New Roman" w:hAnsi="Times New Roman"/>
          <w:sz w:val="28"/>
          <w:szCs w:val="28"/>
          <w:lang w:eastAsia="ru-RU"/>
        </w:rPr>
      </w:pPr>
    </w:p>
    <w:p w:rsidR="005A1E69" w:rsidRPr="005A1E69" w:rsidRDefault="005A1E69" w:rsidP="005A1E69">
      <w:pPr>
        <w:suppressAutoHyphens/>
        <w:spacing w:after="0" w:line="240" w:lineRule="auto"/>
        <w:ind w:firstLine="709"/>
        <w:jc w:val="center"/>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2.1. Порядок информирования об исполнении муниципальной функции</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p>
    <w:p w:rsidR="005A1E69" w:rsidRPr="005A1E69" w:rsidRDefault="005A1E69" w:rsidP="005A1E6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Адрес места нахождения уполномоченного органа – 352104, Краснодарский край, Тихорецкий район, посёлок Парковый, ул. Гагарина, 24</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Для обеспечения информирования о порядке исполнения муниципальной функции предоставляется следующая информация:</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а) график работы:</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понедельник – пятница – с 08.00 до 16.00 (перерыв с 12.00 до 13.00);</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выходной день – суббота, воскресенье;</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 xml:space="preserve">б) электронный адрес: </w:t>
      </w:r>
      <w:proofErr w:type="spellStart"/>
      <w:r w:rsidRPr="005A1E69">
        <w:rPr>
          <w:rFonts w:ascii="Times New Roman" w:eastAsia="Times New Roman" w:hAnsi="Times New Roman"/>
          <w:sz w:val="28"/>
          <w:szCs w:val="28"/>
          <w:lang w:val="en-US" w:eastAsia="ar-SA"/>
        </w:rPr>
        <w:t>parkov</w:t>
      </w:r>
      <w:proofErr w:type="spellEnd"/>
      <w:r w:rsidRPr="005A1E69">
        <w:rPr>
          <w:rFonts w:ascii="Times New Roman" w:eastAsia="Times New Roman" w:hAnsi="Times New Roman"/>
          <w:sz w:val="28"/>
          <w:szCs w:val="28"/>
          <w:lang w:eastAsia="ar-SA"/>
        </w:rPr>
        <w:t>@</w:t>
      </w:r>
      <w:r w:rsidRPr="005A1E69">
        <w:rPr>
          <w:rFonts w:ascii="Times New Roman" w:eastAsia="Times New Roman" w:hAnsi="Times New Roman"/>
          <w:sz w:val="28"/>
          <w:szCs w:val="28"/>
          <w:lang w:val="en-US" w:eastAsia="ar-SA"/>
        </w:rPr>
        <w:t>list</w:t>
      </w:r>
      <w:r w:rsidRPr="005A1E69">
        <w:rPr>
          <w:rFonts w:ascii="Times New Roman" w:eastAsia="Times New Roman" w:hAnsi="Times New Roman"/>
          <w:sz w:val="28"/>
          <w:szCs w:val="28"/>
          <w:lang w:eastAsia="ar-SA"/>
        </w:rPr>
        <w:t>.</w:t>
      </w:r>
      <w:proofErr w:type="spellStart"/>
      <w:r w:rsidRPr="005A1E69">
        <w:rPr>
          <w:rFonts w:ascii="Times New Roman" w:eastAsia="Times New Roman" w:hAnsi="Times New Roman"/>
          <w:sz w:val="28"/>
          <w:szCs w:val="28"/>
          <w:lang w:val="en-US" w:eastAsia="ar-SA"/>
        </w:rPr>
        <w:t>ru</w:t>
      </w:r>
      <w:proofErr w:type="spellEnd"/>
      <w:r w:rsidRPr="005A1E69">
        <w:rPr>
          <w:rFonts w:ascii="Times New Roman" w:eastAsia="Times New Roman" w:hAnsi="Times New Roman"/>
          <w:sz w:val="28"/>
          <w:szCs w:val="28"/>
          <w:lang w:eastAsia="ar-SA"/>
        </w:rPr>
        <w:t xml:space="preserve"> </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контактные телефоны: (886196) 47-1-39,</w:t>
      </w:r>
    </w:p>
    <w:p w:rsidR="005A1E69" w:rsidRPr="005A1E69" w:rsidRDefault="005A1E69" w:rsidP="005A1E69">
      <w:pPr>
        <w:suppressAutoHyphens/>
        <w:spacing w:after="0" w:line="240" w:lineRule="auto"/>
        <w:ind w:firstLine="709"/>
        <w:jc w:val="both"/>
        <w:rPr>
          <w:rFonts w:ascii="Times New Roman" w:eastAsia="Times New Roman" w:hAnsi="Times New Roman"/>
          <w:sz w:val="24"/>
          <w:szCs w:val="24"/>
          <w:lang w:eastAsia="ar-SA"/>
        </w:rPr>
      </w:pPr>
      <w:r w:rsidRPr="005A1E69">
        <w:rPr>
          <w:rFonts w:ascii="Times New Roman" w:eastAsia="Times New Roman" w:hAnsi="Times New Roman"/>
          <w:sz w:val="28"/>
          <w:szCs w:val="28"/>
          <w:lang w:eastAsia="ar-SA"/>
        </w:rPr>
        <w:t xml:space="preserve">в) официальный сайт администрации Парковского сельского поселения Тихорецкого района - </w:t>
      </w:r>
      <w:proofErr w:type="spellStart"/>
      <w:r w:rsidRPr="005A1E69">
        <w:rPr>
          <w:rFonts w:ascii="Times New Roman" w:eastAsia="Times New Roman" w:hAnsi="Times New Roman"/>
          <w:sz w:val="28"/>
          <w:szCs w:val="28"/>
          <w:lang w:val="en-US" w:eastAsia="hi-IN" w:bidi="hi-IN"/>
        </w:rPr>
        <w:t>admparkovskoe</w:t>
      </w:r>
      <w:proofErr w:type="spellEnd"/>
      <w:r w:rsidRPr="005A1E69">
        <w:rPr>
          <w:rFonts w:ascii="Times New Roman" w:eastAsia="Times New Roman" w:hAnsi="Times New Roman"/>
          <w:sz w:val="28"/>
          <w:szCs w:val="28"/>
          <w:lang w:eastAsia="hi-IN" w:bidi="hi-IN"/>
        </w:rPr>
        <w:t>.</w:t>
      </w:r>
      <w:proofErr w:type="spellStart"/>
      <w:r w:rsidRPr="005A1E69">
        <w:rPr>
          <w:rFonts w:ascii="Times New Roman" w:eastAsia="Times New Roman" w:hAnsi="Times New Roman"/>
          <w:sz w:val="28"/>
          <w:szCs w:val="28"/>
          <w:lang w:eastAsia="hi-IN" w:bidi="hi-IN"/>
        </w:rPr>
        <w:t>ru</w:t>
      </w:r>
      <w:proofErr w:type="spellEnd"/>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г)</w:t>
      </w:r>
      <w:r w:rsidRPr="005A1E69">
        <w:rPr>
          <w:rFonts w:ascii="Times New Roman" w:eastAsia="Times New Roman" w:hAnsi="Times New Roman"/>
          <w:sz w:val="24"/>
          <w:szCs w:val="24"/>
          <w:lang w:eastAsia="ar-SA"/>
        </w:rPr>
        <w:t xml:space="preserve"> </w:t>
      </w:r>
      <w:r w:rsidRPr="005A1E69">
        <w:rPr>
          <w:rFonts w:ascii="Times New Roman" w:eastAsia="Times New Roman" w:hAnsi="Times New Roman"/>
          <w:sz w:val="28"/>
          <w:szCs w:val="28"/>
          <w:lang w:eastAsia="ar-SA"/>
        </w:rPr>
        <w:t>федеральная государственная информационная система «Единый портал государственных и муниципальных услуг (функций): http://pgu.krasnodar.ru;</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Для получения информации о процедурах исполнения муниципальной функции заинтересованные лица обращаются в администрацию Парковского сельского поселения Тихорецкого района: лично, по телефону, в письменном виде почтовым отправлением или в форме электронного сообщения.</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lastRenderedPageBreak/>
        <w:t>Основными требованиями к информированию заявителей являются:</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достоверность представляемой информации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чёткость в изложении информации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полнота информирования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наглядность форм представляемой информации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удобство и доступность получения информации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оперативность представления информации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Специалистами администрации Парковского сельского поселения Тихорецкого района может даваться устное индивидуальное информирование (личное или по телефону).</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При ответах на телефонные звонки и устные обращения специалисты администрации Парковского сельского поселения Тихорецкого района,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специалиста, принявшего телефонный звонок.</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 xml:space="preserve">Рекомендуемое время телефонного разговора не более 10 минут, личного устного информирования – не более 20 минут. </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(переведён) на другого специалиста.</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функции.</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 xml:space="preserve">На информационных стендах администрации Парковского сельского поселения Тихорецкого района размещается информация, указанная в пунктах </w:t>
      </w:r>
      <w:proofErr w:type="gramStart"/>
      <w:r w:rsidRPr="005A1E69">
        <w:rPr>
          <w:rFonts w:ascii="Times New Roman" w:eastAsia="Times New Roman" w:hAnsi="Times New Roman"/>
          <w:sz w:val="28"/>
          <w:szCs w:val="28"/>
          <w:lang w:eastAsia="ar-SA"/>
        </w:rPr>
        <w:t>а-г</w:t>
      </w:r>
      <w:proofErr w:type="gramEnd"/>
      <w:r w:rsidRPr="005A1E69">
        <w:rPr>
          <w:rFonts w:ascii="Times New Roman" w:eastAsia="Times New Roman" w:hAnsi="Times New Roman"/>
          <w:sz w:val="28"/>
          <w:szCs w:val="28"/>
          <w:lang w:eastAsia="ar-SA"/>
        </w:rPr>
        <w:t xml:space="preserve"> раздела 2 настоящего Административного регламента.</w:t>
      </w:r>
    </w:p>
    <w:p w:rsidR="005A1E69" w:rsidRPr="005A1E69" w:rsidRDefault="005A1E69" w:rsidP="005A1E69">
      <w:pPr>
        <w:suppressAutoHyphens/>
        <w:spacing w:after="0" w:line="240" w:lineRule="auto"/>
        <w:ind w:firstLine="709"/>
        <w:jc w:val="both"/>
        <w:rPr>
          <w:rFonts w:ascii="Times New Roman" w:eastAsia="Times New Roman" w:hAnsi="Times New Roman"/>
          <w:sz w:val="24"/>
          <w:szCs w:val="24"/>
          <w:lang w:eastAsia="ar-SA"/>
        </w:rPr>
      </w:pPr>
      <w:r w:rsidRPr="005A1E69">
        <w:rPr>
          <w:rFonts w:ascii="Times New Roman" w:eastAsia="Times New Roman" w:hAnsi="Times New Roman"/>
          <w:sz w:val="28"/>
          <w:szCs w:val="28"/>
          <w:lang w:eastAsia="ar-SA"/>
        </w:rPr>
        <w:t xml:space="preserve">Такая же информация размещается на официальном сайте администрации Парковского сельского поселения Тихорецкого района - </w:t>
      </w:r>
      <w:proofErr w:type="spellStart"/>
      <w:r w:rsidRPr="005A1E69">
        <w:rPr>
          <w:rFonts w:ascii="Times New Roman" w:eastAsia="Times New Roman" w:hAnsi="Times New Roman"/>
          <w:sz w:val="28"/>
          <w:szCs w:val="28"/>
          <w:lang w:val="en-US" w:eastAsia="hi-IN" w:bidi="hi-IN"/>
        </w:rPr>
        <w:t>admparkovskoe</w:t>
      </w:r>
      <w:proofErr w:type="spellEnd"/>
      <w:r w:rsidRPr="005A1E69">
        <w:rPr>
          <w:rFonts w:ascii="Times New Roman" w:eastAsia="Times New Roman" w:hAnsi="Times New Roman"/>
          <w:sz w:val="28"/>
          <w:szCs w:val="28"/>
          <w:lang w:eastAsia="hi-IN" w:bidi="hi-IN"/>
        </w:rPr>
        <w:t>.</w:t>
      </w:r>
      <w:proofErr w:type="spellStart"/>
      <w:r w:rsidRPr="005A1E69">
        <w:rPr>
          <w:rFonts w:ascii="Times New Roman" w:eastAsia="Times New Roman" w:hAnsi="Times New Roman"/>
          <w:sz w:val="28"/>
          <w:szCs w:val="28"/>
          <w:lang w:eastAsia="hi-IN" w:bidi="hi-IN"/>
        </w:rPr>
        <w:t>ru</w:t>
      </w:r>
      <w:proofErr w:type="spellEnd"/>
      <w:r w:rsidRPr="005A1E69">
        <w:rPr>
          <w:rFonts w:ascii="Times New Roman" w:eastAsia="Times New Roman" w:hAnsi="Times New Roman"/>
          <w:sz w:val="28"/>
          <w:szCs w:val="28"/>
          <w:lang w:eastAsia="hi-IN" w:bidi="hi-IN"/>
        </w:rPr>
        <w:t>,</w:t>
      </w:r>
      <w:r w:rsidRPr="005A1E69">
        <w:rPr>
          <w:rFonts w:ascii="Times New Roman" w:eastAsia="Times New Roman" w:hAnsi="Times New Roman"/>
          <w:sz w:val="24"/>
          <w:szCs w:val="24"/>
          <w:lang w:eastAsia="ar-SA"/>
        </w:rPr>
        <w:t xml:space="preserve"> </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Информация об исполнении муниципальной функции размещается также в федеральной государственной информационной системе «Единый портал государственных и муниципальных услуг (функций)».</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A1E69">
        <w:rPr>
          <w:rFonts w:ascii="Times New Roman" w:eastAsia="Times New Roman" w:hAnsi="Times New Roman"/>
          <w:sz w:val="28"/>
          <w:szCs w:val="28"/>
          <w:lang w:eastAsia="ar-SA"/>
        </w:rPr>
        <w:t>Times</w:t>
      </w:r>
      <w:proofErr w:type="spellEnd"/>
      <w:r w:rsidRPr="005A1E69">
        <w:rPr>
          <w:rFonts w:ascii="Times New Roman" w:eastAsia="Times New Roman" w:hAnsi="Times New Roman"/>
          <w:sz w:val="28"/>
          <w:szCs w:val="28"/>
          <w:lang w:eastAsia="ar-SA"/>
        </w:rPr>
        <w:t xml:space="preserve"> </w:t>
      </w:r>
      <w:proofErr w:type="spellStart"/>
      <w:r w:rsidRPr="005A1E69">
        <w:rPr>
          <w:rFonts w:ascii="Times New Roman" w:eastAsia="Times New Roman" w:hAnsi="Times New Roman"/>
          <w:sz w:val="28"/>
          <w:szCs w:val="28"/>
          <w:lang w:eastAsia="ar-SA"/>
        </w:rPr>
        <w:t>New</w:t>
      </w:r>
      <w:proofErr w:type="spellEnd"/>
      <w:r w:rsidRPr="005A1E69">
        <w:rPr>
          <w:rFonts w:ascii="Times New Roman" w:eastAsia="Times New Roman" w:hAnsi="Times New Roman"/>
          <w:sz w:val="28"/>
          <w:szCs w:val="28"/>
          <w:lang w:eastAsia="ar-SA"/>
        </w:rPr>
        <w:t xml:space="preserve"> </w:t>
      </w:r>
      <w:proofErr w:type="spellStart"/>
      <w:r w:rsidRPr="005A1E69">
        <w:rPr>
          <w:rFonts w:ascii="Times New Roman" w:eastAsia="Times New Roman" w:hAnsi="Times New Roman"/>
          <w:sz w:val="28"/>
          <w:szCs w:val="28"/>
          <w:lang w:eastAsia="ar-SA"/>
        </w:rPr>
        <w:t>Roman</w:t>
      </w:r>
      <w:proofErr w:type="spellEnd"/>
      <w:r w:rsidRPr="005A1E69">
        <w:rPr>
          <w:rFonts w:ascii="Times New Roman" w:eastAsia="Times New Roman" w:hAnsi="Times New Roman"/>
          <w:sz w:val="28"/>
          <w:szCs w:val="28"/>
          <w:lang w:eastAsia="ar-SA"/>
        </w:rPr>
        <w:t xml:space="preserve">, формат листа А-4; текст – прописные буквы, размером шрифта № 14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5A1E69">
          <w:rPr>
            <w:rFonts w:ascii="Times New Roman" w:eastAsia="Times New Roman" w:hAnsi="Times New Roman"/>
            <w:sz w:val="28"/>
            <w:szCs w:val="28"/>
            <w:lang w:eastAsia="ar-SA"/>
          </w:rPr>
          <w:t>1 см</w:t>
        </w:r>
      </w:smartTag>
      <w:r w:rsidRPr="005A1E69">
        <w:rPr>
          <w:rFonts w:ascii="Times New Roman" w:eastAsia="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w:t>
      </w:r>
      <w:r w:rsidRPr="005A1E69">
        <w:rPr>
          <w:rFonts w:ascii="Times New Roman" w:eastAsia="Times New Roman" w:hAnsi="Times New Roman"/>
          <w:sz w:val="28"/>
          <w:szCs w:val="28"/>
          <w:lang w:eastAsia="ar-SA"/>
        </w:rPr>
        <w:lastRenderedPageBreak/>
        <w:t>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proofErr w:type="gramStart"/>
      <w:r w:rsidRPr="005A1E69">
        <w:rPr>
          <w:rFonts w:ascii="Times New Roman" w:eastAsia="Times New Roman" w:hAnsi="Times New Roman"/>
          <w:sz w:val="28"/>
          <w:szCs w:val="28"/>
          <w:lang w:eastAsia="ar-SA"/>
        </w:rPr>
        <w:t>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Парковского сельского поселения Тихорецкого района, официальных сайтах Генеральной прокуратуры Российской Федерации: http:genproc.gov.ru/ и прокуратуры Краснодарского края www.prokuratura-krasnodar.ru.</w:t>
      </w:r>
      <w:proofErr w:type="gramEnd"/>
    </w:p>
    <w:p w:rsidR="005A1E69" w:rsidRPr="005A1E69" w:rsidRDefault="005A1E69" w:rsidP="005A1E69">
      <w:pPr>
        <w:suppressAutoHyphens/>
        <w:spacing w:after="0" w:line="240" w:lineRule="auto"/>
        <w:ind w:firstLine="709"/>
        <w:jc w:val="center"/>
        <w:rPr>
          <w:rFonts w:ascii="Times New Roman" w:eastAsia="Times New Roman" w:hAnsi="Times New Roman"/>
          <w:sz w:val="28"/>
          <w:szCs w:val="28"/>
          <w:lang w:eastAsia="ar-SA"/>
        </w:rPr>
      </w:pPr>
    </w:p>
    <w:p w:rsidR="005A1E69" w:rsidRPr="005A1E69" w:rsidRDefault="005A1E69" w:rsidP="005A1E69">
      <w:pPr>
        <w:widowControl w:val="0"/>
        <w:suppressAutoHyphens/>
        <w:spacing w:after="0" w:line="240" w:lineRule="auto"/>
        <w:ind w:firstLine="851"/>
        <w:jc w:val="center"/>
        <w:rPr>
          <w:rFonts w:ascii="Times" w:eastAsia="DejaVuSans" w:hAnsi="Times"/>
          <w:kern w:val="1"/>
          <w:sz w:val="28"/>
          <w:szCs w:val="28"/>
          <w:lang w:eastAsia="ar-SA"/>
        </w:rPr>
      </w:pPr>
      <w:r w:rsidRPr="005A1E69">
        <w:rPr>
          <w:rFonts w:ascii="Times" w:eastAsia="DejaVuSans" w:hAnsi="Times"/>
          <w:kern w:val="1"/>
          <w:sz w:val="28"/>
          <w:szCs w:val="28"/>
          <w:lang w:eastAsia="ar-SA"/>
        </w:rPr>
        <w:t>2.2. Сведения о размере платы за услуги организаций, участвующих в исполнении муниципальной функции, взимаемой с лица, в отношении которого проводятся мероприятия по контролю</w:t>
      </w:r>
    </w:p>
    <w:p w:rsidR="005A1E69" w:rsidRPr="005A1E69" w:rsidRDefault="005A1E69" w:rsidP="005A1E69">
      <w:pPr>
        <w:widowControl w:val="0"/>
        <w:suppressAutoHyphens/>
        <w:spacing w:after="0" w:line="240" w:lineRule="auto"/>
        <w:ind w:firstLine="851"/>
        <w:jc w:val="center"/>
        <w:rPr>
          <w:rFonts w:ascii="Times" w:eastAsia="DejaVuSans" w:hAnsi="Times"/>
          <w:b/>
          <w:kern w:val="1"/>
          <w:sz w:val="28"/>
          <w:szCs w:val="28"/>
          <w:lang w:eastAsia="ar-SA"/>
        </w:rPr>
      </w:pPr>
    </w:p>
    <w:p w:rsidR="005A1E69" w:rsidRPr="005A1E69" w:rsidRDefault="005A1E69" w:rsidP="005A1E69">
      <w:pPr>
        <w:widowControl w:val="0"/>
        <w:suppressAutoHyphens/>
        <w:spacing w:after="0" w:line="240" w:lineRule="auto"/>
        <w:ind w:firstLine="720"/>
        <w:jc w:val="both"/>
        <w:rPr>
          <w:rFonts w:ascii="Times" w:eastAsia="DejaVuSans" w:hAnsi="Times"/>
          <w:kern w:val="1"/>
          <w:sz w:val="28"/>
          <w:szCs w:val="28"/>
          <w:lang w:eastAsia="ar-SA"/>
        </w:rPr>
      </w:pPr>
      <w:r w:rsidRPr="005A1E69">
        <w:rPr>
          <w:rFonts w:ascii="Times" w:eastAsia="DejaVuSans" w:hAnsi="Times"/>
          <w:kern w:val="1"/>
          <w:sz w:val="28"/>
          <w:szCs w:val="28"/>
          <w:lang w:eastAsia="ar-SA"/>
        </w:rPr>
        <w:t>При исполнении уполномоченным органом муниципальной функции плата с субъектов проверок не взимается.</w:t>
      </w:r>
    </w:p>
    <w:p w:rsidR="005A1E69" w:rsidRDefault="005A1E69" w:rsidP="00137DA5">
      <w:pPr>
        <w:autoSpaceDE w:val="0"/>
        <w:autoSpaceDN w:val="0"/>
        <w:adjustRightInd w:val="0"/>
        <w:spacing w:after="0" w:line="240" w:lineRule="auto"/>
        <w:ind w:firstLine="567"/>
        <w:jc w:val="both"/>
        <w:rPr>
          <w:rFonts w:ascii="Times New Roman" w:hAnsi="Times New Roman"/>
          <w:sz w:val="28"/>
          <w:szCs w:val="28"/>
        </w:rPr>
      </w:pPr>
    </w:p>
    <w:p w:rsidR="00137DA5" w:rsidRDefault="00137DA5" w:rsidP="005A1E69">
      <w:pPr>
        <w:autoSpaceDE w:val="0"/>
        <w:autoSpaceDN w:val="0"/>
        <w:adjustRightInd w:val="0"/>
        <w:spacing w:after="0" w:line="240" w:lineRule="auto"/>
        <w:ind w:firstLine="567"/>
        <w:jc w:val="center"/>
        <w:rPr>
          <w:rFonts w:ascii="Times New Roman" w:hAnsi="Times New Roman"/>
          <w:sz w:val="28"/>
          <w:szCs w:val="28"/>
        </w:rPr>
      </w:pPr>
      <w:r w:rsidRPr="00BE4036">
        <w:rPr>
          <w:rFonts w:ascii="Times New Roman" w:hAnsi="Times New Roman"/>
          <w:sz w:val="28"/>
          <w:szCs w:val="28"/>
        </w:rPr>
        <w:t>2.</w:t>
      </w:r>
      <w:r w:rsidR="005A1E69">
        <w:rPr>
          <w:rFonts w:ascii="Times New Roman" w:hAnsi="Times New Roman"/>
          <w:sz w:val="28"/>
          <w:szCs w:val="28"/>
        </w:rPr>
        <w:t>3</w:t>
      </w:r>
      <w:r w:rsidRPr="00BE4036">
        <w:rPr>
          <w:rFonts w:ascii="Times New Roman" w:hAnsi="Times New Roman"/>
          <w:sz w:val="28"/>
          <w:szCs w:val="28"/>
        </w:rPr>
        <w:t>. Срок исполнения муниципальной функции.</w:t>
      </w:r>
    </w:p>
    <w:p w:rsidR="005A1E69" w:rsidRPr="00BE4036" w:rsidRDefault="005A1E69" w:rsidP="005A1E69">
      <w:pPr>
        <w:autoSpaceDE w:val="0"/>
        <w:autoSpaceDN w:val="0"/>
        <w:adjustRightInd w:val="0"/>
        <w:spacing w:after="0" w:line="240" w:lineRule="auto"/>
        <w:ind w:firstLine="567"/>
        <w:jc w:val="center"/>
        <w:rPr>
          <w:rFonts w:ascii="Times New Roman" w:hAnsi="Times New Roman"/>
          <w:sz w:val="28"/>
          <w:szCs w:val="28"/>
        </w:rPr>
      </w:pP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двадцать рабочих дней.</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4036">
        <w:rPr>
          <w:rFonts w:ascii="Times New Roman" w:hAnsi="Times New Roman"/>
          <w:sz w:val="28"/>
          <w:szCs w:val="28"/>
        </w:rPr>
        <w:t>микропредприятия</w:t>
      </w:r>
      <w:proofErr w:type="spellEnd"/>
      <w:r w:rsidRPr="00BE4036">
        <w:rPr>
          <w:rFonts w:ascii="Times New Roman" w:hAnsi="Times New Roman"/>
          <w:sz w:val="28"/>
          <w:szCs w:val="28"/>
        </w:rPr>
        <w:t xml:space="preserve"> в год.</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7"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E4036">
        <w:rPr>
          <w:rFonts w:ascii="Times New Roman" w:hAnsi="Times New Roman"/>
          <w:sz w:val="28"/>
          <w:szCs w:val="28"/>
        </w:rPr>
        <w:t>микропредприятий</w:t>
      </w:r>
      <w:proofErr w:type="spellEnd"/>
      <w:r w:rsidRPr="00BE4036">
        <w:rPr>
          <w:rFonts w:ascii="Times New Roman" w:hAnsi="Times New Roman"/>
          <w:sz w:val="28"/>
          <w:szCs w:val="28"/>
        </w:rPr>
        <w:t xml:space="preserve"> не более чем на пятнадцать часов.</w:t>
      </w:r>
      <w:proofErr w:type="gramEnd"/>
    </w:p>
    <w:p w:rsidR="00137DA5" w:rsidRDefault="00137DA5" w:rsidP="00137DA5">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3. Состав, последовательность и сроки выполнения административных</w:t>
      </w:r>
      <w:r>
        <w:rPr>
          <w:rFonts w:ascii="Times New Roman" w:hAnsi="Times New Roman"/>
          <w:b/>
          <w:sz w:val="28"/>
          <w:szCs w:val="28"/>
          <w:lang w:eastAsia="ru-RU"/>
        </w:rPr>
        <w:t xml:space="preserve"> </w:t>
      </w:r>
      <w:r w:rsidRPr="00D85989">
        <w:rPr>
          <w:rFonts w:ascii="Times New Roman" w:hAnsi="Times New Roman"/>
          <w:b/>
          <w:sz w:val="28"/>
          <w:szCs w:val="28"/>
          <w:lang w:eastAsia="ru-RU"/>
        </w:rPr>
        <w:t xml:space="preserve">процедур (действий), </w:t>
      </w:r>
    </w:p>
    <w:p w:rsidR="00137DA5" w:rsidRPr="00D85989" w:rsidRDefault="00137DA5" w:rsidP="00137DA5">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требования к порядку их выполнения</w:t>
      </w:r>
      <w:r w:rsidR="005A1E69">
        <w:rPr>
          <w:rFonts w:ascii="Times New Roman" w:hAnsi="Times New Roman"/>
          <w:b/>
          <w:sz w:val="28"/>
          <w:szCs w:val="28"/>
          <w:lang w:eastAsia="ru-RU"/>
        </w:rPr>
        <w:t>, в том числе особенности выполнения административных процедур в электронной форме</w:t>
      </w:r>
    </w:p>
    <w:p w:rsidR="006E25BB" w:rsidRPr="006E25BB" w:rsidRDefault="006E25BB" w:rsidP="006E25BB">
      <w:pPr>
        <w:suppressAutoHyphens/>
        <w:spacing w:after="0" w:line="240" w:lineRule="auto"/>
        <w:ind w:firstLine="709"/>
        <w:jc w:val="both"/>
        <w:rPr>
          <w:rFonts w:ascii="Times New Roman" w:eastAsia="Times New Roman" w:hAnsi="Times New Roman"/>
          <w:b/>
          <w:sz w:val="28"/>
          <w:szCs w:val="28"/>
          <w:lang w:eastAsia="ar-SA"/>
        </w:rPr>
      </w:pPr>
    </w:p>
    <w:p w:rsidR="006E25BB" w:rsidRPr="006E25BB" w:rsidRDefault="006E25BB" w:rsidP="006E25BB">
      <w:pPr>
        <w:suppressAutoHyphens/>
        <w:spacing w:after="0" w:line="240" w:lineRule="auto"/>
        <w:ind w:firstLine="709"/>
        <w:jc w:val="center"/>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3.1. Последовательность и сроки выполнения действий </w:t>
      </w:r>
      <w:proofErr w:type="gramStart"/>
      <w:r w:rsidRPr="006E25BB">
        <w:rPr>
          <w:rFonts w:ascii="Times New Roman" w:eastAsia="Times New Roman" w:hAnsi="Times New Roman"/>
          <w:sz w:val="28"/>
          <w:szCs w:val="28"/>
          <w:lang w:eastAsia="ar-SA"/>
        </w:rPr>
        <w:t>при</w:t>
      </w:r>
      <w:proofErr w:type="gramEnd"/>
      <w:r w:rsidRPr="006E25BB">
        <w:rPr>
          <w:rFonts w:ascii="Times New Roman" w:eastAsia="Times New Roman" w:hAnsi="Times New Roman"/>
          <w:sz w:val="28"/>
          <w:szCs w:val="28"/>
          <w:lang w:eastAsia="ar-SA"/>
        </w:rPr>
        <w:t xml:space="preserve"> </w:t>
      </w:r>
    </w:p>
    <w:p w:rsidR="006E25BB" w:rsidRPr="006E25BB" w:rsidRDefault="006E25BB" w:rsidP="006E25BB">
      <w:pPr>
        <w:suppressAutoHyphens/>
        <w:spacing w:after="0" w:line="240" w:lineRule="auto"/>
        <w:ind w:firstLine="709"/>
        <w:jc w:val="center"/>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исполнении</w:t>
      </w:r>
      <w:proofErr w:type="gramEnd"/>
      <w:r w:rsidRPr="006E25BB">
        <w:rPr>
          <w:rFonts w:ascii="Times New Roman" w:eastAsia="Times New Roman" w:hAnsi="Times New Roman"/>
          <w:sz w:val="28"/>
          <w:szCs w:val="28"/>
          <w:lang w:eastAsia="ar-SA"/>
        </w:rPr>
        <w:t xml:space="preserve"> муниципальной функции </w:t>
      </w:r>
      <w:r>
        <w:rPr>
          <w:rFonts w:ascii="Times New Roman" w:eastAsia="Times New Roman" w:hAnsi="Times New Roman"/>
          <w:sz w:val="28"/>
          <w:szCs w:val="28"/>
          <w:lang w:eastAsia="ar-SA"/>
        </w:rPr>
        <w:t>за соблюдением законодательства в области розничной продажи алкогольной продукции на территории Парковского сельского поселения Тихорецкого района</w:t>
      </w:r>
    </w:p>
    <w:p w:rsidR="006E25BB" w:rsidRPr="006E25BB" w:rsidRDefault="006E25BB" w:rsidP="006E25BB">
      <w:pPr>
        <w:suppressAutoHyphens/>
        <w:spacing w:after="0" w:line="240" w:lineRule="auto"/>
        <w:ind w:firstLine="709"/>
        <w:jc w:val="both"/>
        <w:rPr>
          <w:rFonts w:ascii="Times New Roman" w:eastAsia="Times New Roman" w:hAnsi="Times New Roman"/>
          <w:b/>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lastRenderedPageBreak/>
        <w:t>3.1.1. Исполнение муниципальной функции осуществляется путём проведения проверок.</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принятие решения о проведении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направление уведомления о проведении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проведение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подготовка акта проверки;</w:t>
      </w:r>
    </w:p>
    <w:p w:rsidR="006E25BB" w:rsidRPr="006E25BB" w:rsidRDefault="006E25BB" w:rsidP="006E25BB">
      <w:pPr>
        <w:suppressAutoHyphens/>
        <w:spacing w:after="0" w:line="240" w:lineRule="auto"/>
        <w:rPr>
          <w:rFonts w:ascii="Times New Roman" w:eastAsia="Arial" w:hAnsi="Times New Roman"/>
          <w:sz w:val="28"/>
          <w:szCs w:val="28"/>
          <w:lang w:eastAsia="ar-SA"/>
        </w:rPr>
      </w:pPr>
      <w:r w:rsidRPr="006E25BB">
        <w:rPr>
          <w:rFonts w:ascii="Times New Roman" w:eastAsia="Arial" w:hAnsi="Times New Roman"/>
          <w:sz w:val="24"/>
          <w:szCs w:val="24"/>
          <w:lang w:eastAsia="ar-SA"/>
        </w:rPr>
        <w:tab/>
      </w:r>
      <w:r w:rsidRPr="006E25BB">
        <w:rPr>
          <w:rFonts w:ascii="Times New Roman" w:eastAsia="Arial" w:hAnsi="Times New Roman"/>
          <w:sz w:val="28"/>
          <w:szCs w:val="28"/>
          <w:lang w:eastAsia="ar-SA"/>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p w:rsidR="006E25BB" w:rsidRPr="006E25BB" w:rsidRDefault="006E25BB" w:rsidP="006E25BB">
      <w:pPr>
        <w:widowControl w:val="0"/>
        <w:suppressAutoHyphens/>
        <w:spacing w:after="0" w:line="240" w:lineRule="auto"/>
        <w:ind w:firstLine="720"/>
        <w:jc w:val="both"/>
        <w:rPr>
          <w:rFonts w:ascii="Times New Roman" w:eastAsia="Arial" w:hAnsi="Times New Roman"/>
          <w:kern w:val="1"/>
          <w:sz w:val="28"/>
          <w:szCs w:val="28"/>
          <w:lang w:eastAsia="ar-SA"/>
        </w:rPr>
      </w:pPr>
      <w:r w:rsidRPr="006E25BB">
        <w:rPr>
          <w:rFonts w:ascii="Times New Roman" w:eastAsia="Arial" w:hAnsi="Times New Roman"/>
          <w:kern w:val="1"/>
          <w:sz w:val="28"/>
          <w:szCs w:val="28"/>
          <w:lang w:eastAsia="ar-SA"/>
        </w:rPr>
        <w:t>Блок-схема исполнения муниципальной функции приведена в приложении к настоящему административному регламенту</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center"/>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3.2. Принятие решения о проведении проверки</w:t>
      </w:r>
    </w:p>
    <w:p w:rsidR="006E25BB" w:rsidRPr="006E25BB" w:rsidRDefault="006E25BB" w:rsidP="006E25BB">
      <w:pPr>
        <w:suppressAutoHyphens/>
        <w:spacing w:after="0" w:line="240" w:lineRule="auto"/>
        <w:ind w:firstLine="709"/>
        <w:jc w:val="center"/>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3.2.1. Принятие решения о проведении плановой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Плановые проверки проводятся в соответствии с ежегодным планом проверок.</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Основанием для включения в ежегодный план проверок является истечение 3 лет со дня: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1) государственной регистрации юридического лица, индивидуального предпринимателя;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2) окончания проведения последней плановой проверки юридического лица, индивидуального предпринимателя;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3.2.2. Принятие решения о проведении внеплановой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Основанием для проведения внеплановой проверки является: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2) поступление в администрацию Парковского сельского поселения Тихорецкого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bookmarkStart w:id="0" w:name="sub_1221"/>
      <w:r w:rsidRPr="006E25BB">
        <w:rPr>
          <w:rFonts w:ascii="Times New Roman" w:eastAsia="Times New Roman" w:hAnsi="Times New Roman"/>
          <w:sz w:val="28"/>
          <w:szCs w:val="28"/>
          <w:lang w:eastAsia="ar-SA"/>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6E25BB">
        <w:rPr>
          <w:rFonts w:ascii="Times New Roman" w:eastAsia="Times New Roman" w:hAnsi="Times New Roman"/>
          <w:sz w:val="28"/>
          <w:szCs w:val="28"/>
          <w:lang w:eastAsia="ar-SA"/>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1" w:name="sub_1222"/>
    <w:bookmarkEnd w:id="0"/>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fldChar w:fldCharType="begin"/>
      </w:r>
      <w:r w:rsidRPr="006E25BB">
        <w:rPr>
          <w:rFonts w:ascii="Times New Roman" w:eastAsia="Times New Roman" w:hAnsi="Times New Roman"/>
          <w:sz w:val="28"/>
          <w:szCs w:val="28"/>
          <w:lang w:eastAsia="ar-SA"/>
        </w:rPr>
        <w:instrText>HYPERLINK "garantF1://12085071.0"</w:instrText>
      </w:r>
      <w:r w:rsidRPr="006E25BB">
        <w:rPr>
          <w:rFonts w:ascii="Times New Roman" w:eastAsia="Times New Roman" w:hAnsi="Times New Roman"/>
          <w:sz w:val="28"/>
          <w:szCs w:val="28"/>
          <w:lang w:eastAsia="ar-SA"/>
        </w:rPr>
        <w:fldChar w:fldCharType="separate"/>
      </w:r>
      <w:r w:rsidRPr="006E25BB">
        <w:rPr>
          <w:rFonts w:ascii="Times New Roman" w:eastAsia="Times New Roman" w:hAnsi="Times New Roman" w:cs="Arial"/>
          <w:color w:val="106BBE"/>
          <w:sz w:val="28"/>
          <w:szCs w:val="28"/>
          <w:lang w:eastAsia="ar-SA"/>
        </w:rPr>
        <w:t>б)</w:t>
      </w:r>
      <w:r w:rsidRPr="006E25BB">
        <w:rPr>
          <w:rFonts w:ascii="Times New Roman" w:eastAsia="Times New Roman" w:hAnsi="Times New Roman"/>
          <w:sz w:val="28"/>
          <w:szCs w:val="28"/>
          <w:lang w:eastAsia="ar-SA"/>
        </w:rPr>
        <w:fldChar w:fldCharType="end"/>
      </w:r>
      <w:r w:rsidRPr="006E25BB">
        <w:rPr>
          <w:rFonts w:ascii="Times New Roman" w:eastAsia="Times New Roman" w:hAnsi="Times New Roman"/>
          <w:sz w:val="28"/>
          <w:szCs w:val="28"/>
          <w:lang w:eastAsia="ar-SA"/>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2" w:name="sub_1223"/>
    <w:bookmarkEnd w:id="1"/>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fldChar w:fldCharType="begin"/>
      </w:r>
      <w:r w:rsidRPr="006E25BB">
        <w:rPr>
          <w:rFonts w:ascii="Times New Roman" w:eastAsia="Times New Roman" w:hAnsi="Times New Roman"/>
          <w:sz w:val="28"/>
          <w:szCs w:val="28"/>
          <w:lang w:eastAsia="ar-SA"/>
        </w:rPr>
        <w:instrText>HYPERLINK "garantF1://12091817.0"</w:instrText>
      </w:r>
      <w:r w:rsidRPr="006E25BB">
        <w:rPr>
          <w:rFonts w:ascii="Times New Roman" w:eastAsia="Times New Roman" w:hAnsi="Times New Roman"/>
          <w:sz w:val="28"/>
          <w:szCs w:val="28"/>
          <w:lang w:eastAsia="ar-SA"/>
        </w:rPr>
        <w:fldChar w:fldCharType="separate"/>
      </w:r>
      <w:r w:rsidRPr="006E25BB">
        <w:rPr>
          <w:rFonts w:ascii="Times New Roman" w:eastAsia="Times New Roman" w:hAnsi="Times New Roman" w:cs="Arial"/>
          <w:color w:val="106BBE"/>
          <w:sz w:val="28"/>
          <w:szCs w:val="28"/>
          <w:lang w:eastAsia="ar-SA"/>
        </w:rPr>
        <w:t>в)</w:t>
      </w:r>
      <w:r w:rsidRPr="006E25BB">
        <w:rPr>
          <w:rFonts w:ascii="Times New Roman" w:eastAsia="Times New Roman" w:hAnsi="Times New Roman"/>
          <w:sz w:val="28"/>
          <w:szCs w:val="28"/>
          <w:lang w:eastAsia="ar-SA"/>
        </w:rPr>
        <w:fldChar w:fldCharType="end"/>
      </w:r>
      <w:r w:rsidRPr="006E25BB">
        <w:rPr>
          <w:rFonts w:ascii="Times New Roman" w:eastAsia="Times New Roman" w:hAnsi="Times New Roman"/>
          <w:sz w:val="28"/>
          <w:szCs w:val="28"/>
          <w:lang w:eastAsia="ar-SA"/>
        </w:rPr>
        <w:t xml:space="preserve"> нарушение прав потребителей (в случае обращения граждан, права которых нарушены);</w:t>
      </w:r>
    </w:p>
    <w:bookmarkEnd w:id="2"/>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 распоряжение администрации Парковского сельского поселения Тихорецкого района (далее-распоряжение),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Проведение внеплановой выездной проверки подлежит согласованию с органом прокуратуры в установленном порядке.</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Проверка проводится на основании распоряжения. В распоряжении указываются: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1) наименование органа муниципального контроля;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нахождение фактического осуществления деятельности индивидуальными предпринимателями;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4) цели, задачи и предмет проверки, и срок ее проведения;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5) правовые основания проведения проверки, в том числе подлежащие проверке требования, установленные муниципальными правовыми актами;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6) сроки проведения и перечень мероприятий по контролю, необходимых для достижения целей и задач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7) перечень административных регламентов по осуществлению муниципального контроля;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9) даты начала и окончания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Продолжительность данного административного действия 3 рабочих дня.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3.3. Направление уведомления о проведении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w:t>
      </w:r>
      <w:r w:rsidRPr="006E25BB">
        <w:rPr>
          <w:rFonts w:ascii="Times New Roman" w:eastAsia="Times New Roman" w:hAnsi="Times New Roman"/>
          <w:sz w:val="28"/>
          <w:szCs w:val="28"/>
          <w:lang w:eastAsia="ar-SA"/>
        </w:rPr>
        <w:lastRenderedPageBreak/>
        <w:t>распоряжения о начале проведения плановой проверки заказным почтовым отправлением с уведомлением о вручении или иным доступным способом.</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3.2.3.2.</w:t>
      </w:r>
      <w:r w:rsidRPr="006E25BB">
        <w:rPr>
          <w:rFonts w:ascii="Times New Roman" w:eastAsia="Times New Roman" w:hAnsi="Times New Roman"/>
          <w:sz w:val="24"/>
          <w:szCs w:val="24"/>
          <w:lang w:eastAsia="ar-SA"/>
        </w:rPr>
        <w:t xml:space="preserve"> </w:t>
      </w:r>
      <w:r w:rsidRPr="006E25BB">
        <w:rPr>
          <w:rFonts w:ascii="Times New Roman" w:eastAsia="Times New Roman" w:hAnsi="Times New Roman"/>
          <w:sz w:val="28"/>
          <w:szCs w:val="28"/>
          <w:lang w:eastAsia="ar-SA"/>
        </w:rPr>
        <w:t xml:space="preserve">О проведении внеплановой выездной проверки, за исключением внеплановой выездной проверки, </w:t>
      </w:r>
      <w:proofErr w:type="gramStart"/>
      <w:r w:rsidRPr="006E25BB">
        <w:rPr>
          <w:rFonts w:ascii="Times New Roman" w:eastAsia="Times New Roman" w:hAnsi="Times New Roman"/>
          <w:sz w:val="28"/>
          <w:szCs w:val="28"/>
          <w:lang w:eastAsia="ar-SA"/>
        </w:rPr>
        <w:t>основания</w:t>
      </w:r>
      <w:proofErr w:type="gramEnd"/>
      <w:r w:rsidRPr="006E25BB">
        <w:rPr>
          <w:rFonts w:ascii="Times New Roman" w:eastAsia="Times New Roman" w:hAnsi="Times New Roman"/>
          <w:sz w:val="28"/>
          <w:szCs w:val="28"/>
          <w:lang w:eastAsia="ar-SA"/>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3.4. Проведение проверки.</w:t>
      </w:r>
    </w:p>
    <w:p w:rsidR="006E25BB" w:rsidRPr="006E25BB" w:rsidRDefault="006E25BB" w:rsidP="006E25BB">
      <w:pPr>
        <w:suppressAutoHyphens/>
        <w:spacing w:after="0" w:line="240" w:lineRule="auto"/>
        <w:ind w:firstLine="709"/>
        <w:jc w:val="both"/>
        <w:rPr>
          <w:rFonts w:ascii="Times New Roman" w:eastAsia="Times New Roman" w:hAnsi="Times New Roman"/>
          <w:b/>
          <w:sz w:val="28"/>
          <w:szCs w:val="28"/>
          <w:lang w:eastAsia="ar-SA"/>
        </w:rPr>
      </w:pPr>
      <w:r w:rsidRPr="006E25BB">
        <w:rPr>
          <w:rFonts w:ascii="Times New Roman" w:eastAsia="Times New Roman" w:hAnsi="Times New Roman"/>
          <w:sz w:val="28"/>
          <w:szCs w:val="28"/>
          <w:lang w:eastAsia="ar-SA"/>
        </w:rPr>
        <w:t>3.4.1. Проведение документарной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Парковского сельского поселения Тихорецкого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roofErr w:type="gramEnd"/>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В случае</w:t>
      </w:r>
      <w:proofErr w:type="gramStart"/>
      <w:r w:rsidRPr="006E25BB">
        <w:rPr>
          <w:rFonts w:ascii="Times New Roman" w:eastAsia="Times New Roman" w:hAnsi="Times New Roman"/>
          <w:sz w:val="28"/>
          <w:szCs w:val="28"/>
          <w:lang w:eastAsia="ar-SA"/>
        </w:rPr>
        <w:t>,</w:t>
      </w:r>
      <w:proofErr w:type="gramEnd"/>
      <w:r w:rsidRPr="006E25BB">
        <w:rPr>
          <w:rFonts w:ascii="Times New Roman" w:eastAsia="Times New Roman" w:hAnsi="Times New Roman"/>
          <w:sz w:val="28"/>
          <w:szCs w:val="28"/>
          <w:lang w:eastAsia="ar-SA"/>
        </w:rPr>
        <w:t xml:space="preserve"> если достоверность сведений, содержащихся в документах, имеющихся в администрации Парковского сельского поселения Тихорецкого района,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Парковского сельского поселения Тихорецкого 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Парковского сельского поселения Тихорецкого района, указанные в запросе документы.</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Не допускается требовать нотариального удостоверения копий документов, представляемых в администрацию Парковского сельского поселения, если иное не предусмотрено законодательством Российской Федерации.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bookmarkStart w:id="3" w:name="sub_1108"/>
      <w:r w:rsidRPr="006E25BB">
        <w:rPr>
          <w:rFonts w:ascii="Times New Roman" w:eastAsia="Times New Roman" w:hAnsi="Times New Roman"/>
          <w:sz w:val="28"/>
          <w:szCs w:val="28"/>
          <w:lang w:eastAsia="ar-SA"/>
        </w:rPr>
        <w:t>В случае</w:t>
      </w:r>
      <w:proofErr w:type="gramStart"/>
      <w:r w:rsidRPr="006E25BB">
        <w:rPr>
          <w:rFonts w:ascii="Times New Roman" w:eastAsia="Times New Roman" w:hAnsi="Times New Roman"/>
          <w:sz w:val="28"/>
          <w:szCs w:val="28"/>
          <w:lang w:eastAsia="ar-SA"/>
        </w:rPr>
        <w:t>,</w:t>
      </w:r>
      <w:proofErr w:type="gramEnd"/>
      <w:r w:rsidRPr="006E25BB">
        <w:rPr>
          <w:rFonts w:ascii="Times New Roman" w:eastAsia="Times New Roman" w:hAnsi="Times New Roman"/>
          <w:sz w:val="28"/>
          <w:szCs w:val="28"/>
          <w:lang w:eastAsia="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sidRPr="006E25BB">
        <w:rPr>
          <w:rFonts w:ascii="Times New Roman" w:eastAsia="Times New Roman" w:hAnsi="Times New Roman"/>
          <w:sz w:val="28"/>
          <w:szCs w:val="28"/>
          <w:lang w:eastAsia="ar-SA"/>
        </w:rPr>
        <w:lastRenderedPageBreak/>
        <w:t xml:space="preserve">этих документах, сведениям, содержащимся в имеющихся в администрации Парковского сельского поселения документах и (или) полученным в ходе осуществления </w:t>
      </w:r>
      <w:hyperlink w:anchor="sub_204" w:history="1">
        <w:r w:rsidRPr="006E25BB">
          <w:rPr>
            <w:rFonts w:ascii="Times New Roman" w:eastAsia="Times New Roman" w:hAnsi="Times New Roman" w:cs="Arial"/>
            <w:color w:val="106BBE"/>
            <w:sz w:val="28"/>
            <w:szCs w:val="28"/>
            <w:lang w:eastAsia="ar-SA"/>
          </w:rPr>
          <w:t>муниципального контроля</w:t>
        </w:r>
      </w:hyperlink>
      <w:r w:rsidRPr="006E25BB">
        <w:rPr>
          <w:rFonts w:ascii="Times New Roman" w:eastAsia="Times New Roman" w:hAnsi="Times New Roman"/>
          <w:sz w:val="28"/>
          <w:szCs w:val="28"/>
          <w:lang w:eastAsia="ar-SA"/>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bookmarkEnd w:id="3"/>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Специалисты администрации Парковского сельского поселения Тихорецкого района,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В случае</w:t>
      </w:r>
      <w:proofErr w:type="gramStart"/>
      <w:r w:rsidRPr="006E25BB">
        <w:rPr>
          <w:rFonts w:ascii="Times New Roman" w:eastAsia="Times New Roman" w:hAnsi="Times New Roman"/>
          <w:sz w:val="28"/>
          <w:szCs w:val="28"/>
          <w:lang w:eastAsia="ar-SA"/>
        </w:rPr>
        <w:t>,</w:t>
      </w:r>
      <w:proofErr w:type="gramEnd"/>
      <w:r w:rsidRPr="006E25BB">
        <w:rPr>
          <w:rFonts w:ascii="Times New Roman" w:eastAsia="Times New Roman" w:hAnsi="Times New Roman"/>
          <w:sz w:val="28"/>
          <w:szCs w:val="28"/>
          <w:lang w:eastAsia="ar-SA"/>
        </w:rPr>
        <w:t xml:space="preserve"> если после рассмотрения представленных пояснений и документов, либо при отсутствии пояснений специалисты администрации Парковского сельского поселения Тихорецкого района, проводящие проверку, установят признаки нарушения обязательных требований или требований, установленных муниципальными правовыми актами, специалисты администрации Парковского сельского поселения Тихорецкого района вправе провести выездную проверку.</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Продолжительность данного административного действия 20 рабочих дней.</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3.4.2. Проведение выездной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Выездная проверка проводится в случае, если при документарной проверке не представляется возможным:</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а) удостовериться в полноте и достоверности сведений, содержащихся в имеющихся в администрации Парковского сельского поселения Тихорецкого района документах юридического лица, индивидуального предпринимателя;</w:t>
      </w:r>
    </w:p>
    <w:p w:rsid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б) оценить </w:t>
      </w:r>
      <w:r w:rsidR="00D47288">
        <w:rPr>
          <w:rFonts w:ascii="Times New Roman" w:eastAsia="Times New Roman" w:hAnsi="Times New Roman"/>
          <w:sz w:val="28"/>
          <w:szCs w:val="28"/>
          <w:lang w:eastAsia="ar-SA"/>
        </w:rPr>
        <w:t xml:space="preserve">соответствие </w:t>
      </w:r>
      <w:r w:rsidR="00D47288" w:rsidRPr="00D47288">
        <w:rPr>
          <w:rFonts w:ascii="Times New Roman" w:hAnsi="Times New Roman"/>
          <w:sz w:val="28"/>
          <w:szCs w:val="28"/>
        </w:rPr>
        <w:t xml:space="preserve">границ прилегающих территорий к </w:t>
      </w:r>
      <w:bookmarkStart w:id="4" w:name="sub_2021"/>
      <w:r w:rsidR="00D47288" w:rsidRPr="00D47288">
        <w:rPr>
          <w:rFonts w:ascii="Times New Roman" w:hAnsi="Times New Roman"/>
          <w:sz w:val="28"/>
          <w:szCs w:val="28"/>
        </w:rPr>
        <w:t>детским, образовательным, медицинским организациям, объектам спорта,</w:t>
      </w:r>
      <w:bookmarkStart w:id="5" w:name="sub_2022"/>
      <w:bookmarkEnd w:id="4"/>
      <w:r w:rsidR="00D47288" w:rsidRPr="00D47288">
        <w:rPr>
          <w:rFonts w:ascii="Times New Roman" w:hAnsi="Times New Roman"/>
          <w:sz w:val="28"/>
          <w:szCs w:val="28"/>
        </w:rPr>
        <w:t xml:space="preserve"> оптовым и розничным рынкам,  вокзалам, </w:t>
      </w:r>
      <w:bookmarkEnd w:id="5"/>
      <w:r w:rsidR="00D47288" w:rsidRPr="00D47288">
        <w:rPr>
          <w:rFonts w:ascii="Times New Roman" w:hAnsi="Times New Roman"/>
          <w:sz w:val="28"/>
          <w:szCs w:val="28"/>
        </w:rPr>
        <w:t xml:space="preserve">объектам военного назначения, расположенных на территории Парковского </w:t>
      </w:r>
      <w:r w:rsidR="00D47288" w:rsidRPr="00D47288">
        <w:rPr>
          <w:rFonts w:ascii="Times New Roman" w:hAnsi="Times New Roman"/>
          <w:color w:val="000000"/>
          <w:sz w:val="28"/>
          <w:szCs w:val="28"/>
        </w:rPr>
        <w:t>сельского</w:t>
      </w:r>
      <w:r w:rsidR="00D47288" w:rsidRPr="00D47288">
        <w:rPr>
          <w:rFonts w:ascii="Times New Roman" w:hAnsi="Times New Roman"/>
          <w:sz w:val="28"/>
          <w:szCs w:val="28"/>
        </w:rPr>
        <w:t xml:space="preserve"> поселения Тихорецкого района</w:t>
      </w:r>
      <w:r w:rsidRPr="006E25BB">
        <w:rPr>
          <w:rFonts w:ascii="Times New Roman" w:eastAsia="Times New Roman" w:hAnsi="Times New Roman"/>
          <w:sz w:val="28"/>
          <w:szCs w:val="28"/>
          <w:lang w:eastAsia="ar-SA"/>
        </w:rPr>
        <w:t>, требованиям, установленным</w:t>
      </w:r>
      <w:r w:rsidR="00D47288">
        <w:rPr>
          <w:rFonts w:ascii="Times New Roman" w:eastAsia="Times New Roman" w:hAnsi="Times New Roman"/>
          <w:sz w:val="28"/>
          <w:szCs w:val="28"/>
          <w:lang w:eastAsia="ar-SA"/>
        </w:rPr>
        <w:t xml:space="preserve"> в муниципальном правовом акте;</w:t>
      </w:r>
    </w:p>
    <w:p w:rsidR="00D47288" w:rsidRPr="00D47288" w:rsidRDefault="00D47288" w:rsidP="00D47288">
      <w:pPr>
        <w:pStyle w:val="a3"/>
        <w:jc w:val="both"/>
        <w:rPr>
          <w:rFonts w:ascii="Times New Roman" w:hAnsi="Times New Roman"/>
          <w:sz w:val="28"/>
          <w:szCs w:val="28"/>
        </w:rPr>
      </w:pPr>
      <w:r w:rsidRPr="00D47288">
        <w:rPr>
          <w:rFonts w:ascii="Times New Roman" w:eastAsia="Times New Roman" w:hAnsi="Times New Roman"/>
          <w:sz w:val="28"/>
          <w:szCs w:val="28"/>
          <w:lang w:eastAsia="ar-SA"/>
        </w:rPr>
        <w:tab/>
        <w:t>в)</w:t>
      </w:r>
      <w:r w:rsidRPr="00D47288">
        <w:rPr>
          <w:rFonts w:ascii="Times New Roman" w:eastAsia="Times New Roman" w:hAnsi="Times New Roman"/>
          <w:bCs/>
          <w:sz w:val="28"/>
          <w:szCs w:val="28"/>
          <w:lang w:eastAsia="ru-RU"/>
        </w:rPr>
        <w:t xml:space="preserve"> оценить соответствие м</w:t>
      </w:r>
      <w:r w:rsidRPr="00D47288">
        <w:rPr>
          <w:rFonts w:ascii="Times New Roman" w:eastAsia="Times New Roman" w:hAnsi="Times New Roman"/>
          <w:bCs/>
          <w:sz w:val="28"/>
          <w:szCs w:val="28"/>
          <w:lang w:eastAsia="ru-RU"/>
        </w:rPr>
        <w:t>инимально</w:t>
      </w:r>
      <w:r w:rsidRPr="00D47288">
        <w:rPr>
          <w:rFonts w:ascii="Times New Roman" w:eastAsia="Times New Roman" w:hAnsi="Times New Roman"/>
          <w:bCs/>
          <w:sz w:val="28"/>
          <w:szCs w:val="28"/>
          <w:lang w:eastAsia="ru-RU"/>
        </w:rPr>
        <w:t>го</w:t>
      </w:r>
      <w:r w:rsidRPr="00D47288">
        <w:rPr>
          <w:rFonts w:ascii="Times New Roman" w:eastAsia="Times New Roman" w:hAnsi="Times New Roman"/>
          <w:bCs/>
          <w:sz w:val="28"/>
          <w:szCs w:val="28"/>
          <w:lang w:eastAsia="ru-RU"/>
        </w:rPr>
        <w:t xml:space="preserve"> значени</w:t>
      </w:r>
      <w:r w:rsidRPr="00D47288">
        <w:rPr>
          <w:rFonts w:ascii="Times New Roman" w:eastAsia="Times New Roman" w:hAnsi="Times New Roman"/>
          <w:bCs/>
          <w:sz w:val="28"/>
          <w:szCs w:val="28"/>
          <w:lang w:eastAsia="ru-RU"/>
        </w:rPr>
        <w:t>я</w:t>
      </w:r>
      <w:r w:rsidRPr="00D47288">
        <w:rPr>
          <w:rFonts w:ascii="Times New Roman" w:eastAsia="Times New Roman" w:hAnsi="Times New Roman"/>
          <w:bCs/>
          <w:sz w:val="28"/>
          <w:szCs w:val="28"/>
          <w:lang w:eastAsia="ru-RU"/>
        </w:rPr>
        <w:t xml:space="preserve"> расстояния о</w:t>
      </w:r>
      <w:r w:rsidRPr="00D47288">
        <w:rPr>
          <w:rFonts w:ascii="Times New Roman" w:eastAsia="Times New Roman" w:hAnsi="Times New Roman"/>
          <w:bCs/>
          <w:sz w:val="28"/>
          <w:szCs w:val="28"/>
          <w:lang w:eastAsia="ru-RU"/>
        </w:rPr>
        <w:t xml:space="preserve">т </w:t>
      </w:r>
      <w:r w:rsidRPr="00D47288">
        <w:rPr>
          <w:rFonts w:ascii="Times New Roman" w:hAnsi="Times New Roman"/>
          <w:sz w:val="28"/>
          <w:szCs w:val="28"/>
        </w:rPr>
        <w:t>организаций/объектов до границ, прилегающих к ним территорий, на которых не до</w:t>
      </w:r>
      <w:r w:rsidRPr="00D47288">
        <w:rPr>
          <w:rFonts w:ascii="Times New Roman" w:hAnsi="Times New Roman"/>
          <w:sz w:val="28"/>
          <w:szCs w:val="28"/>
        </w:rPr>
        <w:t>пускается розничн</w:t>
      </w:r>
      <w:r>
        <w:rPr>
          <w:rFonts w:ascii="Times New Roman" w:hAnsi="Times New Roman"/>
          <w:sz w:val="28"/>
          <w:szCs w:val="28"/>
        </w:rPr>
        <w:t xml:space="preserve">ая продажа </w:t>
      </w:r>
      <w:r w:rsidRPr="00D47288">
        <w:rPr>
          <w:rFonts w:ascii="Times New Roman" w:hAnsi="Times New Roman"/>
          <w:sz w:val="28"/>
          <w:szCs w:val="28"/>
        </w:rPr>
        <w:t xml:space="preserve">алкогольной продукции на территории </w:t>
      </w:r>
      <w:r w:rsidRPr="00D47288">
        <w:rPr>
          <w:rFonts w:ascii="Times New Roman" w:eastAsia="Times New Roman" w:hAnsi="Times New Roman"/>
          <w:sz w:val="28"/>
          <w:szCs w:val="28"/>
        </w:rPr>
        <w:t>Пар</w:t>
      </w:r>
      <w:r>
        <w:rPr>
          <w:rFonts w:ascii="Times New Roman" w:eastAsia="Times New Roman" w:hAnsi="Times New Roman"/>
          <w:sz w:val="28"/>
          <w:szCs w:val="28"/>
        </w:rPr>
        <w:t xml:space="preserve">ковского  сельского поселения </w:t>
      </w:r>
      <w:r w:rsidRPr="00D47288">
        <w:rPr>
          <w:rFonts w:ascii="Times New Roman" w:eastAsia="Times New Roman" w:hAnsi="Times New Roman"/>
          <w:sz w:val="28"/>
          <w:szCs w:val="28"/>
        </w:rPr>
        <w:t>Тихорецкого района</w:t>
      </w:r>
      <w:r>
        <w:rPr>
          <w:rFonts w:ascii="Times New Roman" w:eastAsia="Times New Roman" w:hAnsi="Times New Roman"/>
          <w:sz w:val="28"/>
          <w:szCs w:val="28"/>
        </w:rPr>
        <w:t>.</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 xml:space="preserve">Выездная проверка начинается с предъявления служебного удостоверения специалистами администрации Парковского сельского поселения Тихорецкого района,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w:t>
      </w:r>
      <w:r w:rsidRPr="006E25BB">
        <w:rPr>
          <w:rFonts w:ascii="Times New Roman" w:eastAsia="Times New Roman" w:hAnsi="Times New Roman"/>
          <w:sz w:val="28"/>
          <w:szCs w:val="28"/>
          <w:lang w:eastAsia="ar-SA"/>
        </w:rPr>
        <w:lastRenderedPageBreak/>
        <w:t>задачами, основаниями проведения выездной проверки, видами и объемом мероприятий по контролю, со</w:t>
      </w:r>
      <w:proofErr w:type="gramEnd"/>
      <w:r w:rsidRPr="006E25BB">
        <w:rPr>
          <w:rFonts w:ascii="Times New Roman" w:eastAsia="Times New Roman" w:hAnsi="Times New Roman"/>
          <w:sz w:val="28"/>
          <w:szCs w:val="28"/>
          <w:lang w:eastAsia="ar-SA"/>
        </w:rPr>
        <w:t xml:space="preserve"> сроками и условиями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администрации Парковского сельского поселения Тихорецкого района,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специалистов администрации Парковского сельского поселения Тихорецкого района на территорию, в используемые юридическим лицом при</w:t>
      </w:r>
      <w:proofErr w:type="gramEnd"/>
      <w:r w:rsidRPr="006E25BB">
        <w:rPr>
          <w:rFonts w:ascii="Times New Roman" w:eastAsia="Times New Roman" w:hAnsi="Times New Roman"/>
          <w:sz w:val="28"/>
          <w:szCs w:val="28"/>
          <w:lang w:eastAsia="ar-SA"/>
        </w:rPr>
        <w:t xml:space="preserve"> </w:t>
      </w:r>
      <w:proofErr w:type="gramStart"/>
      <w:r w:rsidRPr="006E25BB">
        <w:rPr>
          <w:rFonts w:ascii="Times New Roman" w:eastAsia="Times New Roman" w:hAnsi="Times New Roman"/>
          <w:sz w:val="28"/>
          <w:szCs w:val="28"/>
          <w:lang w:eastAsia="ar-SA"/>
        </w:rPr>
        <w:t>осуществлении</w:t>
      </w:r>
      <w:proofErr w:type="gramEnd"/>
      <w:r w:rsidRPr="006E25BB">
        <w:rPr>
          <w:rFonts w:ascii="Times New Roman" w:eastAsia="Times New Roman" w:hAnsi="Times New Roman"/>
          <w:sz w:val="28"/>
          <w:szCs w:val="28"/>
          <w:lang w:eastAsia="ar-SA"/>
        </w:rPr>
        <w:t xml:space="preserve"> деятельности здания, строения, сооружения, помещения. </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Парковского сельского поселения Тихорецкого района обязаны ознакомить подлежащих проверке лиц с настоящим Административным регламентом.</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Продолжительность данного административного действия 3 рабочих дня.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center"/>
        <w:rPr>
          <w:rFonts w:ascii="Times New Roman" w:eastAsia="Arial" w:hAnsi="Times New Roman"/>
          <w:sz w:val="28"/>
          <w:szCs w:val="28"/>
          <w:lang w:eastAsia="ar-SA"/>
        </w:rPr>
      </w:pPr>
      <w:r w:rsidRPr="006E25BB">
        <w:rPr>
          <w:rFonts w:ascii="Times New Roman" w:eastAsia="Arial" w:hAnsi="Times New Roman"/>
          <w:sz w:val="28"/>
          <w:szCs w:val="28"/>
          <w:lang w:eastAsia="ar-SA"/>
        </w:rPr>
        <w:t>3.5. Составление акта проверки соблюдения законодательства</w:t>
      </w:r>
    </w:p>
    <w:p w:rsidR="006E25BB" w:rsidRPr="006E25BB" w:rsidRDefault="006E25BB" w:rsidP="006E25BB">
      <w:pPr>
        <w:suppressAutoHyphens/>
        <w:spacing w:after="0" w:line="240" w:lineRule="auto"/>
        <w:ind w:firstLine="709"/>
        <w:jc w:val="center"/>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3.5.1. По результатам проверки специалистами администрации Парковского сельского поселения Тихорецкого района, проводящими проверку, составляется акт по установленной форме в двух экземплярах.</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К акту проверки прилагаются протоколы или заключения проведенных обследований, объяснения должностных лиц юридического лица, специалистов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3.5.2. Акт оформляется непосредственно после завершения проверки в двух экземплярах. </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Продолжительность данного административного действия 3 рабочих дня со дня окончания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3.5.3.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 xml:space="preserve">В журнале учета проверок специалистами администрации Парковского сельского поселения Тихорецкого района осуществляется запись о проведенной проверке, содержащая сведения о наименовании,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6E25BB">
        <w:rPr>
          <w:rFonts w:ascii="Times New Roman" w:eastAsia="Times New Roman" w:hAnsi="Times New Roman"/>
          <w:sz w:val="28"/>
          <w:szCs w:val="28"/>
          <w:lang w:eastAsia="ar-SA"/>
        </w:rPr>
        <w:lastRenderedPageBreak/>
        <w:t>специалистов администрации Парковского сельского поселения Тихорецкого района, проводящих проверку, их подписи.</w:t>
      </w:r>
      <w:proofErr w:type="gramEnd"/>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При отсутствии журнала учета проверок в акте проверки делается соответствующая запись.</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3.5.4. </w:t>
      </w:r>
      <w:proofErr w:type="gramStart"/>
      <w:r w:rsidRPr="006E25BB">
        <w:rPr>
          <w:rFonts w:ascii="Times New Roman" w:eastAsia="Times New Roman" w:hAnsi="Times New Roman"/>
          <w:sz w:val="28"/>
          <w:szCs w:val="28"/>
          <w:lang w:eastAsia="ar-SA"/>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Парковского сельского поселения Тихорецкого района в письменной форме возражения в отношении акта проверки и (или) выданного предписания об устранении выявленных нарушений</w:t>
      </w:r>
      <w:proofErr w:type="gramEnd"/>
      <w:r w:rsidRPr="006E25BB">
        <w:rPr>
          <w:rFonts w:ascii="Times New Roman" w:eastAsia="Times New Roman" w:hAnsi="Times New Roman"/>
          <w:sz w:val="28"/>
          <w:szCs w:val="28"/>
          <w:lang w:eastAsia="ar-SA"/>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администрации Парковского сельского поселения Тихорецкого района.</w:t>
      </w:r>
    </w:p>
    <w:p w:rsidR="006E25BB" w:rsidRPr="006E25BB" w:rsidRDefault="006E25BB" w:rsidP="006E25BB">
      <w:pPr>
        <w:suppressAutoHyphens/>
        <w:spacing w:after="0" w:line="240" w:lineRule="auto"/>
        <w:ind w:firstLine="709"/>
        <w:jc w:val="both"/>
        <w:rPr>
          <w:rFonts w:ascii="Times New Roman" w:eastAsia="Arial" w:hAnsi="Times New Roman"/>
          <w:sz w:val="28"/>
          <w:szCs w:val="28"/>
          <w:lang w:eastAsia="ar-SA"/>
        </w:rPr>
      </w:pPr>
    </w:p>
    <w:p w:rsidR="006E25BB" w:rsidRPr="006E25BB" w:rsidRDefault="006E25BB" w:rsidP="006E25BB">
      <w:pPr>
        <w:suppressAutoHyphens/>
        <w:spacing w:after="0" w:line="240" w:lineRule="auto"/>
        <w:jc w:val="center"/>
        <w:rPr>
          <w:rFonts w:ascii="Times New Roman" w:eastAsia="Arial" w:hAnsi="Times New Roman"/>
          <w:sz w:val="28"/>
          <w:szCs w:val="28"/>
          <w:lang w:eastAsia="ar-SA"/>
        </w:rPr>
      </w:pPr>
      <w:r w:rsidRPr="006E25BB">
        <w:rPr>
          <w:rFonts w:ascii="Times New Roman" w:eastAsia="Arial" w:hAnsi="Times New Roman"/>
          <w:sz w:val="28"/>
          <w:szCs w:val="28"/>
          <w:lang w:eastAsia="ar-SA"/>
        </w:rPr>
        <w:t>3.6. 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ru-RU"/>
        </w:rPr>
        <w:t xml:space="preserve">3.6.1.С оформленным  актом проверки предоставляется для ознакомления юридическому лицу, индивидуальному предпринимателю, </w:t>
      </w:r>
      <w:r w:rsidRPr="006E25BB">
        <w:rPr>
          <w:rFonts w:ascii="Times New Roman" w:eastAsia="Times New Roman" w:hAnsi="Times New Roman"/>
          <w:sz w:val="28"/>
          <w:szCs w:val="28"/>
          <w:lang w:eastAsia="ar-SA"/>
        </w:rPr>
        <w:t>иным должностным лицам или уполномоченным представителям юридического лица, индивидуального предпринимателя. После ознакомления</w:t>
      </w:r>
      <w:r w:rsidRPr="006E25BB">
        <w:rPr>
          <w:rFonts w:ascii="Times New Roman" w:eastAsia="Times New Roman" w:hAnsi="Times New Roman"/>
          <w:sz w:val="28"/>
          <w:szCs w:val="28"/>
          <w:lang w:eastAsia="ru-RU"/>
        </w:rPr>
        <w:t xml:space="preserve"> акт проверки подписывается всеми участниками проверки немедленно. Один экземпляр акта проверки с копиями приложений, предписанием вручается под расписку руководителю, иному должностному лицу или уполномоченному представителю субъекта проверки. </w:t>
      </w:r>
      <w:proofErr w:type="gramStart"/>
      <w:r w:rsidRPr="006E25BB">
        <w:rPr>
          <w:rFonts w:ascii="Times New Roman" w:eastAsia="Times New Roman" w:hAnsi="Times New Roman"/>
          <w:sz w:val="28"/>
          <w:szCs w:val="28"/>
          <w:lang w:eastAsia="ru-RU"/>
        </w:rPr>
        <w:t>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Продолжительность данного административного действия – в день окончания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Arial" w:hAnsi="Times New Roman"/>
          <w:sz w:val="28"/>
          <w:szCs w:val="28"/>
          <w:lang w:eastAsia="ar-SA"/>
        </w:rPr>
        <w:t xml:space="preserve">3.6.2.В случае выявления </w:t>
      </w:r>
      <w:r w:rsidRPr="006E25BB">
        <w:rPr>
          <w:rFonts w:ascii="Times New Roman" w:eastAsia="Times New Roman" w:hAnsi="Times New Roman"/>
          <w:sz w:val="28"/>
          <w:szCs w:val="28"/>
          <w:lang w:eastAsia="ar-SA"/>
        </w:rPr>
        <w:t>юридическим лицом, индивидуальным предпринимателем</w:t>
      </w:r>
      <w:r w:rsidRPr="006E25BB">
        <w:rPr>
          <w:rFonts w:ascii="Times New Roman" w:eastAsia="Arial" w:hAnsi="Times New Roman"/>
          <w:sz w:val="28"/>
          <w:szCs w:val="28"/>
          <w:lang w:eastAsia="ar-SA"/>
        </w:rPr>
        <w:t xml:space="preserve"> в полученных документах опечаток и ошибок, </w:t>
      </w:r>
      <w:r w:rsidRPr="006E25BB">
        <w:rPr>
          <w:rFonts w:ascii="Times New Roman" w:eastAsia="Times New Roman" w:hAnsi="Times New Roman"/>
          <w:sz w:val="28"/>
          <w:szCs w:val="28"/>
          <w:lang w:eastAsia="ar-SA"/>
        </w:rPr>
        <w:t>юридическое лицо, индивидуальный предприниматель</w:t>
      </w:r>
      <w:r w:rsidRPr="006E25BB">
        <w:rPr>
          <w:rFonts w:ascii="Times New Roman" w:eastAsia="Arial" w:hAnsi="Times New Roman"/>
          <w:sz w:val="28"/>
          <w:szCs w:val="28"/>
          <w:lang w:eastAsia="ar-SA"/>
        </w:rPr>
        <w:t xml:space="preserve"> вправе представить в Администрацию заявление об исправлении таких опечаток и ошибок.</w:t>
      </w:r>
    </w:p>
    <w:p w:rsidR="006E25BB" w:rsidRPr="006E25BB" w:rsidRDefault="006E25BB" w:rsidP="006E25BB">
      <w:pPr>
        <w:widowControl w:val="0"/>
        <w:suppressAutoHyphens/>
        <w:spacing w:after="0" w:line="240" w:lineRule="auto"/>
        <w:ind w:firstLine="851"/>
        <w:jc w:val="both"/>
        <w:rPr>
          <w:rFonts w:ascii="Times New Roman" w:eastAsia="Arial" w:hAnsi="Times New Roman"/>
          <w:sz w:val="28"/>
          <w:szCs w:val="28"/>
          <w:lang w:eastAsia="ar-SA"/>
        </w:rPr>
      </w:pPr>
      <w:r w:rsidRPr="006E25BB">
        <w:rPr>
          <w:rFonts w:ascii="Times New Roman" w:eastAsia="Arial" w:hAnsi="Times New Roman"/>
          <w:sz w:val="28"/>
          <w:szCs w:val="28"/>
          <w:lang w:eastAsia="ar-SA"/>
        </w:rPr>
        <w:t>Специали</w:t>
      </w:r>
      <w:proofErr w:type="gramStart"/>
      <w:r w:rsidRPr="006E25BB">
        <w:rPr>
          <w:rFonts w:ascii="Times New Roman" w:eastAsia="Arial" w:hAnsi="Times New Roman"/>
          <w:sz w:val="28"/>
          <w:szCs w:val="28"/>
          <w:lang w:eastAsia="ar-SA"/>
        </w:rPr>
        <w:t>ст в ср</w:t>
      </w:r>
      <w:proofErr w:type="gramEnd"/>
      <w:r w:rsidRPr="006E25BB">
        <w:rPr>
          <w:rFonts w:ascii="Times New Roman" w:eastAsia="Arial" w:hAnsi="Times New Roman"/>
          <w:sz w:val="28"/>
          <w:szCs w:val="28"/>
          <w:lang w:eastAsia="ar-SA"/>
        </w:rPr>
        <w:t>ок, не превышающий 3 рабочих дней с момента поступления заявления, проводит проверку указанных в таком заявлении сведений.</w:t>
      </w:r>
    </w:p>
    <w:p w:rsidR="006E25BB" w:rsidRPr="006E25BB" w:rsidRDefault="006E25BB" w:rsidP="006E25BB">
      <w:pPr>
        <w:widowControl w:val="0"/>
        <w:suppressAutoHyphens/>
        <w:spacing w:after="0" w:line="240" w:lineRule="auto"/>
        <w:ind w:firstLine="851"/>
        <w:jc w:val="both"/>
        <w:rPr>
          <w:rFonts w:ascii="Times New Roman" w:eastAsia="Arial" w:hAnsi="Times New Roman"/>
          <w:sz w:val="28"/>
          <w:szCs w:val="28"/>
          <w:lang w:eastAsia="ar-SA"/>
        </w:rPr>
      </w:pPr>
      <w:r w:rsidRPr="006E25BB">
        <w:rPr>
          <w:rFonts w:ascii="Times New Roman" w:eastAsia="Arial" w:hAnsi="Times New Roman"/>
          <w:sz w:val="28"/>
          <w:szCs w:val="28"/>
          <w:lang w:eastAsia="ar-SA"/>
        </w:rPr>
        <w:t xml:space="preserve">В случае выявления допущенных опечаток и ошибок в выданных </w:t>
      </w:r>
      <w:r w:rsidRPr="006E25BB">
        <w:rPr>
          <w:rFonts w:ascii="Times New Roman" w:eastAsia="Arial" w:hAnsi="Times New Roman"/>
          <w:sz w:val="28"/>
          <w:szCs w:val="28"/>
          <w:lang w:eastAsia="ar-SA"/>
        </w:rPr>
        <w:lastRenderedPageBreak/>
        <w:t>документах, Специалист осуществляет их замену в срок, не превышающий                 7 рабочих дней с момента поступления соответствующего заявления.</w:t>
      </w:r>
    </w:p>
    <w:p w:rsidR="006E25BB" w:rsidRPr="006E25BB" w:rsidRDefault="006E25BB" w:rsidP="006E25BB">
      <w:pPr>
        <w:suppressAutoHyphens/>
        <w:spacing w:after="0" w:line="240" w:lineRule="auto"/>
        <w:ind w:firstLine="709"/>
        <w:jc w:val="center"/>
        <w:rPr>
          <w:rFonts w:ascii="Times New Roman" w:eastAsia="Times New Roman" w:hAnsi="Times New Roman"/>
          <w:b/>
          <w:sz w:val="28"/>
          <w:szCs w:val="28"/>
          <w:lang w:eastAsia="ar-SA"/>
        </w:rPr>
      </w:pPr>
    </w:p>
    <w:p w:rsidR="006E25BB" w:rsidRPr="006E25BB" w:rsidRDefault="006E25BB" w:rsidP="006E25BB">
      <w:pPr>
        <w:suppressAutoHyphens/>
        <w:spacing w:after="0" w:line="240" w:lineRule="auto"/>
        <w:ind w:firstLine="709"/>
        <w:jc w:val="center"/>
        <w:rPr>
          <w:rFonts w:ascii="Times New Roman" w:eastAsia="Times New Roman" w:hAnsi="Times New Roman"/>
          <w:b/>
          <w:sz w:val="28"/>
          <w:szCs w:val="28"/>
          <w:lang w:eastAsia="ar-SA"/>
        </w:rPr>
      </w:pPr>
    </w:p>
    <w:p w:rsidR="006E25BB" w:rsidRPr="006E25BB" w:rsidRDefault="006E25BB" w:rsidP="006E25BB">
      <w:pPr>
        <w:suppressAutoHyphens/>
        <w:spacing w:after="0" w:line="240" w:lineRule="auto"/>
        <w:ind w:firstLine="709"/>
        <w:jc w:val="center"/>
        <w:rPr>
          <w:rFonts w:ascii="Times New Roman" w:eastAsia="Times New Roman" w:hAnsi="Times New Roman"/>
          <w:b/>
          <w:sz w:val="28"/>
          <w:szCs w:val="28"/>
          <w:lang w:eastAsia="ar-SA"/>
        </w:rPr>
      </w:pPr>
    </w:p>
    <w:p w:rsidR="00137DA5" w:rsidRPr="00BE4036" w:rsidRDefault="00137DA5" w:rsidP="00137DA5">
      <w:pPr>
        <w:spacing w:after="0" w:line="240" w:lineRule="auto"/>
        <w:ind w:firstLine="567"/>
        <w:jc w:val="center"/>
        <w:rPr>
          <w:rFonts w:ascii="Times New Roman" w:hAnsi="Times New Roman"/>
          <w:sz w:val="28"/>
          <w:szCs w:val="28"/>
          <w:lang w:eastAsia="ru-RU"/>
        </w:rPr>
      </w:pPr>
    </w:p>
    <w:p w:rsidR="00D47288" w:rsidRPr="00D47288" w:rsidRDefault="00D47288" w:rsidP="00D47288">
      <w:pPr>
        <w:widowControl w:val="0"/>
        <w:spacing w:after="0" w:line="250" w:lineRule="auto"/>
        <w:jc w:val="center"/>
        <w:rPr>
          <w:rFonts w:ascii="Times New Roman" w:hAnsi="Times New Roman"/>
          <w:sz w:val="28"/>
          <w:szCs w:val="28"/>
        </w:rPr>
      </w:pPr>
      <w:r w:rsidRPr="00D47288">
        <w:rPr>
          <w:rFonts w:ascii="Times New Roman" w:hAnsi="Times New Roman"/>
          <w:sz w:val="28"/>
          <w:szCs w:val="28"/>
        </w:rPr>
        <w:t xml:space="preserve">4.Формы </w:t>
      </w:r>
      <w:proofErr w:type="gramStart"/>
      <w:r w:rsidRPr="00D47288">
        <w:rPr>
          <w:rFonts w:ascii="Times New Roman" w:hAnsi="Times New Roman"/>
          <w:sz w:val="28"/>
          <w:szCs w:val="28"/>
        </w:rPr>
        <w:t>контроля за</w:t>
      </w:r>
      <w:proofErr w:type="gramEnd"/>
      <w:r w:rsidRPr="00D47288">
        <w:rPr>
          <w:rFonts w:ascii="Times New Roman" w:hAnsi="Times New Roman"/>
          <w:sz w:val="28"/>
          <w:szCs w:val="28"/>
        </w:rPr>
        <w:t xml:space="preserve"> исполнением административного регламента</w:t>
      </w:r>
    </w:p>
    <w:p w:rsidR="00D47288" w:rsidRPr="00D47288" w:rsidRDefault="00D47288" w:rsidP="00D47288">
      <w:pPr>
        <w:widowControl w:val="0"/>
        <w:spacing w:after="0" w:line="250" w:lineRule="auto"/>
        <w:ind w:firstLine="851"/>
        <w:jc w:val="both"/>
        <w:rPr>
          <w:rFonts w:ascii="Times New Roman" w:hAnsi="Times New Roman"/>
          <w:sz w:val="28"/>
          <w:szCs w:val="28"/>
        </w:rPr>
      </w:pP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 xml:space="preserve">4.1.Текущий </w:t>
      </w:r>
      <w:proofErr w:type="gramStart"/>
      <w:r w:rsidRPr="00D47288">
        <w:rPr>
          <w:rFonts w:ascii="Times New Roman" w:hAnsi="Times New Roman"/>
          <w:sz w:val="28"/>
          <w:szCs w:val="28"/>
        </w:rPr>
        <w:t>контроль за</w:t>
      </w:r>
      <w:proofErr w:type="gramEnd"/>
      <w:r w:rsidRPr="00D47288">
        <w:rPr>
          <w:rFonts w:ascii="Times New Roman" w:hAnsi="Times New Roman"/>
          <w:sz w:val="28"/>
          <w:szCs w:val="28"/>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или должностным лицом, исполняющим его обязанности, путем проведения проверок.</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4.2.Плановые проверки проводятся в соответствии с утвержденным планом работы Администрации не чаще чем один раз в три года.</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4.3.За решения и действия (бездействие), принимаемые (осуществляемые) в ходе исполнения Муниципальной функции, муниципальные служащие и иные должностные лица несут ответственность в соответствии с законодательством Российской Федерации.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4.4.</w:t>
      </w:r>
      <w:proofErr w:type="gramStart"/>
      <w:r w:rsidRPr="00D47288">
        <w:rPr>
          <w:rFonts w:ascii="Times New Roman" w:hAnsi="Times New Roman"/>
          <w:sz w:val="28"/>
          <w:szCs w:val="28"/>
        </w:rPr>
        <w:t>Контроль за</w:t>
      </w:r>
      <w:proofErr w:type="gramEnd"/>
      <w:r w:rsidRPr="00D47288">
        <w:rPr>
          <w:rFonts w:ascii="Times New Roman" w:hAnsi="Times New Roman"/>
          <w:sz w:val="28"/>
          <w:szCs w:val="28"/>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D47288" w:rsidRPr="00D47288" w:rsidRDefault="00D47288" w:rsidP="00D47288">
      <w:pPr>
        <w:widowControl w:val="0"/>
        <w:spacing w:after="0" w:line="250" w:lineRule="auto"/>
        <w:jc w:val="center"/>
        <w:rPr>
          <w:rFonts w:ascii="Times New Roman" w:hAnsi="Times New Roman"/>
          <w:sz w:val="28"/>
          <w:szCs w:val="28"/>
        </w:rPr>
      </w:pPr>
    </w:p>
    <w:p w:rsidR="00D47288" w:rsidRPr="00D47288" w:rsidRDefault="00D47288" w:rsidP="00D47288">
      <w:pPr>
        <w:widowControl w:val="0"/>
        <w:spacing w:after="0" w:line="250" w:lineRule="auto"/>
        <w:jc w:val="center"/>
        <w:rPr>
          <w:rFonts w:ascii="Times New Roman" w:hAnsi="Times New Roman"/>
          <w:sz w:val="28"/>
          <w:szCs w:val="28"/>
        </w:rPr>
      </w:pPr>
      <w:r w:rsidRPr="00D47288">
        <w:rPr>
          <w:rFonts w:ascii="Times New Roman" w:hAnsi="Times New Roman"/>
          <w:sz w:val="28"/>
          <w:szCs w:val="28"/>
        </w:rPr>
        <w:t>5.Досудебный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D47288" w:rsidRPr="00D47288" w:rsidRDefault="00D47288" w:rsidP="00D47288">
      <w:pPr>
        <w:widowControl w:val="0"/>
        <w:spacing w:after="0" w:line="250" w:lineRule="auto"/>
        <w:ind w:firstLine="851"/>
        <w:jc w:val="both"/>
        <w:rPr>
          <w:rFonts w:ascii="Times New Roman" w:hAnsi="Times New Roman"/>
          <w:sz w:val="28"/>
          <w:szCs w:val="28"/>
        </w:rPr>
      </w:pP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5.1.Заявитель вправе подать жалобу на решение и (или) действие (бездействие) должностных лиц Администрации и (или) муниципальных служащих Администрации при исполнении Муниципальной функции (далее - жалоба) в письменной форме, в том числе при личном приеме, или в форме электронного документа.</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lastRenderedPageBreak/>
        <w:t>1)нарушение срока регистрации запроса Заявителя об исполнении Муниципальной функции;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2)нарушение срока исполнения Муниципальной функции;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 для исполнения Муниципальной функции;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 для исполнения Муниципальной функции у Заявителя;</w:t>
      </w:r>
    </w:p>
    <w:p w:rsidR="00D47288" w:rsidRPr="00D47288" w:rsidRDefault="00D47288" w:rsidP="00D47288">
      <w:pPr>
        <w:widowControl w:val="0"/>
        <w:spacing w:after="0" w:line="250" w:lineRule="auto"/>
        <w:ind w:firstLine="851"/>
        <w:jc w:val="both"/>
        <w:rPr>
          <w:rFonts w:ascii="Times New Roman" w:hAnsi="Times New Roman"/>
          <w:sz w:val="28"/>
          <w:szCs w:val="28"/>
        </w:rPr>
      </w:pPr>
      <w:proofErr w:type="gramStart"/>
      <w:r w:rsidRPr="00D47288">
        <w:rPr>
          <w:rFonts w:ascii="Times New Roman" w:hAnsi="Times New Roman"/>
          <w:sz w:val="28"/>
          <w:szCs w:val="28"/>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roofErr w:type="gramEnd"/>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6)затребование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
    <w:p w:rsidR="00D47288" w:rsidRPr="00D47288" w:rsidRDefault="00D47288" w:rsidP="00D47288">
      <w:pPr>
        <w:widowControl w:val="0"/>
        <w:spacing w:after="0" w:line="250" w:lineRule="auto"/>
        <w:ind w:firstLine="851"/>
        <w:jc w:val="both"/>
        <w:rPr>
          <w:rFonts w:ascii="Times New Roman" w:hAnsi="Times New Roman"/>
          <w:sz w:val="28"/>
          <w:szCs w:val="28"/>
        </w:rPr>
      </w:pPr>
      <w:proofErr w:type="gramStart"/>
      <w:r w:rsidRPr="00D47288">
        <w:rPr>
          <w:rFonts w:ascii="Times New Roman" w:hAnsi="Times New Roman"/>
          <w:sz w:val="28"/>
          <w:szCs w:val="28"/>
        </w:rPr>
        <w:t>7)отказ должностных лиц Администрации и (или) муниципальных служащих Администрации, исполняющих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D47288" w:rsidRPr="00D47288" w:rsidRDefault="00D47288" w:rsidP="00D47288">
      <w:pPr>
        <w:widowControl w:val="0"/>
        <w:spacing w:after="0" w:line="240" w:lineRule="auto"/>
        <w:ind w:firstLine="851"/>
        <w:jc w:val="both"/>
        <w:rPr>
          <w:rFonts w:ascii="Times New Roman" w:hAnsi="Times New Roman"/>
          <w:sz w:val="28"/>
          <w:szCs w:val="28"/>
        </w:rPr>
      </w:pPr>
      <w:r w:rsidRPr="00D47288">
        <w:rPr>
          <w:rFonts w:ascii="Times New Roman" w:hAnsi="Times New Roman"/>
          <w:sz w:val="28"/>
          <w:szCs w:val="28"/>
        </w:rPr>
        <w:t>5.3.Жалоба подается в Администрацию. Почтовый адрес для направления жалобы: 352104, Краснодарский край, Тихорецкий район, посёлок Парковый, улица Гагарина, д.24.</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5.4.Жалоба на решение, принятое муниципальным служащим Администрации, и (или) действие (бездействие) муниципального служащего Администрации, исполняющего Муниципальную функцию, рассматривается Главой.</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Единого портала (</w:t>
      </w:r>
      <w:r w:rsidRPr="00D47288">
        <w:rPr>
          <w:rFonts w:ascii="Times New Roman" w:hAnsi="Times New Roman"/>
          <w:sz w:val="28"/>
          <w:szCs w:val="28"/>
          <w:lang w:val="en-US"/>
        </w:rPr>
        <w:t>www</w:t>
      </w:r>
      <w:r w:rsidRPr="00D47288">
        <w:rPr>
          <w:rFonts w:ascii="Times New Roman" w:hAnsi="Times New Roman"/>
          <w:sz w:val="28"/>
          <w:szCs w:val="28"/>
        </w:rPr>
        <w:t>.</w:t>
      </w:r>
      <w:proofErr w:type="spellStart"/>
      <w:r w:rsidRPr="00D47288">
        <w:rPr>
          <w:rFonts w:ascii="Times New Roman" w:hAnsi="Times New Roman"/>
          <w:sz w:val="28"/>
          <w:szCs w:val="28"/>
          <w:lang w:val="en-US"/>
        </w:rPr>
        <w:t>gosuslugi</w:t>
      </w:r>
      <w:proofErr w:type="spellEnd"/>
      <w:r w:rsidRPr="00D47288">
        <w:rPr>
          <w:rFonts w:ascii="Times New Roman" w:hAnsi="Times New Roman"/>
          <w:sz w:val="28"/>
          <w:szCs w:val="28"/>
        </w:rPr>
        <w:t>.</w:t>
      </w:r>
      <w:proofErr w:type="spellStart"/>
      <w:r w:rsidRPr="00D47288">
        <w:rPr>
          <w:rFonts w:ascii="Times New Roman" w:hAnsi="Times New Roman"/>
          <w:sz w:val="28"/>
          <w:szCs w:val="28"/>
          <w:lang w:val="en-US"/>
        </w:rPr>
        <w:t>ru</w:t>
      </w:r>
      <w:proofErr w:type="spellEnd"/>
      <w:r w:rsidRPr="00D47288">
        <w:rPr>
          <w:rFonts w:ascii="Times New Roman" w:hAnsi="Times New Roman"/>
          <w:sz w:val="28"/>
          <w:szCs w:val="28"/>
        </w:rPr>
        <w:t>) либо Портала  Краснодарского края (pgu.krasnodar.ru), а также может быть принята при личном приеме Заявителя.</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5.6.Жалоба должна содержать:</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1)наименование Администрации, должностного лица Администрации и (или) муниципального служащего Администрации, решения и действия (бездействие) которых обжалуются;</w:t>
      </w:r>
    </w:p>
    <w:p w:rsidR="00D47288" w:rsidRPr="00D47288" w:rsidRDefault="00D47288" w:rsidP="00D47288">
      <w:pPr>
        <w:widowControl w:val="0"/>
        <w:spacing w:after="0" w:line="250" w:lineRule="auto"/>
        <w:ind w:firstLine="851"/>
        <w:jc w:val="both"/>
        <w:rPr>
          <w:rFonts w:ascii="Times New Roman" w:hAnsi="Times New Roman"/>
          <w:sz w:val="28"/>
          <w:szCs w:val="28"/>
        </w:rPr>
      </w:pPr>
      <w:proofErr w:type="gramStart"/>
      <w:r w:rsidRPr="00D47288">
        <w:rPr>
          <w:rFonts w:ascii="Times New Roman" w:hAnsi="Times New Roman"/>
          <w:sz w:val="28"/>
          <w:szCs w:val="28"/>
        </w:rPr>
        <w:t xml:space="preserve">2)фамилию, имя, отчество (последнее при наличии), сведения о месте </w:t>
      </w:r>
      <w:r w:rsidRPr="00D47288">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3)сведения об обжалуемых решениях и (или) действиях (бездействии) должностных лиц и (или) муниципального служащего Администрации;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D47288" w:rsidRPr="00D47288" w:rsidRDefault="00D47288" w:rsidP="00D47288">
      <w:pPr>
        <w:widowControl w:val="0"/>
        <w:spacing w:after="0" w:line="250" w:lineRule="auto"/>
        <w:ind w:firstLine="851"/>
        <w:jc w:val="both"/>
        <w:rPr>
          <w:rFonts w:ascii="Times New Roman" w:hAnsi="Times New Roman"/>
          <w:sz w:val="28"/>
          <w:szCs w:val="28"/>
        </w:rPr>
      </w:pPr>
      <w:proofErr w:type="gramStart"/>
      <w:r w:rsidRPr="00D47288">
        <w:rPr>
          <w:rFonts w:ascii="Times New Roman" w:hAnsi="Times New Roman"/>
          <w:sz w:val="28"/>
          <w:szCs w:val="28"/>
        </w:rPr>
        <w:t>5.7.Жалоба,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муниципального служащего Администрации, исполняющего Муниципального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47288">
        <w:rPr>
          <w:rFonts w:ascii="Times New Roman" w:hAnsi="Times New Roman"/>
          <w:sz w:val="28"/>
          <w:szCs w:val="28"/>
        </w:rPr>
        <w:t xml:space="preserve"> дня ее регистрации.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5.8.По результатам рассмотрения жалобы Глава принимает одно из следующих решений:</w:t>
      </w:r>
    </w:p>
    <w:p w:rsidR="00D47288" w:rsidRPr="00D47288" w:rsidRDefault="00D47288" w:rsidP="00D47288">
      <w:pPr>
        <w:widowControl w:val="0"/>
        <w:spacing w:after="0" w:line="250" w:lineRule="auto"/>
        <w:ind w:firstLine="851"/>
        <w:jc w:val="both"/>
        <w:rPr>
          <w:rFonts w:ascii="Times New Roman" w:hAnsi="Times New Roman"/>
          <w:sz w:val="28"/>
          <w:szCs w:val="28"/>
        </w:rPr>
      </w:pPr>
      <w:proofErr w:type="gramStart"/>
      <w:r w:rsidRPr="00D47288">
        <w:rPr>
          <w:rFonts w:ascii="Times New Roman" w:hAnsi="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roofErr w:type="gramEnd"/>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2)отказывает в удовлетворении жалобы.</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w:t>
      </w:r>
    </w:p>
    <w:p w:rsidR="00D47288" w:rsidRPr="00D47288" w:rsidRDefault="00D47288" w:rsidP="00D47288">
      <w:pPr>
        <w:autoSpaceDE w:val="0"/>
        <w:autoSpaceDN w:val="0"/>
        <w:adjustRightInd w:val="0"/>
        <w:spacing w:after="0" w:line="250" w:lineRule="auto"/>
        <w:ind w:firstLine="851"/>
        <w:jc w:val="both"/>
        <w:rPr>
          <w:rFonts w:ascii="Times New Roman" w:eastAsia="Arial" w:hAnsi="Times New Roman"/>
          <w:sz w:val="28"/>
          <w:szCs w:val="28"/>
          <w:lang w:eastAsia="ar-SA"/>
        </w:rPr>
      </w:pPr>
      <w:r w:rsidRPr="00D47288">
        <w:rPr>
          <w:rFonts w:ascii="Times New Roman" w:hAnsi="Times New Roman"/>
          <w:sz w:val="28"/>
          <w:szCs w:val="28"/>
        </w:rPr>
        <w:t xml:space="preserve">5.10.В случае установления в ходе или по результатам </w:t>
      </w:r>
      <w:proofErr w:type="gramStart"/>
      <w:r w:rsidRPr="00D47288">
        <w:rPr>
          <w:rFonts w:ascii="Times New Roman" w:hAnsi="Times New Roman"/>
          <w:sz w:val="28"/>
          <w:szCs w:val="28"/>
        </w:rPr>
        <w:t>рассмотрения жалобы признаков состава административного правонарушения</w:t>
      </w:r>
      <w:proofErr w:type="gramEnd"/>
      <w:r w:rsidRPr="00D47288">
        <w:rPr>
          <w:rFonts w:ascii="Times New Roman" w:hAnsi="Times New Roman"/>
          <w:sz w:val="28"/>
          <w:szCs w:val="28"/>
        </w:rPr>
        <w:t xml:space="preserve"> или преступления, Глава незамедлительно направляет имеющиеся материалы в Тихорецкую межрайонную прокуратуру.</w:t>
      </w:r>
    </w:p>
    <w:p w:rsidR="00D47288" w:rsidRPr="00D47288" w:rsidRDefault="00D47288" w:rsidP="00D47288">
      <w:pPr>
        <w:autoSpaceDE w:val="0"/>
        <w:autoSpaceDN w:val="0"/>
        <w:adjustRightInd w:val="0"/>
        <w:spacing w:after="0" w:line="250" w:lineRule="auto"/>
        <w:jc w:val="both"/>
        <w:rPr>
          <w:rFonts w:ascii="Times New Roman" w:eastAsia="Arial" w:hAnsi="Times New Roman"/>
          <w:sz w:val="28"/>
          <w:szCs w:val="28"/>
          <w:lang w:eastAsia="ar-SA"/>
        </w:rPr>
      </w:pPr>
    </w:p>
    <w:p w:rsidR="00D47288" w:rsidRPr="00D47288" w:rsidRDefault="00D47288" w:rsidP="00D47288">
      <w:pPr>
        <w:suppressAutoHyphens/>
        <w:spacing w:after="0" w:line="240" w:lineRule="auto"/>
        <w:ind w:firstLine="709"/>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ind w:firstLine="708"/>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Заместитель главы</w:t>
      </w: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Парковского сельского поселения</w:t>
      </w: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Тихорецкого района</w:t>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t xml:space="preserve">      В.В.Лагода</w:t>
      </w: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tbl>
      <w:tblPr>
        <w:tblW w:w="0" w:type="auto"/>
        <w:tblLook w:val="04A0" w:firstRow="1" w:lastRow="0" w:firstColumn="1" w:lastColumn="0" w:noHBand="0" w:noVBand="1"/>
      </w:tblPr>
      <w:tblGrid>
        <w:gridCol w:w="4926"/>
        <w:gridCol w:w="4927"/>
      </w:tblGrid>
      <w:tr w:rsidR="00D47288" w:rsidRPr="00D47288" w:rsidTr="00F920B8">
        <w:tc>
          <w:tcPr>
            <w:tcW w:w="4926" w:type="dxa"/>
            <w:shd w:val="clear" w:color="auto" w:fill="auto"/>
          </w:tcPr>
          <w:p w:rsidR="00D47288" w:rsidRPr="00D47288" w:rsidRDefault="00D47288" w:rsidP="00D47288">
            <w:pPr>
              <w:suppressAutoHyphens/>
              <w:spacing w:after="0" w:line="240" w:lineRule="auto"/>
              <w:rPr>
                <w:rFonts w:ascii="Times New Roman" w:eastAsia="Times New Roman" w:hAnsi="Times New Roman"/>
                <w:sz w:val="28"/>
                <w:szCs w:val="28"/>
                <w:lang w:eastAsia="ar-SA"/>
              </w:rPr>
            </w:pPr>
          </w:p>
        </w:tc>
        <w:tc>
          <w:tcPr>
            <w:tcW w:w="4927" w:type="dxa"/>
            <w:shd w:val="clear" w:color="auto" w:fill="auto"/>
          </w:tcPr>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ПРИЛОЖЕНИЕ</w: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к административному регламенту исполнения муниципальной функции «</w:t>
            </w:r>
            <w:r w:rsidR="0004157F" w:rsidRPr="0004157F">
              <w:rPr>
                <w:rFonts w:ascii="Times New Roman" w:eastAsia="Times New Roman" w:hAnsi="Times New Roman"/>
                <w:sz w:val="28"/>
                <w:szCs w:val="28"/>
                <w:lang w:eastAsia="ru-RU"/>
              </w:rPr>
              <w:t xml:space="preserve">Осуществление муниципального </w:t>
            </w:r>
            <w:proofErr w:type="gramStart"/>
            <w:r w:rsidR="0004157F" w:rsidRPr="0004157F">
              <w:rPr>
                <w:rFonts w:ascii="Times New Roman" w:eastAsia="Times New Roman" w:hAnsi="Times New Roman"/>
                <w:sz w:val="28"/>
                <w:szCs w:val="28"/>
                <w:lang w:eastAsia="ru-RU"/>
              </w:rPr>
              <w:t xml:space="preserve">контроля </w:t>
            </w:r>
            <w:r w:rsidR="0004157F" w:rsidRPr="0004157F">
              <w:rPr>
                <w:rFonts w:ascii="Times New Roman" w:hAnsi="Times New Roman"/>
                <w:sz w:val="28"/>
                <w:szCs w:val="28"/>
                <w:lang w:eastAsia="ru-RU"/>
              </w:rPr>
              <w:t>за</w:t>
            </w:r>
            <w:proofErr w:type="gramEnd"/>
            <w:r w:rsidR="0004157F" w:rsidRPr="0004157F">
              <w:rPr>
                <w:rFonts w:ascii="Times New Roman" w:hAnsi="Times New Roman"/>
                <w:sz w:val="28"/>
                <w:szCs w:val="28"/>
                <w:lang w:eastAsia="ru-RU"/>
              </w:rPr>
              <w:t xml:space="preserve"> соблюдением законодательства в области розничной продажи алкогольной продукции на территории Парковского сельского</w:t>
            </w:r>
            <w:r w:rsidR="0004157F" w:rsidRPr="0004157F">
              <w:rPr>
                <w:rFonts w:ascii="Times New Roman" w:hAnsi="Times New Roman"/>
                <w:sz w:val="28"/>
                <w:szCs w:val="28"/>
              </w:rPr>
              <w:t xml:space="preserve"> поселения Тихорецкого района</w:t>
            </w:r>
            <w:r w:rsidRPr="00D47288">
              <w:rPr>
                <w:rFonts w:ascii="Times New Roman" w:eastAsia="Times New Roman" w:hAnsi="Times New Roman"/>
                <w:sz w:val="28"/>
                <w:szCs w:val="28"/>
                <w:lang w:eastAsia="ar-SA"/>
              </w:rPr>
              <w:t>», утвержденному постановлением администрации Парковского сельского поселения Тихорецкого района</w: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от _______________№_________</w:t>
            </w:r>
          </w:p>
        </w:tc>
      </w:tr>
    </w:tbl>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БЛОК-СХЕМА</w: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исполнения функции «Осуществление муниципального контроля в области торговой деятельности»</w: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705C1B3E" wp14:editId="188E0413">
                <wp:simplePos x="0" y="0"/>
                <wp:positionH relativeFrom="column">
                  <wp:posOffset>1225550</wp:posOffset>
                </wp:positionH>
                <wp:positionV relativeFrom="paragraph">
                  <wp:posOffset>196215</wp:posOffset>
                </wp:positionV>
                <wp:extent cx="3586480" cy="556895"/>
                <wp:effectExtent l="6350" t="5715" r="762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556895"/>
                        </a:xfrm>
                        <a:prstGeom prst="rect">
                          <a:avLst/>
                        </a:prstGeom>
                        <a:solidFill>
                          <a:srgbClr val="FFFFFF"/>
                        </a:solidFill>
                        <a:ln w="9525">
                          <a:solidFill>
                            <a:srgbClr val="000000"/>
                          </a:solidFill>
                          <a:miter lim="800000"/>
                          <a:headEnd/>
                          <a:tailEnd/>
                        </a:ln>
                      </wps:spPr>
                      <wps:txbx>
                        <w:txbxContent>
                          <w:p w:rsidR="00D47288" w:rsidRPr="008C774D" w:rsidRDefault="00D47288" w:rsidP="00D47288">
                            <w:pPr>
                              <w:pStyle w:val="a3"/>
                              <w:rPr>
                                <w:sz w:val="28"/>
                                <w:szCs w:val="28"/>
                              </w:rPr>
                            </w:pPr>
                            <w:r w:rsidRPr="008C774D">
                              <w:rPr>
                                <w:sz w:val="28"/>
                                <w:szCs w:val="28"/>
                              </w:rPr>
                              <w:t>Принятие решение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96.5pt;margin-top:15.45pt;width:282.4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">
                <v:textbox>
                  <w:txbxContent>
                    <w:p w:rsidR="00D47288" w:rsidRPr="008C774D" w:rsidRDefault="00D47288" w:rsidP="00D47288">
                      <w:pPr>
                        <w:pStyle w:val="a3"/>
                        <w:rPr>
                          <w:sz w:val="28"/>
                          <w:szCs w:val="28"/>
                        </w:rPr>
                      </w:pPr>
                      <w:r w:rsidRPr="008C774D">
                        <w:rPr>
                          <w:sz w:val="28"/>
                          <w:szCs w:val="28"/>
                        </w:rPr>
                        <w:t>Принятие решение о проведении проверки</w:t>
                      </w:r>
                    </w:p>
                  </w:txbxContent>
                </v:textbox>
              </v:rect>
            </w:pict>
          </mc:Fallback>
        </mc:AlternateConten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1B3F0BC5" wp14:editId="5CB34740">
                <wp:simplePos x="0" y="0"/>
                <wp:positionH relativeFrom="column">
                  <wp:posOffset>3078480</wp:posOffset>
                </wp:positionH>
                <wp:positionV relativeFrom="paragraph">
                  <wp:posOffset>139700</wp:posOffset>
                </wp:positionV>
                <wp:extent cx="0" cy="127000"/>
                <wp:effectExtent l="59055" t="6350" r="552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42.4pt;margin-top:11pt;width:0;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jGYAIAAHU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">
                <v:stroke endarrow="block"/>
              </v:shape>
            </w:pict>
          </mc:Fallback>
        </mc:AlternateConten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64C1556A" wp14:editId="67F6A450">
                <wp:simplePos x="0" y="0"/>
                <wp:positionH relativeFrom="column">
                  <wp:posOffset>907691</wp:posOffset>
                </wp:positionH>
                <wp:positionV relativeFrom="paragraph">
                  <wp:posOffset>110738</wp:posOffset>
                </wp:positionV>
                <wp:extent cx="4269657" cy="381663"/>
                <wp:effectExtent l="0" t="0" r="17145" b="184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9657" cy="381663"/>
                        </a:xfrm>
                        <a:prstGeom prst="rect">
                          <a:avLst/>
                        </a:prstGeom>
                        <a:solidFill>
                          <a:srgbClr val="FFFFFF"/>
                        </a:solidFill>
                        <a:ln w="9525">
                          <a:solidFill>
                            <a:srgbClr val="000000"/>
                          </a:solidFill>
                          <a:miter lim="800000"/>
                          <a:headEnd/>
                          <a:tailEnd/>
                        </a:ln>
                      </wps:spPr>
                      <wps:txbx>
                        <w:txbxContent>
                          <w:p w:rsidR="00D47288" w:rsidRPr="008C774D" w:rsidRDefault="00D47288" w:rsidP="00D47288">
                            <w:pPr>
                              <w:pStyle w:val="a3"/>
                              <w:rPr>
                                <w:sz w:val="28"/>
                                <w:szCs w:val="28"/>
                              </w:rPr>
                            </w:pPr>
                            <w:r w:rsidRPr="008C774D">
                              <w:rPr>
                                <w:sz w:val="28"/>
                                <w:szCs w:val="28"/>
                              </w:rPr>
                              <w:t>Направление уведомления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71.45pt;margin-top:8.7pt;width:336.2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">
                <v:textbox>
                  <w:txbxContent>
                    <w:p w:rsidR="00D47288" w:rsidRPr="008C774D" w:rsidRDefault="00D47288" w:rsidP="00D47288">
                      <w:pPr>
                        <w:pStyle w:val="a3"/>
                        <w:rPr>
                          <w:sz w:val="28"/>
                          <w:szCs w:val="28"/>
                        </w:rPr>
                      </w:pPr>
                      <w:r w:rsidRPr="008C774D">
                        <w:rPr>
                          <w:sz w:val="28"/>
                          <w:szCs w:val="28"/>
                        </w:rPr>
                        <w:t>Направление уведомления о проведении проверки</w:t>
                      </w:r>
                    </w:p>
                  </w:txbxContent>
                </v:textbox>
              </v:rect>
            </w:pict>
          </mc:Fallback>
        </mc:AlternateConten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7C0A84F9" wp14:editId="3A9C4496">
                <wp:simplePos x="0" y="0"/>
                <wp:positionH relativeFrom="column">
                  <wp:posOffset>3078480</wp:posOffset>
                </wp:positionH>
                <wp:positionV relativeFrom="paragraph">
                  <wp:posOffset>85725</wp:posOffset>
                </wp:positionV>
                <wp:extent cx="0" cy="188595"/>
                <wp:effectExtent l="59055" t="9525" r="5524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4pt;margin-top:6.75pt;width:0;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">
                <v:stroke endarrow="block"/>
              </v:shape>
            </w:pict>
          </mc:Fallback>
        </mc:AlternateConten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17FFF959" wp14:editId="520D906A">
                <wp:simplePos x="0" y="0"/>
                <wp:positionH relativeFrom="column">
                  <wp:posOffset>1225550</wp:posOffset>
                </wp:positionH>
                <wp:positionV relativeFrom="paragraph">
                  <wp:posOffset>114300</wp:posOffset>
                </wp:positionV>
                <wp:extent cx="3586480" cy="445135"/>
                <wp:effectExtent l="6350" t="9525" r="762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445135"/>
                        </a:xfrm>
                        <a:prstGeom prst="rect">
                          <a:avLst/>
                        </a:prstGeom>
                        <a:solidFill>
                          <a:srgbClr val="FFFFFF"/>
                        </a:solidFill>
                        <a:ln w="9525">
                          <a:solidFill>
                            <a:srgbClr val="000000"/>
                          </a:solidFill>
                          <a:miter lim="800000"/>
                          <a:headEnd/>
                          <a:tailEnd/>
                        </a:ln>
                      </wps:spPr>
                      <wps:txbx>
                        <w:txbxContent>
                          <w:p w:rsidR="00D47288" w:rsidRPr="008C774D" w:rsidRDefault="00D47288" w:rsidP="00D47288">
                            <w:pPr>
                              <w:pStyle w:val="a3"/>
                              <w:rPr>
                                <w:sz w:val="28"/>
                                <w:szCs w:val="28"/>
                              </w:rPr>
                            </w:pPr>
                            <w:r w:rsidRPr="008C774D">
                              <w:rPr>
                                <w:sz w:val="28"/>
                                <w:szCs w:val="28"/>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96.5pt;margin-top:9pt;width:282.4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">
                <v:textbox>
                  <w:txbxContent>
                    <w:p w:rsidR="00D47288" w:rsidRPr="008C774D" w:rsidRDefault="00D47288" w:rsidP="00D47288">
                      <w:pPr>
                        <w:pStyle w:val="a3"/>
                        <w:rPr>
                          <w:sz w:val="28"/>
                          <w:szCs w:val="28"/>
                        </w:rPr>
                      </w:pPr>
                      <w:r w:rsidRPr="008C774D">
                        <w:rPr>
                          <w:sz w:val="28"/>
                          <w:szCs w:val="28"/>
                        </w:rPr>
                        <w:t>Проведение проверки</w:t>
                      </w:r>
                    </w:p>
                  </w:txbxContent>
                </v:textbox>
              </v:rect>
            </w:pict>
          </mc:Fallback>
        </mc:AlternateConten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6D6A1E7A" wp14:editId="1B2024B6">
                <wp:simplePos x="0" y="0"/>
                <wp:positionH relativeFrom="column">
                  <wp:posOffset>3078480</wp:posOffset>
                </wp:positionH>
                <wp:positionV relativeFrom="paragraph">
                  <wp:posOffset>150495</wp:posOffset>
                </wp:positionV>
                <wp:extent cx="0" cy="217805"/>
                <wp:effectExtent l="59055" t="7620" r="5524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2.4pt;margin-top:11.85pt;width:0;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PLXwIAAHUEAAAOAAAAZHJzL2Uyb0RvYy54bWysVEtu2zAQ3RfoHQjuHUmunNhC5KCQ7G7S&#10;1kDSA9AkZRGlSIJkLBtFgTQXyBF6hW666Ac5g3yjkpTtNu2mKOoFPSRn3ryZedT5xabhYE21YVLk&#10;MDmJIaACS8LEKodvrueDMQTGIkEQl4LmcEsNvJg+fXLeqowOZS05oRo4EGGyVuWwtlZlUWRwTRtk&#10;TqSiwl1WUjfIuq1eRUSj1qE3PBrG8W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">
                <v:stroke endarrow="block"/>
              </v:shape>
            </w:pict>
          </mc:Fallback>
        </mc:AlternateContent>
      </w: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3B2D0D4B" wp14:editId="4A63D268">
                <wp:simplePos x="0" y="0"/>
                <wp:positionH relativeFrom="column">
                  <wp:posOffset>1225550</wp:posOffset>
                </wp:positionH>
                <wp:positionV relativeFrom="paragraph">
                  <wp:posOffset>163830</wp:posOffset>
                </wp:positionV>
                <wp:extent cx="3586480" cy="461645"/>
                <wp:effectExtent l="6350" t="11430" r="762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461645"/>
                        </a:xfrm>
                        <a:prstGeom prst="rect">
                          <a:avLst/>
                        </a:prstGeom>
                        <a:solidFill>
                          <a:srgbClr val="FFFFFF"/>
                        </a:solidFill>
                        <a:ln w="9525">
                          <a:solidFill>
                            <a:srgbClr val="000000"/>
                          </a:solidFill>
                          <a:miter lim="800000"/>
                          <a:headEnd/>
                          <a:tailEnd/>
                        </a:ln>
                      </wps:spPr>
                      <wps:txbx>
                        <w:txbxContent>
                          <w:p w:rsidR="00D47288" w:rsidRPr="008C774D" w:rsidRDefault="00D47288" w:rsidP="00D47288">
                            <w:pPr>
                              <w:rPr>
                                <w:sz w:val="28"/>
                                <w:szCs w:val="28"/>
                              </w:rPr>
                            </w:pPr>
                            <w:r w:rsidRPr="008C774D">
                              <w:rPr>
                                <w:sz w:val="28"/>
                                <w:szCs w:val="28"/>
                              </w:rPr>
                              <w:t>Подготовка акта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96.5pt;margin-top:12.9pt;width:282.4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">
                <v:textbox>
                  <w:txbxContent>
                    <w:p w:rsidR="00D47288" w:rsidRPr="008C774D" w:rsidRDefault="00D47288" w:rsidP="00D47288">
                      <w:pPr>
                        <w:rPr>
                          <w:sz w:val="28"/>
                          <w:szCs w:val="28"/>
                        </w:rPr>
                      </w:pPr>
                      <w:r w:rsidRPr="008C774D">
                        <w:rPr>
                          <w:sz w:val="28"/>
                          <w:szCs w:val="28"/>
                        </w:rPr>
                        <w:t>Подготовка акта проведения проверки</w:t>
                      </w:r>
                    </w:p>
                  </w:txbxContent>
                </v:textbox>
              </v:rect>
            </w:pict>
          </mc:Fallback>
        </mc:AlternateContent>
      </w: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728BC9A7" wp14:editId="77C3FEC1">
                <wp:simplePos x="0" y="0"/>
                <wp:positionH relativeFrom="column">
                  <wp:posOffset>3078480</wp:posOffset>
                </wp:positionH>
                <wp:positionV relativeFrom="paragraph">
                  <wp:posOffset>59690</wp:posOffset>
                </wp:positionV>
                <wp:extent cx="0" cy="214630"/>
                <wp:effectExtent l="59055" t="12065" r="5524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2.4pt;margin-top:4.7pt;width:0;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qjYAIAAHU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">
                <v:stroke endarrow="block"/>
              </v:shape>
            </w:pict>
          </mc:Fallback>
        </mc:AlternateContent>
      </w: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35113251" wp14:editId="6FC41F2C">
                <wp:simplePos x="0" y="0"/>
                <wp:positionH relativeFrom="column">
                  <wp:posOffset>836295</wp:posOffset>
                </wp:positionH>
                <wp:positionV relativeFrom="paragraph">
                  <wp:posOffset>69850</wp:posOffset>
                </wp:positionV>
                <wp:extent cx="4389120" cy="1041400"/>
                <wp:effectExtent l="7620" t="12700" r="1333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1041400"/>
                        </a:xfrm>
                        <a:prstGeom prst="rect">
                          <a:avLst/>
                        </a:prstGeom>
                        <a:solidFill>
                          <a:srgbClr val="FFFFFF"/>
                        </a:solidFill>
                        <a:ln w="9525">
                          <a:solidFill>
                            <a:srgbClr val="000000"/>
                          </a:solidFill>
                          <a:miter lim="800000"/>
                          <a:headEnd/>
                          <a:tailEnd/>
                        </a:ln>
                      </wps:spPr>
                      <wps:txbx>
                        <w:txbxContent>
                          <w:p w:rsidR="00D47288" w:rsidRPr="007D7C53" w:rsidRDefault="00D47288" w:rsidP="00D47288">
                            <w:pPr>
                              <w:pStyle w:val="a3"/>
                              <w:rPr>
                                <w:sz w:val="28"/>
                                <w:szCs w:val="28"/>
                              </w:rPr>
                            </w:pPr>
                            <w:r w:rsidRPr="007D7C53">
                              <w:rPr>
                                <w:sz w:val="28"/>
                                <w:szCs w:val="28"/>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65.85pt;margin-top:5.5pt;width:345.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">
                <v:textbox>
                  <w:txbxContent>
                    <w:p w:rsidR="00D47288" w:rsidRPr="007D7C53" w:rsidRDefault="00D47288" w:rsidP="00D47288">
                      <w:pPr>
                        <w:pStyle w:val="a3"/>
                        <w:rPr>
                          <w:sz w:val="28"/>
                          <w:szCs w:val="28"/>
                        </w:rPr>
                      </w:pPr>
                      <w:r w:rsidRPr="007D7C53">
                        <w:rPr>
                          <w:sz w:val="28"/>
                          <w:szCs w:val="28"/>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txbxContent>
                </v:textbox>
              </v:rect>
            </w:pict>
          </mc:Fallback>
        </mc:AlternateContent>
      </w: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Заместитель главы</w:t>
      </w: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Парковского сельского поселения</w:t>
      </w:r>
    </w:p>
    <w:p w:rsidR="00863A02" w:rsidRPr="0004157F" w:rsidRDefault="00D47288" w:rsidP="0004157F">
      <w:pPr>
        <w:suppressAutoHyphens/>
        <w:spacing w:after="0" w:line="240" w:lineRule="auto"/>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Тихорецкого района</w:t>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r>
      <w:r w:rsidRPr="00D47288">
        <w:rPr>
          <w:rFonts w:ascii="Times New Roman" w:eastAsia="Times New Roman" w:hAnsi="Times New Roman"/>
          <w:sz w:val="28"/>
          <w:szCs w:val="28"/>
          <w:lang w:eastAsia="ar-SA"/>
        </w:rPr>
        <w:tab/>
        <w:t xml:space="preserve">      В.В.Лагода</w:t>
      </w:r>
      <w:bookmarkStart w:id="6" w:name="_GoBack"/>
      <w:bookmarkEnd w:id="6"/>
    </w:p>
    <w:sectPr w:rsidR="00863A02" w:rsidRPr="0004157F" w:rsidSect="00B107B9">
      <w:pgSz w:w="11906" w:h="16838"/>
      <w:pgMar w:top="1134" w:right="567" w:bottom="70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31"/>
    <w:rsid w:val="0004157F"/>
    <w:rsid w:val="00137DA5"/>
    <w:rsid w:val="005A1E69"/>
    <w:rsid w:val="006E25BB"/>
    <w:rsid w:val="00863A02"/>
    <w:rsid w:val="008E28C0"/>
    <w:rsid w:val="00946A54"/>
    <w:rsid w:val="00B23C31"/>
    <w:rsid w:val="00D4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7DA5"/>
    <w:pPr>
      <w:spacing w:after="0" w:line="240" w:lineRule="auto"/>
    </w:pPr>
    <w:rPr>
      <w:rFonts w:ascii="Calibri" w:eastAsia="Calibri" w:hAnsi="Calibri" w:cs="Times New Roman"/>
    </w:rPr>
  </w:style>
  <w:style w:type="character" w:styleId="a5">
    <w:name w:val="Hyperlink"/>
    <w:unhideWhenUsed/>
    <w:rsid w:val="00137DA5"/>
    <w:rPr>
      <w:color w:val="0000FF"/>
      <w:u w:val="single"/>
    </w:rPr>
  </w:style>
  <w:style w:type="character" w:customStyle="1" w:styleId="a4">
    <w:name w:val="Без интервала Знак"/>
    <w:link w:val="a3"/>
    <w:uiPriority w:val="1"/>
    <w:rsid w:val="00137DA5"/>
    <w:rPr>
      <w:rFonts w:ascii="Calibri" w:eastAsia="Calibri" w:hAnsi="Calibri" w:cs="Times New Roman"/>
    </w:rPr>
  </w:style>
  <w:style w:type="paragraph" w:styleId="a6">
    <w:name w:val="Balloon Text"/>
    <w:basedOn w:val="a"/>
    <w:link w:val="a7"/>
    <w:uiPriority w:val="99"/>
    <w:semiHidden/>
    <w:unhideWhenUsed/>
    <w:rsid w:val="00137D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D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7DA5"/>
    <w:pPr>
      <w:spacing w:after="0" w:line="240" w:lineRule="auto"/>
    </w:pPr>
    <w:rPr>
      <w:rFonts w:ascii="Calibri" w:eastAsia="Calibri" w:hAnsi="Calibri" w:cs="Times New Roman"/>
    </w:rPr>
  </w:style>
  <w:style w:type="character" w:styleId="a5">
    <w:name w:val="Hyperlink"/>
    <w:unhideWhenUsed/>
    <w:rsid w:val="00137DA5"/>
    <w:rPr>
      <w:color w:val="0000FF"/>
      <w:u w:val="single"/>
    </w:rPr>
  </w:style>
  <w:style w:type="character" w:customStyle="1" w:styleId="a4">
    <w:name w:val="Без интервала Знак"/>
    <w:link w:val="a3"/>
    <w:uiPriority w:val="1"/>
    <w:rsid w:val="00137DA5"/>
    <w:rPr>
      <w:rFonts w:ascii="Calibri" w:eastAsia="Calibri" w:hAnsi="Calibri" w:cs="Times New Roman"/>
    </w:rPr>
  </w:style>
  <w:style w:type="paragraph" w:styleId="a6">
    <w:name w:val="Balloon Text"/>
    <w:basedOn w:val="a"/>
    <w:link w:val="a7"/>
    <w:uiPriority w:val="99"/>
    <w:semiHidden/>
    <w:unhideWhenUsed/>
    <w:rsid w:val="00137D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D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A612AEFA392A85B895F2ACFA6EB7D50661D4BF2F7677FC95BE4D62DA322CE610DF745065CFA776N8V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7F478DCC612CC1E0A6343C17582FBA7A5622E21AA50F8F31C2D7D4B3099ED6F97CCAN5S1O" TargetMode="External"/><Relationship Id="rId5" Type="http://schemas.openxmlformats.org/officeDocument/2006/relationships/hyperlink" Target="consultantplus://offline/ref=B92D3C6F27F7451AA24877D8E50E766AF94C589CDA3EA5C9C15DA0E10Fw4v7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6418</Words>
  <Characters>36589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3</cp:revision>
  <cp:lastPrinted>2016-11-06T10:03:00Z</cp:lastPrinted>
  <dcterms:created xsi:type="dcterms:W3CDTF">2016-11-06T09:12:00Z</dcterms:created>
  <dcterms:modified xsi:type="dcterms:W3CDTF">2016-11-06T10:07:00Z</dcterms:modified>
</cp:coreProperties>
</file>