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A5" w:rsidRPr="004C0F3A" w:rsidRDefault="00137DA5" w:rsidP="00137DA5">
      <w:pPr>
        <w:spacing w:after="0" w:line="240" w:lineRule="auto"/>
        <w:jc w:val="center"/>
        <w:rPr>
          <w:rFonts w:eastAsia="Times New Roman"/>
          <w:noProof/>
          <w:lang w:val="en-US" w:eastAsia="ru-RU"/>
        </w:rPr>
      </w:pPr>
    </w:p>
    <w:p w:rsidR="00137DA5" w:rsidRPr="004C0F3A" w:rsidRDefault="00137DA5" w:rsidP="00137DA5">
      <w:pPr>
        <w:widowControl w:val="0"/>
        <w:tabs>
          <w:tab w:val="left" w:pos="3680"/>
        </w:tabs>
        <w:spacing w:after="0" w:line="200" w:lineRule="atLeast"/>
        <w:jc w:val="center"/>
        <w:rPr>
          <w:rFonts w:ascii="Times New Roman" w:eastAsia="Times New Roman" w:hAnsi="Times New Roman"/>
          <w:b/>
          <w:sz w:val="28"/>
          <w:szCs w:val="28"/>
          <w:lang w:eastAsia="ru-RU"/>
        </w:rPr>
      </w:pPr>
      <w:r w:rsidRPr="004C0F3A">
        <w:rPr>
          <w:rFonts w:ascii="Times New Roman" w:eastAsia="Times New Roman" w:hAnsi="Times New Roman"/>
          <w:b/>
          <w:sz w:val="28"/>
          <w:szCs w:val="28"/>
          <w:lang w:eastAsia="ru-RU"/>
        </w:rPr>
        <w:t>АДМИНИСТРАЦИ</w:t>
      </w:r>
      <w:r>
        <w:rPr>
          <w:rFonts w:ascii="Times New Roman" w:eastAsia="Times New Roman" w:hAnsi="Times New Roman"/>
          <w:b/>
          <w:sz w:val="28"/>
          <w:szCs w:val="28"/>
          <w:lang w:eastAsia="ru-RU"/>
        </w:rPr>
        <w:t>Я</w:t>
      </w:r>
      <w:r w:rsidRPr="004C0F3A">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ПАРКОВСКОГО</w:t>
      </w:r>
      <w:r w:rsidRPr="004C0F3A">
        <w:rPr>
          <w:rFonts w:ascii="Times New Roman" w:eastAsia="Times New Roman" w:hAnsi="Times New Roman"/>
          <w:b/>
          <w:sz w:val="28"/>
          <w:szCs w:val="28"/>
          <w:lang w:eastAsia="ru-RU"/>
        </w:rPr>
        <w:t xml:space="preserve"> СЕЛЬСКОГО ПОСЕЛЕНИЯ</w:t>
      </w:r>
    </w:p>
    <w:p w:rsidR="00137DA5" w:rsidRDefault="00137DA5" w:rsidP="00137DA5">
      <w:pPr>
        <w:widowControl w:val="0"/>
        <w:tabs>
          <w:tab w:val="left" w:pos="3680"/>
        </w:tabs>
        <w:spacing w:after="0" w:line="200" w:lineRule="atLeas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ТИХОРЕЦКОГО</w:t>
      </w:r>
      <w:r w:rsidRPr="004C0F3A">
        <w:rPr>
          <w:rFonts w:ascii="Times New Roman" w:eastAsia="Times New Roman" w:hAnsi="Times New Roman"/>
          <w:b/>
          <w:sz w:val="28"/>
          <w:szCs w:val="28"/>
          <w:lang w:eastAsia="ru-RU"/>
        </w:rPr>
        <w:t xml:space="preserve"> РАЙОНА</w:t>
      </w:r>
    </w:p>
    <w:p w:rsidR="00137DA5" w:rsidRPr="004C0F3A" w:rsidRDefault="00137DA5" w:rsidP="00137DA5">
      <w:pPr>
        <w:widowControl w:val="0"/>
        <w:tabs>
          <w:tab w:val="left" w:pos="3680"/>
        </w:tabs>
        <w:spacing w:after="0" w:line="200" w:lineRule="atLeast"/>
        <w:jc w:val="center"/>
        <w:rPr>
          <w:rFonts w:ascii="Times New Roman" w:eastAsia="Times New Roman" w:hAnsi="Times New Roman"/>
          <w:sz w:val="24"/>
          <w:szCs w:val="24"/>
          <w:lang w:eastAsia="ru-RU"/>
        </w:rPr>
      </w:pPr>
    </w:p>
    <w:p w:rsidR="00137DA5" w:rsidRPr="004C0F3A" w:rsidRDefault="00137DA5" w:rsidP="00137DA5">
      <w:pPr>
        <w:widowControl w:val="0"/>
        <w:tabs>
          <w:tab w:val="left" w:pos="3680"/>
        </w:tabs>
        <w:spacing w:after="0" w:line="200" w:lineRule="atLeast"/>
        <w:ind w:firstLine="709"/>
        <w:jc w:val="center"/>
        <w:rPr>
          <w:rFonts w:ascii="Times New Roman" w:eastAsia="Times New Roman" w:hAnsi="Times New Roman"/>
          <w:b/>
          <w:sz w:val="28"/>
          <w:szCs w:val="28"/>
          <w:lang w:eastAsia="ru-RU"/>
        </w:rPr>
      </w:pPr>
      <w:r w:rsidRPr="004C0F3A">
        <w:rPr>
          <w:rFonts w:ascii="Times New Roman" w:eastAsia="Times New Roman" w:hAnsi="Times New Roman"/>
          <w:b/>
          <w:sz w:val="28"/>
          <w:szCs w:val="28"/>
          <w:lang w:eastAsia="ru-RU"/>
        </w:rPr>
        <w:t>ПОСТАНОВЛЕНИЕ</w:t>
      </w:r>
      <w:r>
        <w:rPr>
          <w:rFonts w:ascii="Times New Roman" w:eastAsia="Times New Roman" w:hAnsi="Times New Roman"/>
          <w:b/>
          <w:sz w:val="28"/>
          <w:szCs w:val="28"/>
          <w:lang w:eastAsia="ru-RU"/>
        </w:rPr>
        <w:t xml:space="preserve">  ПРОЕКТ</w:t>
      </w:r>
    </w:p>
    <w:p w:rsidR="00137DA5" w:rsidRPr="004C0F3A" w:rsidRDefault="00137DA5" w:rsidP="00137DA5">
      <w:pPr>
        <w:widowControl w:val="0"/>
        <w:spacing w:after="0" w:line="200" w:lineRule="atLeast"/>
        <w:jc w:val="center"/>
        <w:rPr>
          <w:rFonts w:ascii="Times New Roman" w:eastAsia="Times New Roman" w:hAnsi="Times New Roman"/>
          <w:sz w:val="28"/>
          <w:szCs w:val="28"/>
          <w:lang w:eastAsia="ru-RU"/>
        </w:rPr>
      </w:pPr>
    </w:p>
    <w:p w:rsidR="00137DA5" w:rsidRPr="004C0F3A" w:rsidRDefault="00137DA5" w:rsidP="00137DA5">
      <w:pPr>
        <w:widowControl w:val="0"/>
        <w:spacing w:after="0" w:line="200" w:lineRule="atLeast"/>
        <w:jc w:val="both"/>
        <w:rPr>
          <w:rFonts w:ascii="Times New Roman" w:eastAsia="Times New Roman" w:hAnsi="Times New Roman"/>
          <w:sz w:val="28"/>
          <w:szCs w:val="28"/>
          <w:lang w:eastAsia="ru-RU"/>
        </w:rPr>
      </w:pPr>
      <w:r w:rsidRPr="004C0F3A">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_____________</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Pr="004C0F3A">
        <w:rPr>
          <w:rFonts w:ascii="Times New Roman" w:eastAsia="Times New Roman" w:hAnsi="Times New Roman"/>
          <w:sz w:val="28"/>
          <w:szCs w:val="28"/>
          <w:lang w:eastAsia="ru-RU"/>
        </w:rPr>
        <w:tab/>
      </w:r>
      <w:r w:rsidRPr="004C0F3A">
        <w:rPr>
          <w:rFonts w:ascii="Times New Roman" w:eastAsia="Times New Roman" w:hAnsi="Times New Roman"/>
          <w:sz w:val="28"/>
          <w:szCs w:val="28"/>
          <w:lang w:eastAsia="ru-RU"/>
        </w:rPr>
        <w:tab/>
      </w:r>
      <w:r w:rsidRPr="004C0F3A">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Pr="004C0F3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____</w:t>
      </w:r>
    </w:p>
    <w:p w:rsidR="00137DA5" w:rsidRDefault="00137DA5" w:rsidP="00137DA5">
      <w:pPr>
        <w:widowControl w:val="0"/>
        <w:shd w:val="clear" w:color="auto" w:fill="FFFFFF"/>
        <w:tabs>
          <w:tab w:val="left" w:pos="1128"/>
        </w:tabs>
        <w:autoSpaceDE w:val="0"/>
        <w:autoSpaceDN w:val="0"/>
        <w:adjustRightInd w:val="0"/>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посёлок Парковый</w:t>
      </w:r>
    </w:p>
    <w:p w:rsidR="00137DA5" w:rsidRDefault="00137DA5" w:rsidP="00137DA5">
      <w:pPr>
        <w:widowControl w:val="0"/>
        <w:shd w:val="clear" w:color="auto" w:fill="FFFFFF"/>
        <w:tabs>
          <w:tab w:val="left" w:pos="1128"/>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p>
    <w:p w:rsidR="00137DA5" w:rsidRPr="00BE4036" w:rsidRDefault="00137DA5" w:rsidP="00137DA5">
      <w:pPr>
        <w:widowControl w:val="0"/>
        <w:shd w:val="clear" w:color="auto" w:fill="FFFFFF"/>
        <w:tabs>
          <w:tab w:val="left" w:pos="1128"/>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p>
    <w:p w:rsidR="00137DA5" w:rsidRPr="00F918C1" w:rsidRDefault="00137DA5" w:rsidP="00137DA5">
      <w:pPr>
        <w:widowControl w:val="0"/>
        <w:shd w:val="clear" w:color="auto" w:fill="FFFFFF"/>
        <w:tabs>
          <w:tab w:val="left" w:pos="1128"/>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F918C1">
        <w:rPr>
          <w:rFonts w:ascii="Times New Roman" w:eastAsia="Times New Roman" w:hAnsi="Times New Roman"/>
          <w:b/>
          <w:sz w:val="28"/>
          <w:szCs w:val="28"/>
          <w:lang w:eastAsia="ru-RU"/>
        </w:rPr>
        <w:t xml:space="preserve">Об утверждении административного регламента </w:t>
      </w:r>
      <w:r>
        <w:rPr>
          <w:rFonts w:ascii="Times New Roman" w:eastAsia="Times New Roman" w:hAnsi="Times New Roman"/>
          <w:b/>
          <w:sz w:val="28"/>
          <w:szCs w:val="28"/>
          <w:lang w:eastAsia="ru-RU"/>
        </w:rPr>
        <w:t xml:space="preserve">администрации Парковского сельского поселения Тихорецкого района </w:t>
      </w:r>
      <w:proofErr w:type="gramStart"/>
      <w:r>
        <w:rPr>
          <w:rFonts w:ascii="Times New Roman" w:eastAsia="Times New Roman" w:hAnsi="Times New Roman"/>
          <w:b/>
          <w:sz w:val="28"/>
          <w:szCs w:val="28"/>
          <w:lang w:eastAsia="ru-RU"/>
        </w:rPr>
        <w:t>по</w:t>
      </w:r>
      <w:proofErr w:type="gramEnd"/>
    </w:p>
    <w:p w:rsidR="00137DA5" w:rsidRPr="00F918C1" w:rsidRDefault="00137DA5" w:rsidP="00137DA5">
      <w:pPr>
        <w:widowControl w:val="0"/>
        <w:shd w:val="clear" w:color="auto" w:fill="FFFFFF"/>
        <w:tabs>
          <w:tab w:val="left" w:pos="1128"/>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F918C1">
        <w:rPr>
          <w:rFonts w:ascii="Times New Roman" w:eastAsia="Times New Roman" w:hAnsi="Times New Roman"/>
          <w:b/>
          <w:sz w:val="28"/>
          <w:szCs w:val="28"/>
          <w:lang w:eastAsia="ru-RU"/>
        </w:rPr>
        <w:t>ис</w:t>
      </w:r>
      <w:r>
        <w:rPr>
          <w:rFonts w:ascii="Times New Roman" w:eastAsia="Times New Roman" w:hAnsi="Times New Roman"/>
          <w:b/>
          <w:sz w:val="28"/>
          <w:szCs w:val="28"/>
          <w:lang w:eastAsia="ru-RU"/>
        </w:rPr>
        <w:t xml:space="preserve">полнению муниципальной функции </w:t>
      </w:r>
      <w:r w:rsidRPr="00F918C1">
        <w:rPr>
          <w:rFonts w:ascii="Times New Roman" w:eastAsia="Times New Roman" w:hAnsi="Times New Roman"/>
          <w:b/>
          <w:sz w:val="28"/>
          <w:szCs w:val="28"/>
          <w:lang w:eastAsia="ru-RU"/>
        </w:rPr>
        <w:t>«Осуществление муниципальног</w:t>
      </w:r>
      <w:r>
        <w:rPr>
          <w:rFonts w:ascii="Times New Roman" w:eastAsia="Times New Roman" w:hAnsi="Times New Roman"/>
          <w:b/>
          <w:sz w:val="28"/>
          <w:szCs w:val="28"/>
          <w:lang w:eastAsia="ru-RU"/>
        </w:rPr>
        <w:t xml:space="preserve">о </w:t>
      </w:r>
      <w:proofErr w:type="gramStart"/>
      <w:r>
        <w:rPr>
          <w:rFonts w:ascii="Times New Roman" w:eastAsia="Times New Roman" w:hAnsi="Times New Roman"/>
          <w:b/>
          <w:sz w:val="28"/>
          <w:szCs w:val="28"/>
          <w:lang w:eastAsia="ru-RU"/>
        </w:rPr>
        <w:t xml:space="preserve">контроля </w:t>
      </w:r>
      <w:r>
        <w:rPr>
          <w:rFonts w:ascii="Times New Roman" w:hAnsi="Times New Roman"/>
          <w:b/>
          <w:sz w:val="28"/>
          <w:szCs w:val="28"/>
          <w:lang w:eastAsia="ru-RU"/>
        </w:rPr>
        <w:t>за</w:t>
      </w:r>
      <w:proofErr w:type="gramEnd"/>
      <w:r>
        <w:rPr>
          <w:rFonts w:ascii="Times New Roman" w:hAnsi="Times New Roman"/>
          <w:b/>
          <w:sz w:val="28"/>
          <w:szCs w:val="28"/>
          <w:lang w:eastAsia="ru-RU"/>
        </w:rPr>
        <w:t xml:space="preserve"> </w:t>
      </w:r>
      <w:r w:rsidRPr="00F918C1">
        <w:rPr>
          <w:rFonts w:ascii="Times New Roman" w:hAnsi="Times New Roman"/>
          <w:b/>
          <w:sz w:val="28"/>
          <w:szCs w:val="28"/>
          <w:lang w:eastAsia="ru-RU"/>
        </w:rPr>
        <w:t xml:space="preserve">соблюдением законодательства в области розничной продажи алкогольной продукции на территории </w:t>
      </w:r>
      <w:r>
        <w:rPr>
          <w:rFonts w:ascii="Times New Roman" w:hAnsi="Times New Roman"/>
          <w:b/>
          <w:sz w:val="28"/>
          <w:szCs w:val="28"/>
          <w:lang w:eastAsia="ru-RU"/>
        </w:rPr>
        <w:t>Парковского сельского</w:t>
      </w:r>
      <w:r w:rsidRPr="00F918C1">
        <w:rPr>
          <w:rFonts w:ascii="Times New Roman" w:hAnsi="Times New Roman"/>
          <w:b/>
          <w:sz w:val="28"/>
          <w:szCs w:val="28"/>
        </w:rPr>
        <w:t xml:space="preserve"> поселения </w:t>
      </w:r>
      <w:r>
        <w:rPr>
          <w:rFonts w:ascii="Times New Roman" w:hAnsi="Times New Roman"/>
          <w:b/>
          <w:sz w:val="28"/>
          <w:szCs w:val="28"/>
        </w:rPr>
        <w:t>Тихорецкого района</w:t>
      </w:r>
      <w:r w:rsidRPr="00F918C1">
        <w:rPr>
          <w:rFonts w:ascii="Times New Roman" w:eastAsia="Times New Roman" w:hAnsi="Times New Roman"/>
          <w:b/>
          <w:sz w:val="28"/>
          <w:szCs w:val="28"/>
          <w:lang w:eastAsia="ru-RU"/>
        </w:rPr>
        <w:t>»</w:t>
      </w:r>
    </w:p>
    <w:p w:rsidR="00137DA5" w:rsidRPr="00BE4036" w:rsidRDefault="00137DA5" w:rsidP="00137DA5">
      <w:pPr>
        <w:widowControl w:val="0"/>
        <w:shd w:val="clear" w:color="auto" w:fill="FFFFFF"/>
        <w:tabs>
          <w:tab w:val="left" w:pos="1128"/>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p>
    <w:p w:rsidR="00137DA5" w:rsidRPr="00137DA5" w:rsidRDefault="00137DA5" w:rsidP="00137DA5">
      <w:pPr>
        <w:widowControl w:val="0"/>
        <w:tabs>
          <w:tab w:val="left" w:pos="851"/>
        </w:tabs>
        <w:suppressAutoHyphens/>
        <w:autoSpaceDE w:val="0"/>
        <w:spacing w:after="0" w:line="240" w:lineRule="auto"/>
        <w:ind w:firstLine="709"/>
        <w:jc w:val="both"/>
        <w:rPr>
          <w:rFonts w:ascii="Times New Roman" w:eastAsia="Times New Roman" w:hAnsi="Times New Roman"/>
          <w:sz w:val="28"/>
          <w:szCs w:val="28"/>
          <w:lang w:eastAsia="ar-SA"/>
        </w:rPr>
      </w:pPr>
      <w:r w:rsidRPr="00137DA5">
        <w:rPr>
          <w:rFonts w:ascii="Times New Roman" w:eastAsia="Times New Roman" w:hAnsi="Times New Roman"/>
          <w:sz w:val="28"/>
          <w:szCs w:val="28"/>
          <w:lang w:eastAsia="ar-SA"/>
        </w:rPr>
        <w:t xml:space="preserve">В соответствии с Федеральным законом от 27 июля 2010 года № 210-ФЗ «Об организации предоставления муниципальных услуг», Постановлением Правительства Российской Федерации от 16 мая 2011 года № 373 «О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в целях регламентации муниципальных </w:t>
      </w:r>
      <w:r>
        <w:rPr>
          <w:rFonts w:ascii="Times New Roman" w:eastAsia="Times New Roman" w:hAnsi="Times New Roman"/>
          <w:sz w:val="28"/>
          <w:szCs w:val="28"/>
          <w:lang w:eastAsia="ar-SA"/>
        </w:rPr>
        <w:t>функций</w:t>
      </w:r>
      <w:r w:rsidRPr="00137DA5">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исполняемых</w:t>
      </w:r>
      <w:r w:rsidRPr="00137DA5">
        <w:rPr>
          <w:rFonts w:ascii="Times New Roman" w:eastAsia="Times New Roman" w:hAnsi="Times New Roman"/>
          <w:sz w:val="28"/>
          <w:szCs w:val="28"/>
          <w:lang w:eastAsia="ar-SA"/>
        </w:rPr>
        <w:t xml:space="preserve"> администрацией Парковского сельского поселения Тихорецкого района, </w:t>
      </w:r>
      <w:proofErr w:type="gramStart"/>
      <w:r w:rsidRPr="00137DA5">
        <w:rPr>
          <w:rFonts w:ascii="Times New Roman" w:eastAsia="Times New Roman" w:hAnsi="Times New Roman"/>
          <w:sz w:val="28"/>
          <w:szCs w:val="28"/>
          <w:lang w:eastAsia="ar-SA"/>
        </w:rPr>
        <w:t>п</w:t>
      </w:r>
      <w:proofErr w:type="gramEnd"/>
      <w:r w:rsidRPr="00137DA5">
        <w:rPr>
          <w:rFonts w:ascii="Times New Roman" w:eastAsia="Times New Roman" w:hAnsi="Times New Roman"/>
          <w:sz w:val="28"/>
          <w:szCs w:val="28"/>
          <w:lang w:eastAsia="ar-SA"/>
        </w:rPr>
        <w:t xml:space="preserve"> о с т а н о в </w:t>
      </w:r>
      <w:proofErr w:type="gramStart"/>
      <w:r w:rsidRPr="00137DA5">
        <w:rPr>
          <w:rFonts w:ascii="Times New Roman" w:eastAsia="Times New Roman" w:hAnsi="Times New Roman"/>
          <w:sz w:val="28"/>
          <w:szCs w:val="28"/>
          <w:lang w:eastAsia="ar-SA"/>
        </w:rPr>
        <w:t>л</w:t>
      </w:r>
      <w:proofErr w:type="gramEnd"/>
      <w:r w:rsidRPr="00137DA5">
        <w:rPr>
          <w:rFonts w:ascii="Times New Roman" w:eastAsia="Times New Roman" w:hAnsi="Times New Roman"/>
          <w:sz w:val="28"/>
          <w:szCs w:val="28"/>
          <w:lang w:eastAsia="ar-SA"/>
        </w:rPr>
        <w:t xml:space="preserve"> я ю:</w:t>
      </w:r>
    </w:p>
    <w:p w:rsidR="00137DA5" w:rsidRPr="00F918C1" w:rsidRDefault="00137DA5" w:rsidP="00137DA5">
      <w:pPr>
        <w:spacing w:after="0" w:line="240" w:lineRule="auto"/>
        <w:ind w:firstLine="567"/>
        <w:jc w:val="both"/>
        <w:rPr>
          <w:rFonts w:ascii="Times New Roman" w:eastAsia="Times New Roman" w:hAnsi="Times New Roman"/>
          <w:sz w:val="28"/>
          <w:szCs w:val="28"/>
          <w:lang w:eastAsia="ru-RU"/>
        </w:rPr>
      </w:pPr>
      <w:r w:rsidRPr="00BE4036">
        <w:rPr>
          <w:rFonts w:ascii="Times New Roman" w:eastAsia="Times New Roman" w:hAnsi="Times New Roman"/>
          <w:sz w:val="28"/>
          <w:szCs w:val="28"/>
          <w:lang w:eastAsia="ru-RU"/>
        </w:rPr>
        <w:t xml:space="preserve">1. Утвердить административный регламент исполнения муниципальной функции по осуществлению </w:t>
      </w:r>
      <w:r w:rsidRPr="00BE4036">
        <w:rPr>
          <w:rFonts w:ascii="Times New Roman" w:hAnsi="Times New Roman"/>
          <w:sz w:val="28"/>
          <w:szCs w:val="28"/>
        </w:rPr>
        <w:t xml:space="preserve">муниципального </w:t>
      </w:r>
      <w:proofErr w:type="gramStart"/>
      <w:r w:rsidRPr="00BE4036">
        <w:rPr>
          <w:rFonts w:ascii="Times New Roman" w:hAnsi="Times New Roman"/>
          <w:sz w:val="28"/>
          <w:szCs w:val="28"/>
        </w:rPr>
        <w:t xml:space="preserve">контроля </w:t>
      </w:r>
      <w:r w:rsidRPr="00F918C1">
        <w:rPr>
          <w:rFonts w:ascii="Times New Roman" w:hAnsi="Times New Roman"/>
          <w:sz w:val="28"/>
          <w:szCs w:val="28"/>
          <w:lang w:eastAsia="ru-RU"/>
        </w:rPr>
        <w:t>за</w:t>
      </w:r>
      <w:proofErr w:type="gramEnd"/>
      <w:r w:rsidRPr="00F918C1">
        <w:rPr>
          <w:rFonts w:ascii="Times New Roman" w:hAnsi="Times New Roman"/>
          <w:sz w:val="28"/>
          <w:szCs w:val="28"/>
          <w:lang w:eastAsia="ru-RU"/>
        </w:rPr>
        <w:t xml:space="preserve"> соблюдением законодательства в области розничной продажи алкогольной продукции на территории </w:t>
      </w:r>
      <w:r>
        <w:rPr>
          <w:rFonts w:ascii="Times New Roman" w:hAnsi="Times New Roman"/>
          <w:sz w:val="28"/>
          <w:szCs w:val="28"/>
          <w:lang w:eastAsia="ru-RU"/>
        </w:rPr>
        <w:t>Парковского сельского</w:t>
      </w:r>
      <w:r w:rsidRPr="00F918C1">
        <w:rPr>
          <w:rFonts w:ascii="Times New Roman" w:hAnsi="Times New Roman"/>
          <w:sz w:val="28"/>
          <w:szCs w:val="28"/>
        </w:rPr>
        <w:t xml:space="preserve"> поселения </w:t>
      </w:r>
      <w:r>
        <w:rPr>
          <w:rFonts w:ascii="Times New Roman" w:hAnsi="Times New Roman"/>
          <w:sz w:val="28"/>
          <w:szCs w:val="28"/>
        </w:rPr>
        <w:t>Тихорецкого района</w:t>
      </w:r>
      <w:r w:rsidRPr="00F918C1">
        <w:rPr>
          <w:rFonts w:ascii="Times New Roman" w:eastAsia="Times New Roman" w:hAnsi="Times New Roman"/>
          <w:sz w:val="28"/>
          <w:szCs w:val="28"/>
          <w:lang w:eastAsia="ru-RU"/>
        </w:rPr>
        <w:t xml:space="preserve"> (прилагается).</w:t>
      </w:r>
    </w:p>
    <w:p w:rsidR="00137DA5" w:rsidRPr="00137DA5" w:rsidRDefault="00137DA5" w:rsidP="00137DA5">
      <w:pPr>
        <w:suppressAutoHyphens/>
        <w:spacing w:after="0" w:line="240" w:lineRule="auto"/>
        <w:ind w:firstLine="709"/>
        <w:jc w:val="both"/>
        <w:rPr>
          <w:rFonts w:ascii="Times New Roman" w:eastAsia="DejaVuSans" w:hAnsi="Times New Roman"/>
          <w:kern w:val="1"/>
          <w:sz w:val="28"/>
          <w:szCs w:val="28"/>
          <w:shd w:val="clear" w:color="auto" w:fill="FFFFFF"/>
          <w:lang w:eastAsia="ar-SA"/>
        </w:rPr>
      </w:pPr>
      <w:r w:rsidRPr="00137DA5">
        <w:rPr>
          <w:rFonts w:ascii="Times New Roman" w:eastAsia="Times New Roman" w:hAnsi="Times New Roman"/>
          <w:sz w:val="28"/>
          <w:szCs w:val="28"/>
          <w:lang w:eastAsia="ar-SA"/>
        </w:rPr>
        <w:t xml:space="preserve">2. </w:t>
      </w:r>
      <w:r w:rsidRPr="00137DA5">
        <w:rPr>
          <w:rFonts w:ascii="Times New Roman" w:eastAsia="DejaVuSans" w:hAnsi="Times New Roman"/>
          <w:kern w:val="1"/>
          <w:sz w:val="28"/>
          <w:szCs w:val="28"/>
          <w:shd w:val="clear" w:color="auto" w:fill="FFFFFF"/>
          <w:lang w:eastAsia="ar-SA"/>
        </w:rPr>
        <w:t xml:space="preserve">Общему отделу администрации Парковского сельского поселения Тихорецкого района (Лукьянова) обнародовать настоящее постановление в установленном порядке и </w:t>
      </w:r>
      <w:proofErr w:type="gramStart"/>
      <w:r w:rsidRPr="00137DA5">
        <w:rPr>
          <w:rFonts w:ascii="Times New Roman" w:eastAsia="DejaVuSans" w:hAnsi="Times New Roman"/>
          <w:kern w:val="1"/>
          <w:sz w:val="28"/>
          <w:szCs w:val="28"/>
          <w:shd w:val="clear" w:color="auto" w:fill="FFFFFF"/>
          <w:lang w:eastAsia="ar-SA"/>
        </w:rPr>
        <w:t>разместить его</w:t>
      </w:r>
      <w:proofErr w:type="gramEnd"/>
      <w:r w:rsidRPr="00137DA5">
        <w:rPr>
          <w:rFonts w:ascii="Times New Roman" w:eastAsia="DejaVuSans" w:hAnsi="Times New Roman"/>
          <w:kern w:val="1"/>
          <w:sz w:val="28"/>
          <w:szCs w:val="28"/>
          <w:shd w:val="clear" w:color="auto" w:fill="FFFFFF"/>
          <w:lang w:eastAsia="ar-SA"/>
        </w:rPr>
        <w:t xml:space="preserve"> на официальном сайте администрации Парковского сельского поселения Тихорецкого района в информационно-телекоммуникационной сети «Интернет».</w:t>
      </w:r>
    </w:p>
    <w:p w:rsidR="00137DA5" w:rsidRPr="00137DA5" w:rsidRDefault="00137DA5" w:rsidP="00137DA5">
      <w:pPr>
        <w:suppressAutoHyphens/>
        <w:spacing w:after="0" w:line="240" w:lineRule="auto"/>
        <w:ind w:firstLine="709"/>
        <w:jc w:val="both"/>
        <w:rPr>
          <w:rFonts w:ascii="Times New Roman" w:eastAsia="DejaVuSans" w:hAnsi="Times New Roman"/>
          <w:kern w:val="1"/>
          <w:sz w:val="28"/>
          <w:szCs w:val="28"/>
          <w:shd w:val="clear" w:color="auto" w:fill="FFFFFF"/>
          <w:lang w:eastAsia="ar-SA"/>
        </w:rPr>
      </w:pPr>
      <w:r w:rsidRPr="00137DA5">
        <w:rPr>
          <w:rFonts w:ascii="Times New Roman" w:eastAsia="DejaVuSans" w:hAnsi="Times New Roman"/>
          <w:kern w:val="1"/>
          <w:sz w:val="28"/>
          <w:szCs w:val="28"/>
          <w:shd w:val="clear" w:color="auto" w:fill="FFFFFF"/>
          <w:lang w:eastAsia="ar-SA"/>
        </w:rPr>
        <w:t>3.</w:t>
      </w:r>
      <w:proofErr w:type="gramStart"/>
      <w:r w:rsidRPr="00137DA5">
        <w:rPr>
          <w:rFonts w:ascii="Times New Roman" w:eastAsia="DejaVuSans" w:hAnsi="Times New Roman"/>
          <w:kern w:val="1"/>
          <w:sz w:val="28"/>
          <w:szCs w:val="28"/>
          <w:shd w:val="clear" w:color="auto" w:fill="FFFFFF"/>
          <w:lang w:eastAsia="ar-SA"/>
        </w:rPr>
        <w:t>Контроль за</w:t>
      </w:r>
      <w:proofErr w:type="gramEnd"/>
      <w:r w:rsidRPr="00137DA5">
        <w:rPr>
          <w:rFonts w:ascii="Times New Roman" w:eastAsia="DejaVuSans" w:hAnsi="Times New Roman"/>
          <w:kern w:val="1"/>
          <w:sz w:val="28"/>
          <w:szCs w:val="28"/>
          <w:shd w:val="clear" w:color="auto" w:fill="FFFFFF"/>
          <w:lang w:eastAsia="ar-SA"/>
        </w:rPr>
        <w:t xml:space="preserve"> выполнением настоящего постановления возложить на заместителя главы Парковского сельского поселения Тихорецкого района В.В.Лагода.</w:t>
      </w:r>
    </w:p>
    <w:p w:rsidR="00137DA5" w:rsidRPr="00137DA5" w:rsidRDefault="00137DA5" w:rsidP="00137DA5">
      <w:pPr>
        <w:widowControl w:val="0"/>
        <w:tabs>
          <w:tab w:val="left" w:pos="851"/>
        </w:tabs>
        <w:suppressAutoHyphens/>
        <w:autoSpaceDE w:val="0"/>
        <w:spacing w:after="0" w:line="240" w:lineRule="auto"/>
        <w:ind w:firstLine="709"/>
        <w:jc w:val="both"/>
        <w:rPr>
          <w:rFonts w:ascii="Times New Roman" w:eastAsia="Times New Roman" w:hAnsi="Times New Roman"/>
          <w:sz w:val="28"/>
          <w:szCs w:val="28"/>
          <w:lang w:eastAsia="ar-SA"/>
        </w:rPr>
      </w:pPr>
      <w:r w:rsidRPr="00137DA5">
        <w:rPr>
          <w:rFonts w:ascii="Times New Roman" w:eastAsia="Times New Roman" w:hAnsi="Times New Roman"/>
          <w:sz w:val="28"/>
          <w:szCs w:val="28"/>
          <w:lang w:eastAsia="ar-SA"/>
        </w:rPr>
        <w:t>4. Постановление вступает в силу со дня его обнародования.</w:t>
      </w:r>
    </w:p>
    <w:p w:rsidR="00137DA5" w:rsidRPr="00137DA5" w:rsidRDefault="00137DA5" w:rsidP="00137DA5">
      <w:pPr>
        <w:suppressAutoHyphens/>
        <w:spacing w:after="0" w:line="240" w:lineRule="auto"/>
        <w:rPr>
          <w:rFonts w:ascii="Times New Roman" w:eastAsia="Arial" w:hAnsi="Times New Roman"/>
          <w:sz w:val="28"/>
          <w:szCs w:val="28"/>
          <w:lang w:eastAsia="ar-SA"/>
        </w:rPr>
      </w:pPr>
    </w:p>
    <w:p w:rsidR="00137DA5" w:rsidRPr="00137DA5" w:rsidRDefault="00137DA5" w:rsidP="00137DA5">
      <w:pPr>
        <w:suppressAutoHyphens/>
        <w:spacing w:after="0" w:line="240" w:lineRule="auto"/>
        <w:rPr>
          <w:rFonts w:ascii="Times New Roman" w:eastAsia="Arial" w:hAnsi="Times New Roman"/>
          <w:sz w:val="28"/>
          <w:szCs w:val="28"/>
          <w:lang w:eastAsia="ar-SA"/>
        </w:rPr>
      </w:pPr>
    </w:p>
    <w:p w:rsidR="00137DA5" w:rsidRPr="00137DA5" w:rsidRDefault="00137DA5" w:rsidP="00137DA5">
      <w:pPr>
        <w:suppressAutoHyphens/>
        <w:spacing w:after="0" w:line="240" w:lineRule="auto"/>
        <w:rPr>
          <w:rFonts w:ascii="Times New Roman" w:eastAsia="Arial" w:hAnsi="Times New Roman"/>
          <w:sz w:val="28"/>
          <w:szCs w:val="28"/>
          <w:lang w:eastAsia="ar-SA"/>
        </w:rPr>
      </w:pPr>
    </w:p>
    <w:p w:rsidR="00137DA5" w:rsidRPr="00137DA5" w:rsidRDefault="00137DA5" w:rsidP="00137DA5">
      <w:pPr>
        <w:suppressAutoHyphens/>
        <w:spacing w:after="0" w:line="240" w:lineRule="auto"/>
        <w:rPr>
          <w:rFonts w:ascii="Times New Roman" w:eastAsia="Arial" w:hAnsi="Times New Roman"/>
          <w:sz w:val="28"/>
          <w:szCs w:val="28"/>
          <w:lang w:eastAsia="ar-SA"/>
        </w:rPr>
      </w:pPr>
      <w:r w:rsidRPr="00137DA5">
        <w:rPr>
          <w:rFonts w:ascii="Times New Roman" w:eastAsia="Arial" w:hAnsi="Times New Roman"/>
          <w:sz w:val="28"/>
          <w:szCs w:val="28"/>
          <w:lang w:eastAsia="ar-SA"/>
        </w:rPr>
        <w:t>Глава Парковского сельского поселения</w:t>
      </w:r>
    </w:p>
    <w:p w:rsidR="00137DA5" w:rsidRPr="00137DA5" w:rsidRDefault="00137DA5" w:rsidP="00137DA5">
      <w:pPr>
        <w:suppressAutoHyphens/>
        <w:spacing w:after="0" w:line="240" w:lineRule="auto"/>
        <w:rPr>
          <w:rFonts w:ascii="Times New Roman" w:eastAsia="Arial" w:hAnsi="Times New Roman"/>
          <w:sz w:val="28"/>
          <w:szCs w:val="28"/>
          <w:lang w:eastAsia="ar-SA"/>
        </w:rPr>
      </w:pPr>
      <w:r w:rsidRPr="00137DA5">
        <w:rPr>
          <w:rFonts w:ascii="Times New Roman" w:eastAsia="Arial" w:hAnsi="Times New Roman"/>
          <w:sz w:val="28"/>
          <w:szCs w:val="28"/>
          <w:lang w:eastAsia="ar-SA"/>
        </w:rPr>
        <w:t>Тихорецкого района</w:t>
      </w:r>
      <w:r w:rsidRPr="00137DA5">
        <w:rPr>
          <w:rFonts w:ascii="Times New Roman" w:eastAsia="Arial" w:hAnsi="Times New Roman"/>
          <w:sz w:val="28"/>
          <w:szCs w:val="28"/>
          <w:lang w:eastAsia="ar-SA"/>
        </w:rPr>
        <w:tab/>
      </w:r>
      <w:r w:rsidRPr="00137DA5">
        <w:rPr>
          <w:rFonts w:ascii="Times New Roman" w:eastAsia="Arial" w:hAnsi="Times New Roman"/>
          <w:sz w:val="28"/>
          <w:szCs w:val="28"/>
          <w:lang w:eastAsia="ar-SA"/>
        </w:rPr>
        <w:tab/>
      </w:r>
      <w:r w:rsidRPr="00137DA5">
        <w:rPr>
          <w:rFonts w:ascii="Times New Roman" w:eastAsia="Arial" w:hAnsi="Times New Roman"/>
          <w:sz w:val="28"/>
          <w:szCs w:val="28"/>
          <w:lang w:eastAsia="ar-SA"/>
        </w:rPr>
        <w:tab/>
      </w:r>
      <w:r w:rsidRPr="00137DA5">
        <w:rPr>
          <w:rFonts w:ascii="Times New Roman" w:eastAsia="Arial" w:hAnsi="Times New Roman"/>
          <w:sz w:val="28"/>
          <w:szCs w:val="28"/>
          <w:lang w:eastAsia="ar-SA"/>
        </w:rPr>
        <w:tab/>
      </w:r>
      <w:r w:rsidRPr="00137DA5">
        <w:rPr>
          <w:rFonts w:ascii="Times New Roman" w:eastAsia="Arial" w:hAnsi="Times New Roman"/>
          <w:sz w:val="28"/>
          <w:szCs w:val="28"/>
          <w:lang w:eastAsia="ar-SA"/>
        </w:rPr>
        <w:tab/>
      </w:r>
      <w:r w:rsidRPr="00137DA5">
        <w:rPr>
          <w:rFonts w:ascii="Times New Roman" w:eastAsia="Arial" w:hAnsi="Times New Roman"/>
          <w:sz w:val="28"/>
          <w:szCs w:val="28"/>
          <w:lang w:eastAsia="ar-SA"/>
        </w:rPr>
        <w:tab/>
      </w:r>
      <w:r w:rsidRPr="00137DA5">
        <w:rPr>
          <w:rFonts w:ascii="Times New Roman" w:eastAsia="Arial" w:hAnsi="Times New Roman"/>
          <w:sz w:val="28"/>
          <w:szCs w:val="28"/>
          <w:lang w:eastAsia="ar-SA"/>
        </w:rPr>
        <w:tab/>
      </w:r>
      <w:r w:rsidRPr="00137DA5">
        <w:rPr>
          <w:rFonts w:ascii="Times New Roman" w:eastAsia="Arial" w:hAnsi="Times New Roman"/>
          <w:sz w:val="28"/>
          <w:szCs w:val="28"/>
          <w:lang w:eastAsia="ar-SA"/>
        </w:rPr>
        <w:tab/>
        <w:t xml:space="preserve">       </w:t>
      </w:r>
      <w:proofErr w:type="spellStart"/>
      <w:r w:rsidRPr="00137DA5">
        <w:rPr>
          <w:rFonts w:ascii="Times New Roman" w:eastAsia="Arial" w:hAnsi="Times New Roman"/>
          <w:sz w:val="28"/>
          <w:szCs w:val="28"/>
          <w:lang w:eastAsia="ar-SA"/>
        </w:rPr>
        <w:t>Н.Н.Агеев</w:t>
      </w:r>
      <w:proofErr w:type="spellEnd"/>
    </w:p>
    <w:p w:rsidR="00137DA5" w:rsidRPr="004C0F3A" w:rsidRDefault="00137DA5" w:rsidP="00137DA5">
      <w:pPr>
        <w:spacing w:after="0" w:line="240" w:lineRule="auto"/>
        <w:rPr>
          <w:rFonts w:ascii="Times New Roman" w:eastAsia="Times New Roman" w:hAnsi="Times New Roman"/>
          <w:sz w:val="28"/>
          <w:szCs w:val="28"/>
          <w:lang w:eastAsia="ru-RU"/>
        </w:rPr>
      </w:pPr>
    </w:p>
    <w:p w:rsidR="00137DA5" w:rsidRPr="004C0F3A" w:rsidRDefault="00137DA5" w:rsidP="00137DA5">
      <w:pPr>
        <w:spacing w:after="0" w:line="240" w:lineRule="auto"/>
        <w:rPr>
          <w:rFonts w:ascii="Times New Roman" w:eastAsia="Times New Roman" w:hAnsi="Times New Roman"/>
          <w:sz w:val="28"/>
          <w:szCs w:val="28"/>
          <w:lang w:eastAsia="ru-RU"/>
        </w:rPr>
      </w:pPr>
    </w:p>
    <w:p w:rsidR="00137DA5" w:rsidRPr="004C0F3A" w:rsidRDefault="00137DA5" w:rsidP="00137DA5">
      <w:pPr>
        <w:spacing w:after="0" w:line="240" w:lineRule="auto"/>
        <w:rPr>
          <w:rFonts w:ascii="Times New Roman" w:eastAsia="Times New Roman" w:hAnsi="Times New Roman"/>
          <w:sz w:val="28"/>
          <w:szCs w:val="28"/>
          <w:lang w:bidi="en-US"/>
        </w:rPr>
      </w:pPr>
    </w:p>
    <w:p w:rsidR="00137DA5" w:rsidRPr="00137DA5" w:rsidRDefault="00137DA5" w:rsidP="00137DA5">
      <w:pPr>
        <w:suppressAutoHyphens/>
        <w:spacing w:after="0" w:line="240" w:lineRule="auto"/>
        <w:rPr>
          <w:rFonts w:ascii="Times New Roman" w:eastAsia="Arial" w:hAnsi="Times New Roman"/>
          <w:sz w:val="28"/>
          <w:szCs w:val="28"/>
          <w:lang w:eastAsia="ar-SA"/>
        </w:rPr>
      </w:pPr>
    </w:p>
    <w:p w:rsidR="00137DA5" w:rsidRPr="00137DA5" w:rsidRDefault="00137DA5" w:rsidP="00137DA5">
      <w:pPr>
        <w:suppressAutoHyphens/>
        <w:spacing w:after="0" w:line="240" w:lineRule="auto"/>
        <w:rPr>
          <w:rFonts w:ascii="Times New Roman" w:eastAsia="Arial" w:hAnsi="Times New Roman"/>
          <w:sz w:val="28"/>
          <w:szCs w:val="28"/>
          <w:lang w:eastAsia="ar-SA"/>
        </w:rPr>
      </w:pPr>
    </w:p>
    <w:p w:rsidR="00137DA5" w:rsidRPr="00137DA5" w:rsidRDefault="00137DA5" w:rsidP="00137DA5">
      <w:pPr>
        <w:suppressAutoHyphens/>
        <w:spacing w:after="0" w:line="240" w:lineRule="auto"/>
        <w:ind w:left="4820"/>
        <w:jc w:val="center"/>
        <w:rPr>
          <w:rFonts w:ascii="Times New Roman" w:eastAsia="Times New Roman" w:hAnsi="Times New Roman"/>
          <w:sz w:val="28"/>
          <w:szCs w:val="28"/>
          <w:lang w:eastAsia="ar-SA"/>
        </w:rPr>
      </w:pPr>
      <w:r w:rsidRPr="00137DA5">
        <w:rPr>
          <w:rFonts w:ascii="Times New Roman" w:eastAsia="Times New Roman" w:hAnsi="Times New Roman"/>
          <w:sz w:val="28"/>
          <w:szCs w:val="28"/>
          <w:lang w:eastAsia="ar-SA"/>
        </w:rPr>
        <w:t>ПРИЛОЖЕНИЕ</w:t>
      </w:r>
    </w:p>
    <w:p w:rsidR="00137DA5" w:rsidRPr="00137DA5" w:rsidRDefault="00137DA5" w:rsidP="00137DA5">
      <w:pPr>
        <w:suppressAutoHyphens/>
        <w:spacing w:after="0" w:line="240" w:lineRule="auto"/>
        <w:ind w:left="4820"/>
        <w:jc w:val="center"/>
        <w:rPr>
          <w:rFonts w:ascii="Times New Roman" w:eastAsia="Times New Roman" w:hAnsi="Times New Roman"/>
          <w:sz w:val="28"/>
          <w:szCs w:val="28"/>
          <w:lang w:eastAsia="ar-SA"/>
        </w:rPr>
      </w:pPr>
    </w:p>
    <w:p w:rsidR="00137DA5" w:rsidRPr="00137DA5" w:rsidRDefault="00137DA5" w:rsidP="00137DA5">
      <w:pPr>
        <w:suppressAutoHyphens/>
        <w:spacing w:after="0" w:line="240" w:lineRule="auto"/>
        <w:ind w:left="4820"/>
        <w:jc w:val="center"/>
        <w:rPr>
          <w:rFonts w:ascii="Times New Roman" w:eastAsia="Times New Roman" w:hAnsi="Times New Roman"/>
          <w:sz w:val="28"/>
          <w:szCs w:val="28"/>
          <w:lang w:eastAsia="ar-SA"/>
        </w:rPr>
      </w:pPr>
      <w:r w:rsidRPr="00137DA5">
        <w:rPr>
          <w:rFonts w:ascii="Times New Roman" w:eastAsia="Times New Roman" w:hAnsi="Times New Roman"/>
          <w:sz w:val="28"/>
          <w:szCs w:val="28"/>
          <w:lang w:eastAsia="ar-SA"/>
        </w:rPr>
        <w:t>УТВЕРЖДЕН</w:t>
      </w:r>
    </w:p>
    <w:p w:rsidR="00137DA5" w:rsidRPr="00137DA5" w:rsidRDefault="00137DA5" w:rsidP="00137DA5">
      <w:pPr>
        <w:suppressAutoHyphens/>
        <w:spacing w:after="0" w:line="240" w:lineRule="auto"/>
        <w:ind w:left="4820"/>
        <w:jc w:val="center"/>
        <w:rPr>
          <w:rFonts w:ascii="Times New Roman" w:eastAsia="Times New Roman" w:hAnsi="Times New Roman"/>
          <w:sz w:val="28"/>
          <w:szCs w:val="28"/>
          <w:lang w:eastAsia="ar-SA"/>
        </w:rPr>
      </w:pPr>
      <w:r w:rsidRPr="00137DA5">
        <w:rPr>
          <w:rFonts w:ascii="Times New Roman" w:eastAsia="Times New Roman" w:hAnsi="Times New Roman"/>
          <w:sz w:val="28"/>
          <w:szCs w:val="28"/>
          <w:lang w:eastAsia="ar-SA"/>
        </w:rPr>
        <w:t>постановлением администрации</w:t>
      </w:r>
    </w:p>
    <w:p w:rsidR="00137DA5" w:rsidRPr="00137DA5" w:rsidRDefault="00137DA5" w:rsidP="00137DA5">
      <w:pPr>
        <w:suppressAutoHyphens/>
        <w:spacing w:after="0" w:line="240" w:lineRule="auto"/>
        <w:ind w:left="4820"/>
        <w:jc w:val="center"/>
        <w:rPr>
          <w:rFonts w:ascii="Times New Roman" w:eastAsia="Times New Roman" w:hAnsi="Times New Roman"/>
          <w:sz w:val="28"/>
          <w:szCs w:val="28"/>
          <w:lang w:eastAsia="ar-SA"/>
        </w:rPr>
      </w:pPr>
      <w:r w:rsidRPr="00137DA5">
        <w:rPr>
          <w:rFonts w:ascii="Times New Roman" w:eastAsia="Times New Roman" w:hAnsi="Times New Roman"/>
          <w:sz w:val="28"/>
          <w:szCs w:val="28"/>
          <w:lang w:eastAsia="ar-SA"/>
        </w:rPr>
        <w:t>Парковского сельского поселения Тихорецкого района</w:t>
      </w:r>
    </w:p>
    <w:p w:rsidR="00137DA5" w:rsidRPr="00137DA5" w:rsidRDefault="00137DA5" w:rsidP="00137DA5">
      <w:pPr>
        <w:suppressAutoHyphens/>
        <w:spacing w:after="0" w:line="240" w:lineRule="auto"/>
        <w:ind w:left="4820"/>
        <w:jc w:val="center"/>
        <w:rPr>
          <w:rFonts w:ascii="Times New Roman" w:eastAsia="Times New Roman" w:hAnsi="Times New Roman"/>
          <w:sz w:val="28"/>
          <w:szCs w:val="28"/>
          <w:lang w:eastAsia="ar-SA"/>
        </w:rPr>
      </w:pPr>
      <w:r w:rsidRPr="00137DA5">
        <w:rPr>
          <w:rFonts w:ascii="Times New Roman" w:eastAsia="Times New Roman" w:hAnsi="Times New Roman"/>
          <w:sz w:val="28"/>
          <w:szCs w:val="28"/>
          <w:lang w:eastAsia="ar-SA"/>
        </w:rPr>
        <w:t>от ___________ № _______</w:t>
      </w:r>
    </w:p>
    <w:p w:rsidR="00137DA5" w:rsidRDefault="00137DA5" w:rsidP="00137DA5">
      <w:pPr>
        <w:spacing w:after="0" w:line="240" w:lineRule="auto"/>
        <w:ind w:firstLine="567"/>
        <w:jc w:val="center"/>
        <w:rPr>
          <w:rFonts w:ascii="Times New Roman" w:hAnsi="Times New Roman"/>
          <w:sz w:val="28"/>
          <w:szCs w:val="28"/>
        </w:rPr>
      </w:pPr>
    </w:p>
    <w:p w:rsidR="00137DA5" w:rsidRDefault="00137DA5" w:rsidP="00137DA5">
      <w:pPr>
        <w:spacing w:after="0" w:line="240" w:lineRule="auto"/>
        <w:ind w:firstLine="567"/>
        <w:jc w:val="center"/>
        <w:rPr>
          <w:rFonts w:ascii="Times New Roman" w:hAnsi="Times New Roman"/>
          <w:sz w:val="28"/>
          <w:szCs w:val="28"/>
        </w:rPr>
      </w:pPr>
    </w:p>
    <w:p w:rsidR="00137DA5" w:rsidRPr="00BE4036" w:rsidRDefault="00137DA5" w:rsidP="00137DA5">
      <w:pPr>
        <w:spacing w:after="0" w:line="240" w:lineRule="auto"/>
        <w:ind w:firstLine="567"/>
        <w:jc w:val="center"/>
        <w:rPr>
          <w:rFonts w:ascii="Times New Roman" w:hAnsi="Times New Roman"/>
          <w:b/>
          <w:sz w:val="28"/>
          <w:szCs w:val="28"/>
        </w:rPr>
      </w:pPr>
      <w:r w:rsidRPr="00BE4036">
        <w:rPr>
          <w:rFonts w:ascii="Times New Roman" w:hAnsi="Times New Roman"/>
          <w:b/>
          <w:sz w:val="28"/>
          <w:szCs w:val="28"/>
        </w:rPr>
        <w:t>Административный регламент</w:t>
      </w:r>
    </w:p>
    <w:p w:rsidR="00137DA5" w:rsidRPr="00BE4036" w:rsidRDefault="00137DA5" w:rsidP="00137DA5">
      <w:pPr>
        <w:spacing w:after="0" w:line="240" w:lineRule="auto"/>
        <w:ind w:firstLine="567"/>
        <w:jc w:val="center"/>
        <w:rPr>
          <w:rFonts w:ascii="Times New Roman" w:hAnsi="Times New Roman"/>
          <w:b/>
          <w:sz w:val="28"/>
          <w:szCs w:val="28"/>
        </w:rPr>
      </w:pPr>
      <w:r w:rsidRPr="00BE4036">
        <w:rPr>
          <w:rFonts w:ascii="Times New Roman" w:hAnsi="Times New Roman"/>
          <w:b/>
          <w:sz w:val="28"/>
          <w:szCs w:val="28"/>
        </w:rPr>
        <w:t xml:space="preserve">исполнения муниципальной функции </w:t>
      </w:r>
    </w:p>
    <w:p w:rsidR="00137DA5" w:rsidRPr="00BE4036" w:rsidRDefault="00137DA5" w:rsidP="00137DA5">
      <w:pPr>
        <w:spacing w:after="0" w:line="240" w:lineRule="auto"/>
        <w:ind w:firstLine="567"/>
        <w:jc w:val="center"/>
        <w:rPr>
          <w:rFonts w:ascii="Times New Roman" w:hAnsi="Times New Roman"/>
          <w:b/>
          <w:sz w:val="28"/>
          <w:szCs w:val="28"/>
        </w:rPr>
      </w:pPr>
      <w:r w:rsidRPr="00BE4036">
        <w:rPr>
          <w:rFonts w:ascii="Times New Roman" w:hAnsi="Times New Roman"/>
          <w:b/>
          <w:sz w:val="28"/>
          <w:szCs w:val="28"/>
        </w:rPr>
        <w:t>«Осуществление муниципального контроля</w:t>
      </w:r>
    </w:p>
    <w:p w:rsidR="00137DA5" w:rsidRDefault="00137DA5" w:rsidP="00137DA5">
      <w:pPr>
        <w:spacing w:after="0" w:line="240" w:lineRule="auto"/>
        <w:ind w:firstLine="567"/>
        <w:jc w:val="center"/>
        <w:rPr>
          <w:rFonts w:ascii="Times New Roman" w:hAnsi="Times New Roman"/>
          <w:b/>
          <w:sz w:val="28"/>
          <w:szCs w:val="28"/>
        </w:rPr>
      </w:pPr>
      <w:r>
        <w:rPr>
          <w:rFonts w:ascii="Times New Roman" w:hAnsi="Times New Roman"/>
          <w:b/>
          <w:sz w:val="28"/>
          <w:szCs w:val="28"/>
          <w:lang w:eastAsia="ru-RU"/>
        </w:rPr>
        <w:t xml:space="preserve">за </w:t>
      </w:r>
      <w:r w:rsidRPr="00F918C1">
        <w:rPr>
          <w:rFonts w:ascii="Times New Roman" w:hAnsi="Times New Roman"/>
          <w:b/>
          <w:sz w:val="28"/>
          <w:szCs w:val="28"/>
          <w:lang w:eastAsia="ru-RU"/>
        </w:rPr>
        <w:t xml:space="preserve">соблюдением законодательства в области розничной продажи алкогольной продукции на территории </w:t>
      </w:r>
      <w:r>
        <w:rPr>
          <w:rFonts w:ascii="Times New Roman" w:hAnsi="Times New Roman"/>
          <w:b/>
          <w:sz w:val="28"/>
          <w:szCs w:val="28"/>
          <w:lang w:eastAsia="ru-RU"/>
        </w:rPr>
        <w:t>Парковского сельского</w:t>
      </w:r>
      <w:r w:rsidRPr="00F918C1">
        <w:rPr>
          <w:rFonts w:ascii="Times New Roman" w:hAnsi="Times New Roman"/>
          <w:b/>
          <w:sz w:val="28"/>
          <w:szCs w:val="28"/>
        </w:rPr>
        <w:t xml:space="preserve"> поселения </w:t>
      </w:r>
      <w:r>
        <w:rPr>
          <w:rFonts w:ascii="Times New Roman" w:hAnsi="Times New Roman"/>
          <w:b/>
          <w:sz w:val="28"/>
          <w:szCs w:val="28"/>
        </w:rPr>
        <w:t>Тихорецкого района</w:t>
      </w:r>
      <w:r w:rsidR="0004157F">
        <w:rPr>
          <w:rFonts w:ascii="Times New Roman" w:hAnsi="Times New Roman"/>
          <w:b/>
          <w:sz w:val="28"/>
          <w:szCs w:val="28"/>
        </w:rPr>
        <w:t>»</w:t>
      </w:r>
    </w:p>
    <w:p w:rsidR="00137DA5" w:rsidRPr="00BE4036" w:rsidRDefault="00137DA5" w:rsidP="00137DA5">
      <w:pPr>
        <w:spacing w:after="0" w:line="240" w:lineRule="auto"/>
        <w:ind w:firstLine="567"/>
        <w:jc w:val="center"/>
        <w:rPr>
          <w:rFonts w:ascii="Times New Roman" w:hAnsi="Times New Roman"/>
          <w:sz w:val="28"/>
          <w:szCs w:val="28"/>
        </w:rPr>
      </w:pPr>
    </w:p>
    <w:p w:rsidR="00137DA5" w:rsidRPr="009F1281" w:rsidRDefault="00137DA5" w:rsidP="00137DA5">
      <w:pPr>
        <w:spacing w:after="0" w:line="240" w:lineRule="auto"/>
        <w:ind w:firstLine="567"/>
        <w:jc w:val="center"/>
        <w:rPr>
          <w:rFonts w:ascii="Times New Roman" w:hAnsi="Times New Roman"/>
          <w:b/>
          <w:sz w:val="28"/>
          <w:szCs w:val="28"/>
        </w:rPr>
      </w:pPr>
      <w:r w:rsidRPr="009F1281">
        <w:rPr>
          <w:rFonts w:ascii="Times New Roman" w:hAnsi="Times New Roman"/>
          <w:b/>
          <w:sz w:val="28"/>
          <w:szCs w:val="28"/>
        </w:rPr>
        <w:t>1. Общие положения</w:t>
      </w:r>
    </w:p>
    <w:p w:rsidR="00137DA5" w:rsidRPr="009F1281" w:rsidRDefault="00137DA5" w:rsidP="00137DA5">
      <w:pPr>
        <w:spacing w:after="0" w:line="240" w:lineRule="auto"/>
        <w:ind w:firstLine="567"/>
        <w:jc w:val="center"/>
        <w:rPr>
          <w:rFonts w:ascii="Times New Roman" w:hAnsi="Times New Roman"/>
          <w:b/>
          <w:sz w:val="28"/>
          <w:szCs w:val="28"/>
        </w:rPr>
      </w:pPr>
    </w:p>
    <w:p w:rsidR="00137DA5" w:rsidRPr="007658CA" w:rsidRDefault="00137DA5" w:rsidP="00137DA5">
      <w:pPr>
        <w:spacing w:after="0" w:line="240" w:lineRule="auto"/>
        <w:ind w:firstLine="567"/>
        <w:jc w:val="both"/>
        <w:rPr>
          <w:rFonts w:ascii="Times New Roman" w:hAnsi="Times New Roman"/>
          <w:sz w:val="28"/>
          <w:szCs w:val="28"/>
        </w:rPr>
      </w:pPr>
      <w:r w:rsidRPr="00BE4036">
        <w:rPr>
          <w:rFonts w:ascii="Times New Roman" w:hAnsi="Times New Roman"/>
          <w:sz w:val="28"/>
          <w:szCs w:val="28"/>
        </w:rPr>
        <w:t xml:space="preserve">Наименование муниципальной функции – </w:t>
      </w:r>
      <w:r w:rsidRPr="00BE4036">
        <w:rPr>
          <w:rFonts w:ascii="Times New Roman" w:hAnsi="Times New Roman"/>
          <w:color w:val="000000"/>
          <w:sz w:val="28"/>
          <w:szCs w:val="28"/>
        </w:rPr>
        <w:t xml:space="preserve">осуществление муниципального контроля </w:t>
      </w:r>
      <w:r w:rsidRPr="00BE4036">
        <w:rPr>
          <w:rFonts w:ascii="Times New Roman" w:hAnsi="Times New Roman"/>
          <w:sz w:val="28"/>
          <w:szCs w:val="28"/>
        </w:rPr>
        <w:t xml:space="preserve">в области </w:t>
      </w:r>
      <w:r w:rsidRPr="007658CA">
        <w:rPr>
          <w:rFonts w:ascii="Times New Roman" w:hAnsi="Times New Roman"/>
          <w:sz w:val="28"/>
          <w:szCs w:val="28"/>
          <w:lang w:eastAsia="ru-RU"/>
        </w:rPr>
        <w:t xml:space="preserve">розничной продажи алкогольной продукции на территории </w:t>
      </w:r>
      <w:r>
        <w:rPr>
          <w:rFonts w:ascii="Times New Roman" w:hAnsi="Times New Roman"/>
          <w:sz w:val="28"/>
          <w:szCs w:val="28"/>
          <w:lang w:eastAsia="ru-RU"/>
        </w:rPr>
        <w:t>Парковского сельского</w:t>
      </w:r>
      <w:r w:rsidRPr="007658CA">
        <w:rPr>
          <w:rFonts w:ascii="Times New Roman" w:hAnsi="Times New Roman"/>
          <w:sz w:val="28"/>
          <w:szCs w:val="28"/>
        </w:rPr>
        <w:t xml:space="preserve"> поселения </w:t>
      </w:r>
      <w:r>
        <w:rPr>
          <w:rFonts w:ascii="Times New Roman" w:hAnsi="Times New Roman"/>
          <w:sz w:val="28"/>
          <w:szCs w:val="28"/>
        </w:rPr>
        <w:t>Тихорецкого района</w:t>
      </w:r>
    </w:p>
    <w:p w:rsidR="00137DA5" w:rsidRPr="00BE4036" w:rsidRDefault="00137DA5" w:rsidP="00137DA5">
      <w:pPr>
        <w:autoSpaceDE w:val="0"/>
        <w:autoSpaceDN w:val="0"/>
        <w:adjustRightInd w:val="0"/>
        <w:spacing w:after="0" w:line="240" w:lineRule="auto"/>
        <w:ind w:firstLine="567"/>
        <w:jc w:val="both"/>
        <w:rPr>
          <w:rFonts w:ascii="Times New Roman" w:hAnsi="Times New Roman"/>
          <w:sz w:val="28"/>
          <w:szCs w:val="28"/>
        </w:rPr>
      </w:pPr>
      <w:proofErr w:type="gramStart"/>
      <w:r w:rsidRPr="00BE4036">
        <w:rPr>
          <w:rFonts w:ascii="Times New Roman" w:hAnsi="Times New Roman"/>
          <w:color w:val="000000"/>
          <w:sz w:val="28"/>
          <w:szCs w:val="28"/>
        </w:rPr>
        <w:t>Административный регламент по исполнению муниципальной функции п</w:t>
      </w:r>
      <w:r>
        <w:rPr>
          <w:rFonts w:ascii="Times New Roman" w:hAnsi="Times New Roman"/>
          <w:color w:val="000000"/>
          <w:sz w:val="28"/>
          <w:szCs w:val="28"/>
        </w:rPr>
        <w:t xml:space="preserve">о осуществлению муниципального </w:t>
      </w:r>
      <w:r w:rsidRPr="00BE4036">
        <w:rPr>
          <w:rFonts w:ascii="Times New Roman" w:hAnsi="Times New Roman"/>
          <w:color w:val="000000"/>
          <w:sz w:val="28"/>
          <w:szCs w:val="28"/>
        </w:rPr>
        <w:t xml:space="preserve">контроля </w:t>
      </w:r>
      <w:r w:rsidRPr="00F918C1">
        <w:rPr>
          <w:rFonts w:ascii="Times New Roman" w:hAnsi="Times New Roman"/>
          <w:sz w:val="28"/>
          <w:szCs w:val="28"/>
          <w:lang w:eastAsia="ru-RU"/>
        </w:rPr>
        <w:t xml:space="preserve">за соблюдением законодательства в области розничной продажи алкогольной продукции на территории </w:t>
      </w:r>
      <w:r>
        <w:rPr>
          <w:rFonts w:ascii="Times New Roman" w:hAnsi="Times New Roman"/>
          <w:sz w:val="28"/>
          <w:szCs w:val="28"/>
          <w:lang w:eastAsia="ru-RU"/>
        </w:rPr>
        <w:t>Парковского сельского</w:t>
      </w:r>
      <w:r w:rsidRPr="00F918C1">
        <w:rPr>
          <w:rFonts w:ascii="Times New Roman" w:hAnsi="Times New Roman"/>
          <w:sz w:val="28"/>
          <w:szCs w:val="28"/>
        </w:rPr>
        <w:t xml:space="preserve"> поселения </w:t>
      </w:r>
      <w:r>
        <w:rPr>
          <w:rFonts w:ascii="Times New Roman" w:hAnsi="Times New Roman"/>
          <w:sz w:val="28"/>
          <w:szCs w:val="28"/>
        </w:rPr>
        <w:t>Тихорецкого района</w:t>
      </w:r>
      <w:r w:rsidRPr="00BE4036">
        <w:rPr>
          <w:rFonts w:ascii="Times New Roman" w:hAnsi="Times New Roman"/>
          <w:color w:val="000000"/>
          <w:sz w:val="28"/>
          <w:szCs w:val="28"/>
        </w:rPr>
        <w:t xml:space="preserve"> (далее - Административный регламент) разработан </w:t>
      </w:r>
      <w:r w:rsidRPr="00BE4036">
        <w:rPr>
          <w:rFonts w:ascii="Times New Roman" w:hAnsi="Times New Roman"/>
          <w:sz w:val="28"/>
          <w:szCs w:val="28"/>
        </w:rPr>
        <w:t xml:space="preserve">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в области </w:t>
      </w:r>
      <w:r w:rsidRPr="007658CA">
        <w:rPr>
          <w:rFonts w:ascii="Times New Roman" w:hAnsi="Times New Roman"/>
          <w:sz w:val="28"/>
          <w:szCs w:val="28"/>
          <w:lang w:eastAsia="ru-RU"/>
        </w:rPr>
        <w:t>розничной продажи алкогольной продукции</w:t>
      </w:r>
      <w:r w:rsidRPr="00BE4036">
        <w:rPr>
          <w:rFonts w:ascii="Times New Roman" w:hAnsi="Times New Roman"/>
          <w:sz w:val="28"/>
          <w:szCs w:val="28"/>
        </w:rPr>
        <w:t>, а также муниципальными правовыми актами и</w:t>
      </w:r>
      <w:proofErr w:type="gramEnd"/>
      <w:r w:rsidRPr="00BE4036">
        <w:rPr>
          <w:rFonts w:ascii="Times New Roman" w:hAnsi="Times New Roman"/>
          <w:sz w:val="28"/>
          <w:szCs w:val="28"/>
        </w:rPr>
        <w:t xml:space="preserve"> определяет сроки и последовательность действий (административных процедур) при осуществлении полномочий по муниципальному контролю в области </w:t>
      </w:r>
      <w:r w:rsidRPr="007658CA">
        <w:rPr>
          <w:rFonts w:ascii="Times New Roman" w:hAnsi="Times New Roman"/>
          <w:sz w:val="28"/>
          <w:szCs w:val="28"/>
          <w:lang w:eastAsia="ru-RU"/>
        </w:rPr>
        <w:t>розничной продажи алкогольной продукции</w:t>
      </w:r>
      <w:r w:rsidRPr="00BE4036">
        <w:rPr>
          <w:rFonts w:ascii="Times New Roman" w:hAnsi="Times New Roman"/>
          <w:sz w:val="28"/>
          <w:szCs w:val="28"/>
        </w:rPr>
        <w:t>.</w:t>
      </w:r>
    </w:p>
    <w:p w:rsidR="00137DA5" w:rsidRPr="00BE4036" w:rsidRDefault="00137DA5" w:rsidP="00137DA5">
      <w:pPr>
        <w:shd w:val="clear" w:color="auto" w:fill="FFFFFF"/>
        <w:adjustRightInd w:val="0"/>
        <w:spacing w:after="0" w:line="240" w:lineRule="auto"/>
        <w:ind w:firstLine="567"/>
        <w:jc w:val="both"/>
        <w:rPr>
          <w:rFonts w:ascii="Times New Roman" w:hAnsi="Times New Roman"/>
          <w:color w:val="000000"/>
          <w:sz w:val="28"/>
          <w:szCs w:val="28"/>
        </w:rPr>
      </w:pPr>
      <w:r w:rsidRPr="00BE4036">
        <w:rPr>
          <w:rFonts w:ascii="Times New Roman" w:hAnsi="Times New Roman"/>
          <w:color w:val="000000"/>
          <w:sz w:val="28"/>
          <w:szCs w:val="28"/>
        </w:rPr>
        <w:t xml:space="preserve">1.2. Муниципальная функция по осуществлению муниципального контроля </w:t>
      </w:r>
      <w:r w:rsidRPr="00563182">
        <w:rPr>
          <w:rFonts w:ascii="Times New Roman" w:hAnsi="Times New Roman"/>
          <w:sz w:val="28"/>
          <w:szCs w:val="28"/>
          <w:lang w:eastAsia="ru-RU"/>
        </w:rPr>
        <w:t xml:space="preserve">в области розничной продажи алкогольной продукции на территории </w:t>
      </w:r>
      <w:r>
        <w:rPr>
          <w:rFonts w:ascii="Times New Roman" w:hAnsi="Times New Roman"/>
          <w:sz w:val="28"/>
          <w:szCs w:val="28"/>
          <w:lang w:eastAsia="ru-RU"/>
        </w:rPr>
        <w:t>Парковского сельского</w:t>
      </w:r>
      <w:r w:rsidRPr="00563182">
        <w:rPr>
          <w:rFonts w:ascii="Times New Roman" w:hAnsi="Times New Roman"/>
          <w:sz w:val="28"/>
          <w:szCs w:val="28"/>
        </w:rPr>
        <w:t xml:space="preserve"> поселения </w:t>
      </w:r>
      <w:r>
        <w:rPr>
          <w:rFonts w:ascii="Times New Roman" w:hAnsi="Times New Roman"/>
          <w:sz w:val="28"/>
          <w:szCs w:val="28"/>
        </w:rPr>
        <w:t>Тихорецкого района исполняется администрацией Парковского сельского поселения Тихорецкого района</w:t>
      </w:r>
      <w:r w:rsidRPr="00563182">
        <w:rPr>
          <w:rFonts w:ascii="Times New Roman" w:hAnsi="Times New Roman"/>
          <w:sz w:val="28"/>
          <w:szCs w:val="28"/>
          <w:lang w:eastAsia="ru-RU"/>
        </w:rPr>
        <w:t xml:space="preserve"> </w:t>
      </w:r>
      <w:r>
        <w:rPr>
          <w:rFonts w:ascii="Times New Roman" w:hAnsi="Times New Roman"/>
          <w:sz w:val="28"/>
          <w:szCs w:val="28"/>
          <w:lang w:eastAsia="ru-RU"/>
        </w:rPr>
        <w:t xml:space="preserve">(далее-муниципальный контроль) </w:t>
      </w:r>
      <w:r w:rsidRPr="00BE4036">
        <w:rPr>
          <w:rFonts w:ascii="Times New Roman" w:hAnsi="Times New Roman"/>
          <w:color w:val="000000"/>
          <w:sz w:val="28"/>
          <w:szCs w:val="28"/>
        </w:rPr>
        <w:t xml:space="preserve">и непосредственно осуществляется </w:t>
      </w:r>
      <w:r>
        <w:rPr>
          <w:rFonts w:ascii="Times New Roman" w:hAnsi="Times New Roman"/>
          <w:color w:val="000000"/>
          <w:sz w:val="28"/>
          <w:szCs w:val="28"/>
        </w:rPr>
        <w:t>должностными лицами</w:t>
      </w:r>
      <w:r w:rsidRPr="00BE4036">
        <w:rPr>
          <w:rFonts w:ascii="Times New Roman" w:hAnsi="Times New Roman"/>
          <w:sz w:val="28"/>
          <w:szCs w:val="28"/>
        </w:rPr>
        <w:t xml:space="preserve"> </w:t>
      </w:r>
      <w:r>
        <w:rPr>
          <w:rFonts w:ascii="Times New Roman" w:hAnsi="Times New Roman"/>
          <w:sz w:val="28"/>
          <w:szCs w:val="28"/>
        </w:rPr>
        <w:t>адми</w:t>
      </w:r>
      <w:r w:rsidRPr="00BE4036">
        <w:rPr>
          <w:rFonts w:ascii="Times New Roman" w:hAnsi="Times New Roman"/>
          <w:sz w:val="28"/>
          <w:szCs w:val="28"/>
        </w:rPr>
        <w:t xml:space="preserve">нистрации </w:t>
      </w:r>
      <w:r>
        <w:rPr>
          <w:rFonts w:ascii="Times New Roman" w:hAnsi="Times New Roman"/>
          <w:sz w:val="28"/>
          <w:szCs w:val="28"/>
        </w:rPr>
        <w:t>Парковского сельского</w:t>
      </w:r>
      <w:r>
        <w:rPr>
          <w:rFonts w:ascii="Times New Roman" w:hAnsi="Times New Roman"/>
          <w:color w:val="000000"/>
          <w:sz w:val="28"/>
          <w:szCs w:val="28"/>
        </w:rPr>
        <w:t xml:space="preserve"> </w:t>
      </w:r>
      <w:r w:rsidRPr="00BE4036">
        <w:rPr>
          <w:rFonts w:ascii="Times New Roman" w:hAnsi="Times New Roman"/>
          <w:color w:val="000000"/>
          <w:sz w:val="28"/>
          <w:szCs w:val="28"/>
        </w:rPr>
        <w:t xml:space="preserve">поселения </w:t>
      </w:r>
      <w:r>
        <w:rPr>
          <w:rFonts w:ascii="Times New Roman" w:hAnsi="Times New Roman"/>
          <w:color w:val="000000"/>
          <w:sz w:val="28"/>
          <w:szCs w:val="28"/>
        </w:rPr>
        <w:t>Тихорецкого района</w:t>
      </w:r>
      <w:r w:rsidRPr="00BE4036">
        <w:rPr>
          <w:rFonts w:ascii="Times New Roman" w:hAnsi="Times New Roman"/>
          <w:sz w:val="28"/>
          <w:szCs w:val="28"/>
        </w:rPr>
        <w:t xml:space="preserve"> </w:t>
      </w:r>
      <w:r w:rsidR="00946A54">
        <w:rPr>
          <w:rFonts w:ascii="Times New Roman" w:hAnsi="Times New Roman"/>
          <w:sz w:val="28"/>
          <w:szCs w:val="28"/>
        </w:rPr>
        <w:t xml:space="preserve">    </w:t>
      </w:r>
      <w:proofErr w:type="gramStart"/>
      <w:r w:rsidRPr="00BE4036">
        <w:rPr>
          <w:rFonts w:ascii="Times New Roman" w:hAnsi="Times New Roman"/>
          <w:sz w:val="28"/>
          <w:szCs w:val="28"/>
        </w:rPr>
        <w:t>(</w:t>
      </w:r>
      <w:r>
        <w:rPr>
          <w:rFonts w:ascii="Times New Roman" w:hAnsi="Times New Roman"/>
          <w:sz w:val="28"/>
          <w:szCs w:val="28"/>
        </w:rPr>
        <w:t xml:space="preserve"> </w:t>
      </w:r>
      <w:proofErr w:type="gramEnd"/>
      <w:r>
        <w:rPr>
          <w:rFonts w:ascii="Times New Roman" w:hAnsi="Times New Roman"/>
          <w:sz w:val="28"/>
          <w:szCs w:val="28"/>
        </w:rPr>
        <w:t>далее - должностные лица)</w:t>
      </w:r>
      <w:r w:rsidRPr="00BE4036">
        <w:rPr>
          <w:rFonts w:ascii="Times New Roman" w:hAnsi="Times New Roman"/>
          <w:color w:val="000000"/>
          <w:sz w:val="28"/>
          <w:szCs w:val="28"/>
        </w:rPr>
        <w:t>.</w:t>
      </w:r>
    </w:p>
    <w:p w:rsidR="00137DA5" w:rsidRPr="00BE4036" w:rsidRDefault="00137DA5" w:rsidP="00137DA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color w:val="000000"/>
          <w:sz w:val="28"/>
          <w:szCs w:val="28"/>
        </w:rPr>
        <w:t xml:space="preserve">1.3. </w:t>
      </w:r>
      <w:r w:rsidRPr="00BE4036">
        <w:rPr>
          <w:rFonts w:ascii="Times New Roman" w:hAnsi="Times New Roman"/>
          <w:sz w:val="28"/>
          <w:szCs w:val="28"/>
        </w:rPr>
        <w:t>Должностные лица, осуществляющие муниципальный контроль</w:t>
      </w:r>
      <w:r>
        <w:rPr>
          <w:rFonts w:ascii="Times New Roman" w:hAnsi="Times New Roman"/>
          <w:sz w:val="28"/>
          <w:szCs w:val="28"/>
        </w:rPr>
        <w:t xml:space="preserve">, </w:t>
      </w:r>
      <w:r w:rsidRPr="00BE4036">
        <w:rPr>
          <w:rFonts w:ascii="Times New Roman" w:hAnsi="Times New Roman"/>
          <w:sz w:val="28"/>
          <w:szCs w:val="28"/>
        </w:rPr>
        <w:t xml:space="preserve">взаимодействуют в установленном порядке с органами государственной власти, органами прокуратуры, правоохранительными органами, предприятиями, </w:t>
      </w:r>
      <w:r w:rsidRPr="00BE4036">
        <w:rPr>
          <w:rFonts w:ascii="Times New Roman" w:hAnsi="Times New Roman"/>
          <w:sz w:val="28"/>
          <w:szCs w:val="28"/>
        </w:rPr>
        <w:lastRenderedPageBreak/>
        <w:t>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137DA5" w:rsidRPr="00BE4036" w:rsidRDefault="00137DA5" w:rsidP="00137DA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xml:space="preserve">Взаимодействие при проведении проверок в отношении юридических лиц, индивидуальных предпринимателей осуществляется в соответствии с Федеральным </w:t>
      </w:r>
      <w:hyperlink r:id="rId5" w:history="1">
        <w:r w:rsidRPr="00BE4036">
          <w:rPr>
            <w:rFonts w:ascii="Times New Roman" w:hAnsi="Times New Roman"/>
            <w:sz w:val="28"/>
            <w:szCs w:val="28"/>
          </w:rPr>
          <w:t>законом</w:t>
        </w:r>
      </w:hyperlink>
      <w:r w:rsidRPr="00BE4036">
        <w:rPr>
          <w:rFonts w:ascii="Times New Roman" w:hAnsi="Times New Roman"/>
          <w:sz w:val="28"/>
          <w:szCs w:val="28"/>
        </w:rPr>
        <w:t xml:space="preserve"> от 26.12.2008 N 294-ФЗ </w:t>
      </w:r>
      <w:r w:rsidR="00946A54">
        <w:rPr>
          <w:rFonts w:ascii="Times New Roman" w:hAnsi="Times New Roman"/>
          <w:sz w:val="28"/>
          <w:szCs w:val="28"/>
        </w:rPr>
        <w:t>«</w:t>
      </w:r>
      <w:r w:rsidRPr="00BE4036">
        <w:rPr>
          <w:rFonts w:ascii="Times New Roman" w:hAnsi="Times New Roman"/>
          <w:sz w:val="28"/>
          <w:szCs w:val="28"/>
        </w:rPr>
        <w:t>О защите юридических лиц и индивидуальных предпринимателей при осуществлении государственного контроля (надзора) и муниципальног</w:t>
      </w:r>
      <w:r w:rsidR="00946A54">
        <w:rPr>
          <w:rFonts w:ascii="Times New Roman" w:hAnsi="Times New Roman"/>
          <w:sz w:val="28"/>
          <w:szCs w:val="28"/>
        </w:rPr>
        <w:t>о контроля».</w:t>
      </w:r>
      <w:r w:rsidRPr="00BE4036">
        <w:rPr>
          <w:rFonts w:ascii="Times New Roman" w:hAnsi="Times New Roman"/>
          <w:sz w:val="28"/>
          <w:szCs w:val="28"/>
        </w:rPr>
        <w:t xml:space="preserve"> </w:t>
      </w:r>
    </w:p>
    <w:p w:rsidR="00137DA5" w:rsidRDefault="00137DA5" w:rsidP="00137DA5">
      <w:pPr>
        <w:spacing w:after="0" w:line="240" w:lineRule="auto"/>
        <w:ind w:firstLine="567"/>
        <w:jc w:val="both"/>
        <w:rPr>
          <w:rFonts w:ascii="Times New Roman" w:hAnsi="Times New Roman"/>
          <w:sz w:val="28"/>
          <w:szCs w:val="28"/>
        </w:rPr>
      </w:pPr>
      <w:r w:rsidRPr="00BE4036">
        <w:rPr>
          <w:rFonts w:ascii="Times New Roman" w:hAnsi="Times New Roman"/>
          <w:sz w:val="28"/>
          <w:szCs w:val="28"/>
        </w:rPr>
        <w:t>1.4. Исполнение муниципальной функции осуществляется в соответствии со следующим перечнем нормативных правовых актов, регулирующих исполнение муниципальной функции:</w:t>
      </w:r>
    </w:p>
    <w:p w:rsidR="00946A54" w:rsidRDefault="00137DA5" w:rsidP="00137DA5">
      <w:pPr>
        <w:spacing w:after="0" w:line="240" w:lineRule="auto"/>
        <w:ind w:firstLine="567"/>
        <w:jc w:val="both"/>
        <w:rPr>
          <w:rFonts w:ascii="Times New Roman" w:hAnsi="Times New Roman"/>
          <w:sz w:val="28"/>
          <w:szCs w:val="28"/>
        </w:rPr>
      </w:pPr>
      <w:r>
        <w:rPr>
          <w:rFonts w:ascii="Times New Roman" w:hAnsi="Times New Roman"/>
          <w:sz w:val="28"/>
          <w:szCs w:val="28"/>
        </w:rPr>
        <w:t>Конституцией Российской Федерации от 12</w:t>
      </w:r>
      <w:r w:rsidR="00946A54">
        <w:rPr>
          <w:rFonts w:ascii="Times New Roman" w:hAnsi="Times New Roman"/>
          <w:sz w:val="28"/>
          <w:szCs w:val="28"/>
        </w:rPr>
        <w:t xml:space="preserve"> декабря 1993 года;</w:t>
      </w:r>
    </w:p>
    <w:p w:rsidR="00946A54" w:rsidRDefault="00137DA5" w:rsidP="00137DA5">
      <w:pPr>
        <w:spacing w:after="0" w:line="240" w:lineRule="auto"/>
        <w:ind w:firstLine="567"/>
        <w:jc w:val="both"/>
        <w:rPr>
          <w:rFonts w:ascii="Times New Roman" w:hAnsi="Times New Roman"/>
          <w:sz w:val="28"/>
          <w:szCs w:val="28"/>
        </w:rPr>
      </w:pPr>
      <w:r w:rsidRPr="00BE4036">
        <w:rPr>
          <w:rFonts w:ascii="Times New Roman" w:hAnsi="Times New Roman"/>
          <w:sz w:val="28"/>
          <w:szCs w:val="28"/>
        </w:rPr>
        <w:t>Федеральны</w:t>
      </w:r>
      <w:r w:rsidR="00946A54">
        <w:rPr>
          <w:rFonts w:ascii="Times New Roman" w:hAnsi="Times New Roman"/>
          <w:sz w:val="28"/>
          <w:szCs w:val="28"/>
        </w:rPr>
        <w:t>м</w:t>
      </w:r>
      <w:r w:rsidRPr="00BE4036">
        <w:rPr>
          <w:rFonts w:ascii="Times New Roman" w:hAnsi="Times New Roman"/>
          <w:sz w:val="28"/>
          <w:szCs w:val="28"/>
        </w:rPr>
        <w:t xml:space="preserve"> закон</w:t>
      </w:r>
      <w:r w:rsidR="00946A54">
        <w:rPr>
          <w:rFonts w:ascii="Times New Roman" w:hAnsi="Times New Roman"/>
          <w:sz w:val="28"/>
          <w:szCs w:val="28"/>
        </w:rPr>
        <w:t>ом</w:t>
      </w:r>
      <w:r w:rsidRPr="00BE4036">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p>
    <w:p w:rsidR="00137DA5" w:rsidRPr="00BE4036" w:rsidRDefault="00137DA5" w:rsidP="00137DA5">
      <w:pPr>
        <w:spacing w:after="0" w:line="240" w:lineRule="auto"/>
        <w:ind w:firstLine="567"/>
        <w:jc w:val="both"/>
        <w:rPr>
          <w:rFonts w:ascii="Times New Roman" w:hAnsi="Times New Roman"/>
          <w:sz w:val="28"/>
          <w:szCs w:val="28"/>
        </w:rPr>
      </w:pPr>
      <w:r w:rsidRPr="00BE4036">
        <w:rPr>
          <w:rFonts w:ascii="Times New Roman" w:hAnsi="Times New Roman"/>
          <w:sz w:val="28"/>
          <w:szCs w:val="28"/>
        </w:rPr>
        <w:t>Федеральны</w:t>
      </w:r>
      <w:r w:rsidR="00946A54">
        <w:rPr>
          <w:rFonts w:ascii="Times New Roman" w:hAnsi="Times New Roman"/>
          <w:sz w:val="28"/>
          <w:szCs w:val="28"/>
        </w:rPr>
        <w:t>м</w:t>
      </w:r>
      <w:r w:rsidRPr="00BE4036">
        <w:rPr>
          <w:rFonts w:ascii="Times New Roman" w:hAnsi="Times New Roman"/>
          <w:sz w:val="28"/>
          <w:szCs w:val="28"/>
        </w:rPr>
        <w:t xml:space="preserve"> закон</w:t>
      </w:r>
      <w:r w:rsidR="00946A54">
        <w:rPr>
          <w:rFonts w:ascii="Times New Roman" w:hAnsi="Times New Roman"/>
          <w:sz w:val="28"/>
          <w:szCs w:val="28"/>
        </w:rPr>
        <w:t>ом</w:t>
      </w:r>
      <w:r w:rsidRPr="00BE4036">
        <w:rPr>
          <w:rFonts w:ascii="Times New Roman" w:hAnsi="Times New Roman"/>
          <w:sz w:val="28"/>
          <w:szCs w:val="28"/>
        </w:rPr>
        <w:t xml:space="preserve">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Закон);</w:t>
      </w:r>
    </w:p>
    <w:p w:rsidR="00137DA5" w:rsidRPr="00BE4036" w:rsidRDefault="00137DA5" w:rsidP="00137DA5">
      <w:pPr>
        <w:spacing w:after="0" w:line="240" w:lineRule="auto"/>
        <w:ind w:firstLine="567"/>
        <w:jc w:val="both"/>
        <w:rPr>
          <w:rFonts w:ascii="Times New Roman" w:hAnsi="Times New Roman"/>
          <w:sz w:val="28"/>
          <w:szCs w:val="28"/>
        </w:rPr>
      </w:pPr>
      <w:r w:rsidRPr="00BE4036">
        <w:rPr>
          <w:rFonts w:ascii="Times New Roman" w:hAnsi="Times New Roman"/>
          <w:sz w:val="28"/>
          <w:szCs w:val="28"/>
        </w:rPr>
        <w:t>Федеральны</w:t>
      </w:r>
      <w:r w:rsidR="00946A54">
        <w:rPr>
          <w:rFonts w:ascii="Times New Roman" w:hAnsi="Times New Roman"/>
          <w:sz w:val="28"/>
          <w:szCs w:val="28"/>
        </w:rPr>
        <w:t>м</w:t>
      </w:r>
      <w:r w:rsidRPr="00BE4036">
        <w:rPr>
          <w:rFonts w:ascii="Times New Roman" w:hAnsi="Times New Roman"/>
          <w:sz w:val="28"/>
          <w:szCs w:val="28"/>
        </w:rPr>
        <w:t xml:space="preserve"> закон</w:t>
      </w:r>
      <w:r w:rsidR="00946A54">
        <w:rPr>
          <w:rFonts w:ascii="Times New Roman" w:hAnsi="Times New Roman"/>
          <w:sz w:val="28"/>
          <w:szCs w:val="28"/>
        </w:rPr>
        <w:t>ом</w:t>
      </w:r>
      <w:r w:rsidRPr="00BE4036">
        <w:rPr>
          <w:rFonts w:ascii="Times New Roman" w:hAnsi="Times New Roman"/>
          <w:sz w:val="28"/>
          <w:szCs w:val="28"/>
        </w:rPr>
        <w:t xml:space="preserve"> от 28.12.2009 № 381-ФЗ «Об основах государственного регулирования торговой деятельности в Российской Федерации»;</w:t>
      </w:r>
    </w:p>
    <w:p w:rsidR="00946A54" w:rsidRDefault="00137DA5" w:rsidP="00137DA5">
      <w:pPr>
        <w:spacing w:after="0" w:line="240" w:lineRule="auto"/>
        <w:ind w:firstLine="567"/>
        <w:jc w:val="both"/>
        <w:rPr>
          <w:rFonts w:ascii="Times New Roman" w:hAnsi="Times New Roman"/>
          <w:sz w:val="28"/>
          <w:szCs w:val="28"/>
        </w:rPr>
      </w:pPr>
      <w:r w:rsidRPr="00BE4036">
        <w:rPr>
          <w:rFonts w:ascii="Times New Roman" w:hAnsi="Times New Roman"/>
          <w:sz w:val="28"/>
          <w:szCs w:val="28"/>
        </w:rPr>
        <w:t>Закон</w:t>
      </w:r>
      <w:r w:rsidR="00946A54">
        <w:rPr>
          <w:rFonts w:ascii="Times New Roman" w:hAnsi="Times New Roman"/>
          <w:sz w:val="28"/>
          <w:szCs w:val="28"/>
        </w:rPr>
        <w:t>ом</w:t>
      </w:r>
      <w:r w:rsidRPr="00BE4036">
        <w:rPr>
          <w:rFonts w:ascii="Times New Roman" w:hAnsi="Times New Roman"/>
          <w:sz w:val="28"/>
          <w:szCs w:val="28"/>
        </w:rPr>
        <w:t xml:space="preserve"> Краснодарского края от 31.05.2005 № 879-КЗ «О государственной политике Краснодарского края в сфере торговой деятельности»</w:t>
      </w:r>
      <w:r w:rsidR="00946A54">
        <w:rPr>
          <w:rFonts w:ascii="Times New Roman" w:hAnsi="Times New Roman"/>
          <w:sz w:val="28"/>
          <w:szCs w:val="28"/>
        </w:rPr>
        <w:t>;</w:t>
      </w:r>
      <w:r w:rsidRPr="00BE4036">
        <w:rPr>
          <w:rFonts w:ascii="Times New Roman" w:hAnsi="Times New Roman"/>
          <w:sz w:val="28"/>
          <w:szCs w:val="28"/>
        </w:rPr>
        <w:t xml:space="preserve"> </w:t>
      </w:r>
    </w:p>
    <w:p w:rsidR="00137DA5" w:rsidRPr="00BE4036" w:rsidRDefault="00137DA5" w:rsidP="00137DA5">
      <w:pPr>
        <w:spacing w:after="0" w:line="240" w:lineRule="auto"/>
        <w:ind w:firstLine="567"/>
        <w:jc w:val="both"/>
        <w:rPr>
          <w:rFonts w:ascii="Times New Roman" w:hAnsi="Times New Roman"/>
          <w:sz w:val="28"/>
          <w:szCs w:val="28"/>
        </w:rPr>
      </w:pPr>
      <w:r w:rsidRPr="00BE4036">
        <w:rPr>
          <w:rFonts w:ascii="Times New Roman" w:hAnsi="Times New Roman"/>
          <w:sz w:val="28"/>
          <w:szCs w:val="28"/>
        </w:rPr>
        <w:t>Устав</w:t>
      </w:r>
      <w:r w:rsidR="00946A54">
        <w:rPr>
          <w:rFonts w:ascii="Times New Roman" w:hAnsi="Times New Roman"/>
          <w:sz w:val="28"/>
          <w:szCs w:val="28"/>
        </w:rPr>
        <w:t>ом</w:t>
      </w:r>
      <w:r w:rsidRPr="00BE4036">
        <w:rPr>
          <w:rFonts w:ascii="Times New Roman" w:hAnsi="Times New Roman"/>
          <w:sz w:val="28"/>
          <w:szCs w:val="28"/>
        </w:rPr>
        <w:t xml:space="preserve"> </w:t>
      </w:r>
      <w:r>
        <w:rPr>
          <w:rFonts w:ascii="Times New Roman" w:hAnsi="Times New Roman"/>
          <w:sz w:val="28"/>
          <w:szCs w:val="28"/>
        </w:rPr>
        <w:t>Парковского сельского</w:t>
      </w:r>
      <w:r>
        <w:rPr>
          <w:rFonts w:ascii="Times New Roman" w:hAnsi="Times New Roman"/>
          <w:color w:val="000000"/>
          <w:sz w:val="28"/>
          <w:szCs w:val="28"/>
        </w:rPr>
        <w:t xml:space="preserve"> </w:t>
      </w:r>
      <w:r w:rsidRPr="00BE4036">
        <w:rPr>
          <w:rFonts w:ascii="Times New Roman" w:hAnsi="Times New Roman"/>
          <w:color w:val="000000"/>
          <w:sz w:val="28"/>
          <w:szCs w:val="28"/>
        </w:rPr>
        <w:t xml:space="preserve">поселения </w:t>
      </w:r>
      <w:r>
        <w:rPr>
          <w:rFonts w:ascii="Times New Roman" w:hAnsi="Times New Roman"/>
          <w:color w:val="000000"/>
          <w:sz w:val="28"/>
          <w:szCs w:val="28"/>
        </w:rPr>
        <w:t>Тихорецкого района</w:t>
      </w:r>
      <w:r w:rsidRPr="00BE4036">
        <w:rPr>
          <w:rFonts w:ascii="Times New Roman" w:hAnsi="Times New Roman"/>
          <w:sz w:val="28"/>
          <w:szCs w:val="28"/>
        </w:rPr>
        <w:t xml:space="preserve"> (</w:t>
      </w:r>
      <w:r>
        <w:rPr>
          <w:rFonts w:ascii="Times New Roman" w:hAnsi="Times New Roman"/>
          <w:sz w:val="28"/>
          <w:szCs w:val="28"/>
        </w:rPr>
        <w:t xml:space="preserve">текст размещен на </w:t>
      </w:r>
      <w:r w:rsidRPr="00BE4036">
        <w:rPr>
          <w:rFonts w:ascii="Times New Roman" w:hAnsi="Times New Roman"/>
          <w:sz w:val="28"/>
          <w:szCs w:val="28"/>
        </w:rPr>
        <w:t>официальн</w:t>
      </w:r>
      <w:r>
        <w:rPr>
          <w:rFonts w:ascii="Times New Roman" w:hAnsi="Times New Roman"/>
          <w:sz w:val="28"/>
          <w:szCs w:val="28"/>
        </w:rPr>
        <w:t>ом</w:t>
      </w:r>
      <w:r w:rsidRPr="00BE4036">
        <w:rPr>
          <w:rFonts w:ascii="Times New Roman" w:hAnsi="Times New Roman"/>
          <w:sz w:val="28"/>
          <w:szCs w:val="28"/>
        </w:rPr>
        <w:t xml:space="preserve"> Интернет-сайт</w:t>
      </w:r>
      <w:r>
        <w:rPr>
          <w:rFonts w:ascii="Times New Roman" w:hAnsi="Times New Roman"/>
          <w:sz w:val="28"/>
          <w:szCs w:val="28"/>
        </w:rPr>
        <w:t>е</w:t>
      </w:r>
      <w:r w:rsidRPr="00BE4036">
        <w:rPr>
          <w:rFonts w:ascii="Times New Roman" w:hAnsi="Times New Roman"/>
          <w:sz w:val="28"/>
          <w:szCs w:val="28"/>
        </w:rPr>
        <w:t xml:space="preserve"> администрации).</w:t>
      </w:r>
    </w:p>
    <w:p w:rsidR="00137DA5" w:rsidRPr="00BE4036" w:rsidRDefault="00137DA5" w:rsidP="00137DA5">
      <w:pPr>
        <w:spacing w:after="0" w:line="240" w:lineRule="auto"/>
        <w:ind w:firstLine="567"/>
        <w:jc w:val="both"/>
        <w:rPr>
          <w:rFonts w:ascii="Times New Roman" w:hAnsi="Times New Roman"/>
          <w:sz w:val="28"/>
          <w:szCs w:val="28"/>
        </w:rPr>
      </w:pPr>
      <w:r w:rsidRPr="00BE4036">
        <w:rPr>
          <w:rFonts w:ascii="Times New Roman" w:hAnsi="Times New Roman"/>
          <w:sz w:val="28"/>
          <w:szCs w:val="28"/>
        </w:rPr>
        <w:t>- настоящим Административным регламентом.</w:t>
      </w:r>
    </w:p>
    <w:p w:rsidR="00137DA5" w:rsidRPr="00BE4036" w:rsidRDefault="00137DA5" w:rsidP="00137DA5">
      <w:pPr>
        <w:spacing w:after="0" w:line="240" w:lineRule="auto"/>
        <w:ind w:firstLine="567"/>
        <w:jc w:val="both"/>
        <w:rPr>
          <w:rFonts w:ascii="Times New Roman" w:hAnsi="Times New Roman"/>
          <w:sz w:val="28"/>
          <w:szCs w:val="28"/>
        </w:rPr>
      </w:pPr>
      <w:r w:rsidRPr="00BE4036">
        <w:rPr>
          <w:rFonts w:ascii="Times New Roman" w:hAnsi="Times New Roman"/>
          <w:color w:val="000000"/>
          <w:sz w:val="28"/>
          <w:szCs w:val="28"/>
        </w:rPr>
        <w:t xml:space="preserve">1.5. </w:t>
      </w:r>
      <w:r w:rsidRPr="00BE4036">
        <w:rPr>
          <w:rFonts w:ascii="Times New Roman" w:hAnsi="Times New Roman"/>
          <w:sz w:val="28"/>
          <w:szCs w:val="28"/>
        </w:rPr>
        <w:t>Предметом муниципального контроля является соблюдение юридическими лицами, инд</w:t>
      </w:r>
      <w:r w:rsidR="00946A54">
        <w:rPr>
          <w:rFonts w:ascii="Times New Roman" w:hAnsi="Times New Roman"/>
          <w:sz w:val="28"/>
          <w:szCs w:val="28"/>
        </w:rPr>
        <w:t>ивидуальными предпринимателями требований</w:t>
      </w:r>
      <w:r w:rsidRPr="00BE4036">
        <w:rPr>
          <w:rFonts w:ascii="Times New Roman" w:hAnsi="Times New Roman"/>
          <w:sz w:val="28"/>
          <w:szCs w:val="28"/>
        </w:rPr>
        <w:t xml:space="preserve"> установленных </w:t>
      </w:r>
      <w:r w:rsidR="00946A54" w:rsidRPr="00BE4036">
        <w:rPr>
          <w:rFonts w:ascii="Times New Roman" w:hAnsi="Times New Roman"/>
          <w:sz w:val="28"/>
          <w:szCs w:val="28"/>
        </w:rPr>
        <w:t xml:space="preserve">муниципальными правовыми актами </w:t>
      </w:r>
      <w:r w:rsidR="00946A54">
        <w:rPr>
          <w:rFonts w:ascii="Times New Roman" w:hAnsi="Times New Roman"/>
          <w:sz w:val="28"/>
          <w:szCs w:val="28"/>
        </w:rPr>
        <w:t>Парковского сельского</w:t>
      </w:r>
      <w:r w:rsidR="00946A54">
        <w:rPr>
          <w:rFonts w:ascii="Times New Roman" w:hAnsi="Times New Roman"/>
          <w:color w:val="000000"/>
          <w:sz w:val="28"/>
          <w:szCs w:val="28"/>
        </w:rPr>
        <w:t xml:space="preserve"> </w:t>
      </w:r>
      <w:r w:rsidR="00946A54" w:rsidRPr="00BE4036">
        <w:rPr>
          <w:rFonts w:ascii="Times New Roman" w:hAnsi="Times New Roman"/>
          <w:color w:val="000000"/>
          <w:sz w:val="28"/>
          <w:szCs w:val="28"/>
        </w:rPr>
        <w:t xml:space="preserve">поселения </w:t>
      </w:r>
      <w:r w:rsidR="00946A54">
        <w:rPr>
          <w:rFonts w:ascii="Times New Roman" w:hAnsi="Times New Roman"/>
          <w:color w:val="000000"/>
          <w:sz w:val="28"/>
          <w:szCs w:val="28"/>
        </w:rPr>
        <w:t>Тихорецкого района</w:t>
      </w:r>
      <w:r w:rsidR="00946A54" w:rsidRPr="00BE4036">
        <w:rPr>
          <w:rFonts w:ascii="Times New Roman" w:hAnsi="Times New Roman"/>
          <w:sz w:val="28"/>
          <w:szCs w:val="28"/>
        </w:rPr>
        <w:t xml:space="preserve"> (далее - обязательные требования</w:t>
      </w:r>
      <w:r w:rsidR="00946A54">
        <w:rPr>
          <w:rFonts w:ascii="Times New Roman" w:hAnsi="Times New Roman"/>
          <w:sz w:val="28"/>
          <w:szCs w:val="28"/>
        </w:rPr>
        <w:t>)</w:t>
      </w:r>
      <w:r w:rsidRPr="00BE4036">
        <w:rPr>
          <w:rFonts w:ascii="Times New Roman" w:hAnsi="Times New Roman"/>
          <w:sz w:val="28"/>
          <w:szCs w:val="28"/>
        </w:rPr>
        <w:t xml:space="preserve"> в области </w:t>
      </w:r>
      <w:r w:rsidRPr="007658CA">
        <w:rPr>
          <w:rFonts w:ascii="Times New Roman" w:hAnsi="Times New Roman"/>
          <w:sz w:val="28"/>
          <w:szCs w:val="28"/>
          <w:lang w:eastAsia="ru-RU"/>
        </w:rPr>
        <w:t>рознично</w:t>
      </w:r>
      <w:r>
        <w:rPr>
          <w:rFonts w:ascii="Times New Roman" w:hAnsi="Times New Roman"/>
          <w:sz w:val="28"/>
          <w:szCs w:val="28"/>
          <w:lang w:eastAsia="ru-RU"/>
        </w:rPr>
        <w:t>й продажи алкогольной продукции</w:t>
      </w:r>
      <w:r>
        <w:rPr>
          <w:rFonts w:ascii="Times New Roman" w:hAnsi="Times New Roman"/>
          <w:sz w:val="28"/>
          <w:szCs w:val="28"/>
        </w:rPr>
        <w:t>.</w:t>
      </w:r>
    </w:p>
    <w:p w:rsidR="00137DA5" w:rsidRPr="00BE4036" w:rsidRDefault="00137DA5" w:rsidP="00137DA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color w:val="000000"/>
          <w:sz w:val="28"/>
          <w:szCs w:val="28"/>
        </w:rPr>
        <w:t xml:space="preserve">1.6. </w:t>
      </w:r>
      <w:r w:rsidRPr="00BE4036">
        <w:rPr>
          <w:rFonts w:ascii="Times New Roman" w:hAnsi="Times New Roman"/>
          <w:sz w:val="28"/>
          <w:szCs w:val="28"/>
        </w:rPr>
        <w:t xml:space="preserve">Права и обязанности должностных лиц при осуществлении </w:t>
      </w:r>
      <w:r w:rsidRPr="00BE4036">
        <w:rPr>
          <w:rFonts w:ascii="Times New Roman" w:hAnsi="Times New Roman"/>
          <w:color w:val="000000"/>
          <w:sz w:val="28"/>
          <w:szCs w:val="28"/>
        </w:rPr>
        <w:t xml:space="preserve">муниципального контроля </w:t>
      </w:r>
      <w:r w:rsidRPr="00BE4036">
        <w:rPr>
          <w:rFonts w:ascii="Times New Roman" w:hAnsi="Times New Roman"/>
          <w:sz w:val="28"/>
          <w:szCs w:val="28"/>
        </w:rPr>
        <w:t xml:space="preserve">в области </w:t>
      </w:r>
      <w:r w:rsidRPr="007658CA">
        <w:rPr>
          <w:rFonts w:ascii="Times New Roman" w:hAnsi="Times New Roman"/>
          <w:sz w:val="28"/>
          <w:szCs w:val="28"/>
          <w:lang w:eastAsia="ru-RU"/>
        </w:rPr>
        <w:t>розничной продажи алкогольной продукции</w:t>
      </w:r>
      <w:r w:rsidRPr="00BE4036">
        <w:rPr>
          <w:rFonts w:ascii="Times New Roman" w:hAnsi="Times New Roman"/>
          <w:sz w:val="28"/>
          <w:szCs w:val="28"/>
        </w:rPr>
        <w:t>.</w:t>
      </w:r>
    </w:p>
    <w:p w:rsidR="00137DA5" w:rsidRPr="00BE4036" w:rsidRDefault="00137DA5" w:rsidP="00137DA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Должностные лица, осуществляющие муниципальный контроль, имеют право:</w:t>
      </w:r>
    </w:p>
    <w:p w:rsidR="00137DA5" w:rsidRPr="00BE4036" w:rsidRDefault="00137DA5" w:rsidP="00137DA5">
      <w:pPr>
        <w:spacing w:after="0" w:line="240" w:lineRule="auto"/>
        <w:ind w:firstLine="567"/>
        <w:jc w:val="both"/>
        <w:rPr>
          <w:rFonts w:ascii="Times New Roman" w:hAnsi="Times New Roman"/>
          <w:sz w:val="28"/>
          <w:szCs w:val="28"/>
        </w:rPr>
      </w:pPr>
      <w:r w:rsidRPr="00BE4036">
        <w:rPr>
          <w:rFonts w:ascii="Times New Roman" w:hAnsi="Times New Roman"/>
          <w:sz w:val="28"/>
          <w:szCs w:val="28"/>
        </w:rPr>
        <w:t>- осуществлять муниципальный контроль</w:t>
      </w:r>
      <w:r w:rsidRPr="00C45424">
        <w:rPr>
          <w:rFonts w:ascii="Times New Roman" w:hAnsi="Times New Roman"/>
          <w:sz w:val="28"/>
          <w:szCs w:val="28"/>
        </w:rPr>
        <w:t xml:space="preserve"> </w:t>
      </w:r>
      <w:r w:rsidRPr="00BE4036">
        <w:rPr>
          <w:rFonts w:ascii="Times New Roman" w:hAnsi="Times New Roman"/>
          <w:sz w:val="28"/>
          <w:szCs w:val="28"/>
        </w:rPr>
        <w:t xml:space="preserve">в области </w:t>
      </w:r>
      <w:r w:rsidRPr="007658CA">
        <w:rPr>
          <w:rFonts w:ascii="Times New Roman" w:hAnsi="Times New Roman"/>
          <w:sz w:val="28"/>
          <w:szCs w:val="28"/>
          <w:lang w:eastAsia="ru-RU"/>
        </w:rPr>
        <w:t xml:space="preserve">розничной продажи алкогольной продукции </w:t>
      </w:r>
      <w:r w:rsidRPr="00BE4036">
        <w:rPr>
          <w:rFonts w:ascii="Times New Roman" w:hAnsi="Times New Roman"/>
          <w:color w:val="000000"/>
          <w:sz w:val="28"/>
          <w:szCs w:val="28"/>
        </w:rPr>
        <w:t xml:space="preserve">на территории </w:t>
      </w:r>
      <w:r>
        <w:rPr>
          <w:rFonts w:ascii="Times New Roman" w:hAnsi="Times New Roman"/>
          <w:color w:val="000000"/>
          <w:sz w:val="28"/>
          <w:szCs w:val="28"/>
        </w:rPr>
        <w:t xml:space="preserve">Парковского сельского </w:t>
      </w:r>
      <w:r w:rsidRPr="00BE4036">
        <w:rPr>
          <w:rFonts w:ascii="Times New Roman" w:hAnsi="Times New Roman"/>
          <w:color w:val="000000"/>
          <w:sz w:val="28"/>
          <w:szCs w:val="28"/>
        </w:rPr>
        <w:t xml:space="preserve">поселения </w:t>
      </w:r>
      <w:r>
        <w:rPr>
          <w:rFonts w:ascii="Times New Roman" w:hAnsi="Times New Roman"/>
          <w:color w:val="000000"/>
          <w:sz w:val="28"/>
          <w:szCs w:val="28"/>
        </w:rPr>
        <w:t>Тихорецкого района</w:t>
      </w:r>
      <w:r w:rsidRPr="00BE4036">
        <w:rPr>
          <w:rFonts w:ascii="Times New Roman" w:hAnsi="Times New Roman"/>
          <w:sz w:val="28"/>
          <w:szCs w:val="28"/>
        </w:rPr>
        <w:t xml:space="preserve"> в соответствии с законодательством Российской Федерации, законодательством Краснодарского края и муниципальными правовыми актами</w:t>
      </w:r>
      <w:r>
        <w:rPr>
          <w:rFonts w:ascii="Times New Roman" w:hAnsi="Times New Roman"/>
          <w:sz w:val="28"/>
          <w:szCs w:val="28"/>
        </w:rPr>
        <w:t xml:space="preserve"> и в порядке, установленном настоящим Административным регламентом</w:t>
      </w:r>
      <w:r w:rsidRPr="00BE4036">
        <w:rPr>
          <w:rFonts w:ascii="Times New Roman" w:hAnsi="Times New Roman"/>
          <w:sz w:val="28"/>
          <w:szCs w:val="28"/>
        </w:rPr>
        <w:t>;</w:t>
      </w:r>
    </w:p>
    <w:p w:rsidR="00137DA5" w:rsidRPr="00BE4036" w:rsidRDefault="00137DA5" w:rsidP="00137DA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w:t>
      </w:r>
      <w:r w:rsidRPr="00BE4036">
        <w:rPr>
          <w:rFonts w:ascii="Times New Roman" w:hAnsi="Times New Roman"/>
          <w:sz w:val="28"/>
          <w:szCs w:val="28"/>
        </w:rPr>
        <w:lastRenderedPageBreak/>
        <w:t>граждан информацию и документы, необходимые для проверки соблюдения обязательных требований;</w:t>
      </w:r>
    </w:p>
    <w:p w:rsidR="00137DA5" w:rsidRPr="00BE4036" w:rsidRDefault="00137DA5" w:rsidP="00137DA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w:t>
      </w:r>
      <w:r>
        <w:rPr>
          <w:rFonts w:ascii="Times New Roman" w:hAnsi="Times New Roman"/>
          <w:sz w:val="28"/>
          <w:szCs w:val="28"/>
        </w:rPr>
        <w:t xml:space="preserve"> </w:t>
      </w:r>
      <w:r w:rsidRPr="00BE4036">
        <w:rPr>
          <w:rFonts w:ascii="Times New Roman" w:hAnsi="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137DA5" w:rsidRPr="00BE4036" w:rsidRDefault="00137DA5" w:rsidP="00137DA5">
      <w:pPr>
        <w:spacing w:after="0" w:line="240" w:lineRule="auto"/>
        <w:ind w:firstLine="567"/>
        <w:jc w:val="both"/>
        <w:rPr>
          <w:rFonts w:ascii="Times New Roman" w:hAnsi="Times New Roman"/>
          <w:sz w:val="28"/>
          <w:szCs w:val="28"/>
          <w:lang w:eastAsia="ru-RU"/>
        </w:rPr>
      </w:pPr>
      <w:proofErr w:type="gramStart"/>
      <w:r w:rsidRPr="00BE4036">
        <w:rPr>
          <w:rFonts w:ascii="Times New Roman" w:hAnsi="Times New Roman"/>
          <w:sz w:val="28"/>
          <w:szCs w:val="28"/>
        </w:rPr>
        <w:t xml:space="preserve">- </w:t>
      </w:r>
      <w:r w:rsidRPr="00BE4036">
        <w:rPr>
          <w:rFonts w:ascii="Times New Roman" w:hAnsi="Times New Roman"/>
          <w:sz w:val="28"/>
          <w:szCs w:val="28"/>
          <w:lang w:eastAsia="ru-RU"/>
        </w:rPr>
        <w:t>составлять по результатам проведенных проверок акты проверок по установленной форме в двух</w:t>
      </w:r>
      <w:r>
        <w:rPr>
          <w:rFonts w:ascii="Times New Roman" w:hAnsi="Times New Roman"/>
          <w:sz w:val="28"/>
          <w:szCs w:val="28"/>
          <w:lang w:eastAsia="ru-RU"/>
        </w:rPr>
        <w:t xml:space="preserve"> экземплярах, с </w:t>
      </w:r>
      <w:r w:rsidRPr="00BE4036">
        <w:rPr>
          <w:rFonts w:ascii="Times New Roman" w:hAnsi="Times New Roman"/>
          <w:sz w:val="28"/>
          <w:szCs w:val="28"/>
          <w:lang w:eastAsia="ru-RU"/>
        </w:rPr>
        <w:t xml:space="preserve">указанием сроков устранения выявленных нарушений и  обязательным ознакомлением с ними </w:t>
      </w:r>
      <w:r w:rsidRPr="00BE4036">
        <w:rPr>
          <w:rFonts w:ascii="Times New Roman" w:hAnsi="Times New Roman"/>
          <w:sz w:val="28"/>
          <w:szCs w:val="28"/>
        </w:rPr>
        <w:t xml:space="preserve">руководителя, иного должностного лица проверяемого юридического лица, индивидуального предпринимателя, гражданина </w:t>
      </w:r>
      <w:r w:rsidRPr="00BE4036">
        <w:rPr>
          <w:rFonts w:ascii="Times New Roman" w:hAnsi="Times New Roman"/>
          <w:sz w:val="28"/>
          <w:szCs w:val="28"/>
          <w:lang w:eastAsia="ru-RU"/>
        </w:rPr>
        <w:t>или их уполномоченных представителей;</w:t>
      </w:r>
      <w:proofErr w:type="gramEnd"/>
    </w:p>
    <w:p w:rsidR="00137DA5" w:rsidRPr="009E5E39" w:rsidRDefault="00137DA5" w:rsidP="00137DA5">
      <w:pPr>
        <w:spacing w:after="0" w:line="240" w:lineRule="auto"/>
        <w:ind w:firstLine="567"/>
        <w:jc w:val="both"/>
        <w:rPr>
          <w:rFonts w:ascii="Times New Roman" w:hAnsi="Times New Roman"/>
          <w:sz w:val="28"/>
          <w:szCs w:val="28"/>
        </w:rPr>
      </w:pPr>
      <w:r w:rsidRPr="00BE4036">
        <w:rPr>
          <w:rFonts w:ascii="Times New Roman" w:hAnsi="Times New Roman"/>
          <w:sz w:val="28"/>
          <w:szCs w:val="28"/>
        </w:rPr>
        <w:t xml:space="preserve">- направлять </w:t>
      </w:r>
      <w:proofErr w:type="gramStart"/>
      <w:r w:rsidRPr="00BE4036">
        <w:rPr>
          <w:rFonts w:ascii="Times New Roman" w:hAnsi="Times New Roman"/>
          <w:sz w:val="28"/>
          <w:szCs w:val="28"/>
        </w:rPr>
        <w:t xml:space="preserve">в уполномоченные органы материалы по выявленным нарушениям законодательства в </w:t>
      </w:r>
      <w:r>
        <w:rPr>
          <w:rFonts w:ascii="Times New Roman" w:hAnsi="Times New Roman"/>
          <w:sz w:val="28"/>
          <w:szCs w:val="28"/>
        </w:rPr>
        <w:t xml:space="preserve">области </w:t>
      </w:r>
      <w:r>
        <w:rPr>
          <w:rFonts w:ascii="Times New Roman" w:hAnsi="Times New Roman"/>
          <w:sz w:val="28"/>
          <w:szCs w:val="28"/>
          <w:lang w:eastAsia="ru-RU"/>
        </w:rPr>
        <w:t xml:space="preserve">розничной продажи алкогольной </w:t>
      </w:r>
      <w:r w:rsidRPr="007658CA">
        <w:rPr>
          <w:rFonts w:ascii="Times New Roman" w:hAnsi="Times New Roman"/>
          <w:sz w:val="28"/>
          <w:szCs w:val="28"/>
          <w:lang w:eastAsia="ru-RU"/>
        </w:rPr>
        <w:t xml:space="preserve">продукции </w:t>
      </w:r>
      <w:r w:rsidRPr="00BE4036">
        <w:rPr>
          <w:rFonts w:ascii="Times New Roman" w:hAnsi="Times New Roman"/>
          <w:sz w:val="28"/>
          <w:szCs w:val="28"/>
        </w:rPr>
        <w:t>для решения вопроса о привлечении</w:t>
      </w:r>
      <w:proofErr w:type="gramEnd"/>
      <w:r w:rsidRPr="00BE4036">
        <w:rPr>
          <w:rFonts w:ascii="Times New Roman" w:hAnsi="Times New Roman"/>
          <w:sz w:val="28"/>
          <w:szCs w:val="28"/>
        </w:rPr>
        <w:t xml:space="preserve"> виновных лиц к ответственности в соответствии с </w:t>
      </w:r>
      <w:r w:rsidRPr="009E5E39">
        <w:rPr>
          <w:rFonts w:ascii="Times New Roman" w:hAnsi="Times New Roman"/>
          <w:sz w:val="28"/>
          <w:szCs w:val="28"/>
        </w:rPr>
        <w:t>законодательством Российской Федерации.</w:t>
      </w:r>
    </w:p>
    <w:p w:rsidR="00137DA5" w:rsidRPr="009E5E39" w:rsidRDefault="00137DA5" w:rsidP="00137DA5">
      <w:pPr>
        <w:autoSpaceDE w:val="0"/>
        <w:autoSpaceDN w:val="0"/>
        <w:adjustRightInd w:val="0"/>
        <w:spacing w:after="0" w:line="240" w:lineRule="auto"/>
        <w:ind w:firstLine="567"/>
        <w:jc w:val="both"/>
        <w:outlineLvl w:val="1"/>
        <w:rPr>
          <w:rFonts w:ascii="Times New Roman" w:hAnsi="Times New Roman"/>
          <w:sz w:val="28"/>
          <w:szCs w:val="28"/>
        </w:rPr>
      </w:pPr>
      <w:r w:rsidRPr="009E5E39">
        <w:rPr>
          <w:rFonts w:ascii="Times New Roman" w:hAnsi="Times New Roman"/>
          <w:sz w:val="28"/>
          <w:szCs w:val="28"/>
        </w:rPr>
        <w:t>Должностные лица органа муниципального контроля при проведении проверки обязаны:</w:t>
      </w:r>
    </w:p>
    <w:p w:rsidR="00137DA5" w:rsidRPr="00BE4036" w:rsidRDefault="00137DA5" w:rsidP="00137DA5">
      <w:pPr>
        <w:autoSpaceDE w:val="0"/>
        <w:autoSpaceDN w:val="0"/>
        <w:adjustRightInd w:val="0"/>
        <w:spacing w:after="0" w:line="240" w:lineRule="auto"/>
        <w:ind w:firstLine="567"/>
        <w:jc w:val="both"/>
        <w:outlineLvl w:val="1"/>
        <w:rPr>
          <w:rFonts w:ascii="Times New Roman" w:hAnsi="Times New Roman"/>
          <w:sz w:val="28"/>
          <w:szCs w:val="28"/>
        </w:rPr>
      </w:pPr>
      <w:r w:rsidRPr="009E5E39">
        <w:rPr>
          <w:rFonts w:ascii="Times New Roman" w:hAnsi="Times New Roman"/>
          <w:sz w:val="28"/>
          <w:szCs w:val="28"/>
        </w:rPr>
        <w:t>- своевременно</w:t>
      </w:r>
      <w:r w:rsidRPr="00BE4036">
        <w:rPr>
          <w:rFonts w:ascii="Times New Roman" w:hAnsi="Times New Roman"/>
          <w:sz w:val="28"/>
          <w:szCs w:val="28"/>
        </w:rPr>
        <w:t xml:space="preserve">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37DA5" w:rsidRPr="00BE4036" w:rsidRDefault="00137DA5" w:rsidP="00137DA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137DA5" w:rsidRPr="00BE4036" w:rsidRDefault="00137DA5" w:rsidP="00137DA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xml:space="preserve">- проводить проверку на основании распоряжения </w:t>
      </w:r>
      <w:r w:rsidR="00946A54">
        <w:rPr>
          <w:rFonts w:ascii="Times New Roman" w:hAnsi="Times New Roman"/>
          <w:sz w:val="28"/>
          <w:szCs w:val="28"/>
        </w:rPr>
        <w:t>администрации Парковского сельского поселения Тихорецкого район</w:t>
      </w:r>
      <w:proofErr w:type="gramStart"/>
      <w:r w:rsidR="00946A54">
        <w:rPr>
          <w:rFonts w:ascii="Times New Roman" w:hAnsi="Times New Roman"/>
          <w:sz w:val="28"/>
          <w:szCs w:val="28"/>
        </w:rPr>
        <w:t>а</w:t>
      </w:r>
      <w:r w:rsidRPr="00BE4036">
        <w:rPr>
          <w:rFonts w:ascii="Times New Roman" w:hAnsi="Times New Roman"/>
          <w:sz w:val="28"/>
          <w:szCs w:val="28"/>
        </w:rPr>
        <w:t xml:space="preserve"> о ее</w:t>
      </w:r>
      <w:proofErr w:type="gramEnd"/>
      <w:r w:rsidRPr="00BE4036">
        <w:rPr>
          <w:rFonts w:ascii="Times New Roman" w:hAnsi="Times New Roman"/>
          <w:sz w:val="28"/>
          <w:szCs w:val="28"/>
        </w:rPr>
        <w:t xml:space="preserve"> проведении в соответствии с ее назначением;</w:t>
      </w:r>
    </w:p>
    <w:p w:rsidR="00137DA5" w:rsidRPr="00BE4036" w:rsidRDefault="00137DA5" w:rsidP="00137DA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w:t>
      </w:r>
      <w:r>
        <w:rPr>
          <w:rFonts w:ascii="Times New Roman" w:hAnsi="Times New Roman"/>
          <w:sz w:val="28"/>
          <w:szCs w:val="28"/>
        </w:rPr>
        <w:t xml:space="preserve">поряжения </w:t>
      </w:r>
      <w:r w:rsidRPr="00BE4036">
        <w:rPr>
          <w:rFonts w:ascii="Times New Roman" w:hAnsi="Times New Roman"/>
          <w:sz w:val="28"/>
          <w:szCs w:val="28"/>
        </w:rPr>
        <w:t xml:space="preserve">и в случае, предусмотренном </w:t>
      </w:r>
      <w:hyperlink r:id="rId6" w:history="1">
        <w:r w:rsidRPr="00BE4036">
          <w:rPr>
            <w:rFonts w:ascii="Times New Roman" w:hAnsi="Times New Roman"/>
            <w:sz w:val="28"/>
            <w:szCs w:val="28"/>
          </w:rPr>
          <w:t>частью 5 статьи 10</w:t>
        </w:r>
      </w:hyperlink>
      <w:r w:rsidRPr="00BE4036">
        <w:rPr>
          <w:rFonts w:ascii="Times New Roman" w:hAnsi="Times New Roman"/>
          <w:sz w:val="28"/>
          <w:szCs w:val="28"/>
        </w:rPr>
        <w:t xml:space="preserve"> Федерального закона № 294-ФЗ, копии документа о согласовании проведения проверки;</w:t>
      </w:r>
    </w:p>
    <w:p w:rsidR="00137DA5" w:rsidRPr="00BE4036" w:rsidRDefault="00137DA5" w:rsidP="00137DA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а также гражданину присутствовать при проведении проверки и давать разъяснения по вопросам, относящимся к предмету проверки;</w:t>
      </w:r>
    </w:p>
    <w:p w:rsidR="00137DA5" w:rsidRPr="00BE4036" w:rsidRDefault="00137DA5" w:rsidP="00137DA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137DA5" w:rsidRPr="00BE4036" w:rsidRDefault="00137DA5" w:rsidP="00137DA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а также гражданина с результатами проверки;</w:t>
      </w:r>
    </w:p>
    <w:p w:rsidR="00137DA5" w:rsidRPr="00BE4036" w:rsidRDefault="00137DA5" w:rsidP="00137DA5">
      <w:pPr>
        <w:autoSpaceDE w:val="0"/>
        <w:autoSpaceDN w:val="0"/>
        <w:adjustRightInd w:val="0"/>
        <w:spacing w:after="0" w:line="240" w:lineRule="auto"/>
        <w:ind w:firstLine="567"/>
        <w:jc w:val="both"/>
        <w:rPr>
          <w:rFonts w:ascii="Times New Roman" w:hAnsi="Times New Roman"/>
          <w:sz w:val="28"/>
          <w:szCs w:val="28"/>
        </w:rPr>
      </w:pPr>
      <w:proofErr w:type="gramStart"/>
      <w:r w:rsidRPr="00BE4036">
        <w:rPr>
          <w:rFonts w:ascii="Times New Roman" w:hAnsi="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w:t>
      </w:r>
      <w:r w:rsidRPr="00BE4036">
        <w:rPr>
          <w:rFonts w:ascii="Times New Roman" w:hAnsi="Times New Roman"/>
          <w:sz w:val="28"/>
          <w:szCs w:val="28"/>
        </w:rPr>
        <w:lastRenderedPageBreak/>
        <w:t>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BE4036">
        <w:rPr>
          <w:rFonts w:ascii="Times New Roman" w:hAnsi="Times New Roman"/>
          <w:sz w:val="28"/>
          <w:szCs w:val="28"/>
        </w:rPr>
        <w:t xml:space="preserve"> индивидуальных предпринимателей, юридических лиц;</w:t>
      </w:r>
    </w:p>
    <w:p w:rsidR="00137DA5" w:rsidRPr="00BE4036" w:rsidRDefault="00137DA5" w:rsidP="00137DA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доказывать обоснованность своих действий при их обжаловании юридическими лицами, индивидуальными предпринимателями, а также гражданами в порядке, установленном законодательством Российской Федерации;</w:t>
      </w:r>
    </w:p>
    <w:p w:rsidR="00137DA5" w:rsidRPr="00BE4036" w:rsidRDefault="00137DA5" w:rsidP="00137DA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соблюдать сроки проведения проверки, установленные законодательством Российской Федерации;</w:t>
      </w:r>
    </w:p>
    <w:p w:rsidR="00137DA5" w:rsidRPr="00BE4036" w:rsidRDefault="00137DA5" w:rsidP="00137DA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не требовать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137DA5" w:rsidRPr="00BE4036" w:rsidRDefault="00137DA5" w:rsidP="00137DA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граждан ознакомить их с положениями административного регламента, в соответствии с которым проводится проверка;</w:t>
      </w:r>
    </w:p>
    <w:p w:rsidR="00137DA5" w:rsidRDefault="00137DA5" w:rsidP="00137DA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осуществлять запись о проведенной проверке в журнале учета проверок юридического лица или индивидуального предпринимателя.</w:t>
      </w:r>
    </w:p>
    <w:p w:rsidR="00137DA5" w:rsidRPr="00034EE7" w:rsidRDefault="00137DA5" w:rsidP="00137DA5">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color w:val="000000"/>
          <w:sz w:val="28"/>
          <w:szCs w:val="28"/>
        </w:rPr>
        <w:t xml:space="preserve">- </w:t>
      </w:r>
      <w:r w:rsidRPr="00034EE7">
        <w:rPr>
          <w:rFonts w:ascii="Times New Roman" w:hAnsi="Times New Roman"/>
          <w:sz w:val="28"/>
          <w:szCs w:val="28"/>
        </w:rPr>
        <w:t>ежегодно по итогам своей деятельности подготавливать доклад об осуществлении муниципального контроля</w:t>
      </w:r>
    </w:p>
    <w:p w:rsidR="00137DA5" w:rsidRPr="00BE4036" w:rsidRDefault="00137DA5" w:rsidP="00137DA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xml:space="preserve">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w:t>
      </w:r>
      <w:r w:rsidRPr="007658CA">
        <w:rPr>
          <w:rFonts w:ascii="Times New Roman" w:hAnsi="Times New Roman"/>
          <w:sz w:val="28"/>
          <w:szCs w:val="28"/>
          <w:lang w:eastAsia="ru-RU"/>
        </w:rPr>
        <w:t>розничной продажи алкогольной продукции</w:t>
      </w:r>
      <w:r w:rsidRPr="00BE4036">
        <w:rPr>
          <w:rFonts w:ascii="Times New Roman" w:hAnsi="Times New Roman"/>
          <w:sz w:val="28"/>
          <w:szCs w:val="28"/>
        </w:rPr>
        <w:t>.</w:t>
      </w:r>
    </w:p>
    <w:p w:rsidR="00137DA5" w:rsidRPr="00BE4036" w:rsidRDefault="00137DA5" w:rsidP="00137DA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rPr>
        <w:t xml:space="preserve">1.7. </w:t>
      </w:r>
      <w:r w:rsidRPr="00BE4036">
        <w:rPr>
          <w:rFonts w:ascii="Times New Roman" w:hAnsi="Times New Roman"/>
          <w:sz w:val="28"/>
          <w:szCs w:val="28"/>
          <w:lang w:eastAsia="ru-RU"/>
        </w:rPr>
        <w:t>Права лиц, в отношении которых осуществляется проверка.</w:t>
      </w:r>
    </w:p>
    <w:p w:rsidR="00137DA5" w:rsidRPr="00BE4036" w:rsidRDefault="00137DA5" w:rsidP="00137DA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а также граждане</w:t>
      </w:r>
      <w:r w:rsidRPr="00BE4036">
        <w:rPr>
          <w:rFonts w:ascii="Times New Roman" w:hAnsi="Times New Roman"/>
          <w:sz w:val="28"/>
          <w:szCs w:val="28"/>
          <w:lang w:eastAsia="ru-RU"/>
        </w:rPr>
        <w:t xml:space="preserve"> при проведении проверки имеют право:</w:t>
      </w:r>
    </w:p>
    <w:p w:rsidR="00137DA5" w:rsidRPr="00BE4036" w:rsidRDefault="00137DA5" w:rsidP="00137DA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137DA5" w:rsidRPr="00BE4036" w:rsidRDefault="00137DA5" w:rsidP="00137DA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2) получать от </w:t>
      </w:r>
      <w:r w:rsidRPr="00BE4036">
        <w:rPr>
          <w:rFonts w:ascii="Times New Roman" w:hAnsi="Times New Roman"/>
          <w:color w:val="000000"/>
          <w:sz w:val="28"/>
          <w:szCs w:val="28"/>
        </w:rPr>
        <w:t>органа муниципального контроля</w:t>
      </w:r>
      <w:r w:rsidRPr="00BE4036">
        <w:rPr>
          <w:rFonts w:ascii="Times New Roman" w:hAnsi="Times New Roman"/>
          <w:sz w:val="28"/>
          <w:szCs w:val="28"/>
          <w:lang w:eastAsia="ru-RU"/>
        </w:rPr>
        <w:t>, его должностных лиц информацию, которая относится к предмету проверки и предоставление которой предусмотрено Федеральным законом № 294-ФЗ;</w:t>
      </w:r>
    </w:p>
    <w:p w:rsidR="00137DA5" w:rsidRPr="00BE4036" w:rsidRDefault="00137DA5" w:rsidP="00137DA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Pr="00BE4036">
        <w:rPr>
          <w:rFonts w:ascii="Times New Roman" w:hAnsi="Times New Roman"/>
          <w:color w:val="000000"/>
          <w:sz w:val="28"/>
          <w:szCs w:val="28"/>
        </w:rPr>
        <w:t>органа муниципального контроля</w:t>
      </w:r>
      <w:r w:rsidRPr="00BE4036">
        <w:rPr>
          <w:rFonts w:ascii="Times New Roman" w:hAnsi="Times New Roman"/>
          <w:sz w:val="28"/>
          <w:szCs w:val="28"/>
          <w:lang w:eastAsia="ru-RU"/>
        </w:rPr>
        <w:t>;</w:t>
      </w:r>
    </w:p>
    <w:p w:rsidR="00137DA5" w:rsidRDefault="00137DA5" w:rsidP="00137DA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4) обжаловать действия (бездействие) должностных лиц </w:t>
      </w:r>
      <w:r w:rsidRPr="00BE4036">
        <w:rPr>
          <w:rFonts w:ascii="Times New Roman" w:hAnsi="Times New Roman"/>
          <w:color w:val="000000"/>
          <w:sz w:val="28"/>
          <w:szCs w:val="28"/>
        </w:rPr>
        <w:t>органа муниципального контроля</w:t>
      </w:r>
      <w:r w:rsidRPr="00BE4036">
        <w:rPr>
          <w:rFonts w:ascii="Times New Roman" w:hAnsi="Times New Roman"/>
          <w:sz w:val="28"/>
          <w:szCs w:val="28"/>
          <w:lang w:eastAsia="ru-RU"/>
        </w:rPr>
        <w:t xml:space="preserve">, повлёкшие за собой нарушение прав гражданина, юридического лица, индивидуального предпринимателя при проведении </w:t>
      </w:r>
      <w:r w:rsidRPr="00BE4036">
        <w:rPr>
          <w:rFonts w:ascii="Times New Roman" w:hAnsi="Times New Roman"/>
          <w:sz w:val="28"/>
          <w:szCs w:val="28"/>
          <w:lang w:eastAsia="ru-RU"/>
        </w:rPr>
        <w:lastRenderedPageBreak/>
        <w:t>проверки, в административном и (или) судебном порядке в соответствии с законодательством Российской Федерации.</w:t>
      </w:r>
    </w:p>
    <w:p w:rsidR="00137DA5" w:rsidRPr="00E87FFD" w:rsidRDefault="00137DA5" w:rsidP="00137DA5">
      <w:pPr>
        <w:autoSpaceDE w:val="0"/>
        <w:autoSpaceDN w:val="0"/>
        <w:adjustRightInd w:val="0"/>
        <w:spacing w:after="0" w:line="240" w:lineRule="auto"/>
        <w:ind w:firstLine="540"/>
        <w:jc w:val="both"/>
        <w:rPr>
          <w:rFonts w:ascii="Times New Roman" w:hAnsi="Times New Roman"/>
          <w:bCs/>
          <w:sz w:val="28"/>
          <w:szCs w:val="28"/>
          <w:lang w:eastAsia="ru-RU"/>
        </w:rPr>
      </w:pPr>
      <w:r w:rsidRPr="00E87FFD">
        <w:rPr>
          <w:rFonts w:ascii="Times New Roman" w:hAnsi="Times New Roman"/>
          <w:bCs/>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37DA5" w:rsidRPr="00BE4036" w:rsidRDefault="00137DA5" w:rsidP="00137DA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E4036">
        <w:rPr>
          <w:rFonts w:ascii="Times New Roman" w:eastAsia="Times New Roman" w:hAnsi="Times New Roman"/>
          <w:sz w:val="28"/>
          <w:szCs w:val="28"/>
          <w:lang w:eastAsia="ru-RU"/>
        </w:rPr>
        <w:t>1.8. Обязанности лиц, в отношении которых осуществляются мероприяти</w:t>
      </w:r>
      <w:r>
        <w:rPr>
          <w:rFonts w:ascii="Times New Roman" w:eastAsia="Times New Roman" w:hAnsi="Times New Roman"/>
          <w:sz w:val="28"/>
          <w:szCs w:val="28"/>
          <w:lang w:eastAsia="ru-RU"/>
        </w:rPr>
        <w:t>я</w:t>
      </w:r>
      <w:r w:rsidRPr="00BE4036">
        <w:rPr>
          <w:rFonts w:ascii="Times New Roman" w:eastAsia="Times New Roman" w:hAnsi="Times New Roman"/>
          <w:sz w:val="28"/>
          <w:szCs w:val="28"/>
          <w:lang w:eastAsia="ru-RU"/>
        </w:rPr>
        <w:t xml:space="preserve"> по муниципальному контролю в области </w:t>
      </w:r>
      <w:r w:rsidRPr="007658CA">
        <w:rPr>
          <w:rFonts w:ascii="Times New Roman" w:hAnsi="Times New Roman"/>
          <w:sz w:val="28"/>
          <w:szCs w:val="28"/>
          <w:lang w:eastAsia="ru-RU"/>
        </w:rPr>
        <w:t>розничной продажи алкогольной продукции</w:t>
      </w:r>
      <w:r w:rsidRPr="00BE4036">
        <w:rPr>
          <w:rFonts w:ascii="Times New Roman" w:eastAsia="Times New Roman" w:hAnsi="Times New Roman"/>
          <w:sz w:val="28"/>
          <w:szCs w:val="28"/>
          <w:lang w:eastAsia="ru-RU"/>
        </w:rPr>
        <w:t>:</w:t>
      </w:r>
    </w:p>
    <w:p w:rsidR="00137DA5" w:rsidRPr="00BE4036" w:rsidRDefault="00137DA5" w:rsidP="00137DA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37DA5" w:rsidRPr="00BE4036" w:rsidRDefault="00137DA5" w:rsidP="00137DA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не препятствовать проведению проверок при осуществлении муниципального контроля;</w:t>
      </w:r>
    </w:p>
    <w:p w:rsidR="00137DA5" w:rsidRPr="00BE4036" w:rsidRDefault="00137DA5" w:rsidP="00137DA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не уклоняться от проведения проверок при осуществлении муниципального контроля;</w:t>
      </w:r>
    </w:p>
    <w:p w:rsidR="00137DA5" w:rsidRPr="00BE4036" w:rsidRDefault="00137DA5" w:rsidP="00137DA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137DA5" w:rsidRPr="00BE4036" w:rsidRDefault="00137DA5" w:rsidP="00137DA5">
      <w:pPr>
        <w:autoSpaceDE w:val="0"/>
        <w:autoSpaceDN w:val="0"/>
        <w:adjustRightInd w:val="0"/>
        <w:spacing w:after="0" w:line="240" w:lineRule="auto"/>
        <w:ind w:firstLine="567"/>
        <w:jc w:val="both"/>
        <w:outlineLvl w:val="0"/>
        <w:rPr>
          <w:rFonts w:ascii="Times New Roman" w:hAnsi="Times New Roman"/>
          <w:sz w:val="28"/>
          <w:szCs w:val="28"/>
        </w:rPr>
      </w:pPr>
      <w:r w:rsidRPr="00BE4036">
        <w:rPr>
          <w:rFonts w:ascii="Times New Roman" w:hAnsi="Times New Roman"/>
          <w:sz w:val="28"/>
          <w:szCs w:val="28"/>
        </w:rPr>
        <w:t xml:space="preserve">1.9. Результатом муниципального контроля в области </w:t>
      </w:r>
      <w:r w:rsidRPr="007658CA">
        <w:rPr>
          <w:rFonts w:ascii="Times New Roman" w:hAnsi="Times New Roman"/>
          <w:sz w:val="28"/>
          <w:szCs w:val="28"/>
          <w:lang w:eastAsia="ru-RU"/>
        </w:rPr>
        <w:t>розничной продажи алкогольной продукции</w:t>
      </w:r>
      <w:r w:rsidRPr="00BE4036">
        <w:rPr>
          <w:rFonts w:ascii="Times New Roman" w:hAnsi="Times New Roman"/>
          <w:sz w:val="28"/>
          <w:szCs w:val="28"/>
        </w:rPr>
        <w:t xml:space="preserve"> является акт проверки и принятие мер в отношении фактов нарушений, выявленных при проведении проверки.</w:t>
      </w:r>
    </w:p>
    <w:p w:rsidR="00137DA5" w:rsidRPr="00BE4036" w:rsidRDefault="00137DA5" w:rsidP="00137DA5">
      <w:pPr>
        <w:spacing w:after="0" w:line="240" w:lineRule="auto"/>
        <w:ind w:firstLine="567"/>
        <w:jc w:val="center"/>
        <w:rPr>
          <w:rFonts w:ascii="Times New Roman" w:hAnsi="Times New Roman"/>
          <w:sz w:val="28"/>
          <w:szCs w:val="28"/>
          <w:lang w:eastAsia="ru-RU"/>
        </w:rPr>
      </w:pPr>
    </w:p>
    <w:p w:rsidR="005A1E69" w:rsidRPr="005A1E69" w:rsidRDefault="005A1E69" w:rsidP="005A1E69">
      <w:pPr>
        <w:suppressAutoHyphens/>
        <w:spacing w:after="0" w:line="240" w:lineRule="auto"/>
        <w:ind w:firstLine="709"/>
        <w:jc w:val="center"/>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2.1. Порядок информирования об исполнении муниципальной функции</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p>
    <w:p w:rsidR="005A1E69" w:rsidRPr="005A1E69" w:rsidRDefault="005A1E69" w:rsidP="005A1E69">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Адрес места нахождения уполномоченного органа – 352104, Краснодарский край, Тихорецкий район, посёлок Парковый, ул. Гагарина, 24</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Для обеспечения информирования о порядке исполнения муниципальной функции предоставляется следующая информация:</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а) график работы:</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понедельник – пятница – с 08.00 до 16.00 (перерыв с 12.00 до 13.00);</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выходной день – суббота, воскресенье;</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 xml:space="preserve">б) электронный адрес: </w:t>
      </w:r>
      <w:proofErr w:type="spellStart"/>
      <w:r w:rsidRPr="005A1E69">
        <w:rPr>
          <w:rFonts w:ascii="Times New Roman" w:eastAsia="Times New Roman" w:hAnsi="Times New Roman"/>
          <w:sz w:val="28"/>
          <w:szCs w:val="28"/>
          <w:lang w:val="en-US" w:eastAsia="ar-SA"/>
        </w:rPr>
        <w:t>parkov</w:t>
      </w:r>
      <w:proofErr w:type="spellEnd"/>
      <w:r w:rsidRPr="005A1E69">
        <w:rPr>
          <w:rFonts w:ascii="Times New Roman" w:eastAsia="Times New Roman" w:hAnsi="Times New Roman"/>
          <w:sz w:val="28"/>
          <w:szCs w:val="28"/>
          <w:lang w:eastAsia="ar-SA"/>
        </w:rPr>
        <w:t>@</w:t>
      </w:r>
      <w:r w:rsidRPr="005A1E69">
        <w:rPr>
          <w:rFonts w:ascii="Times New Roman" w:eastAsia="Times New Roman" w:hAnsi="Times New Roman"/>
          <w:sz w:val="28"/>
          <w:szCs w:val="28"/>
          <w:lang w:val="en-US" w:eastAsia="ar-SA"/>
        </w:rPr>
        <w:t>list</w:t>
      </w:r>
      <w:r w:rsidRPr="005A1E69">
        <w:rPr>
          <w:rFonts w:ascii="Times New Roman" w:eastAsia="Times New Roman" w:hAnsi="Times New Roman"/>
          <w:sz w:val="28"/>
          <w:szCs w:val="28"/>
          <w:lang w:eastAsia="ar-SA"/>
        </w:rPr>
        <w:t>.</w:t>
      </w:r>
      <w:proofErr w:type="spellStart"/>
      <w:r w:rsidRPr="005A1E69">
        <w:rPr>
          <w:rFonts w:ascii="Times New Roman" w:eastAsia="Times New Roman" w:hAnsi="Times New Roman"/>
          <w:sz w:val="28"/>
          <w:szCs w:val="28"/>
          <w:lang w:val="en-US" w:eastAsia="ar-SA"/>
        </w:rPr>
        <w:t>ru</w:t>
      </w:r>
      <w:proofErr w:type="spellEnd"/>
      <w:r w:rsidRPr="005A1E69">
        <w:rPr>
          <w:rFonts w:ascii="Times New Roman" w:eastAsia="Times New Roman" w:hAnsi="Times New Roman"/>
          <w:sz w:val="28"/>
          <w:szCs w:val="28"/>
          <w:lang w:eastAsia="ar-SA"/>
        </w:rPr>
        <w:t xml:space="preserve"> </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контактные телефоны: (886196) 47-1-39,</w:t>
      </w:r>
    </w:p>
    <w:p w:rsidR="005A1E69" w:rsidRPr="005A1E69" w:rsidRDefault="005A1E69" w:rsidP="005A1E69">
      <w:pPr>
        <w:suppressAutoHyphens/>
        <w:spacing w:after="0" w:line="240" w:lineRule="auto"/>
        <w:ind w:firstLine="709"/>
        <w:jc w:val="both"/>
        <w:rPr>
          <w:rFonts w:ascii="Times New Roman" w:eastAsia="Times New Roman" w:hAnsi="Times New Roman"/>
          <w:sz w:val="24"/>
          <w:szCs w:val="24"/>
          <w:lang w:eastAsia="ar-SA"/>
        </w:rPr>
      </w:pPr>
      <w:r w:rsidRPr="005A1E69">
        <w:rPr>
          <w:rFonts w:ascii="Times New Roman" w:eastAsia="Times New Roman" w:hAnsi="Times New Roman"/>
          <w:sz w:val="28"/>
          <w:szCs w:val="28"/>
          <w:lang w:eastAsia="ar-SA"/>
        </w:rPr>
        <w:t xml:space="preserve">в) официальный сайт администрации Парковского сельского поселения Тихорецкого района - </w:t>
      </w:r>
      <w:proofErr w:type="spellStart"/>
      <w:r w:rsidRPr="005A1E69">
        <w:rPr>
          <w:rFonts w:ascii="Times New Roman" w:eastAsia="Times New Roman" w:hAnsi="Times New Roman"/>
          <w:sz w:val="28"/>
          <w:szCs w:val="28"/>
          <w:lang w:val="en-US" w:eastAsia="hi-IN" w:bidi="hi-IN"/>
        </w:rPr>
        <w:t>admparkovskoe</w:t>
      </w:r>
      <w:proofErr w:type="spellEnd"/>
      <w:r w:rsidRPr="005A1E69">
        <w:rPr>
          <w:rFonts w:ascii="Times New Roman" w:eastAsia="Times New Roman" w:hAnsi="Times New Roman"/>
          <w:sz w:val="28"/>
          <w:szCs w:val="28"/>
          <w:lang w:eastAsia="hi-IN" w:bidi="hi-IN"/>
        </w:rPr>
        <w:t>.</w:t>
      </w:r>
      <w:proofErr w:type="spellStart"/>
      <w:r w:rsidRPr="005A1E69">
        <w:rPr>
          <w:rFonts w:ascii="Times New Roman" w:eastAsia="Times New Roman" w:hAnsi="Times New Roman"/>
          <w:sz w:val="28"/>
          <w:szCs w:val="28"/>
          <w:lang w:eastAsia="hi-IN" w:bidi="hi-IN"/>
        </w:rPr>
        <w:t>ru</w:t>
      </w:r>
      <w:proofErr w:type="spellEnd"/>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г)</w:t>
      </w:r>
      <w:r w:rsidRPr="005A1E69">
        <w:rPr>
          <w:rFonts w:ascii="Times New Roman" w:eastAsia="Times New Roman" w:hAnsi="Times New Roman"/>
          <w:sz w:val="24"/>
          <w:szCs w:val="24"/>
          <w:lang w:eastAsia="ar-SA"/>
        </w:rPr>
        <w:t xml:space="preserve"> </w:t>
      </w:r>
      <w:r w:rsidRPr="005A1E69">
        <w:rPr>
          <w:rFonts w:ascii="Times New Roman" w:eastAsia="Times New Roman" w:hAnsi="Times New Roman"/>
          <w:sz w:val="28"/>
          <w:szCs w:val="28"/>
          <w:lang w:eastAsia="ar-SA"/>
        </w:rPr>
        <w:t>федеральная государственная информационная система «Единый портал государственных и муниципальных услуг (функций): http://pgu.krasnodar.ru;</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Для получения информации о процедурах исполнения муниципальной функции заинтересованные лица обращаются в администрацию Парковского сельского поселения Тихорецкого района: лично, по телефону, в письменном виде почтовым отправлением или в форме электронного сообщения.</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lastRenderedPageBreak/>
        <w:t>Основными требованиями к информированию заявителей являются:</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достоверность представляемой информации об административных процедурах;</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чёткость в изложении информации об административных процедурах;</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полнота информирования об административных процедурах;</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наглядность форм представляемой информации об административных процедурах;</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удобство и доступность получения информации об административных процедурах;</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оперативность представления информации об административных процедурах.</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Специалистами администрации Парковского сельского поселения Тихорецкого района может даваться устное индивидуальное информирование (личное или по телефону).</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При ответах на телефонные звонки и устные обращения специалисты администрации Парковского сельского поселения Тихорецкого района,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Ответ на телефонный звонок должен начинаться информацией о названии учреждения (органа, исполняющего муниципальную функцию), имени, отчестве и фамилии специалиста, принявшего телефонный звонок.</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 xml:space="preserve">Рекомендуемое время телефонного разговора не более 10 минут, личного устного информирования – не более 20 минут. </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При невозможности специалиста, принявшего телефонный звонок, самостоятельно ответить на поставленные вопросы, телефонный звонок может быть переадресован (переведён) на другого специалиста.</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функции.</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 xml:space="preserve">На информационных стендах администрации Парковского сельского поселения Тихорецкого района размещается информация, указанная в пунктах </w:t>
      </w:r>
      <w:proofErr w:type="gramStart"/>
      <w:r w:rsidRPr="005A1E69">
        <w:rPr>
          <w:rFonts w:ascii="Times New Roman" w:eastAsia="Times New Roman" w:hAnsi="Times New Roman"/>
          <w:sz w:val="28"/>
          <w:szCs w:val="28"/>
          <w:lang w:eastAsia="ar-SA"/>
        </w:rPr>
        <w:t>а-г</w:t>
      </w:r>
      <w:proofErr w:type="gramEnd"/>
      <w:r w:rsidRPr="005A1E69">
        <w:rPr>
          <w:rFonts w:ascii="Times New Roman" w:eastAsia="Times New Roman" w:hAnsi="Times New Roman"/>
          <w:sz w:val="28"/>
          <w:szCs w:val="28"/>
          <w:lang w:eastAsia="ar-SA"/>
        </w:rPr>
        <w:t xml:space="preserve"> раздела 2 настоящего Административного регламента.</w:t>
      </w:r>
    </w:p>
    <w:p w:rsidR="005A1E69" w:rsidRPr="005A1E69" w:rsidRDefault="005A1E69" w:rsidP="005A1E69">
      <w:pPr>
        <w:suppressAutoHyphens/>
        <w:spacing w:after="0" w:line="240" w:lineRule="auto"/>
        <w:ind w:firstLine="709"/>
        <w:jc w:val="both"/>
        <w:rPr>
          <w:rFonts w:ascii="Times New Roman" w:eastAsia="Times New Roman" w:hAnsi="Times New Roman"/>
          <w:sz w:val="24"/>
          <w:szCs w:val="24"/>
          <w:lang w:eastAsia="ar-SA"/>
        </w:rPr>
      </w:pPr>
      <w:r w:rsidRPr="005A1E69">
        <w:rPr>
          <w:rFonts w:ascii="Times New Roman" w:eastAsia="Times New Roman" w:hAnsi="Times New Roman"/>
          <w:sz w:val="28"/>
          <w:szCs w:val="28"/>
          <w:lang w:eastAsia="ar-SA"/>
        </w:rPr>
        <w:t xml:space="preserve">Такая же информация размещается на официальном сайте администрации Парковского сельского поселения Тихорецкого района - </w:t>
      </w:r>
      <w:proofErr w:type="spellStart"/>
      <w:r w:rsidRPr="005A1E69">
        <w:rPr>
          <w:rFonts w:ascii="Times New Roman" w:eastAsia="Times New Roman" w:hAnsi="Times New Roman"/>
          <w:sz w:val="28"/>
          <w:szCs w:val="28"/>
          <w:lang w:val="en-US" w:eastAsia="hi-IN" w:bidi="hi-IN"/>
        </w:rPr>
        <w:t>admparkovskoe</w:t>
      </w:r>
      <w:proofErr w:type="spellEnd"/>
      <w:r w:rsidRPr="005A1E69">
        <w:rPr>
          <w:rFonts w:ascii="Times New Roman" w:eastAsia="Times New Roman" w:hAnsi="Times New Roman"/>
          <w:sz w:val="28"/>
          <w:szCs w:val="28"/>
          <w:lang w:eastAsia="hi-IN" w:bidi="hi-IN"/>
        </w:rPr>
        <w:t>.</w:t>
      </w:r>
      <w:proofErr w:type="spellStart"/>
      <w:r w:rsidRPr="005A1E69">
        <w:rPr>
          <w:rFonts w:ascii="Times New Roman" w:eastAsia="Times New Roman" w:hAnsi="Times New Roman"/>
          <w:sz w:val="28"/>
          <w:szCs w:val="28"/>
          <w:lang w:eastAsia="hi-IN" w:bidi="hi-IN"/>
        </w:rPr>
        <w:t>ru</w:t>
      </w:r>
      <w:proofErr w:type="spellEnd"/>
      <w:r w:rsidRPr="005A1E69">
        <w:rPr>
          <w:rFonts w:ascii="Times New Roman" w:eastAsia="Times New Roman" w:hAnsi="Times New Roman"/>
          <w:sz w:val="28"/>
          <w:szCs w:val="28"/>
          <w:lang w:eastAsia="hi-IN" w:bidi="hi-IN"/>
        </w:rPr>
        <w:t>,</w:t>
      </w:r>
      <w:r w:rsidRPr="005A1E69">
        <w:rPr>
          <w:rFonts w:ascii="Times New Roman" w:eastAsia="Times New Roman" w:hAnsi="Times New Roman"/>
          <w:sz w:val="24"/>
          <w:szCs w:val="24"/>
          <w:lang w:eastAsia="ar-SA"/>
        </w:rPr>
        <w:t xml:space="preserve"> </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Информация об исполнении муниципальной функции размещается также в федеральной государственной информационной системе «Единый портал государственных и муниципальных услуг (функций)».</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r w:rsidRPr="005A1E69">
        <w:rPr>
          <w:rFonts w:ascii="Times New Roman" w:eastAsia="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5A1E69">
        <w:rPr>
          <w:rFonts w:ascii="Times New Roman" w:eastAsia="Times New Roman" w:hAnsi="Times New Roman"/>
          <w:sz w:val="28"/>
          <w:szCs w:val="28"/>
          <w:lang w:eastAsia="ar-SA"/>
        </w:rPr>
        <w:t>Times</w:t>
      </w:r>
      <w:proofErr w:type="spellEnd"/>
      <w:r w:rsidRPr="005A1E69">
        <w:rPr>
          <w:rFonts w:ascii="Times New Roman" w:eastAsia="Times New Roman" w:hAnsi="Times New Roman"/>
          <w:sz w:val="28"/>
          <w:szCs w:val="28"/>
          <w:lang w:eastAsia="ar-SA"/>
        </w:rPr>
        <w:t xml:space="preserve"> </w:t>
      </w:r>
      <w:proofErr w:type="spellStart"/>
      <w:r w:rsidRPr="005A1E69">
        <w:rPr>
          <w:rFonts w:ascii="Times New Roman" w:eastAsia="Times New Roman" w:hAnsi="Times New Roman"/>
          <w:sz w:val="28"/>
          <w:szCs w:val="28"/>
          <w:lang w:eastAsia="ar-SA"/>
        </w:rPr>
        <w:t>New</w:t>
      </w:r>
      <w:proofErr w:type="spellEnd"/>
      <w:r w:rsidRPr="005A1E69">
        <w:rPr>
          <w:rFonts w:ascii="Times New Roman" w:eastAsia="Times New Roman" w:hAnsi="Times New Roman"/>
          <w:sz w:val="28"/>
          <w:szCs w:val="28"/>
          <w:lang w:eastAsia="ar-SA"/>
        </w:rPr>
        <w:t xml:space="preserve"> </w:t>
      </w:r>
      <w:proofErr w:type="spellStart"/>
      <w:r w:rsidRPr="005A1E69">
        <w:rPr>
          <w:rFonts w:ascii="Times New Roman" w:eastAsia="Times New Roman" w:hAnsi="Times New Roman"/>
          <w:sz w:val="28"/>
          <w:szCs w:val="28"/>
          <w:lang w:eastAsia="ar-SA"/>
        </w:rPr>
        <w:t>Roman</w:t>
      </w:r>
      <w:proofErr w:type="spellEnd"/>
      <w:r w:rsidRPr="005A1E69">
        <w:rPr>
          <w:rFonts w:ascii="Times New Roman" w:eastAsia="Times New Roman" w:hAnsi="Times New Roman"/>
          <w:sz w:val="28"/>
          <w:szCs w:val="28"/>
          <w:lang w:eastAsia="ar-SA"/>
        </w:rPr>
        <w:t xml:space="preserve">, формат листа А-4; текст – прописные буквы, размером шрифта № 14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5A1E69">
          <w:rPr>
            <w:rFonts w:ascii="Times New Roman" w:eastAsia="Times New Roman" w:hAnsi="Times New Roman"/>
            <w:sz w:val="28"/>
            <w:szCs w:val="28"/>
            <w:lang w:eastAsia="ar-SA"/>
          </w:rPr>
          <w:t>1 см</w:t>
        </w:r>
      </w:smartTag>
      <w:r w:rsidRPr="005A1E69">
        <w:rPr>
          <w:rFonts w:ascii="Times New Roman" w:eastAsia="Times New Roman" w:hAnsi="Times New Roman"/>
          <w:sz w:val="28"/>
          <w:szCs w:val="28"/>
          <w:lang w:eastAsia="ar-SA"/>
        </w:rPr>
        <w:t xml:space="preserve"> вкруговую. Тексты материалов должны быть напечатаны без исправлений, наиболее важная информация </w:t>
      </w:r>
      <w:r w:rsidRPr="005A1E69">
        <w:rPr>
          <w:rFonts w:ascii="Times New Roman" w:eastAsia="Times New Roman" w:hAnsi="Times New Roman"/>
          <w:sz w:val="28"/>
          <w:szCs w:val="28"/>
          <w:lang w:eastAsia="ar-SA"/>
        </w:rPr>
        <w:lastRenderedPageBreak/>
        <w:t>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1E69" w:rsidRPr="005A1E69" w:rsidRDefault="005A1E69" w:rsidP="005A1E69">
      <w:pPr>
        <w:suppressAutoHyphens/>
        <w:spacing w:after="0" w:line="240" w:lineRule="auto"/>
        <w:ind w:firstLine="709"/>
        <w:jc w:val="both"/>
        <w:rPr>
          <w:rFonts w:ascii="Times New Roman" w:eastAsia="Times New Roman" w:hAnsi="Times New Roman"/>
          <w:sz w:val="28"/>
          <w:szCs w:val="28"/>
          <w:lang w:eastAsia="ar-SA"/>
        </w:rPr>
      </w:pPr>
      <w:proofErr w:type="gramStart"/>
      <w:r w:rsidRPr="005A1E69">
        <w:rPr>
          <w:rFonts w:ascii="Times New Roman" w:eastAsia="Times New Roman" w:hAnsi="Times New Roman"/>
          <w:sz w:val="28"/>
          <w:szCs w:val="28"/>
          <w:lang w:eastAsia="ar-SA"/>
        </w:rPr>
        <w:t>Утвержденный ежегодный план проведения плановых ежегодных проверок при осуществлении муниципального контроля в сфере торговой деятельности (далее – ежегодный план проверок) доводится до сведения заинтересованных лиц посредством его размещения на официальном сайте администрации Парковского сельского поселения Тихорецкого района, официальных сайтах Генеральной прокуратуры Российской Федерации: http:genproc.gov.ru/ и прокуратуры Краснодарского края www.prokuratura-krasnodar.ru.</w:t>
      </w:r>
      <w:proofErr w:type="gramEnd"/>
    </w:p>
    <w:p w:rsidR="005A1E69" w:rsidRPr="005A1E69" w:rsidRDefault="005A1E69" w:rsidP="005A1E69">
      <w:pPr>
        <w:suppressAutoHyphens/>
        <w:spacing w:after="0" w:line="240" w:lineRule="auto"/>
        <w:ind w:firstLine="709"/>
        <w:jc w:val="center"/>
        <w:rPr>
          <w:rFonts w:ascii="Times New Roman" w:eastAsia="Times New Roman" w:hAnsi="Times New Roman"/>
          <w:sz w:val="28"/>
          <w:szCs w:val="28"/>
          <w:lang w:eastAsia="ar-SA"/>
        </w:rPr>
      </w:pPr>
    </w:p>
    <w:p w:rsidR="005A1E69" w:rsidRPr="005A1E69" w:rsidRDefault="005A1E69" w:rsidP="005A1E69">
      <w:pPr>
        <w:widowControl w:val="0"/>
        <w:suppressAutoHyphens/>
        <w:spacing w:after="0" w:line="240" w:lineRule="auto"/>
        <w:ind w:firstLine="851"/>
        <w:jc w:val="center"/>
        <w:rPr>
          <w:rFonts w:ascii="Times" w:eastAsia="DejaVuSans" w:hAnsi="Times"/>
          <w:kern w:val="1"/>
          <w:sz w:val="28"/>
          <w:szCs w:val="28"/>
          <w:lang w:eastAsia="ar-SA"/>
        </w:rPr>
      </w:pPr>
      <w:r w:rsidRPr="005A1E69">
        <w:rPr>
          <w:rFonts w:ascii="Times" w:eastAsia="DejaVuSans" w:hAnsi="Times"/>
          <w:kern w:val="1"/>
          <w:sz w:val="28"/>
          <w:szCs w:val="28"/>
          <w:lang w:eastAsia="ar-SA"/>
        </w:rPr>
        <w:t>2.2. Сведения о размере платы за услуги организаций, участвующих в исполнении муниципальной функции, взимаемой с лица, в отношении которого проводятся мероприятия по контролю</w:t>
      </w:r>
    </w:p>
    <w:p w:rsidR="005A1E69" w:rsidRPr="005A1E69" w:rsidRDefault="005A1E69" w:rsidP="005A1E69">
      <w:pPr>
        <w:widowControl w:val="0"/>
        <w:suppressAutoHyphens/>
        <w:spacing w:after="0" w:line="240" w:lineRule="auto"/>
        <w:ind w:firstLine="851"/>
        <w:jc w:val="center"/>
        <w:rPr>
          <w:rFonts w:ascii="Times" w:eastAsia="DejaVuSans" w:hAnsi="Times"/>
          <w:b/>
          <w:kern w:val="1"/>
          <w:sz w:val="28"/>
          <w:szCs w:val="28"/>
          <w:lang w:eastAsia="ar-SA"/>
        </w:rPr>
      </w:pPr>
    </w:p>
    <w:p w:rsidR="005A1E69" w:rsidRPr="005A1E69" w:rsidRDefault="005A1E69" w:rsidP="005A1E69">
      <w:pPr>
        <w:widowControl w:val="0"/>
        <w:suppressAutoHyphens/>
        <w:spacing w:after="0" w:line="240" w:lineRule="auto"/>
        <w:ind w:firstLine="720"/>
        <w:jc w:val="both"/>
        <w:rPr>
          <w:rFonts w:ascii="Times" w:eastAsia="DejaVuSans" w:hAnsi="Times"/>
          <w:kern w:val="1"/>
          <w:sz w:val="28"/>
          <w:szCs w:val="28"/>
          <w:lang w:eastAsia="ar-SA"/>
        </w:rPr>
      </w:pPr>
      <w:r w:rsidRPr="005A1E69">
        <w:rPr>
          <w:rFonts w:ascii="Times" w:eastAsia="DejaVuSans" w:hAnsi="Times"/>
          <w:kern w:val="1"/>
          <w:sz w:val="28"/>
          <w:szCs w:val="28"/>
          <w:lang w:eastAsia="ar-SA"/>
        </w:rPr>
        <w:t>При исполнении уполномоченным органом муниципальной функции плата с субъектов проверок не взимается.</w:t>
      </w:r>
    </w:p>
    <w:p w:rsidR="005A1E69" w:rsidRDefault="005A1E69" w:rsidP="00137DA5">
      <w:pPr>
        <w:autoSpaceDE w:val="0"/>
        <w:autoSpaceDN w:val="0"/>
        <w:adjustRightInd w:val="0"/>
        <w:spacing w:after="0" w:line="240" w:lineRule="auto"/>
        <w:ind w:firstLine="567"/>
        <w:jc w:val="both"/>
        <w:rPr>
          <w:rFonts w:ascii="Times New Roman" w:hAnsi="Times New Roman"/>
          <w:sz w:val="28"/>
          <w:szCs w:val="28"/>
        </w:rPr>
      </w:pPr>
    </w:p>
    <w:p w:rsidR="00137DA5" w:rsidRDefault="00137DA5" w:rsidP="005A1E69">
      <w:pPr>
        <w:autoSpaceDE w:val="0"/>
        <w:autoSpaceDN w:val="0"/>
        <w:adjustRightInd w:val="0"/>
        <w:spacing w:after="0" w:line="240" w:lineRule="auto"/>
        <w:ind w:firstLine="567"/>
        <w:jc w:val="center"/>
        <w:rPr>
          <w:rFonts w:ascii="Times New Roman" w:hAnsi="Times New Roman"/>
          <w:sz w:val="28"/>
          <w:szCs w:val="28"/>
        </w:rPr>
      </w:pPr>
      <w:r w:rsidRPr="00BE4036">
        <w:rPr>
          <w:rFonts w:ascii="Times New Roman" w:hAnsi="Times New Roman"/>
          <w:sz w:val="28"/>
          <w:szCs w:val="28"/>
        </w:rPr>
        <w:t>2.</w:t>
      </w:r>
      <w:r w:rsidR="005A1E69">
        <w:rPr>
          <w:rFonts w:ascii="Times New Roman" w:hAnsi="Times New Roman"/>
          <w:sz w:val="28"/>
          <w:szCs w:val="28"/>
        </w:rPr>
        <w:t>3</w:t>
      </w:r>
      <w:r w:rsidRPr="00BE4036">
        <w:rPr>
          <w:rFonts w:ascii="Times New Roman" w:hAnsi="Times New Roman"/>
          <w:sz w:val="28"/>
          <w:szCs w:val="28"/>
        </w:rPr>
        <w:t>. Срок исполнения муниципальной функции.</w:t>
      </w:r>
    </w:p>
    <w:p w:rsidR="005A1E69" w:rsidRPr="00BE4036" w:rsidRDefault="005A1E69" w:rsidP="005A1E69">
      <w:pPr>
        <w:autoSpaceDE w:val="0"/>
        <w:autoSpaceDN w:val="0"/>
        <w:adjustRightInd w:val="0"/>
        <w:spacing w:after="0" w:line="240" w:lineRule="auto"/>
        <w:ind w:firstLine="567"/>
        <w:jc w:val="center"/>
        <w:rPr>
          <w:rFonts w:ascii="Times New Roman" w:hAnsi="Times New Roman"/>
          <w:sz w:val="28"/>
          <w:szCs w:val="28"/>
        </w:rPr>
      </w:pPr>
    </w:p>
    <w:p w:rsidR="00137DA5" w:rsidRPr="00BE4036" w:rsidRDefault="00137DA5" w:rsidP="00137DA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Срок проведения каждой из пр</w:t>
      </w:r>
      <w:r>
        <w:rPr>
          <w:rFonts w:ascii="Times New Roman" w:hAnsi="Times New Roman"/>
          <w:sz w:val="28"/>
          <w:szCs w:val="28"/>
        </w:rPr>
        <w:t>оверок, предусмотренных настоящим</w:t>
      </w:r>
      <w:r w:rsidRPr="00BE4036">
        <w:rPr>
          <w:rFonts w:ascii="Times New Roman" w:hAnsi="Times New Roman"/>
          <w:sz w:val="28"/>
          <w:szCs w:val="28"/>
        </w:rPr>
        <w:t xml:space="preserve"> Административным регламентом, не может превышать двадцать рабочих дней.</w:t>
      </w:r>
    </w:p>
    <w:p w:rsidR="00137DA5" w:rsidRPr="00BE4036" w:rsidRDefault="00137DA5" w:rsidP="00137DA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E4036">
        <w:rPr>
          <w:rFonts w:ascii="Times New Roman" w:hAnsi="Times New Roman"/>
          <w:sz w:val="28"/>
          <w:szCs w:val="28"/>
        </w:rPr>
        <w:t>микропредприятия</w:t>
      </w:r>
      <w:proofErr w:type="spellEnd"/>
      <w:r w:rsidRPr="00BE4036">
        <w:rPr>
          <w:rFonts w:ascii="Times New Roman" w:hAnsi="Times New Roman"/>
          <w:sz w:val="28"/>
          <w:szCs w:val="28"/>
        </w:rPr>
        <w:t xml:space="preserve"> в год.</w:t>
      </w:r>
    </w:p>
    <w:p w:rsidR="00137DA5" w:rsidRPr="00BE4036" w:rsidRDefault="00137DA5" w:rsidP="00137DA5">
      <w:pPr>
        <w:autoSpaceDE w:val="0"/>
        <w:autoSpaceDN w:val="0"/>
        <w:adjustRightInd w:val="0"/>
        <w:spacing w:after="0" w:line="240" w:lineRule="auto"/>
        <w:ind w:firstLine="567"/>
        <w:jc w:val="both"/>
        <w:rPr>
          <w:rFonts w:ascii="Times New Roman" w:hAnsi="Times New Roman"/>
          <w:sz w:val="28"/>
          <w:szCs w:val="28"/>
        </w:rPr>
      </w:pPr>
      <w:proofErr w:type="gramStart"/>
      <w:r w:rsidRPr="00BE4036">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7" w:history="1">
        <w:r w:rsidRPr="00BE4036">
          <w:rPr>
            <w:rFonts w:ascii="Times New Roman" w:hAnsi="Times New Roman"/>
            <w:sz w:val="28"/>
            <w:szCs w:val="28"/>
          </w:rPr>
          <w:t>муниципального контроля</w:t>
        </w:r>
      </w:hyperlink>
      <w:r w:rsidRPr="00BE4036">
        <w:rPr>
          <w:rFonts w:ascii="Times New Roman" w:hAnsi="Times New Roman"/>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BE4036">
        <w:rPr>
          <w:rFonts w:ascii="Times New Roman" w:hAnsi="Times New Roman"/>
          <w:sz w:val="28"/>
          <w:szCs w:val="28"/>
        </w:rPr>
        <w:t>микропредприятий</w:t>
      </w:r>
      <w:proofErr w:type="spellEnd"/>
      <w:r w:rsidRPr="00BE4036">
        <w:rPr>
          <w:rFonts w:ascii="Times New Roman" w:hAnsi="Times New Roman"/>
          <w:sz w:val="28"/>
          <w:szCs w:val="28"/>
        </w:rPr>
        <w:t xml:space="preserve"> не более чем на пятнадцать часов.</w:t>
      </w:r>
      <w:proofErr w:type="gramEnd"/>
    </w:p>
    <w:p w:rsidR="00137DA5" w:rsidRDefault="00137DA5" w:rsidP="00137DA5">
      <w:pPr>
        <w:spacing w:after="0" w:line="240" w:lineRule="auto"/>
        <w:ind w:firstLine="567"/>
        <w:jc w:val="center"/>
        <w:rPr>
          <w:rFonts w:ascii="Times New Roman" w:hAnsi="Times New Roman"/>
          <w:b/>
          <w:sz w:val="28"/>
          <w:szCs w:val="28"/>
          <w:lang w:eastAsia="ru-RU"/>
        </w:rPr>
      </w:pPr>
      <w:r w:rsidRPr="00D85989">
        <w:rPr>
          <w:rFonts w:ascii="Times New Roman" w:hAnsi="Times New Roman"/>
          <w:b/>
          <w:sz w:val="28"/>
          <w:szCs w:val="28"/>
          <w:lang w:eastAsia="ru-RU"/>
        </w:rPr>
        <w:t>3. Состав, последовательность и сроки выполнения административных</w:t>
      </w:r>
      <w:r>
        <w:rPr>
          <w:rFonts w:ascii="Times New Roman" w:hAnsi="Times New Roman"/>
          <w:b/>
          <w:sz w:val="28"/>
          <w:szCs w:val="28"/>
          <w:lang w:eastAsia="ru-RU"/>
        </w:rPr>
        <w:t xml:space="preserve"> </w:t>
      </w:r>
      <w:r w:rsidRPr="00D85989">
        <w:rPr>
          <w:rFonts w:ascii="Times New Roman" w:hAnsi="Times New Roman"/>
          <w:b/>
          <w:sz w:val="28"/>
          <w:szCs w:val="28"/>
          <w:lang w:eastAsia="ru-RU"/>
        </w:rPr>
        <w:t xml:space="preserve">процедур (действий), </w:t>
      </w:r>
    </w:p>
    <w:p w:rsidR="00137DA5" w:rsidRPr="00D85989" w:rsidRDefault="00137DA5" w:rsidP="00137DA5">
      <w:pPr>
        <w:spacing w:after="0" w:line="240" w:lineRule="auto"/>
        <w:ind w:firstLine="567"/>
        <w:jc w:val="center"/>
        <w:rPr>
          <w:rFonts w:ascii="Times New Roman" w:hAnsi="Times New Roman"/>
          <w:b/>
          <w:sz w:val="28"/>
          <w:szCs w:val="28"/>
          <w:lang w:eastAsia="ru-RU"/>
        </w:rPr>
      </w:pPr>
      <w:r w:rsidRPr="00D85989">
        <w:rPr>
          <w:rFonts w:ascii="Times New Roman" w:hAnsi="Times New Roman"/>
          <w:b/>
          <w:sz w:val="28"/>
          <w:szCs w:val="28"/>
          <w:lang w:eastAsia="ru-RU"/>
        </w:rPr>
        <w:t>требования к порядку их выполнения</w:t>
      </w:r>
      <w:r w:rsidR="005A1E69">
        <w:rPr>
          <w:rFonts w:ascii="Times New Roman" w:hAnsi="Times New Roman"/>
          <w:b/>
          <w:sz w:val="28"/>
          <w:szCs w:val="28"/>
          <w:lang w:eastAsia="ru-RU"/>
        </w:rPr>
        <w:t>, в том числе особенности выполнения административных процедур в электронной форме</w:t>
      </w:r>
    </w:p>
    <w:p w:rsidR="006E25BB" w:rsidRPr="006E25BB" w:rsidRDefault="006E25BB" w:rsidP="006E25BB">
      <w:pPr>
        <w:suppressAutoHyphens/>
        <w:spacing w:after="0" w:line="240" w:lineRule="auto"/>
        <w:ind w:firstLine="709"/>
        <w:jc w:val="both"/>
        <w:rPr>
          <w:rFonts w:ascii="Times New Roman" w:eastAsia="Times New Roman" w:hAnsi="Times New Roman"/>
          <w:b/>
          <w:sz w:val="28"/>
          <w:szCs w:val="28"/>
          <w:lang w:eastAsia="ar-SA"/>
        </w:rPr>
      </w:pPr>
    </w:p>
    <w:p w:rsidR="006E25BB" w:rsidRPr="006E25BB" w:rsidRDefault="006E25BB" w:rsidP="006E25BB">
      <w:pPr>
        <w:suppressAutoHyphens/>
        <w:spacing w:after="0" w:line="240" w:lineRule="auto"/>
        <w:ind w:firstLine="709"/>
        <w:jc w:val="center"/>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 xml:space="preserve">3.1. Последовательность и сроки выполнения действий </w:t>
      </w:r>
      <w:proofErr w:type="gramStart"/>
      <w:r w:rsidRPr="006E25BB">
        <w:rPr>
          <w:rFonts w:ascii="Times New Roman" w:eastAsia="Times New Roman" w:hAnsi="Times New Roman"/>
          <w:sz w:val="28"/>
          <w:szCs w:val="28"/>
          <w:lang w:eastAsia="ar-SA"/>
        </w:rPr>
        <w:t>при</w:t>
      </w:r>
      <w:proofErr w:type="gramEnd"/>
      <w:r w:rsidRPr="006E25BB">
        <w:rPr>
          <w:rFonts w:ascii="Times New Roman" w:eastAsia="Times New Roman" w:hAnsi="Times New Roman"/>
          <w:sz w:val="28"/>
          <w:szCs w:val="28"/>
          <w:lang w:eastAsia="ar-SA"/>
        </w:rPr>
        <w:t xml:space="preserve"> </w:t>
      </w:r>
    </w:p>
    <w:p w:rsidR="006E25BB" w:rsidRPr="006E25BB" w:rsidRDefault="006E25BB" w:rsidP="006E25BB">
      <w:pPr>
        <w:suppressAutoHyphens/>
        <w:spacing w:after="0" w:line="240" w:lineRule="auto"/>
        <w:ind w:firstLine="709"/>
        <w:jc w:val="center"/>
        <w:rPr>
          <w:rFonts w:ascii="Times New Roman" w:eastAsia="Times New Roman" w:hAnsi="Times New Roman"/>
          <w:sz w:val="28"/>
          <w:szCs w:val="28"/>
          <w:lang w:eastAsia="ar-SA"/>
        </w:rPr>
      </w:pPr>
      <w:proofErr w:type="gramStart"/>
      <w:r w:rsidRPr="006E25BB">
        <w:rPr>
          <w:rFonts w:ascii="Times New Roman" w:eastAsia="Times New Roman" w:hAnsi="Times New Roman"/>
          <w:sz w:val="28"/>
          <w:szCs w:val="28"/>
          <w:lang w:eastAsia="ar-SA"/>
        </w:rPr>
        <w:t>исполнении</w:t>
      </w:r>
      <w:proofErr w:type="gramEnd"/>
      <w:r w:rsidRPr="006E25BB">
        <w:rPr>
          <w:rFonts w:ascii="Times New Roman" w:eastAsia="Times New Roman" w:hAnsi="Times New Roman"/>
          <w:sz w:val="28"/>
          <w:szCs w:val="28"/>
          <w:lang w:eastAsia="ar-SA"/>
        </w:rPr>
        <w:t xml:space="preserve"> муниципальной функции </w:t>
      </w:r>
      <w:r>
        <w:rPr>
          <w:rFonts w:ascii="Times New Roman" w:eastAsia="Times New Roman" w:hAnsi="Times New Roman"/>
          <w:sz w:val="28"/>
          <w:szCs w:val="28"/>
          <w:lang w:eastAsia="ar-SA"/>
        </w:rPr>
        <w:t>за соблюдением законодательства в области розничной продажи алкогольной продукции на территории Парковского сельского поселения Тихорецкого района</w:t>
      </w:r>
    </w:p>
    <w:p w:rsidR="006E25BB" w:rsidRPr="006E25BB" w:rsidRDefault="006E25BB" w:rsidP="006E25BB">
      <w:pPr>
        <w:suppressAutoHyphens/>
        <w:spacing w:after="0" w:line="240" w:lineRule="auto"/>
        <w:ind w:firstLine="709"/>
        <w:jc w:val="both"/>
        <w:rPr>
          <w:rFonts w:ascii="Times New Roman" w:eastAsia="Times New Roman" w:hAnsi="Times New Roman"/>
          <w:b/>
          <w:sz w:val="28"/>
          <w:szCs w:val="28"/>
          <w:lang w:eastAsia="ar-SA"/>
        </w:rPr>
      </w:pP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lastRenderedPageBreak/>
        <w:t>3.1.1. Исполнение муниципальной функции осуществляется путём проведения проверок.</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Проведение проверок юридических лиц и индивидуальных предпринимателей осуществляется в соответствии с Законом и включает в себя следующие административные действия:</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принятие решения о проведении проверки;</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направление уведомления о проведении проверки;</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проведение проверки;</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подготовка акта проверки;</w:t>
      </w:r>
    </w:p>
    <w:p w:rsidR="006E25BB" w:rsidRPr="006E25BB" w:rsidRDefault="006E25BB" w:rsidP="006E25BB">
      <w:pPr>
        <w:suppressAutoHyphens/>
        <w:spacing w:after="0" w:line="240" w:lineRule="auto"/>
        <w:rPr>
          <w:rFonts w:ascii="Times New Roman" w:eastAsia="Arial" w:hAnsi="Times New Roman"/>
          <w:sz w:val="28"/>
          <w:szCs w:val="28"/>
          <w:lang w:eastAsia="ar-SA"/>
        </w:rPr>
      </w:pPr>
      <w:r w:rsidRPr="006E25BB">
        <w:rPr>
          <w:rFonts w:ascii="Times New Roman" w:eastAsia="Arial" w:hAnsi="Times New Roman"/>
          <w:sz w:val="24"/>
          <w:szCs w:val="24"/>
          <w:lang w:eastAsia="ar-SA"/>
        </w:rPr>
        <w:tab/>
      </w:r>
      <w:r w:rsidRPr="006E25BB">
        <w:rPr>
          <w:rFonts w:ascii="Times New Roman" w:eastAsia="Arial" w:hAnsi="Times New Roman"/>
          <w:sz w:val="28"/>
          <w:szCs w:val="28"/>
          <w:lang w:eastAsia="ar-SA"/>
        </w:rPr>
        <w:t>ознакомление юридического лица, индивидуального предпринимателя, иных должностных лиц или уполномоченного представителя юридического лица, индивидуального предпринимателя с актом проверки.</w:t>
      </w:r>
    </w:p>
    <w:p w:rsidR="006E25BB" w:rsidRPr="006E25BB" w:rsidRDefault="006E25BB" w:rsidP="006E25BB">
      <w:pPr>
        <w:widowControl w:val="0"/>
        <w:suppressAutoHyphens/>
        <w:spacing w:after="0" w:line="240" w:lineRule="auto"/>
        <w:ind w:firstLine="720"/>
        <w:jc w:val="both"/>
        <w:rPr>
          <w:rFonts w:ascii="Times New Roman" w:eastAsia="Arial" w:hAnsi="Times New Roman"/>
          <w:kern w:val="1"/>
          <w:sz w:val="28"/>
          <w:szCs w:val="28"/>
          <w:lang w:eastAsia="ar-SA"/>
        </w:rPr>
      </w:pPr>
      <w:r w:rsidRPr="006E25BB">
        <w:rPr>
          <w:rFonts w:ascii="Times New Roman" w:eastAsia="Arial" w:hAnsi="Times New Roman"/>
          <w:kern w:val="1"/>
          <w:sz w:val="28"/>
          <w:szCs w:val="28"/>
          <w:lang w:eastAsia="ar-SA"/>
        </w:rPr>
        <w:t>Блок-схема исполнения муниципальной функции приведена в приложении к настоящему административному регламенту</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p>
    <w:p w:rsidR="006E25BB" w:rsidRPr="006E25BB" w:rsidRDefault="006E25BB" w:rsidP="006E25BB">
      <w:pPr>
        <w:suppressAutoHyphens/>
        <w:spacing w:after="0" w:line="240" w:lineRule="auto"/>
        <w:ind w:firstLine="709"/>
        <w:jc w:val="center"/>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3.2. Принятие решения о проведении проверки</w:t>
      </w:r>
    </w:p>
    <w:p w:rsidR="006E25BB" w:rsidRPr="006E25BB" w:rsidRDefault="006E25BB" w:rsidP="006E25BB">
      <w:pPr>
        <w:suppressAutoHyphens/>
        <w:spacing w:after="0" w:line="240" w:lineRule="auto"/>
        <w:ind w:firstLine="709"/>
        <w:jc w:val="center"/>
        <w:rPr>
          <w:rFonts w:ascii="Times New Roman" w:eastAsia="Times New Roman" w:hAnsi="Times New Roman"/>
          <w:sz w:val="28"/>
          <w:szCs w:val="28"/>
          <w:lang w:eastAsia="ar-SA"/>
        </w:rPr>
      </w:pP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3.2.1. Принятие решения о проведении плановой проверки.</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Плановые проверки проводятся в соответствии с ежегодным планом проверок.</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Основанием для включения в ежегодный план проверок является истечение 3 лет со дня:</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1) государственной регистрации юридического лица, индивидуального предпринимателя;</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2) окончания проведения последней плановой проверки юридического лица, индивидуального предпринимателя;</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proofErr w:type="gramStart"/>
      <w:r w:rsidRPr="006E25BB">
        <w:rPr>
          <w:rFonts w:ascii="Times New Roman" w:eastAsia="Times New Roman" w:hAnsi="Times New Roman"/>
          <w:sz w:val="28"/>
          <w:szCs w:val="28"/>
          <w:lang w:eastAsia="ar-SA"/>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3.2.2. Принятие решения о проведении внеплановой проверки.</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Основанием для проведения внеплановой проверки является:</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proofErr w:type="gramStart"/>
      <w:r w:rsidRPr="006E25BB">
        <w:rPr>
          <w:rFonts w:ascii="Times New Roman" w:eastAsia="Times New Roman" w:hAnsi="Times New Roman"/>
          <w:sz w:val="28"/>
          <w:szCs w:val="28"/>
          <w:lang w:eastAsia="ar-SA"/>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2) поступление в администрацию Парковского сельского поселения Тихорецкого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bookmarkStart w:id="0" w:name="sub_1221"/>
      <w:r w:rsidRPr="006E25BB">
        <w:rPr>
          <w:rFonts w:ascii="Times New Roman" w:eastAsia="Times New Roman" w:hAnsi="Times New Roman"/>
          <w:sz w:val="28"/>
          <w:szCs w:val="28"/>
          <w:lang w:eastAsia="ar-SA"/>
        </w:rPr>
        <w:t xml:space="preserve">а) возникновение угрозы причинения вреда жизни, здоровью граждан, вреда животным, растениям, окружающей среде, объектам культурного </w:t>
      </w:r>
      <w:r w:rsidRPr="006E25BB">
        <w:rPr>
          <w:rFonts w:ascii="Times New Roman" w:eastAsia="Times New Roman" w:hAnsi="Times New Roman"/>
          <w:sz w:val="28"/>
          <w:szCs w:val="28"/>
          <w:lang w:eastAsia="ar-SA"/>
        </w:rPr>
        <w:lastRenderedPageBreak/>
        <w:t>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bookmarkStart w:id="1" w:name="sub_1222"/>
    <w:bookmarkEnd w:id="0"/>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fldChar w:fldCharType="begin"/>
      </w:r>
      <w:r w:rsidRPr="006E25BB">
        <w:rPr>
          <w:rFonts w:ascii="Times New Roman" w:eastAsia="Times New Roman" w:hAnsi="Times New Roman"/>
          <w:sz w:val="28"/>
          <w:szCs w:val="28"/>
          <w:lang w:eastAsia="ar-SA"/>
        </w:rPr>
        <w:instrText>HYPERLINK "garantF1://12085071.0"</w:instrText>
      </w:r>
      <w:r w:rsidRPr="006E25BB">
        <w:rPr>
          <w:rFonts w:ascii="Times New Roman" w:eastAsia="Times New Roman" w:hAnsi="Times New Roman"/>
          <w:sz w:val="28"/>
          <w:szCs w:val="28"/>
          <w:lang w:eastAsia="ar-SA"/>
        </w:rPr>
        <w:fldChar w:fldCharType="separate"/>
      </w:r>
      <w:r w:rsidRPr="006E25BB">
        <w:rPr>
          <w:rFonts w:ascii="Times New Roman" w:eastAsia="Times New Roman" w:hAnsi="Times New Roman" w:cs="Arial"/>
          <w:color w:val="106BBE"/>
          <w:sz w:val="28"/>
          <w:szCs w:val="28"/>
          <w:lang w:eastAsia="ar-SA"/>
        </w:rPr>
        <w:t>б)</w:t>
      </w:r>
      <w:r w:rsidRPr="006E25BB">
        <w:rPr>
          <w:rFonts w:ascii="Times New Roman" w:eastAsia="Times New Roman" w:hAnsi="Times New Roman"/>
          <w:sz w:val="28"/>
          <w:szCs w:val="28"/>
          <w:lang w:eastAsia="ar-SA"/>
        </w:rPr>
        <w:fldChar w:fldCharType="end"/>
      </w:r>
      <w:r w:rsidRPr="006E25BB">
        <w:rPr>
          <w:rFonts w:ascii="Times New Roman" w:eastAsia="Times New Roman" w:hAnsi="Times New Roman"/>
          <w:sz w:val="28"/>
          <w:szCs w:val="28"/>
          <w:lang w:eastAsia="ar-SA"/>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bookmarkStart w:id="2" w:name="sub_1223"/>
    <w:bookmarkEnd w:id="1"/>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fldChar w:fldCharType="begin"/>
      </w:r>
      <w:r w:rsidRPr="006E25BB">
        <w:rPr>
          <w:rFonts w:ascii="Times New Roman" w:eastAsia="Times New Roman" w:hAnsi="Times New Roman"/>
          <w:sz w:val="28"/>
          <w:szCs w:val="28"/>
          <w:lang w:eastAsia="ar-SA"/>
        </w:rPr>
        <w:instrText>HYPERLINK "garantF1://12091817.0"</w:instrText>
      </w:r>
      <w:r w:rsidRPr="006E25BB">
        <w:rPr>
          <w:rFonts w:ascii="Times New Roman" w:eastAsia="Times New Roman" w:hAnsi="Times New Roman"/>
          <w:sz w:val="28"/>
          <w:szCs w:val="28"/>
          <w:lang w:eastAsia="ar-SA"/>
        </w:rPr>
        <w:fldChar w:fldCharType="separate"/>
      </w:r>
      <w:r w:rsidRPr="006E25BB">
        <w:rPr>
          <w:rFonts w:ascii="Times New Roman" w:eastAsia="Times New Roman" w:hAnsi="Times New Roman" w:cs="Arial"/>
          <w:color w:val="106BBE"/>
          <w:sz w:val="28"/>
          <w:szCs w:val="28"/>
          <w:lang w:eastAsia="ar-SA"/>
        </w:rPr>
        <w:t>в)</w:t>
      </w:r>
      <w:r w:rsidRPr="006E25BB">
        <w:rPr>
          <w:rFonts w:ascii="Times New Roman" w:eastAsia="Times New Roman" w:hAnsi="Times New Roman"/>
          <w:sz w:val="28"/>
          <w:szCs w:val="28"/>
          <w:lang w:eastAsia="ar-SA"/>
        </w:rPr>
        <w:fldChar w:fldCharType="end"/>
      </w:r>
      <w:r w:rsidRPr="006E25BB">
        <w:rPr>
          <w:rFonts w:ascii="Times New Roman" w:eastAsia="Times New Roman" w:hAnsi="Times New Roman"/>
          <w:sz w:val="28"/>
          <w:szCs w:val="28"/>
          <w:lang w:eastAsia="ar-SA"/>
        </w:rPr>
        <w:t xml:space="preserve"> нарушение прав потребителей (в случае обращения граждан, права которых нарушены);</w:t>
      </w:r>
    </w:p>
    <w:bookmarkEnd w:id="2"/>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3) распоряжение администрации Парковского сельского поселения Тихорецкого района (далее-распоряжение),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Проведение внеплановой выездной проверки подлежит согласованию с органом прокуратуры в установленном порядке.</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Проверка проводится на основании распоряжения. В распоряжении указываются:</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1) наименование органа муниципального контроля;</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нахождение фактического осуществления деятельности индивидуальными предпринимателями;</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4) цели, задачи и предмет проверки, и срок ее проведения;</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5) правовые основания проведения проверки, в том числе подлежащие проверке требования, установленные муниципальными правовыми актами;</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6) сроки проведения и перечень мероприятий по контролю, необходимых для достижения целей и задач проведения проверки;</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7) перечень административных регламентов по осуществлению муниципального контроля;</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9) даты начала и окончания проведения проверки.</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Продолжительность данного административного действия 3 рабочих дня.</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3.3. Направление уведомления о проведении проверки.</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 xml:space="preserve">3.3.1. О проведении плановой проверки юридическое лицо, индивидуальный предприниматель уведомляется не позднее чем в течение трех рабочих дней до начала ее проведения посредством направления копии </w:t>
      </w:r>
      <w:r w:rsidRPr="006E25BB">
        <w:rPr>
          <w:rFonts w:ascii="Times New Roman" w:eastAsia="Times New Roman" w:hAnsi="Times New Roman"/>
          <w:sz w:val="28"/>
          <w:szCs w:val="28"/>
          <w:lang w:eastAsia="ar-SA"/>
        </w:rPr>
        <w:lastRenderedPageBreak/>
        <w:t>распоряжения о начале проведения плановой проверки заказным почтовым отправлением с уведомлением о вручении или иным доступным способом.</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3.2.3.2.</w:t>
      </w:r>
      <w:r w:rsidRPr="006E25BB">
        <w:rPr>
          <w:rFonts w:ascii="Times New Roman" w:eastAsia="Times New Roman" w:hAnsi="Times New Roman"/>
          <w:sz w:val="24"/>
          <w:szCs w:val="24"/>
          <w:lang w:eastAsia="ar-SA"/>
        </w:rPr>
        <w:t xml:space="preserve"> </w:t>
      </w:r>
      <w:r w:rsidRPr="006E25BB">
        <w:rPr>
          <w:rFonts w:ascii="Times New Roman" w:eastAsia="Times New Roman" w:hAnsi="Times New Roman"/>
          <w:sz w:val="28"/>
          <w:szCs w:val="28"/>
          <w:lang w:eastAsia="ar-SA"/>
        </w:rPr>
        <w:t xml:space="preserve">О проведении внеплановой выездной проверки, за исключением внеплановой выездной проверки, </w:t>
      </w:r>
      <w:proofErr w:type="gramStart"/>
      <w:r w:rsidRPr="006E25BB">
        <w:rPr>
          <w:rFonts w:ascii="Times New Roman" w:eastAsia="Times New Roman" w:hAnsi="Times New Roman"/>
          <w:sz w:val="28"/>
          <w:szCs w:val="28"/>
          <w:lang w:eastAsia="ar-SA"/>
        </w:rPr>
        <w:t>основания</w:t>
      </w:r>
      <w:proofErr w:type="gramEnd"/>
      <w:r w:rsidRPr="006E25BB">
        <w:rPr>
          <w:rFonts w:ascii="Times New Roman" w:eastAsia="Times New Roman" w:hAnsi="Times New Roman"/>
          <w:sz w:val="28"/>
          <w:szCs w:val="28"/>
          <w:lang w:eastAsia="ar-SA"/>
        </w:rPr>
        <w:t xml:space="preserve"> проведения которой указаны в пункте 2 части 2 статьи 10 Закона, юридическое лицо, индивидуальный предприниматель уведомляется не менее чем за двадцать четыре часа до начала ее проведения любым доступным способом.</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3.4. Проведение проверки.</w:t>
      </w:r>
    </w:p>
    <w:p w:rsidR="006E25BB" w:rsidRPr="006E25BB" w:rsidRDefault="006E25BB" w:rsidP="006E25BB">
      <w:pPr>
        <w:suppressAutoHyphens/>
        <w:spacing w:after="0" w:line="240" w:lineRule="auto"/>
        <w:ind w:firstLine="709"/>
        <w:jc w:val="both"/>
        <w:rPr>
          <w:rFonts w:ascii="Times New Roman" w:eastAsia="Times New Roman" w:hAnsi="Times New Roman"/>
          <w:b/>
          <w:sz w:val="28"/>
          <w:szCs w:val="28"/>
          <w:lang w:eastAsia="ar-SA"/>
        </w:rPr>
      </w:pPr>
      <w:r w:rsidRPr="006E25BB">
        <w:rPr>
          <w:rFonts w:ascii="Times New Roman" w:eastAsia="Times New Roman" w:hAnsi="Times New Roman"/>
          <w:sz w:val="28"/>
          <w:szCs w:val="28"/>
          <w:lang w:eastAsia="ar-SA"/>
        </w:rPr>
        <w:t>3.4.1. Проведение документарной проверки.</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proofErr w:type="gramStart"/>
      <w:r w:rsidRPr="006E25BB">
        <w:rPr>
          <w:rFonts w:ascii="Times New Roman" w:eastAsia="Times New Roman" w:hAnsi="Times New Roman"/>
          <w:sz w:val="28"/>
          <w:szCs w:val="28"/>
          <w:lang w:eastAsia="ar-SA"/>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администрации Парковского сельского поселения Тихорецкого района,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roofErr w:type="gramEnd"/>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В случае</w:t>
      </w:r>
      <w:proofErr w:type="gramStart"/>
      <w:r w:rsidRPr="006E25BB">
        <w:rPr>
          <w:rFonts w:ascii="Times New Roman" w:eastAsia="Times New Roman" w:hAnsi="Times New Roman"/>
          <w:sz w:val="28"/>
          <w:szCs w:val="28"/>
          <w:lang w:eastAsia="ar-SA"/>
        </w:rPr>
        <w:t>,</w:t>
      </w:r>
      <w:proofErr w:type="gramEnd"/>
      <w:r w:rsidRPr="006E25BB">
        <w:rPr>
          <w:rFonts w:ascii="Times New Roman" w:eastAsia="Times New Roman" w:hAnsi="Times New Roman"/>
          <w:sz w:val="28"/>
          <w:szCs w:val="28"/>
          <w:lang w:eastAsia="ar-SA"/>
        </w:rPr>
        <w:t xml:space="preserve"> если достоверность сведений, содержащихся в документах, имеющихся в администрации Парковского сельского поселения Тихорецкого района,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администрация Парковского сельского поселения Тихорецкого района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В течение десяти рабочих дней со дня получения мотивированного запроса юридическое лицо, индивидуальный предприниматель обязано направить в адрес администрации Парковского сельского поселения Тихорецкого района, указанные в запросе документы.</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Не допускается требовать нотариального удостоверения копий документов, представляемых в администрацию Парковского сельского поселения, если иное не предусмотрено законодательством Российской Федерации.</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bookmarkStart w:id="3" w:name="sub_1108"/>
      <w:r w:rsidRPr="006E25BB">
        <w:rPr>
          <w:rFonts w:ascii="Times New Roman" w:eastAsia="Times New Roman" w:hAnsi="Times New Roman"/>
          <w:sz w:val="28"/>
          <w:szCs w:val="28"/>
          <w:lang w:eastAsia="ar-SA"/>
        </w:rPr>
        <w:t>В случае</w:t>
      </w:r>
      <w:proofErr w:type="gramStart"/>
      <w:r w:rsidRPr="006E25BB">
        <w:rPr>
          <w:rFonts w:ascii="Times New Roman" w:eastAsia="Times New Roman" w:hAnsi="Times New Roman"/>
          <w:sz w:val="28"/>
          <w:szCs w:val="28"/>
          <w:lang w:eastAsia="ar-SA"/>
        </w:rPr>
        <w:t>,</w:t>
      </w:r>
      <w:proofErr w:type="gramEnd"/>
      <w:r w:rsidRPr="006E25BB">
        <w:rPr>
          <w:rFonts w:ascii="Times New Roman" w:eastAsia="Times New Roman" w:hAnsi="Times New Roman"/>
          <w:sz w:val="28"/>
          <w:szCs w:val="28"/>
          <w:lang w:eastAsia="ar-SA"/>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w:t>
      </w:r>
      <w:r w:rsidRPr="006E25BB">
        <w:rPr>
          <w:rFonts w:ascii="Times New Roman" w:eastAsia="Times New Roman" w:hAnsi="Times New Roman"/>
          <w:sz w:val="28"/>
          <w:szCs w:val="28"/>
          <w:lang w:eastAsia="ar-SA"/>
        </w:rPr>
        <w:lastRenderedPageBreak/>
        <w:t xml:space="preserve">этих документах, сведениям, содержащимся в имеющихся в администрации Парковского сельского поселения документах и (или) полученным в ходе осуществления </w:t>
      </w:r>
      <w:hyperlink w:anchor="sub_204" w:history="1">
        <w:r w:rsidRPr="006E25BB">
          <w:rPr>
            <w:rFonts w:ascii="Times New Roman" w:eastAsia="Times New Roman" w:hAnsi="Times New Roman" w:cs="Arial"/>
            <w:color w:val="106BBE"/>
            <w:sz w:val="28"/>
            <w:szCs w:val="28"/>
            <w:lang w:eastAsia="ar-SA"/>
          </w:rPr>
          <w:t>муниципального контроля</w:t>
        </w:r>
      </w:hyperlink>
      <w:r w:rsidRPr="006E25BB">
        <w:rPr>
          <w:rFonts w:ascii="Times New Roman" w:eastAsia="Times New Roman" w:hAnsi="Times New Roman"/>
          <w:sz w:val="28"/>
          <w:szCs w:val="28"/>
          <w:lang w:eastAsia="ar-SA"/>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bookmarkEnd w:id="3"/>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proofErr w:type="gramStart"/>
      <w:r w:rsidRPr="006E25BB">
        <w:rPr>
          <w:rFonts w:ascii="Times New Roman" w:eastAsia="Times New Roman" w:hAnsi="Times New Roman"/>
          <w:sz w:val="28"/>
          <w:szCs w:val="28"/>
          <w:lang w:eastAsia="ar-SA"/>
        </w:rPr>
        <w:t>Специалисты администрации Парковского сельского поселения Тихорецкого района,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В случае</w:t>
      </w:r>
      <w:proofErr w:type="gramStart"/>
      <w:r w:rsidRPr="006E25BB">
        <w:rPr>
          <w:rFonts w:ascii="Times New Roman" w:eastAsia="Times New Roman" w:hAnsi="Times New Roman"/>
          <w:sz w:val="28"/>
          <w:szCs w:val="28"/>
          <w:lang w:eastAsia="ar-SA"/>
        </w:rPr>
        <w:t>,</w:t>
      </w:r>
      <w:proofErr w:type="gramEnd"/>
      <w:r w:rsidRPr="006E25BB">
        <w:rPr>
          <w:rFonts w:ascii="Times New Roman" w:eastAsia="Times New Roman" w:hAnsi="Times New Roman"/>
          <w:sz w:val="28"/>
          <w:szCs w:val="28"/>
          <w:lang w:eastAsia="ar-SA"/>
        </w:rPr>
        <w:t xml:space="preserve"> если после рассмотрения представленных пояснений и документов, либо при отсутствии пояснений специалисты администрации Парковского сельского поселения Тихорецкого района, проводящие проверку, установят признаки нарушения обязательных требований или требований, установленных муниципальными правовыми актами, специалисты администрации Парковского сельского поселения Тихорецкого района вправе провести выездную проверку.</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Продолжительность данного административного действия 20 рабочих дней.</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3.4.2. Проведение выездной проверки.</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Выездная проверка проводится в случае, если при документарной проверке не представляется возможным:</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а) удостовериться в полноте и достоверности сведений, содержащихся в имеющихся в администрации Парковского сельского поселения Тихорецкого района документах юридического лица, индивидуального предпринимателя;</w:t>
      </w:r>
    </w:p>
    <w:p w:rsid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 xml:space="preserve">б) оценить </w:t>
      </w:r>
      <w:r w:rsidR="00D47288">
        <w:rPr>
          <w:rFonts w:ascii="Times New Roman" w:eastAsia="Times New Roman" w:hAnsi="Times New Roman"/>
          <w:sz w:val="28"/>
          <w:szCs w:val="28"/>
          <w:lang w:eastAsia="ar-SA"/>
        </w:rPr>
        <w:t xml:space="preserve">соответствие </w:t>
      </w:r>
      <w:r w:rsidR="00D47288" w:rsidRPr="00D47288">
        <w:rPr>
          <w:rFonts w:ascii="Times New Roman" w:hAnsi="Times New Roman"/>
          <w:sz w:val="28"/>
          <w:szCs w:val="28"/>
        </w:rPr>
        <w:t xml:space="preserve">границ прилегающих территорий к </w:t>
      </w:r>
      <w:bookmarkStart w:id="4" w:name="sub_2021"/>
      <w:r w:rsidR="00D47288" w:rsidRPr="00D47288">
        <w:rPr>
          <w:rFonts w:ascii="Times New Roman" w:hAnsi="Times New Roman"/>
          <w:sz w:val="28"/>
          <w:szCs w:val="28"/>
        </w:rPr>
        <w:t>детским, образовательным, медицинским организациям, объектам спорта,</w:t>
      </w:r>
      <w:bookmarkStart w:id="5" w:name="sub_2022"/>
      <w:bookmarkEnd w:id="4"/>
      <w:r w:rsidR="00D47288" w:rsidRPr="00D47288">
        <w:rPr>
          <w:rFonts w:ascii="Times New Roman" w:hAnsi="Times New Roman"/>
          <w:sz w:val="28"/>
          <w:szCs w:val="28"/>
        </w:rPr>
        <w:t xml:space="preserve"> оптовым и розничным рынкам,  вокзалам, </w:t>
      </w:r>
      <w:bookmarkEnd w:id="5"/>
      <w:r w:rsidR="00D47288" w:rsidRPr="00D47288">
        <w:rPr>
          <w:rFonts w:ascii="Times New Roman" w:hAnsi="Times New Roman"/>
          <w:sz w:val="28"/>
          <w:szCs w:val="28"/>
        </w:rPr>
        <w:t xml:space="preserve">объектам военного назначения, расположенных на территории Парковского </w:t>
      </w:r>
      <w:r w:rsidR="00D47288" w:rsidRPr="00D47288">
        <w:rPr>
          <w:rFonts w:ascii="Times New Roman" w:hAnsi="Times New Roman"/>
          <w:color w:val="000000"/>
          <w:sz w:val="28"/>
          <w:szCs w:val="28"/>
        </w:rPr>
        <w:t>сельского</w:t>
      </w:r>
      <w:r w:rsidR="00D47288" w:rsidRPr="00D47288">
        <w:rPr>
          <w:rFonts w:ascii="Times New Roman" w:hAnsi="Times New Roman"/>
          <w:sz w:val="28"/>
          <w:szCs w:val="28"/>
        </w:rPr>
        <w:t xml:space="preserve"> поселения Тихорецкого района</w:t>
      </w:r>
      <w:r w:rsidRPr="006E25BB">
        <w:rPr>
          <w:rFonts w:ascii="Times New Roman" w:eastAsia="Times New Roman" w:hAnsi="Times New Roman"/>
          <w:sz w:val="28"/>
          <w:szCs w:val="28"/>
          <w:lang w:eastAsia="ar-SA"/>
        </w:rPr>
        <w:t>, требованиям, установленным</w:t>
      </w:r>
      <w:r w:rsidR="00D47288">
        <w:rPr>
          <w:rFonts w:ascii="Times New Roman" w:eastAsia="Times New Roman" w:hAnsi="Times New Roman"/>
          <w:sz w:val="28"/>
          <w:szCs w:val="28"/>
          <w:lang w:eastAsia="ar-SA"/>
        </w:rPr>
        <w:t xml:space="preserve"> в муниципальном правовом акте;</w:t>
      </w:r>
    </w:p>
    <w:p w:rsidR="00D47288" w:rsidRPr="00D47288" w:rsidRDefault="00D47288" w:rsidP="00D47288">
      <w:pPr>
        <w:pStyle w:val="a3"/>
        <w:jc w:val="both"/>
        <w:rPr>
          <w:rFonts w:ascii="Times New Roman" w:hAnsi="Times New Roman"/>
          <w:sz w:val="28"/>
          <w:szCs w:val="28"/>
        </w:rPr>
      </w:pPr>
      <w:r w:rsidRPr="00D47288">
        <w:rPr>
          <w:rFonts w:ascii="Times New Roman" w:eastAsia="Times New Roman" w:hAnsi="Times New Roman"/>
          <w:sz w:val="28"/>
          <w:szCs w:val="28"/>
          <w:lang w:eastAsia="ar-SA"/>
        </w:rPr>
        <w:tab/>
        <w:t>в)</w:t>
      </w:r>
      <w:r w:rsidRPr="00D47288">
        <w:rPr>
          <w:rFonts w:ascii="Times New Roman" w:eastAsia="Times New Roman" w:hAnsi="Times New Roman"/>
          <w:bCs/>
          <w:sz w:val="28"/>
          <w:szCs w:val="28"/>
          <w:lang w:eastAsia="ru-RU"/>
        </w:rPr>
        <w:t xml:space="preserve"> оценить соответствие м</w:t>
      </w:r>
      <w:r w:rsidRPr="00D47288">
        <w:rPr>
          <w:rFonts w:ascii="Times New Roman" w:eastAsia="Times New Roman" w:hAnsi="Times New Roman"/>
          <w:bCs/>
          <w:sz w:val="28"/>
          <w:szCs w:val="28"/>
          <w:lang w:eastAsia="ru-RU"/>
        </w:rPr>
        <w:t>инимально</w:t>
      </w:r>
      <w:r w:rsidRPr="00D47288">
        <w:rPr>
          <w:rFonts w:ascii="Times New Roman" w:eastAsia="Times New Roman" w:hAnsi="Times New Roman"/>
          <w:bCs/>
          <w:sz w:val="28"/>
          <w:szCs w:val="28"/>
          <w:lang w:eastAsia="ru-RU"/>
        </w:rPr>
        <w:t>го</w:t>
      </w:r>
      <w:r w:rsidRPr="00D47288">
        <w:rPr>
          <w:rFonts w:ascii="Times New Roman" w:eastAsia="Times New Roman" w:hAnsi="Times New Roman"/>
          <w:bCs/>
          <w:sz w:val="28"/>
          <w:szCs w:val="28"/>
          <w:lang w:eastAsia="ru-RU"/>
        </w:rPr>
        <w:t xml:space="preserve"> значени</w:t>
      </w:r>
      <w:r w:rsidRPr="00D47288">
        <w:rPr>
          <w:rFonts w:ascii="Times New Roman" w:eastAsia="Times New Roman" w:hAnsi="Times New Roman"/>
          <w:bCs/>
          <w:sz w:val="28"/>
          <w:szCs w:val="28"/>
          <w:lang w:eastAsia="ru-RU"/>
        </w:rPr>
        <w:t>я</w:t>
      </w:r>
      <w:r w:rsidRPr="00D47288">
        <w:rPr>
          <w:rFonts w:ascii="Times New Roman" w:eastAsia="Times New Roman" w:hAnsi="Times New Roman"/>
          <w:bCs/>
          <w:sz w:val="28"/>
          <w:szCs w:val="28"/>
          <w:lang w:eastAsia="ru-RU"/>
        </w:rPr>
        <w:t xml:space="preserve"> расстояния о</w:t>
      </w:r>
      <w:r w:rsidRPr="00D47288">
        <w:rPr>
          <w:rFonts w:ascii="Times New Roman" w:eastAsia="Times New Roman" w:hAnsi="Times New Roman"/>
          <w:bCs/>
          <w:sz w:val="28"/>
          <w:szCs w:val="28"/>
          <w:lang w:eastAsia="ru-RU"/>
        </w:rPr>
        <w:t xml:space="preserve">т </w:t>
      </w:r>
      <w:r w:rsidRPr="00D47288">
        <w:rPr>
          <w:rFonts w:ascii="Times New Roman" w:hAnsi="Times New Roman"/>
          <w:sz w:val="28"/>
          <w:szCs w:val="28"/>
        </w:rPr>
        <w:t>организаций/объектов до границ, прилегающих к ним территорий, на которых не до</w:t>
      </w:r>
      <w:r w:rsidRPr="00D47288">
        <w:rPr>
          <w:rFonts w:ascii="Times New Roman" w:hAnsi="Times New Roman"/>
          <w:sz w:val="28"/>
          <w:szCs w:val="28"/>
        </w:rPr>
        <w:t>пускается розничн</w:t>
      </w:r>
      <w:r>
        <w:rPr>
          <w:rFonts w:ascii="Times New Roman" w:hAnsi="Times New Roman"/>
          <w:sz w:val="28"/>
          <w:szCs w:val="28"/>
        </w:rPr>
        <w:t xml:space="preserve">ая продажа </w:t>
      </w:r>
      <w:r w:rsidRPr="00D47288">
        <w:rPr>
          <w:rFonts w:ascii="Times New Roman" w:hAnsi="Times New Roman"/>
          <w:sz w:val="28"/>
          <w:szCs w:val="28"/>
        </w:rPr>
        <w:t xml:space="preserve">алкогольной продукции на территории </w:t>
      </w:r>
      <w:r w:rsidRPr="00D47288">
        <w:rPr>
          <w:rFonts w:ascii="Times New Roman" w:eastAsia="Times New Roman" w:hAnsi="Times New Roman"/>
          <w:sz w:val="28"/>
          <w:szCs w:val="28"/>
        </w:rPr>
        <w:t>Пар</w:t>
      </w:r>
      <w:r>
        <w:rPr>
          <w:rFonts w:ascii="Times New Roman" w:eastAsia="Times New Roman" w:hAnsi="Times New Roman"/>
          <w:sz w:val="28"/>
          <w:szCs w:val="28"/>
        </w:rPr>
        <w:t xml:space="preserve">ковского  сельского поселения </w:t>
      </w:r>
      <w:r w:rsidRPr="00D47288">
        <w:rPr>
          <w:rFonts w:ascii="Times New Roman" w:eastAsia="Times New Roman" w:hAnsi="Times New Roman"/>
          <w:sz w:val="28"/>
          <w:szCs w:val="28"/>
        </w:rPr>
        <w:t>Тихорецкого района</w:t>
      </w:r>
      <w:r>
        <w:rPr>
          <w:rFonts w:ascii="Times New Roman" w:eastAsia="Times New Roman" w:hAnsi="Times New Roman"/>
          <w:sz w:val="28"/>
          <w:szCs w:val="28"/>
        </w:rPr>
        <w:t>.</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proofErr w:type="gramStart"/>
      <w:r w:rsidRPr="006E25BB">
        <w:rPr>
          <w:rFonts w:ascii="Times New Roman" w:eastAsia="Times New Roman" w:hAnsi="Times New Roman"/>
          <w:sz w:val="28"/>
          <w:szCs w:val="28"/>
          <w:lang w:eastAsia="ar-SA"/>
        </w:rPr>
        <w:t xml:space="preserve">Выездная проверка начинается с предъявления служебного удостоверения специалистами администрации Парковского сельского поселения Тихорецкого района,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w:t>
      </w:r>
      <w:r w:rsidRPr="006E25BB">
        <w:rPr>
          <w:rFonts w:ascii="Times New Roman" w:eastAsia="Times New Roman" w:hAnsi="Times New Roman"/>
          <w:sz w:val="28"/>
          <w:szCs w:val="28"/>
          <w:lang w:eastAsia="ar-SA"/>
        </w:rPr>
        <w:lastRenderedPageBreak/>
        <w:t>задачами, основаниями проведения выездной проверки, видами и объемом мероприятий по контролю, со</w:t>
      </w:r>
      <w:proofErr w:type="gramEnd"/>
      <w:r w:rsidRPr="006E25BB">
        <w:rPr>
          <w:rFonts w:ascii="Times New Roman" w:eastAsia="Times New Roman" w:hAnsi="Times New Roman"/>
          <w:sz w:val="28"/>
          <w:szCs w:val="28"/>
          <w:lang w:eastAsia="ar-SA"/>
        </w:rPr>
        <w:t xml:space="preserve"> сроками и условиями проведения проверки.</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proofErr w:type="gramStart"/>
      <w:r w:rsidRPr="006E25BB">
        <w:rPr>
          <w:rFonts w:ascii="Times New Roman" w:eastAsia="Times New Roman" w:hAnsi="Times New Roman"/>
          <w:sz w:val="28"/>
          <w:szCs w:val="28"/>
          <w:lang w:eastAsia="ar-SA"/>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специалистам администрации Парковского сельского поселения Тихорецкого района, проводящим выездную проверку, возможность ознакомиться с документами, связанными с целями и задачами и предметом выездной проверки, а также обеспечить доступ проводящих выездную проверку специалистов администрации Парковского сельского поселения Тихорецкого района на территорию, в используемые юридическим лицом при</w:t>
      </w:r>
      <w:proofErr w:type="gramEnd"/>
      <w:r w:rsidRPr="006E25BB">
        <w:rPr>
          <w:rFonts w:ascii="Times New Roman" w:eastAsia="Times New Roman" w:hAnsi="Times New Roman"/>
          <w:sz w:val="28"/>
          <w:szCs w:val="28"/>
          <w:lang w:eastAsia="ar-SA"/>
        </w:rPr>
        <w:t xml:space="preserve"> </w:t>
      </w:r>
      <w:proofErr w:type="gramStart"/>
      <w:r w:rsidRPr="006E25BB">
        <w:rPr>
          <w:rFonts w:ascii="Times New Roman" w:eastAsia="Times New Roman" w:hAnsi="Times New Roman"/>
          <w:sz w:val="28"/>
          <w:szCs w:val="28"/>
          <w:lang w:eastAsia="ar-SA"/>
        </w:rPr>
        <w:t>осуществлении</w:t>
      </w:r>
      <w:proofErr w:type="gramEnd"/>
      <w:r w:rsidRPr="006E25BB">
        <w:rPr>
          <w:rFonts w:ascii="Times New Roman" w:eastAsia="Times New Roman" w:hAnsi="Times New Roman"/>
          <w:sz w:val="28"/>
          <w:szCs w:val="28"/>
          <w:lang w:eastAsia="ar-SA"/>
        </w:rPr>
        <w:t xml:space="preserve"> деятельности здания, строения, сооружения, помещения. </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специалисты администрации Парковского сельского поселения Тихорецкого района обязаны ознакомить подлежащих проверке лиц с настоящим Административным регламентом.</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Продолжительность данного административного действия 3 рабочих дня.</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p>
    <w:p w:rsidR="006E25BB" w:rsidRPr="006E25BB" w:rsidRDefault="006E25BB" w:rsidP="006E25BB">
      <w:pPr>
        <w:suppressAutoHyphens/>
        <w:spacing w:after="0" w:line="240" w:lineRule="auto"/>
        <w:ind w:firstLine="709"/>
        <w:jc w:val="center"/>
        <w:rPr>
          <w:rFonts w:ascii="Times New Roman" w:eastAsia="Arial" w:hAnsi="Times New Roman"/>
          <w:sz w:val="28"/>
          <w:szCs w:val="28"/>
          <w:lang w:eastAsia="ar-SA"/>
        </w:rPr>
      </w:pPr>
      <w:r w:rsidRPr="006E25BB">
        <w:rPr>
          <w:rFonts w:ascii="Times New Roman" w:eastAsia="Arial" w:hAnsi="Times New Roman"/>
          <w:sz w:val="28"/>
          <w:szCs w:val="28"/>
          <w:lang w:eastAsia="ar-SA"/>
        </w:rPr>
        <w:t>3.5. Составление акта проверки соблюдения законодательства</w:t>
      </w:r>
    </w:p>
    <w:p w:rsidR="006E25BB" w:rsidRPr="006E25BB" w:rsidRDefault="006E25BB" w:rsidP="006E25BB">
      <w:pPr>
        <w:suppressAutoHyphens/>
        <w:spacing w:after="0" w:line="240" w:lineRule="auto"/>
        <w:ind w:firstLine="709"/>
        <w:jc w:val="center"/>
        <w:rPr>
          <w:rFonts w:ascii="Times New Roman" w:eastAsia="Times New Roman" w:hAnsi="Times New Roman"/>
          <w:sz w:val="28"/>
          <w:szCs w:val="28"/>
          <w:lang w:eastAsia="ar-SA"/>
        </w:rPr>
      </w:pP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3.5.1. По результатам проверки специалистами администрации Парковского сельского поселения Тихорецкого района, проводящими проверку, составляется акт по установленной форме в двух экземплярах.</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К акту проверки прилагаются протоколы или заключения проведенных обследований, объяснения должностных лиц юридического лица, специалистов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правых актов, предписания об устранении выявленных нарушений и иные связанные с результатами проверки документы или их копии.</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 xml:space="preserve">3.5.2. Акт оформляется непосредственно после завершения проверки в двух экземплярах. </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Продолжительность данного административного действия 3 рабочих дня со дня окончания проведения проверки.</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3.5.3.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proofErr w:type="gramStart"/>
      <w:r w:rsidRPr="006E25BB">
        <w:rPr>
          <w:rFonts w:ascii="Times New Roman" w:eastAsia="Times New Roman" w:hAnsi="Times New Roman"/>
          <w:sz w:val="28"/>
          <w:szCs w:val="28"/>
          <w:lang w:eastAsia="ar-SA"/>
        </w:rPr>
        <w:t xml:space="preserve">В журнале учета проверок специалистами администрации Парковского сельского поселения Тихорецкого района осуществляется запись о проведенной проверке, содержащая сведения о наименовании,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w:t>
      </w:r>
      <w:r w:rsidRPr="006E25BB">
        <w:rPr>
          <w:rFonts w:ascii="Times New Roman" w:eastAsia="Times New Roman" w:hAnsi="Times New Roman"/>
          <w:sz w:val="28"/>
          <w:szCs w:val="28"/>
          <w:lang w:eastAsia="ar-SA"/>
        </w:rPr>
        <w:lastRenderedPageBreak/>
        <w:t>специалистов администрации Парковского сельского поселения Тихорецкого района, проводящих проверку, их подписи.</w:t>
      </w:r>
      <w:proofErr w:type="gramEnd"/>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При отсутствии журнала учета проверок в акте проверки делается соответствующая запись.</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 xml:space="preserve">3.5.4. </w:t>
      </w:r>
      <w:proofErr w:type="gramStart"/>
      <w:r w:rsidRPr="006E25BB">
        <w:rPr>
          <w:rFonts w:ascii="Times New Roman" w:eastAsia="Times New Roman" w:hAnsi="Times New Roman"/>
          <w:sz w:val="28"/>
          <w:szCs w:val="28"/>
          <w:lang w:eastAsia="ar-SA"/>
        </w:rPr>
        <w:t>Юридическое лицо, индивидуальный предприниматель,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Парковского сельского поселения Тихорецкого района в письменной форме возражения в отношении акта проверки и (или) выданного предписания об устранении выявленных нарушений</w:t>
      </w:r>
      <w:proofErr w:type="gramEnd"/>
      <w:r w:rsidRPr="006E25BB">
        <w:rPr>
          <w:rFonts w:ascii="Times New Roman" w:eastAsia="Times New Roman" w:hAnsi="Times New Roman"/>
          <w:sz w:val="28"/>
          <w:szCs w:val="28"/>
          <w:lang w:eastAsia="ar-SA"/>
        </w:rPr>
        <w:t xml:space="preserve">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администрации Парковского сельского поселения Тихорецкого района.</w:t>
      </w:r>
    </w:p>
    <w:p w:rsidR="006E25BB" w:rsidRPr="006E25BB" w:rsidRDefault="006E25BB" w:rsidP="006E25BB">
      <w:pPr>
        <w:suppressAutoHyphens/>
        <w:spacing w:after="0" w:line="240" w:lineRule="auto"/>
        <w:ind w:firstLine="709"/>
        <w:jc w:val="both"/>
        <w:rPr>
          <w:rFonts w:ascii="Times New Roman" w:eastAsia="Arial" w:hAnsi="Times New Roman"/>
          <w:sz w:val="28"/>
          <w:szCs w:val="28"/>
          <w:lang w:eastAsia="ar-SA"/>
        </w:rPr>
      </w:pPr>
    </w:p>
    <w:p w:rsidR="006E25BB" w:rsidRPr="006E25BB" w:rsidRDefault="006E25BB" w:rsidP="006E25BB">
      <w:pPr>
        <w:suppressAutoHyphens/>
        <w:spacing w:after="0" w:line="240" w:lineRule="auto"/>
        <w:jc w:val="center"/>
        <w:rPr>
          <w:rFonts w:ascii="Times New Roman" w:eastAsia="Arial" w:hAnsi="Times New Roman"/>
          <w:sz w:val="28"/>
          <w:szCs w:val="28"/>
          <w:lang w:eastAsia="ar-SA"/>
        </w:rPr>
      </w:pPr>
      <w:r w:rsidRPr="006E25BB">
        <w:rPr>
          <w:rFonts w:ascii="Times New Roman" w:eastAsia="Arial" w:hAnsi="Times New Roman"/>
          <w:sz w:val="28"/>
          <w:szCs w:val="28"/>
          <w:lang w:eastAsia="ar-SA"/>
        </w:rPr>
        <w:t>3.6. Ознакомление юридического лица, индивидуального предпринимателя, иных должностных лиц или уполномоченного представителя юридического лица, индивидуального предпринимателя с актом проверки</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ru-RU"/>
        </w:rPr>
        <w:t xml:space="preserve">3.6.1.С оформленным  актом проверки предоставляется для ознакомления юридическому лицу, индивидуальному предпринимателю, </w:t>
      </w:r>
      <w:r w:rsidRPr="006E25BB">
        <w:rPr>
          <w:rFonts w:ascii="Times New Roman" w:eastAsia="Times New Roman" w:hAnsi="Times New Roman"/>
          <w:sz w:val="28"/>
          <w:szCs w:val="28"/>
          <w:lang w:eastAsia="ar-SA"/>
        </w:rPr>
        <w:t>иным должностным лицам или уполномоченным представителям юридического лица, индивидуального предпринимателя. После ознакомления</w:t>
      </w:r>
      <w:r w:rsidRPr="006E25BB">
        <w:rPr>
          <w:rFonts w:ascii="Times New Roman" w:eastAsia="Times New Roman" w:hAnsi="Times New Roman"/>
          <w:sz w:val="28"/>
          <w:szCs w:val="28"/>
          <w:lang w:eastAsia="ru-RU"/>
        </w:rPr>
        <w:t xml:space="preserve"> акт проверки подписывается всеми участниками проверки немедленно. Один экземпляр акта проверки с копиями приложений, предписанием вручается под расписку руководителю, иному должностному лицу или уполномоченному представителю субъекта проверки. </w:t>
      </w:r>
      <w:proofErr w:type="gramStart"/>
      <w:r w:rsidRPr="006E25BB">
        <w:rPr>
          <w:rFonts w:ascii="Times New Roman" w:eastAsia="Times New Roman" w:hAnsi="Times New Roman"/>
          <w:sz w:val="28"/>
          <w:szCs w:val="28"/>
          <w:lang w:eastAsia="ru-RU"/>
        </w:rPr>
        <w:t>В случае отсутствия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с момента составления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Times New Roman" w:hAnsi="Times New Roman"/>
          <w:sz w:val="28"/>
          <w:szCs w:val="28"/>
          <w:lang w:eastAsia="ar-SA"/>
        </w:rPr>
        <w:t>Продолжительность данного административного действия – в день окончания проведения проверки.</w:t>
      </w:r>
    </w:p>
    <w:p w:rsidR="006E25BB" w:rsidRPr="006E25BB" w:rsidRDefault="006E25BB" w:rsidP="006E25BB">
      <w:pPr>
        <w:suppressAutoHyphens/>
        <w:spacing w:after="0" w:line="240" w:lineRule="auto"/>
        <w:ind w:firstLine="709"/>
        <w:jc w:val="both"/>
        <w:rPr>
          <w:rFonts w:ascii="Times New Roman" w:eastAsia="Times New Roman" w:hAnsi="Times New Roman"/>
          <w:sz w:val="28"/>
          <w:szCs w:val="28"/>
          <w:lang w:eastAsia="ar-SA"/>
        </w:rPr>
      </w:pPr>
      <w:r w:rsidRPr="006E25BB">
        <w:rPr>
          <w:rFonts w:ascii="Times New Roman" w:eastAsia="Arial" w:hAnsi="Times New Roman"/>
          <w:sz w:val="28"/>
          <w:szCs w:val="28"/>
          <w:lang w:eastAsia="ar-SA"/>
        </w:rPr>
        <w:t xml:space="preserve">3.6.2.В случае выявления </w:t>
      </w:r>
      <w:r w:rsidRPr="006E25BB">
        <w:rPr>
          <w:rFonts w:ascii="Times New Roman" w:eastAsia="Times New Roman" w:hAnsi="Times New Roman"/>
          <w:sz w:val="28"/>
          <w:szCs w:val="28"/>
          <w:lang w:eastAsia="ar-SA"/>
        </w:rPr>
        <w:t>юридическим лицом, индивидуальным предпринимателем</w:t>
      </w:r>
      <w:r w:rsidRPr="006E25BB">
        <w:rPr>
          <w:rFonts w:ascii="Times New Roman" w:eastAsia="Arial" w:hAnsi="Times New Roman"/>
          <w:sz w:val="28"/>
          <w:szCs w:val="28"/>
          <w:lang w:eastAsia="ar-SA"/>
        </w:rPr>
        <w:t xml:space="preserve"> в полученных документах опечаток и ошибок, </w:t>
      </w:r>
      <w:r w:rsidRPr="006E25BB">
        <w:rPr>
          <w:rFonts w:ascii="Times New Roman" w:eastAsia="Times New Roman" w:hAnsi="Times New Roman"/>
          <w:sz w:val="28"/>
          <w:szCs w:val="28"/>
          <w:lang w:eastAsia="ar-SA"/>
        </w:rPr>
        <w:t>юридическое лицо, индивидуальный предприниматель</w:t>
      </w:r>
      <w:r w:rsidRPr="006E25BB">
        <w:rPr>
          <w:rFonts w:ascii="Times New Roman" w:eastAsia="Arial" w:hAnsi="Times New Roman"/>
          <w:sz w:val="28"/>
          <w:szCs w:val="28"/>
          <w:lang w:eastAsia="ar-SA"/>
        </w:rPr>
        <w:t xml:space="preserve"> вправе представить в Администрацию заявление об исправлении таких опечаток и ошибок.</w:t>
      </w:r>
    </w:p>
    <w:p w:rsidR="006E25BB" w:rsidRPr="006E25BB" w:rsidRDefault="006E25BB" w:rsidP="006E25BB">
      <w:pPr>
        <w:widowControl w:val="0"/>
        <w:suppressAutoHyphens/>
        <w:spacing w:after="0" w:line="240" w:lineRule="auto"/>
        <w:ind w:firstLine="851"/>
        <w:jc w:val="both"/>
        <w:rPr>
          <w:rFonts w:ascii="Times New Roman" w:eastAsia="Arial" w:hAnsi="Times New Roman"/>
          <w:sz w:val="28"/>
          <w:szCs w:val="28"/>
          <w:lang w:eastAsia="ar-SA"/>
        </w:rPr>
      </w:pPr>
      <w:r w:rsidRPr="006E25BB">
        <w:rPr>
          <w:rFonts w:ascii="Times New Roman" w:eastAsia="Arial" w:hAnsi="Times New Roman"/>
          <w:sz w:val="28"/>
          <w:szCs w:val="28"/>
          <w:lang w:eastAsia="ar-SA"/>
        </w:rPr>
        <w:t>Специали</w:t>
      </w:r>
      <w:proofErr w:type="gramStart"/>
      <w:r w:rsidRPr="006E25BB">
        <w:rPr>
          <w:rFonts w:ascii="Times New Roman" w:eastAsia="Arial" w:hAnsi="Times New Roman"/>
          <w:sz w:val="28"/>
          <w:szCs w:val="28"/>
          <w:lang w:eastAsia="ar-SA"/>
        </w:rPr>
        <w:t>ст в ср</w:t>
      </w:r>
      <w:proofErr w:type="gramEnd"/>
      <w:r w:rsidRPr="006E25BB">
        <w:rPr>
          <w:rFonts w:ascii="Times New Roman" w:eastAsia="Arial" w:hAnsi="Times New Roman"/>
          <w:sz w:val="28"/>
          <w:szCs w:val="28"/>
          <w:lang w:eastAsia="ar-SA"/>
        </w:rPr>
        <w:t>ок, не превышающий 3 рабочих дней с момента поступления заявления, проводит проверку указанных в таком заявлении сведений.</w:t>
      </w:r>
    </w:p>
    <w:p w:rsidR="006E25BB" w:rsidRPr="006E25BB" w:rsidRDefault="006E25BB" w:rsidP="006E25BB">
      <w:pPr>
        <w:widowControl w:val="0"/>
        <w:suppressAutoHyphens/>
        <w:spacing w:after="0" w:line="240" w:lineRule="auto"/>
        <w:ind w:firstLine="851"/>
        <w:jc w:val="both"/>
        <w:rPr>
          <w:rFonts w:ascii="Times New Roman" w:eastAsia="Arial" w:hAnsi="Times New Roman"/>
          <w:sz w:val="28"/>
          <w:szCs w:val="28"/>
          <w:lang w:eastAsia="ar-SA"/>
        </w:rPr>
      </w:pPr>
      <w:r w:rsidRPr="006E25BB">
        <w:rPr>
          <w:rFonts w:ascii="Times New Roman" w:eastAsia="Arial" w:hAnsi="Times New Roman"/>
          <w:sz w:val="28"/>
          <w:szCs w:val="28"/>
          <w:lang w:eastAsia="ar-SA"/>
        </w:rPr>
        <w:t xml:space="preserve">В случае выявления допущенных опечаток и ошибок в выданных </w:t>
      </w:r>
      <w:r w:rsidRPr="006E25BB">
        <w:rPr>
          <w:rFonts w:ascii="Times New Roman" w:eastAsia="Arial" w:hAnsi="Times New Roman"/>
          <w:sz w:val="28"/>
          <w:szCs w:val="28"/>
          <w:lang w:eastAsia="ar-SA"/>
        </w:rPr>
        <w:lastRenderedPageBreak/>
        <w:t>документах, Специалист осуществляет их замену в срок, не превышающий                 7 рабочих дней с момента поступления соответствующего заявления.</w:t>
      </w:r>
    </w:p>
    <w:p w:rsidR="006E25BB" w:rsidRPr="006E25BB" w:rsidRDefault="006E25BB" w:rsidP="006E25BB">
      <w:pPr>
        <w:suppressAutoHyphens/>
        <w:spacing w:after="0" w:line="240" w:lineRule="auto"/>
        <w:ind w:firstLine="709"/>
        <w:jc w:val="center"/>
        <w:rPr>
          <w:rFonts w:ascii="Times New Roman" w:eastAsia="Times New Roman" w:hAnsi="Times New Roman"/>
          <w:b/>
          <w:sz w:val="28"/>
          <w:szCs w:val="28"/>
          <w:lang w:eastAsia="ar-SA"/>
        </w:rPr>
      </w:pPr>
    </w:p>
    <w:p w:rsidR="006E25BB" w:rsidRPr="006E25BB" w:rsidRDefault="006E25BB" w:rsidP="006E25BB">
      <w:pPr>
        <w:suppressAutoHyphens/>
        <w:spacing w:after="0" w:line="240" w:lineRule="auto"/>
        <w:ind w:firstLine="709"/>
        <w:jc w:val="center"/>
        <w:rPr>
          <w:rFonts w:ascii="Times New Roman" w:eastAsia="Times New Roman" w:hAnsi="Times New Roman"/>
          <w:b/>
          <w:sz w:val="28"/>
          <w:szCs w:val="28"/>
          <w:lang w:eastAsia="ar-SA"/>
        </w:rPr>
      </w:pPr>
    </w:p>
    <w:p w:rsidR="006E25BB" w:rsidRPr="006E25BB" w:rsidRDefault="006E25BB" w:rsidP="006E25BB">
      <w:pPr>
        <w:suppressAutoHyphens/>
        <w:spacing w:after="0" w:line="240" w:lineRule="auto"/>
        <w:ind w:firstLine="709"/>
        <w:jc w:val="center"/>
        <w:rPr>
          <w:rFonts w:ascii="Times New Roman" w:eastAsia="Times New Roman" w:hAnsi="Times New Roman"/>
          <w:b/>
          <w:sz w:val="28"/>
          <w:szCs w:val="28"/>
          <w:lang w:eastAsia="ar-SA"/>
        </w:rPr>
      </w:pPr>
    </w:p>
    <w:p w:rsidR="00137DA5" w:rsidRPr="00BE4036" w:rsidRDefault="00137DA5" w:rsidP="00137DA5">
      <w:pPr>
        <w:spacing w:after="0" w:line="240" w:lineRule="auto"/>
        <w:ind w:firstLine="567"/>
        <w:jc w:val="center"/>
        <w:rPr>
          <w:rFonts w:ascii="Times New Roman" w:hAnsi="Times New Roman"/>
          <w:sz w:val="28"/>
          <w:szCs w:val="28"/>
          <w:lang w:eastAsia="ru-RU"/>
        </w:rPr>
      </w:pPr>
    </w:p>
    <w:p w:rsidR="00D47288" w:rsidRPr="00D47288" w:rsidRDefault="00D47288" w:rsidP="00D47288">
      <w:pPr>
        <w:widowControl w:val="0"/>
        <w:spacing w:after="0" w:line="250" w:lineRule="auto"/>
        <w:jc w:val="center"/>
        <w:rPr>
          <w:rFonts w:ascii="Times New Roman" w:hAnsi="Times New Roman"/>
          <w:sz w:val="28"/>
          <w:szCs w:val="28"/>
        </w:rPr>
      </w:pPr>
      <w:r w:rsidRPr="00D47288">
        <w:rPr>
          <w:rFonts w:ascii="Times New Roman" w:hAnsi="Times New Roman"/>
          <w:sz w:val="28"/>
          <w:szCs w:val="28"/>
        </w:rPr>
        <w:t xml:space="preserve">4.Формы </w:t>
      </w:r>
      <w:proofErr w:type="gramStart"/>
      <w:r w:rsidRPr="00D47288">
        <w:rPr>
          <w:rFonts w:ascii="Times New Roman" w:hAnsi="Times New Roman"/>
          <w:sz w:val="28"/>
          <w:szCs w:val="28"/>
        </w:rPr>
        <w:t>контроля за</w:t>
      </w:r>
      <w:proofErr w:type="gramEnd"/>
      <w:r w:rsidRPr="00D47288">
        <w:rPr>
          <w:rFonts w:ascii="Times New Roman" w:hAnsi="Times New Roman"/>
          <w:sz w:val="28"/>
          <w:szCs w:val="28"/>
        </w:rPr>
        <w:t xml:space="preserve"> исполнением административного регламента</w:t>
      </w:r>
    </w:p>
    <w:p w:rsidR="00D47288" w:rsidRPr="00D47288" w:rsidRDefault="00D47288" w:rsidP="00D47288">
      <w:pPr>
        <w:widowControl w:val="0"/>
        <w:spacing w:after="0" w:line="250" w:lineRule="auto"/>
        <w:ind w:firstLine="851"/>
        <w:jc w:val="both"/>
        <w:rPr>
          <w:rFonts w:ascii="Times New Roman" w:hAnsi="Times New Roman"/>
          <w:sz w:val="28"/>
          <w:szCs w:val="28"/>
        </w:rPr>
      </w:pPr>
    </w:p>
    <w:p w:rsidR="00D47288" w:rsidRPr="00D47288" w:rsidRDefault="00D47288" w:rsidP="00D47288">
      <w:pPr>
        <w:widowControl w:val="0"/>
        <w:spacing w:after="0" w:line="250" w:lineRule="auto"/>
        <w:ind w:firstLine="851"/>
        <w:jc w:val="both"/>
        <w:rPr>
          <w:rFonts w:ascii="Times New Roman" w:hAnsi="Times New Roman"/>
          <w:sz w:val="28"/>
          <w:szCs w:val="28"/>
        </w:rPr>
      </w:pPr>
      <w:r w:rsidRPr="00D47288">
        <w:rPr>
          <w:rFonts w:ascii="Times New Roman" w:hAnsi="Times New Roman"/>
          <w:sz w:val="28"/>
          <w:szCs w:val="28"/>
        </w:rPr>
        <w:t xml:space="preserve">4.1.Текущий </w:t>
      </w:r>
      <w:proofErr w:type="gramStart"/>
      <w:r w:rsidRPr="00D47288">
        <w:rPr>
          <w:rFonts w:ascii="Times New Roman" w:hAnsi="Times New Roman"/>
          <w:sz w:val="28"/>
          <w:szCs w:val="28"/>
        </w:rPr>
        <w:t>контроль за</w:t>
      </w:r>
      <w:proofErr w:type="gramEnd"/>
      <w:r w:rsidRPr="00D47288">
        <w:rPr>
          <w:rFonts w:ascii="Times New Roman" w:hAnsi="Times New Roman"/>
          <w:sz w:val="28"/>
          <w:szCs w:val="28"/>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осуществляется Главой или должностным лицом, исполняющим его обязанности, путем проведения проверок.</w:t>
      </w:r>
    </w:p>
    <w:p w:rsidR="00D47288" w:rsidRPr="00D47288" w:rsidRDefault="00D47288" w:rsidP="00D47288">
      <w:pPr>
        <w:widowControl w:val="0"/>
        <w:spacing w:after="0" w:line="250" w:lineRule="auto"/>
        <w:ind w:firstLine="851"/>
        <w:jc w:val="both"/>
        <w:rPr>
          <w:rFonts w:ascii="Times New Roman" w:hAnsi="Times New Roman"/>
          <w:sz w:val="28"/>
          <w:szCs w:val="28"/>
        </w:rPr>
      </w:pPr>
      <w:r w:rsidRPr="00D47288">
        <w:rPr>
          <w:rFonts w:ascii="Times New Roman" w:hAnsi="Times New Roman"/>
          <w:sz w:val="28"/>
          <w:szCs w:val="28"/>
        </w:rPr>
        <w:t>4.2.Плановые проверки проводятся в соответствии с утвержденным планом работы Администрации не чаще чем один раз в три года.</w:t>
      </w:r>
    </w:p>
    <w:p w:rsidR="00D47288" w:rsidRPr="00D47288" w:rsidRDefault="00D47288" w:rsidP="00D47288">
      <w:pPr>
        <w:widowControl w:val="0"/>
        <w:spacing w:after="0" w:line="250" w:lineRule="auto"/>
        <w:ind w:firstLine="851"/>
        <w:jc w:val="both"/>
        <w:rPr>
          <w:rFonts w:ascii="Times New Roman" w:hAnsi="Times New Roman"/>
          <w:sz w:val="28"/>
          <w:szCs w:val="28"/>
        </w:rPr>
      </w:pPr>
      <w:r w:rsidRPr="00D47288">
        <w:rPr>
          <w:rFonts w:ascii="Times New Roman" w:hAnsi="Times New Roman"/>
          <w:sz w:val="28"/>
          <w:szCs w:val="28"/>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D47288" w:rsidRPr="00D47288" w:rsidRDefault="00D47288" w:rsidP="00D47288">
      <w:pPr>
        <w:widowControl w:val="0"/>
        <w:spacing w:after="0" w:line="250" w:lineRule="auto"/>
        <w:ind w:firstLine="851"/>
        <w:jc w:val="both"/>
        <w:rPr>
          <w:rFonts w:ascii="Times New Roman" w:hAnsi="Times New Roman"/>
          <w:sz w:val="28"/>
          <w:szCs w:val="28"/>
        </w:rPr>
      </w:pPr>
      <w:r w:rsidRPr="00D47288">
        <w:rPr>
          <w:rFonts w:ascii="Times New Roman" w:hAnsi="Times New Roman"/>
          <w:sz w:val="28"/>
          <w:szCs w:val="28"/>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D47288" w:rsidRPr="00D47288" w:rsidRDefault="00D47288" w:rsidP="00D47288">
      <w:pPr>
        <w:widowControl w:val="0"/>
        <w:spacing w:after="0" w:line="250" w:lineRule="auto"/>
        <w:ind w:firstLine="851"/>
        <w:jc w:val="both"/>
        <w:rPr>
          <w:rFonts w:ascii="Times New Roman" w:hAnsi="Times New Roman"/>
          <w:sz w:val="28"/>
          <w:szCs w:val="28"/>
        </w:rPr>
      </w:pPr>
      <w:r w:rsidRPr="00D47288">
        <w:rPr>
          <w:rFonts w:ascii="Times New Roman" w:hAnsi="Times New Roman"/>
          <w:sz w:val="28"/>
          <w:szCs w:val="28"/>
        </w:rPr>
        <w:t>4.3.За решения и действия (бездействие), принимаемые (осуществляемые) в ходе исполнения Муниципальной функции, муниципальные служащие и иные должностные лица несут ответственность в соответствии с законодательством Российской Федерации.</w:t>
      </w:r>
    </w:p>
    <w:p w:rsidR="00D47288" w:rsidRPr="00D47288" w:rsidRDefault="00D47288" w:rsidP="00D47288">
      <w:pPr>
        <w:widowControl w:val="0"/>
        <w:spacing w:after="0" w:line="250" w:lineRule="auto"/>
        <w:ind w:firstLine="851"/>
        <w:jc w:val="both"/>
        <w:rPr>
          <w:rFonts w:ascii="Times New Roman" w:hAnsi="Times New Roman"/>
          <w:sz w:val="28"/>
          <w:szCs w:val="28"/>
        </w:rPr>
      </w:pPr>
      <w:r w:rsidRPr="00D47288">
        <w:rPr>
          <w:rFonts w:ascii="Times New Roman" w:hAnsi="Times New Roman"/>
          <w:sz w:val="28"/>
          <w:szCs w:val="28"/>
        </w:rPr>
        <w:t>4.4.</w:t>
      </w:r>
      <w:proofErr w:type="gramStart"/>
      <w:r w:rsidRPr="00D47288">
        <w:rPr>
          <w:rFonts w:ascii="Times New Roman" w:hAnsi="Times New Roman"/>
          <w:sz w:val="28"/>
          <w:szCs w:val="28"/>
        </w:rPr>
        <w:t>Контроль за</w:t>
      </w:r>
      <w:proofErr w:type="gramEnd"/>
      <w:r w:rsidRPr="00D47288">
        <w:rPr>
          <w:rFonts w:ascii="Times New Roman" w:hAnsi="Times New Roman"/>
          <w:sz w:val="28"/>
          <w:szCs w:val="28"/>
        </w:rPr>
        <w:t xml:space="preserve"> исполнением Административного регламента со стороны граждан, их объединений и организаций осуществляется путем направления письменных обращений.</w:t>
      </w:r>
    </w:p>
    <w:p w:rsidR="00D47288" w:rsidRPr="00D47288" w:rsidRDefault="00D47288" w:rsidP="00D47288">
      <w:pPr>
        <w:widowControl w:val="0"/>
        <w:spacing w:after="0" w:line="250" w:lineRule="auto"/>
        <w:jc w:val="center"/>
        <w:rPr>
          <w:rFonts w:ascii="Times New Roman" w:hAnsi="Times New Roman"/>
          <w:sz w:val="28"/>
          <w:szCs w:val="28"/>
        </w:rPr>
      </w:pPr>
    </w:p>
    <w:p w:rsidR="00D47288" w:rsidRPr="00D47288" w:rsidRDefault="00D47288" w:rsidP="00D47288">
      <w:pPr>
        <w:widowControl w:val="0"/>
        <w:spacing w:after="0" w:line="250" w:lineRule="auto"/>
        <w:jc w:val="center"/>
        <w:rPr>
          <w:rFonts w:ascii="Times New Roman" w:hAnsi="Times New Roman"/>
          <w:sz w:val="28"/>
          <w:szCs w:val="28"/>
        </w:rPr>
      </w:pPr>
      <w:r w:rsidRPr="00D47288">
        <w:rPr>
          <w:rFonts w:ascii="Times New Roman" w:hAnsi="Times New Roman"/>
          <w:sz w:val="28"/>
          <w:szCs w:val="28"/>
        </w:rPr>
        <w:t>5.Досудебный (внесудебный) порядок обжалования решений и действий (бездействия) органа, исполняющего Муниципальную функцию, а также должностных лиц, муниципальных служащих</w:t>
      </w:r>
    </w:p>
    <w:p w:rsidR="00D47288" w:rsidRPr="00D47288" w:rsidRDefault="00D47288" w:rsidP="00D47288">
      <w:pPr>
        <w:widowControl w:val="0"/>
        <w:spacing w:after="0" w:line="250" w:lineRule="auto"/>
        <w:ind w:firstLine="851"/>
        <w:jc w:val="both"/>
        <w:rPr>
          <w:rFonts w:ascii="Times New Roman" w:hAnsi="Times New Roman"/>
          <w:sz w:val="28"/>
          <w:szCs w:val="28"/>
        </w:rPr>
      </w:pPr>
    </w:p>
    <w:p w:rsidR="00D47288" w:rsidRPr="00D47288" w:rsidRDefault="00D47288" w:rsidP="00D47288">
      <w:pPr>
        <w:widowControl w:val="0"/>
        <w:spacing w:after="0" w:line="250" w:lineRule="auto"/>
        <w:ind w:firstLine="851"/>
        <w:jc w:val="both"/>
        <w:rPr>
          <w:rFonts w:ascii="Times New Roman" w:hAnsi="Times New Roman"/>
          <w:sz w:val="28"/>
          <w:szCs w:val="28"/>
        </w:rPr>
      </w:pPr>
      <w:r w:rsidRPr="00D47288">
        <w:rPr>
          <w:rFonts w:ascii="Times New Roman" w:hAnsi="Times New Roman"/>
          <w:sz w:val="28"/>
          <w:szCs w:val="28"/>
        </w:rPr>
        <w:t>5.1.Заявитель вправе подать жалобу на решение и (или) действие (бездействие) должностных лиц Администрации и (или) муниципальных служащих Администрации при исполнении Муниципальной функции (далее - жалоба) в письменной форме, в том числе при личном приеме, или в форме электронного документа.</w:t>
      </w:r>
    </w:p>
    <w:p w:rsidR="00D47288" w:rsidRPr="00D47288" w:rsidRDefault="00D47288" w:rsidP="00D47288">
      <w:pPr>
        <w:widowControl w:val="0"/>
        <w:spacing w:after="0" w:line="250" w:lineRule="auto"/>
        <w:ind w:firstLine="851"/>
        <w:jc w:val="both"/>
        <w:rPr>
          <w:rFonts w:ascii="Times New Roman" w:hAnsi="Times New Roman"/>
          <w:sz w:val="28"/>
          <w:szCs w:val="28"/>
        </w:rPr>
      </w:pPr>
      <w:r w:rsidRPr="00D47288">
        <w:rPr>
          <w:rFonts w:ascii="Times New Roman" w:hAnsi="Times New Roman"/>
          <w:sz w:val="28"/>
          <w:szCs w:val="28"/>
        </w:rPr>
        <w:t>5.2.Заявитель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D47288" w:rsidRPr="00D47288" w:rsidRDefault="00D47288" w:rsidP="00D47288">
      <w:pPr>
        <w:widowControl w:val="0"/>
        <w:spacing w:after="0" w:line="250" w:lineRule="auto"/>
        <w:ind w:firstLine="851"/>
        <w:jc w:val="both"/>
        <w:rPr>
          <w:rFonts w:ascii="Times New Roman" w:hAnsi="Times New Roman"/>
          <w:sz w:val="28"/>
          <w:szCs w:val="28"/>
        </w:rPr>
      </w:pPr>
      <w:r w:rsidRPr="00D47288">
        <w:rPr>
          <w:rFonts w:ascii="Times New Roman" w:hAnsi="Times New Roman"/>
          <w:sz w:val="28"/>
          <w:szCs w:val="28"/>
        </w:rPr>
        <w:lastRenderedPageBreak/>
        <w:t>1)нарушение срока регистрации запроса Заявителя об исполнении Муниципальной функции;</w:t>
      </w:r>
    </w:p>
    <w:p w:rsidR="00D47288" w:rsidRPr="00D47288" w:rsidRDefault="00D47288" w:rsidP="00D47288">
      <w:pPr>
        <w:widowControl w:val="0"/>
        <w:spacing w:after="0" w:line="250" w:lineRule="auto"/>
        <w:ind w:firstLine="851"/>
        <w:jc w:val="both"/>
        <w:rPr>
          <w:rFonts w:ascii="Times New Roman" w:hAnsi="Times New Roman"/>
          <w:sz w:val="28"/>
          <w:szCs w:val="28"/>
        </w:rPr>
      </w:pPr>
      <w:r w:rsidRPr="00D47288">
        <w:rPr>
          <w:rFonts w:ascii="Times New Roman" w:hAnsi="Times New Roman"/>
          <w:sz w:val="28"/>
          <w:szCs w:val="28"/>
        </w:rPr>
        <w:t>2)нарушение срока исполнения Муниципальной функции;</w:t>
      </w:r>
    </w:p>
    <w:p w:rsidR="00D47288" w:rsidRPr="00D47288" w:rsidRDefault="00D47288" w:rsidP="00D47288">
      <w:pPr>
        <w:widowControl w:val="0"/>
        <w:spacing w:after="0" w:line="250" w:lineRule="auto"/>
        <w:ind w:firstLine="851"/>
        <w:jc w:val="both"/>
        <w:rPr>
          <w:rFonts w:ascii="Times New Roman" w:hAnsi="Times New Roman"/>
          <w:sz w:val="28"/>
          <w:szCs w:val="28"/>
        </w:rPr>
      </w:pPr>
      <w:r w:rsidRPr="00D47288">
        <w:rPr>
          <w:rFonts w:ascii="Times New Roman" w:hAnsi="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 для исполнения Муниципальной функции;</w:t>
      </w:r>
    </w:p>
    <w:p w:rsidR="00D47288" w:rsidRPr="00D47288" w:rsidRDefault="00D47288" w:rsidP="00D47288">
      <w:pPr>
        <w:widowControl w:val="0"/>
        <w:spacing w:after="0" w:line="250" w:lineRule="auto"/>
        <w:ind w:firstLine="851"/>
        <w:jc w:val="both"/>
        <w:rPr>
          <w:rFonts w:ascii="Times New Roman" w:hAnsi="Times New Roman"/>
          <w:sz w:val="28"/>
          <w:szCs w:val="28"/>
        </w:rPr>
      </w:pPr>
      <w:r w:rsidRPr="00D47288">
        <w:rPr>
          <w:rFonts w:ascii="Times New Roman" w:hAnsi="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 для исполнения Муниципальной функции у Заявителя;</w:t>
      </w:r>
    </w:p>
    <w:p w:rsidR="00D47288" w:rsidRPr="00D47288" w:rsidRDefault="00D47288" w:rsidP="00D47288">
      <w:pPr>
        <w:widowControl w:val="0"/>
        <w:spacing w:after="0" w:line="250" w:lineRule="auto"/>
        <w:ind w:firstLine="851"/>
        <w:jc w:val="both"/>
        <w:rPr>
          <w:rFonts w:ascii="Times New Roman" w:hAnsi="Times New Roman"/>
          <w:sz w:val="28"/>
          <w:szCs w:val="28"/>
        </w:rPr>
      </w:pPr>
      <w:proofErr w:type="gramStart"/>
      <w:r w:rsidRPr="00D47288">
        <w:rPr>
          <w:rFonts w:ascii="Times New Roman" w:hAnsi="Times New Roman"/>
          <w:sz w:val="28"/>
          <w:szCs w:val="28"/>
        </w:rPr>
        <w:t>5)отказ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w:t>
      </w:r>
      <w:proofErr w:type="gramEnd"/>
    </w:p>
    <w:p w:rsidR="00D47288" w:rsidRPr="00D47288" w:rsidRDefault="00D47288" w:rsidP="00D47288">
      <w:pPr>
        <w:widowControl w:val="0"/>
        <w:spacing w:after="0" w:line="250" w:lineRule="auto"/>
        <w:ind w:firstLine="851"/>
        <w:jc w:val="both"/>
        <w:rPr>
          <w:rFonts w:ascii="Times New Roman" w:hAnsi="Times New Roman"/>
          <w:sz w:val="28"/>
          <w:szCs w:val="28"/>
        </w:rPr>
      </w:pPr>
      <w:r w:rsidRPr="00D47288">
        <w:rPr>
          <w:rFonts w:ascii="Times New Roman" w:hAnsi="Times New Roman"/>
          <w:sz w:val="28"/>
          <w:szCs w:val="28"/>
        </w:rPr>
        <w:t>6)затребование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w:t>
      </w:r>
    </w:p>
    <w:p w:rsidR="00D47288" w:rsidRPr="00D47288" w:rsidRDefault="00D47288" w:rsidP="00D47288">
      <w:pPr>
        <w:widowControl w:val="0"/>
        <w:spacing w:after="0" w:line="250" w:lineRule="auto"/>
        <w:ind w:firstLine="851"/>
        <w:jc w:val="both"/>
        <w:rPr>
          <w:rFonts w:ascii="Times New Roman" w:hAnsi="Times New Roman"/>
          <w:sz w:val="28"/>
          <w:szCs w:val="28"/>
        </w:rPr>
      </w:pPr>
      <w:proofErr w:type="gramStart"/>
      <w:r w:rsidRPr="00D47288">
        <w:rPr>
          <w:rFonts w:ascii="Times New Roman" w:hAnsi="Times New Roman"/>
          <w:sz w:val="28"/>
          <w:szCs w:val="28"/>
        </w:rPr>
        <w:t>7)отказ должностных лиц Администрации и (или) муниципальных служащих Администрации, исполняющих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D47288" w:rsidRPr="00D47288" w:rsidRDefault="00D47288" w:rsidP="00D47288">
      <w:pPr>
        <w:widowControl w:val="0"/>
        <w:spacing w:after="0" w:line="240" w:lineRule="auto"/>
        <w:ind w:firstLine="851"/>
        <w:jc w:val="both"/>
        <w:rPr>
          <w:rFonts w:ascii="Times New Roman" w:hAnsi="Times New Roman"/>
          <w:sz w:val="28"/>
          <w:szCs w:val="28"/>
        </w:rPr>
      </w:pPr>
      <w:r w:rsidRPr="00D47288">
        <w:rPr>
          <w:rFonts w:ascii="Times New Roman" w:hAnsi="Times New Roman"/>
          <w:sz w:val="28"/>
          <w:szCs w:val="28"/>
        </w:rPr>
        <w:t>5.3.Жалоба подается в Администрацию. Почтовый адрес для направления жалобы: 352104, Краснодарский край, Тихорецкий район, посёлок Парковый, улица Гагарина, д.24.</w:t>
      </w:r>
    </w:p>
    <w:p w:rsidR="00D47288" w:rsidRPr="00D47288" w:rsidRDefault="00D47288" w:rsidP="00D47288">
      <w:pPr>
        <w:widowControl w:val="0"/>
        <w:spacing w:after="0" w:line="250" w:lineRule="auto"/>
        <w:ind w:firstLine="851"/>
        <w:jc w:val="both"/>
        <w:rPr>
          <w:rFonts w:ascii="Times New Roman" w:hAnsi="Times New Roman"/>
          <w:sz w:val="28"/>
          <w:szCs w:val="28"/>
        </w:rPr>
      </w:pPr>
      <w:r w:rsidRPr="00D47288">
        <w:rPr>
          <w:rFonts w:ascii="Times New Roman" w:hAnsi="Times New Roman"/>
          <w:sz w:val="28"/>
          <w:szCs w:val="28"/>
        </w:rPr>
        <w:t>5.4.Жалоба на решение, принятое муниципальным служащим Администрации, и (или) действие (бездействие) муниципального служащего Администрации, исполняющего Муниципальную функцию, рассматривается Главой.</w:t>
      </w:r>
    </w:p>
    <w:p w:rsidR="00D47288" w:rsidRPr="00D47288" w:rsidRDefault="00D47288" w:rsidP="00D47288">
      <w:pPr>
        <w:widowControl w:val="0"/>
        <w:spacing w:after="0" w:line="250" w:lineRule="auto"/>
        <w:ind w:firstLine="851"/>
        <w:jc w:val="both"/>
        <w:rPr>
          <w:rFonts w:ascii="Times New Roman" w:hAnsi="Times New Roman"/>
          <w:sz w:val="28"/>
          <w:szCs w:val="28"/>
        </w:rPr>
      </w:pPr>
      <w:r w:rsidRPr="00D47288">
        <w:rPr>
          <w:rFonts w:ascii="Times New Roman" w:hAnsi="Times New Roman"/>
          <w:sz w:val="28"/>
          <w:szCs w:val="28"/>
        </w:rPr>
        <w:t>5.5.Жалоба может быть направлена по почте, через МФЦ, с использованием информационно-телекоммуникационной сети «Интернет», официального сайта, Единого портала (</w:t>
      </w:r>
      <w:r w:rsidRPr="00D47288">
        <w:rPr>
          <w:rFonts w:ascii="Times New Roman" w:hAnsi="Times New Roman"/>
          <w:sz w:val="28"/>
          <w:szCs w:val="28"/>
          <w:lang w:val="en-US"/>
        </w:rPr>
        <w:t>www</w:t>
      </w:r>
      <w:r w:rsidRPr="00D47288">
        <w:rPr>
          <w:rFonts w:ascii="Times New Roman" w:hAnsi="Times New Roman"/>
          <w:sz w:val="28"/>
          <w:szCs w:val="28"/>
        </w:rPr>
        <w:t>.</w:t>
      </w:r>
      <w:proofErr w:type="spellStart"/>
      <w:r w:rsidRPr="00D47288">
        <w:rPr>
          <w:rFonts w:ascii="Times New Roman" w:hAnsi="Times New Roman"/>
          <w:sz w:val="28"/>
          <w:szCs w:val="28"/>
          <w:lang w:val="en-US"/>
        </w:rPr>
        <w:t>gosuslugi</w:t>
      </w:r>
      <w:proofErr w:type="spellEnd"/>
      <w:r w:rsidRPr="00D47288">
        <w:rPr>
          <w:rFonts w:ascii="Times New Roman" w:hAnsi="Times New Roman"/>
          <w:sz w:val="28"/>
          <w:szCs w:val="28"/>
        </w:rPr>
        <w:t>.</w:t>
      </w:r>
      <w:proofErr w:type="spellStart"/>
      <w:r w:rsidRPr="00D47288">
        <w:rPr>
          <w:rFonts w:ascii="Times New Roman" w:hAnsi="Times New Roman"/>
          <w:sz w:val="28"/>
          <w:szCs w:val="28"/>
          <w:lang w:val="en-US"/>
        </w:rPr>
        <w:t>ru</w:t>
      </w:r>
      <w:proofErr w:type="spellEnd"/>
      <w:r w:rsidRPr="00D47288">
        <w:rPr>
          <w:rFonts w:ascii="Times New Roman" w:hAnsi="Times New Roman"/>
          <w:sz w:val="28"/>
          <w:szCs w:val="28"/>
        </w:rPr>
        <w:t>) либо Портала  Краснодарского края (pgu.krasnodar.ru), а также может быть принята при личном приеме Заявителя.</w:t>
      </w:r>
    </w:p>
    <w:p w:rsidR="00D47288" w:rsidRPr="00D47288" w:rsidRDefault="00D47288" w:rsidP="00D47288">
      <w:pPr>
        <w:widowControl w:val="0"/>
        <w:spacing w:after="0" w:line="250" w:lineRule="auto"/>
        <w:ind w:firstLine="851"/>
        <w:jc w:val="both"/>
        <w:rPr>
          <w:rFonts w:ascii="Times New Roman" w:hAnsi="Times New Roman"/>
          <w:sz w:val="28"/>
          <w:szCs w:val="28"/>
        </w:rPr>
      </w:pPr>
      <w:r w:rsidRPr="00D47288">
        <w:rPr>
          <w:rFonts w:ascii="Times New Roman" w:hAnsi="Times New Roman"/>
          <w:sz w:val="28"/>
          <w:szCs w:val="28"/>
        </w:rPr>
        <w:t>5.6.Жалоба должна содержать:</w:t>
      </w:r>
    </w:p>
    <w:p w:rsidR="00D47288" w:rsidRPr="00D47288" w:rsidRDefault="00D47288" w:rsidP="00D47288">
      <w:pPr>
        <w:widowControl w:val="0"/>
        <w:spacing w:after="0" w:line="250" w:lineRule="auto"/>
        <w:ind w:firstLine="851"/>
        <w:jc w:val="both"/>
        <w:rPr>
          <w:rFonts w:ascii="Times New Roman" w:hAnsi="Times New Roman"/>
          <w:sz w:val="28"/>
          <w:szCs w:val="28"/>
        </w:rPr>
      </w:pPr>
      <w:r w:rsidRPr="00D47288">
        <w:rPr>
          <w:rFonts w:ascii="Times New Roman" w:hAnsi="Times New Roman"/>
          <w:sz w:val="28"/>
          <w:szCs w:val="28"/>
        </w:rPr>
        <w:t>1)наименование Администрации, должностного лица Администрации и (или) муниципального служащего Администрации, решения и действия (бездействие) которых обжалуются;</w:t>
      </w:r>
    </w:p>
    <w:p w:rsidR="00D47288" w:rsidRPr="00D47288" w:rsidRDefault="00D47288" w:rsidP="00D47288">
      <w:pPr>
        <w:widowControl w:val="0"/>
        <w:spacing w:after="0" w:line="250" w:lineRule="auto"/>
        <w:ind w:firstLine="851"/>
        <w:jc w:val="both"/>
        <w:rPr>
          <w:rFonts w:ascii="Times New Roman" w:hAnsi="Times New Roman"/>
          <w:sz w:val="28"/>
          <w:szCs w:val="28"/>
        </w:rPr>
      </w:pPr>
      <w:proofErr w:type="gramStart"/>
      <w:r w:rsidRPr="00D47288">
        <w:rPr>
          <w:rFonts w:ascii="Times New Roman" w:hAnsi="Times New Roman"/>
          <w:sz w:val="28"/>
          <w:szCs w:val="28"/>
        </w:rPr>
        <w:t xml:space="preserve">2)фамилию, имя, отчество (последнее при наличии), сведения о месте </w:t>
      </w:r>
      <w:r w:rsidRPr="00D47288">
        <w:rPr>
          <w:rFonts w:ascii="Times New Roman" w:hAnsi="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7288" w:rsidRPr="00D47288" w:rsidRDefault="00D47288" w:rsidP="00D47288">
      <w:pPr>
        <w:widowControl w:val="0"/>
        <w:spacing w:after="0" w:line="250" w:lineRule="auto"/>
        <w:ind w:firstLine="851"/>
        <w:jc w:val="both"/>
        <w:rPr>
          <w:rFonts w:ascii="Times New Roman" w:hAnsi="Times New Roman"/>
          <w:sz w:val="28"/>
          <w:szCs w:val="28"/>
        </w:rPr>
      </w:pPr>
      <w:r w:rsidRPr="00D47288">
        <w:rPr>
          <w:rFonts w:ascii="Times New Roman" w:hAnsi="Times New Roman"/>
          <w:sz w:val="28"/>
          <w:szCs w:val="28"/>
        </w:rPr>
        <w:t>3)сведения об обжалуемых решениях и (или) действиях (бездействии) должностных лиц и (или) муниципального служащего Администрации;</w:t>
      </w:r>
    </w:p>
    <w:p w:rsidR="00D47288" w:rsidRPr="00D47288" w:rsidRDefault="00D47288" w:rsidP="00D47288">
      <w:pPr>
        <w:widowControl w:val="0"/>
        <w:spacing w:after="0" w:line="250" w:lineRule="auto"/>
        <w:ind w:firstLine="851"/>
        <w:jc w:val="both"/>
        <w:rPr>
          <w:rFonts w:ascii="Times New Roman" w:hAnsi="Times New Roman"/>
          <w:sz w:val="28"/>
          <w:szCs w:val="28"/>
        </w:rPr>
      </w:pPr>
      <w:r w:rsidRPr="00D47288">
        <w:rPr>
          <w:rFonts w:ascii="Times New Roman" w:hAnsi="Times New Roman"/>
          <w:sz w:val="28"/>
          <w:szCs w:val="28"/>
        </w:rPr>
        <w:t>4)доводы, на основании которых Заявитель не согласен с решением и (или) действием (бездействием) должностного лица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D47288" w:rsidRPr="00D47288" w:rsidRDefault="00D47288" w:rsidP="00D47288">
      <w:pPr>
        <w:widowControl w:val="0"/>
        <w:spacing w:after="0" w:line="250" w:lineRule="auto"/>
        <w:ind w:firstLine="851"/>
        <w:jc w:val="both"/>
        <w:rPr>
          <w:rFonts w:ascii="Times New Roman" w:hAnsi="Times New Roman"/>
          <w:sz w:val="28"/>
          <w:szCs w:val="28"/>
        </w:rPr>
      </w:pPr>
      <w:proofErr w:type="gramStart"/>
      <w:r w:rsidRPr="00D47288">
        <w:rPr>
          <w:rFonts w:ascii="Times New Roman" w:hAnsi="Times New Roman"/>
          <w:sz w:val="28"/>
          <w:szCs w:val="28"/>
        </w:rPr>
        <w:t>5.7.Жалоба,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и (или) муниципального служащего Администрации, исполняющего Муниципального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D47288">
        <w:rPr>
          <w:rFonts w:ascii="Times New Roman" w:hAnsi="Times New Roman"/>
          <w:sz w:val="28"/>
          <w:szCs w:val="28"/>
        </w:rPr>
        <w:t xml:space="preserve"> дня ее регистрации.</w:t>
      </w:r>
    </w:p>
    <w:p w:rsidR="00D47288" w:rsidRPr="00D47288" w:rsidRDefault="00D47288" w:rsidP="00D47288">
      <w:pPr>
        <w:widowControl w:val="0"/>
        <w:spacing w:after="0" w:line="250" w:lineRule="auto"/>
        <w:ind w:firstLine="851"/>
        <w:jc w:val="both"/>
        <w:rPr>
          <w:rFonts w:ascii="Times New Roman" w:hAnsi="Times New Roman"/>
          <w:sz w:val="28"/>
          <w:szCs w:val="28"/>
        </w:rPr>
      </w:pPr>
      <w:r w:rsidRPr="00D47288">
        <w:rPr>
          <w:rFonts w:ascii="Times New Roman" w:hAnsi="Times New Roman"/>
          <w:sz w:val="28"/>
          <w:szCs w:val="28"/>
        </w:rPr>
        <w:t>5.8.По результатам рассмотрения жалобы Глава принимает одно из следующих решений:</w:t>
      </w:r>
    </w:p>
    <w:p w:rsidR="00D47288" w:rsidRPr="00D47288" w:rsidRDefault="00D47288" w:rsidP="00D47288">
      <w:pPr>
        <w:widowControl w:val="0"/>
        <w:spacing w:after="0" w:line="250" w:lineRule="auto"/>
        <w:ind w:firstLine="851"/>
        <w:jc w:val="both"/>
        <w:rPr>
          <w:rFonts w:ascii="Times New Roman" w:hAnsi="Times New Roman"/>
          <w:sz w:val="28"/>
          <w:szCs w:val="28"/>
        </w:rPr>
      </w:pPr>
      <w:proofErr w:type="gramStart"/>
      <w:r w:rsidRPr="00D47288">
        <w:rPr>
          <w:rFonts w:ascii="Times New Roman" w:hAnsi="Times New Roman"/>
          <w:sz w:val="28"/>
          <w:szCs w:val="28"/>
        </w:rPr>
        <w:t>1)удовлетворяет жалобу,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w:t>
      </w:r>
      <w:proofErr w:type="gramEnd"/>
    </w:p>
    <w:p w:rsidR="00D47288" w:rsidRPr="00D47288" w:rsidRDefault="00D47288" w:rsidP="00D47288">
      <w:pPr>
        <w:widowControl w:val="0"/>
        <w:spacing w:after="0" w:line="250" w:lineRule="auto"/>
        <w:ind w:firstLine="851"/>
        <w:jc w:val="both"/>
        <w:rPr>
          <w:rFonts w:ascii="Times New Roman" w:hAnsi="Times New Roman"/>
          <w:sz w:val="28"/>
          <w:szCs w:val="28"/>
        </w:rPr>
      </w:pPr>
      <w:r w:rsidRPr="00D47288">
        <w:rPr>
          <w:rFonts w:ascii="Times New Roman" w:hAnsi="Times New Roman"/>
          <w:sz w:val="28"/>
          <w:szCs w:val="28"/>
        </w:rPr>
        <w:t>2)отказывает в удовлетворении жалобы.</w:t>
      </w:r>
    </w:p>
    <w:p w:rsidR="00D47288" w:rsidRPr="00D47288" w:rsidRDefault="00D47288" w:rsidP="00D47288">
      <w:pPr>
        <w:widowControl w:val="0"/>
        <w:spacing w:after="0" w:line="250" w:lineRule="auto"/>
        <w:ind w:firstLine="851"/>
        <w:jc w:val="both"/>
        <w:rPr>
          <w:rFonts w:ascii="Times New Roman" w:hAnsi="Times New Roman"/>
          <w:sz w:val="28"/>
          <w:szCs w:val="28"/>
        </w:rPr>
      </w:pPr>
      <w:r w:rsidRPr="00D47288">
        <w:rPr>
          <w:rFonts w:ascii="Times New Roman" w:hAnsi="Times New Roman"/>
          <w:sz w:val="28"/>
          <w:szCs w:val="28"/>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за подписью Главы о результатах рассмотрения жалобы.</w:t>
      </w:r>
    </w:p>
    <w:p w:rsidR="00D47288" w:rsidRPr="00D47288" w:rsidRDefault="00D47288" w:rsidP="00D47288">
      <w:pPr>
        <w:autoSpaceDE w:val="0"/>
        <w:autoSpaceDN w:val="0"/>
        <w:adjustRightInd w:val="0"/>
        <w:spacing w:after="0" w:line="250" w:lineRule="auto"/>
        <w:ind w:firstLine="851"/>
        <w:jc w:val="both"/>
        <w:rPr>
          <w:rFonts w:ascii="Times New Roman" w:eastAsia="Arial" w:hAnsi="Times New Roman"/>
          <w:sz w:val="28"/>
          <w:szCs w:val="28"/>
          <w:lang w:eastAsia="ar-SA"/>
        </w:rPr>
      </w:pPr>
      <w:r w:rsidRPr="00D47288">
        <w:rPr>
          <w:rFonts w:ascii="Times New Roman" w:hAnsi="Times New Roman"/>
          <w:sz w:val="28"/>
          <w:szCs w:val="28"/>
        </w:rPr>
        <w:t xml:space="preserve">5.10.В случае установления в ходе или по результатам </w:t>
      </w:r>
      <w:proofErr w:type="gramStart"/>
      <w:r w:rsidRPr="00D47288">
        <w:rPr>
          <w:rFonts w:ascii="Times New Roman" w:hAnsi="Times New Roman"/>
          <w:sz w:val="28"/>
          <w:szCs w:val="28"/>
        </w:rPr>
        <w:t>рассмотрения жалобы признаков состава административного правонарушения</w:t>
      </w:r>
      <w:proofErr w:type="gramEnd"/>
      <w:r w:rsidRPr="00D47288">
        <w:rPr>
          <w:rFonts w:ascii="Times New Roman" w:hAnsi="Times New Roman"/>
          <w:sz w:val="28"/>
          <w:szCs w:val="28"/>
        </w:rPr>
        <w:t xml:space="preserve"> или преступления, Глава незамедлительно направляет имеющиеся материалы в Тихорецкую межрайонную прокуратуру.</w:t>
      </w:r>
    </w:p>
    <w:p w:rsidR="00D47288" w:rsidRPr="00D47288" w:rsidRDefault="00D47288" w:rsidP="00D47288">
      <w:pPr>
        <w:autoSpaceDE w:val="0"/>
        <w:autoSpaceDN w:val="0"/>
        <w:adjustRightInd w:val="0"/>
        <w:spacing w:after="0" w:line="250" w:lineRule="auto"/>
        <w:jc w:val="both"/>
        <w:rPr>
          <w:rFonts w:ascii="Times New Roman" w:eastAsia="Arial" w:hAnsi="Times New Roman"/>
          <w:sz w:val="28"/>
          <w:szCs w:val="28"/>
          <w:lang w:eastAsia="ar-SA"/>
        </w:rPr>
      </w:pPr>
    </w:p>
    <w:p w:rsidR="00D47288" w:rsidRPr="00D47288" w:rsidRDefault="00D47288" w:rsidP="00D47288">
      <w:pPr>
        <w:suppressAutoHyphens/>
        <w:spacing w:after="0" w:line="240" w:lineRule="auto"/>
        <w:ind w:firstLine="709"/>
        <w:jc w:val="both"/>
        <w:rPr>
          <w:rFonts w:ascii="Times New Roman" w:eastAsia="Times New Roman" w:hAnsi="Times New Roman"/>
          <w:sz w:val="28"/>
          <w:szCs w:val="28"/>
          <w:lang w:eastAsia="ar-SA"/>
        </w:rPr>
      </w:pPr>
    </w:p>
    <w:p w:rsidR="00D47288" w:rsidRPr="00D47288" w:rsidRDefault="00D47288" w:rsidP="00D47288">
      <w:pPr>
        <w:suppressAutoHyphens/>
        <w:spacing w:after="0" w:line="240" w:lineRule="auto"/>
        <w:ind w:firstLine="708"/>
        <w:jc w:val="both"/>
        <w:rPr>
          <w:rFonts w:ascii="Times New Roman" w:eastAsia="Times New Roman" w:hAnsi="Times New Roman"/>
          <w:sz w:val="28"/>
          <w:szCs w:val="28"/>
          <w:lang w:eastAsia="ar-SA"/>
        </w:rPr>
      </w:pPr>
    </w:p>
    <w:p w:rsidR="00D47288" w:rsidRPr="00D47288" w:rsidRDefault="00D47288" w:rsidP="00D47288">
      <w:pPr>
        <w:suppressAutoHyphens/>
        <w:spacing w:after="0" w:line="240" w:lineRule="auto"/>
        <w:jc w:val="both"/>
        <w:rPr>
          <w:rFonts w:ascii="Times New Roman" w:eastAsia="Times New Roman" w:hAnsi="Times New Roman"/>
          <w:sz w:val="28"/>
          <w:szCs w:val="28"/>
          <w:lang w:eastAsia="ar-SA"/>
        </w:rPr>
      </w:pPr>
      <w:r w:rsidRPr="00D47288">
        <w:rPr>
          <w:rFonts w:ascii="Times New Roman" w:eastAsia="Times New Roman" w:hAnsi="Times New Roman"/>
          <w:sz w:val="28"/>
          <w:szCs w:val="28"/>
          <w:lang w:eastAsia="ar-SA"/>
        </w:rPr>
        <w:t>Заместитель главы</w:t>
      </w:r>
    </w:p>
    <w:p w:rsidR="00D47288" w:rsidRPr="00D47288" w:rsidRDefault="00D47288" w:rsidP="00D47288">
      <w:pPr>
        <w:suppressAutoHyphens/>
        <w:spacing w:after="0" w:line="240" w:lineRule="auto"/>
        <w:jc w:val="both"/>
        <w:rPr>
          <w:rFonts w:ascii="Times New Roman" w:eastAsia="Times New Roman" w:hAnsi="Times New Roman"/>
          <w:sz w:val="28"/>
          <w:szCs w:val="28"/>
          <w:lang w:eastAsia="ar-SA"/>
        </w:rPr>
      </w:pPr>
      <w:r w:rsidRPr="00D47288">
        <w:rPr>
          <w:rFonts w:ascii="Times New Roman" w:eastAsia="Times New Roman" w:hAnsi="Times New Roman"/>
          <w:sz w:val="28"/>
          <w:szCs w:val="28"/>
          <w:lang w:eastAsia="ar-SA"/>
        </w:rPr>
        <w:t>Парковского сельского поселения</w:t>
      </w:r>
    </w:p>
    <w:p w:rsidR="00D47288" w:rsidRPr="00D47288" w:rsidRDefault="00D47288" w:rsidP="00D47288">
      <w:pPr>
        <w:suppressAutoHyphens/>
        <w:spacing w:after="0" w:line="240" w:lineRule="auto"/>
        <w:rPr>
          <w:rFonts w:ascii="Times New Roman" w:eastAsia="Times New Roman" w:hAnsi="Times New Roman"/>
          <w:sz w:val="28"/>
          <w:szCs w:val="28"/>
          <w:lang w:eastAsia="ar-SA"/>
        </w:rPr>
      </w:pPr>
      <w:r w:rsidRPr="00D47288">
        <w:rPr>
          <w:rFonts w:ascii="Times New Roman" w:eastAsia="Times New Roman" w:hAnsi="Times New Roman"/>
          <w:sz w:val="28"/>
          <w:szCs w:val="28"/>
          <w:lang w:eastAsia="ar-SA"/>
        </w:rPr>
        <w:t>Тихорецкого района</w:t>
      </w:r>
      <w:r w:rsidRPr="00D47288">
        <w:rPr>
          <w:rFonts w:ascii="Times New Roman" w:eastAsia="Times New Roman" w:hAnsi="Times New Roman"/>
          <w:sz w:val="28"/>
          <w:szCs w:val="28"/>
          <w:lang w:eastAsia="ar-SA"/>
        </w:rPr>
        <w:tab/>
      </w:r>
      <w:r w:rsidRPr="00D47288">
        <w:rPr>
          <w:rFonts w:ascii="Times New Roman" w:eastAsia="Times New Roman" w:hAnsi="Times New Roman"/>
          <w:sz w:val="28"/>
          <w:szCs w:val="28"/>
          <w:lang w:eastAsia="ar-SA"/>
        </w:rPr>
        <w:tab/>
      </w:r>
      <w:r w:rsidRPr="00D47288">
        <w:rPr>
          <w:rFonts w:ascii="Times New Roman" w:eastAsia="Times New Roman" w:hAnsi="Times New Roman"/>
          <w:sz w:val="28"/>
          <w:szCs w:val="28"/>
          <w:lang w:eastAsia="ar-SA"/>
        </w:rPr>
        <w:tab/>
      </w:r>
      <w:r w:rsidRPr="00D47288">
        <w:rPr>
          <w:rFonts w:ascii="Times New Roman" w:eastAsia="Times New Roman" w:hAnsi="Times New Roman"/>
          <w:sz w:val="28"/>
          <w:szCs w:val="28"/>
          <w:lang w:eastAsia="ar-SA"/>
        </w:rPr>
        <w:tab/>
      </w:r>
      <w:r w:rsidRPr="00D47288">
        <w:rPr>
          <w:rFonts w:ascii="Times New Roman" w:eastAsia="Times New Roman" w:hAnsi="Times New Roman"/>
          <w:sz w:val="28"/>
          <w:szCs w:val="28"/>
          <w:lang w:eastAsia="ar-SA"/>
        </w:rPr>
        <w:tab/>
      </w:r>
      <w:r w:rsidRPr="00D47288">
        <w:rPr>
          <w:rFonts w:ascii="Times New Roman" w:eastAsia="Times New Roman" w:hAnsi="Times New Roman"/>
          <w:sz w:val="28"/>
          <w:szCs w:val="28"/>
          <w:lang w:eastAsia="ar-SA"/>
        </w:rPr>
        <w:tab/>
      </w:r>
      <w:r w:rsidRPr="00D47288">
        <w:rPr>
          <w:rFonts w:ascii="Times New Roman" w:eastAsia="Times New Roman" w:hAnsi="Times New Roman"/>
          <w:sz w:val="28"/>
          <w:szCs w:val="28"/>
          <w:lang w:eastAsia="ar-SA"/>
        </w:rPr>
        <w:tab/>
      </w:r>
      <w:r w:rsidRPr="00D47288">
        <w:rPr>
          <w:rFonts w:ascii="Times New Roman" w:eastAsia="Times New Roman" w:hAnsi="Times New Roman"/>
          <w:sz w:val="28"/>
          <w:szCs w:val="28"/>
          <w:lang w:eastAsia="ar-SA"/>
        </w:rPr>
        <w:tab/>
        <w:t xml:space="preserve">      В.В.Лагода</w:t>
      </w:r>
    </w:p>
    <w:p w:rsidR="00D47288" w:rsidRPr="00D47288" w:rsidRDefault="00D47288" w:rsidP="00D47288">
      <w:pPr>
        <w:suppressAutoHyphens/>
        <w:spacing w:after="0" w:line="240" w:lineRule="auto"/>
        <w:rPr>
          <w:rFonts w:ascii="Times New Roman" w:eastAsia="Times New Roman" w:hAnsi="Times New Roman"/>
          <w:sz w:val="28"/>
          <w:szCs w:val="28"/>
          <w:lang w:eastAsia="ar-SA"/>
        </w:rPr>
      </w:pPr>
    </w:p>
    <w:p w:rsidR="00D47288" w:rsidRPr="00D47288" w:rsidRDefault="00D47288" w:rsidP="00D47288">
      <w:pPr>
        <w:suppressAutoHyphens/>
        <w:spacing w:after="0" w:line="240" w:lineRule="auto"/>
        <w:rPr>
          <w:rFonts w:ascii="Times New Roman" w:eastAsia="Times New Roman" w:hAnsi="Times New Roman"/>
          <w:sz w:val="28"/>
          <w:szCs w:val="28"/>
          <w:lang w:eastAsia="ar-SA"/>
        </w:rPr>
      </w:pPr>
    </w:p>
    <w:p w:rsidR="00D47288" w:rsidRPr="00D47288" w:rsidRDefault="00D47288" w:rsidP="00D47288">
      <w:pPr>
        <w:suppressAutoHyphens/>
        <w:spacing w:after="0" w:line="240" w:lineRule="auto"/>
        <w:rPr>
          <w:rFonts w:ascii="Times New Roman" w:eastAsia="Times New Roman" w:hAnsi="Times New Roman"/>
          <w:sz w:val="28"/>
          <w:szCs w:val="28"/>
          <w:lang w:eastAsia="ar-SA"/>
        </w:rPr>
      </w:pPr>
    </w:p>
    <w:p w:rsidR="00D47288" w:rsidRPr="00D47288" w:rsidRDefault="00D47288" w:rsidP="00D47288">
      <w:pPr>
        <w:suppressAutoHyphens/>
        <w:spacing w:after="0" w:line="240" w:lineRule="auto"/>
        <w:rPr>
          <w:rFonts w:ascii="Times New Roman" w:eastAsia="Times New Roman" w:hAnsi="Times New Roman"/>
          <w:sz w:val="28"/>
          <w:szCs w:val="28"/>
          <w:lang w:eastAsia="ar-SA"/>
        </w:rPr>
      </w:pPr>
    </w:p>
    <w:p w:rsidR="00D47288" w:rsidRPr="00D47288" w:rsidRDefault="00D47288" w:rsidP="00D47288">
      <w:pPr>
        <w:suppressAutoHyphens/>
        <w:spacing w:after="0" w:line="240" w:lineRule="auto"/>
        <w:rPr>
          <w:rFonts w:ascii="Times New Roman" w:eastAsia="Times New Roman" w:hAnsi="Times New Roman"/>
          <w:sz w:val="28"/>
          <w:szCs w:val="28"/>
          <w:lang w:eastAsia="ar-SA"/>
        </w:rPr>
      </w:pPr>
    </w:p>
    <w:p w:rsidR="00D47288" w:rsidRPr="00D47288" w:rsidRDefault="00D47288" w:rsidP="00D47288">
      <w:pPr>
        <w:suppressAutoHyphens/>
        <w:spacing w:after="0" w:line="240" w:lineRule="auto"/>
        <w:rPr>
          <w:rFonts w:ascii="Times New Roman" w:eastAsia="Times New Roman" w:hAnsi="Times New Roman"/>
          <w:sz w:val="28"/>
          <w:szCs w:val="28"/>
          <w:lang w:eastAsia="ar-SA"/>
        </w:rPr>
      </w:pPr>
    </w:p>
    <w:tbl>
      <w:tblPr>
        <w:tblW w:w="0" w:type="auto"/>
        <w:tblLook w:val="04A0" w:firstRow="1" w:lastRow="0" w:firstColumn="1" w:lastColumn="0" w:noHBand="0" w:noVBand="1"/>
      </w:tblPr>
      <w:tblGrid>
        <w:gridCol w:w="4926"/>
        <w:gridCol w:w="4927"/>
      </w:tblGrid>
      <w:tr w:rsidR="00D47288" w:rsidRPr="00D47288" w:rsidTr="00F920B8">
        <w:tc>
          <w:tcPr>
            <w:tcW w:w="4926" w:type="dxa"/>
            <w:shd w:val="clear" w:color="auto" w:fill="auto"/>
          </w:tcPr>
          <w:p w:rsidR="00D47288" w:rsidRPr="00D47288" w:rsidRDefault="00D47288" w:rsidP="00D47288">
            <w:pPr>
              <w:suppressAutoHyphens/>
              <w:spacing w:after="0" w:line="240" w:lineRule="auto"/>
              <w:rPr>
                <w:rFonts w:ascii="Times New Roman" w:eastAsia="Times New Roman" w:hAnsi="Times New Roman"/>
                <w:sz w:val="28"/>
                <w:szCs w:val="28"/>
                <w:lang w:eastAsia="ar-SA"/>
              </w:rPr>
            </w:pPr>
          </w:p>
        </w:tc>
        <w:tc>
          <w:tcPr>
            <w:tcW w:w="4927" w:type="dxa"/>
            <w:shd w:val="clear" w:color="auto" w:fill="auto"/>
          </w:tcPr>
          <w:p w:rsidR="00D47288" w:rsidRPr="00D47288" w:rsidRDefault="00D47288" w:rsidP="00D47288">
            <w:pPr>
              <w:suppressAutoHyphens/>
              <w:spacing w:after="0" w:line="240" w:lineRule="auto"/>
              <w:jc w:val="center"/>
              <w:rPr>
                <w:rFonts w:ascii="Times New Roman" w:eastAsia="Times New Roman" w:hAnsi="Times New Roman"/>
                <w:sz w:val="28"/>
                <w:szCs w:val="28"/>
                <w:lang w:eastAsia="ar-SA"/>
              </w:rPr>
            </w:pPr>
            <w:r w:rsidRPr="00D47288">
              <w:rPr>
                <w:rFonts w:ascii="Times New Roman" w:eastAsia="Times New Roman" w:hAnsi="Times New Roman"/>
                <w:sz w:val="28"/>
                <w:szCs w:val="28"/>
                <w:lang w:eastAsia="ar-SA"/>
              </w:rPr>
              <w:t>ПРИЛОЖЕНИЕ</w:t>
            </w:r>
          </w:p>
          <w:p w:rsidR="00D47288" w:rsidRPr="00D47288" w:rsidRDefault="00D47288" w:rsidP="00D47288">
            <w:pPr>
              <w:suppressAutoHyphens/>
              <w:spacing w:after="0" w:line="240" w:lineRule="auto"/>
              <w:jc w:val="center"/>
              <w:rPr>
                <w:rFonts w:ascii="Times New Roman" w:eastAsia="Times New Roman" w:hAnsi="Times New Roman"/>
                <w:sz w:val="28"/>
                <w:szCs w:val="28"/>
                <w:lang w:eastAsia="ar-SA"/>
              </w:rPr>
            </w:pPr>
            <w:r w:rsidRPr="00D47288">
              <w:rPr>
                <w:rFonts w:ascii="Times New Roman" w:eastAsia="Times New Roman" w:hAnsi="Times New Roman"/>
                <w:sz w:val="28"/>
                <w:szCs w:val="28"/>
                <w:lang w:eastAsia="ar-SA"/>
              </w:rPr>
              <w:t>к административному регламенту исполнения муниципальной функции «</w:t>
            </w:r>
            <w:r w:rsidR="0004157F" w:rsidRPr="0004157F">
              <w:rPr>
                <w:rFonts w:ascii="Times New Roman" w:eastAsia="Times New Roman" w:hAnsi="Times New Roman"/>
                <w:sz w:val="28"/>
                <w:szCs w:val="28"/>
                <w:lang w:eastAsia="ru-RU"/>
              </w:rPr>
              <w:t xml:space="preserve">Осуществление муниципального </w:t>
            </w:r>
            <w:proofErr w:type="gramStart"/>
            <w:r w:rsidR="0004157F" w:rsidRPr="0004157F">
              <w:rPr>
                <w:rFonts w:ascii="Times New Roman" w:eastAsia="Times New Roman" w:hAnsi="Times New Roman"/>
                <w:sz w:val="28"/>
                <w:szCs w:val="28"/>
                <w:lang w:eastAsia="ru-RU"/>
              </w:rPr>
              <w:t xml:space="preserve">контроля </w:t>
            </w:r>
            <w:r w:rsidR="0004157F" w:rsidRPr="0004157F">
              <w:rPr>
                <w:rFonts w:ascii="Times New Roman" w:hAnsi="Times New Roman"/>
                <w:sz w:val="28"/>
                <w:szCs w:val="28"/>
                <w:lang w:eastAsia="ru-RU"/>
              </w:rPr>
              <w:t>за</w:t>
            </w:r>
            <w:proofErr w:type="gramEnd"/>
            <w:r w:rsidR="0004157F" w:rsidRPr="0004157F">
              <w:rPr>
                <w:rFonts w:ascii="Times New Roman" w:hAnsi="Times New Roman"/>
                <w:sz w:val="28"/>
                <w:szCs w:val="28"/>
                <w:lang w:eastAsia="ru-RU"/>
              </w:rPr>
              <w:t xml:space="preserve"> соблюдением законодательства в области розничной продажи алкогольной продукции на территории Парковского сельского</w:t>
            </w:r>
            <w:r w:rsidR="0004157F" w:rsidRPr="0004157F">
              <w:rPr>
                <w:rFonts w:ascii="Times New Roman" w:hAnsi="Times New Roman"/>
                <w:sz w:val="28"/>
                <w:szCs w:val="28"/>
              </w:rPr>
              <w:t xml:space="preserve"> поселения Тихорецкого района</w:t>
            </w:r>
            <w:r w:rsidRPr="00D47288">
              <w:rPr>
                <w:rFonts w:ascii="Times New Roman" w:eastAsia="Times New Roman" w:hAnsi="Times New Roman"/>
                <w:sz w:val="28"/>
                <w:szCs w:val="28"/>
                <w:lang w:eastAsia="ar-SA"/>
              </w:rPr>
              <w:t>», утвержденному постановлением администрации Парковского сельского поселения Тихорецкого района</w:t>
            </w:r>
          </w:p>
          <w:p w:rsidR="00D47288" w:rsidRPr="00D47288" w:rsidRDefault="00D47288" w:rsidP="00D47288">
            <w:pPr>
              <w:suppressAutoHyphens/>
              <w:spacing w:after="0" w:line="240" w:lineRule="auto"/>
              <w:jc w:val="center"/>
              <w:rPr>
                <w:rFonts w:ascii="Times New Roman" w:eastAsia="Times New Roman" w:hAnsi="Times New Roman"/>
                <w:sz w:val="28"/>
                <w:szCs w:val="28"/>
                <w:lang w:eastAsia="ar-SA"/>
              </w:rPr>
            </w:pPr>
            <w:r w:rsidRPr="00D47288">
              <w:rPr>
                <w:rFonts w:ascii="Times New Roman" w:eastAsia="Times New Roman" w:hAnsi="Times New Roman"/>
                <w:sz w:val="28"/>
                <w:szCs w:val="28"/>
                <w:lang w:eastAsia="ar-SA"/>
              </w:rPr>
              <w:t>от _______________№_________</w:t>
            </w:r>
          </w:p>
        </w:tc>
      </w:tr>
    </w:tbl>
    <w:p w:rsidR="00D47288" w:rsidRPr="00D47288" w:rsidRDefault="00D47288" w:rsidP="00D47288">
      <w:pPr>
        <w:suppressAutoHyphens/>
        <w:spacing w:after="0" w:line="240" w:lineRule="auto"/>
        <w:rPr>
          <w:rFonts w:ascii="Times New Roman" w:eastAsia="Times New Roman" w:hAnsi="Times New Roman"/>
          <w:sz w:val="28"/>
          <w:szCs w:val="28"/>
          <w:lang w:eastAsia="ar-SA"/>
        </w:rPr>
      </w:pPr>
    </w:p>
    <w:p w:rsidR="00D47288" w:rsidRPr="00D47288" w:rsidRDefault="00D47288" w:rsidP="00D47288">
      <w:pPr>
        <w:suppressAutoHyphens/>
        <w:spacing w:after="0" w:line="240" w:lineRule="auto"/>
        <w:rPr>
          <w:rFonts w:ascii="Times New Roman" w:eastAsia="Times New Roman" w:hAnsi="Times New Roman"/>
          <w:sz w:val="28"/>
          <w:szCs w:val="28"/>
          <w:lang w:eastAsia="ar-SA"/>
        </w:rPr>
      </w:pPr>
    </w:p>
    <w:p w:rsidR="00D47288" w:rsidRPr="00D47288" w:rsidRDefault="00D47288" w:rsidP="00D47288">
      <w:pPr>
        <w:suppressAutoHyphens/>
        <w:spacing w:after="0" w:line="240" w:lineRule="auto"/>
        <w:jc w:val="center"/>
        <w:rPr>
          <w:rFonts w:ascii="Times New Roman" w:eastAsia="Times New Roman" w:hAnsi="Times New Roman"/>
          <w:sz w:val="28"/>
          <w:szCs w:val="28"/>
          <w:lang w:eastAsia="ar-SA"/>
        </w:rPr>
      </w:pPr>
      <w:r w:rsidRPr="00D47288">
        <w:rPr>
          <w:rFonts w:ascii="Times New Roman" w:eastAsia="Times New Roman" w:hAnsi="Times New Roman"/>
          <w:sz w:val="28"/>
          <w:szCs w:val="28"/>
          <w:lang w:eastAsia="ar-SA"/>
        </w:rPr>
        <w:t>БЛОК-СХЕМА</w:t>
      </w:r>
    </w:p>
    <w:p w:rsidR="00D47288" w:rsidRPr="00D47288" w:rsidRDefault="00D47288" w:rsidP="00D47288">
      <w:pPr>
        <w:suppressAutoHyphens/>
        <w:spacing w:after="0" w:line="240" w:lineRule="auto"/>
        <w:jc w:val="center"/>
        <w:rPr>
          <w:rFonts w:ascii="Times New Roman" w:eastAsia="Times New Roman" w:hAnsi="Times New Roman"/>
          <w:sz w:val="28"/>
          <w:szCs w:val="28"/>
          <w:lang w:eastAsia="ar-SA"/>
        </w:rPr>
      </w:pPr>
      <w:r w:rsidRPr="00D47288">
        <w:rPr>
          <w:rFonts w:ascii="Times New Roman" w:eastAsia="Times New Roman" w:hAnsi="Times New Roman"/>
          <w:sz w:val="28"/>
          <w:szCs w:val="28"/>
          <w:lang w:eastAsia="ar-SA"/>
        </w:rPr>
        <w:t>исполнения функции «Осуществление муниципального контроля в области торговой деятельности»</w:t>
      </w:r>
    </w:p>
    <w:p w:rsidR="00D47288" w:rsidRPr="00D47288" w:rsidRDefault="00D47288" w:rsidP="00D47288">
      <w:pPr>
        <w:suppressAutoHyphens/>
        <w:spacing w:after="0" w:line="240" w:lineRule="auto"/>
        <w:jc w:val="center"/>
        <w:rPr>
          <w:rFonts w:ascii="Times New Roman" w:eastAsia="Times New Roman" w:hAnsi="Times New Roman"/>
          <w:sz w:val="28"/>
          <w:szCs w:val="28"/>
          <w:lang w:eastAsia="ar-SA"/>
        </w:rPr>
      </w:pPr>
      <w:r w:rsidRPr="00D47288">
        <w:rPr>
          <w:rFonts w:ascii="Times New Roman" w:eastAsia="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705C1B3E" wp14:editId="188E0413">
                <wp:simplePos x="0" y="0"/>
                <wp:positionH relativeFrom="column">
                  <wp:posOffset>1225550</wp:posOffset>
                </wp:positionH>
                <wp:positionV relativeFrom="paragraph">
                  <wp:posOffset>196215</wp:posOffset>
                </wp:positionV>
                <wp:extent cx="3586480" cy="556895"/>
                <wp:effectExtent l="6350" t="5715" r="7620" b="889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6480" cy="556895"/>
                        </a:xfrm>
                        <a:prstGeom prst="rect">
                          <a:avLst/>
                        </a:prstGeom>
                        <a:solidFill>
                          <a:srgbClr val="FFFFFF"/>
                        </a:solidFill>
                        <a:ln w="9525">
                          <a:solidFill>
                            <a:srgbClr val="000000"/>
                          </a:solidFill>
                          <a:miter lim="800000"/>
                          <a:headEnd/>
                          <a:tailEnd/>
                        </a:ln>
                      </wps:spPr>
                      <wps:txbx>
                        <w:txbxContent>
                          <w:p w:rsidR="00D47288" w:rsidRPr="008C774D" w:rsidRDefault="00D47288" w:rsidP="00D47288">
                            <w:pPr>
                              <w:pStyle w:val="a3"/>
                              <w:rPr>
                                <w:sz w:val="28"/>
                                <w:szCs w:val="28"/>
                              </w:rPr>
                            </w:pPr>
                            <w:r w:rsidRPr="008C774D">
                              <w:rPr>
                                <w:sz w:val="28"/>
                                <w:szCs w:val="28"/>
                              </w:rPr>
                              <w:t>Принятие решение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96.5pt;margin-top:15.45pt;width:282.4pt;height: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">
                <v:textbox>
                  <w:txbxContent>
                    <w:p w:rsidR="00D47288" w:rsidRPr="008C774D" w:rsidRDefault="00D47288" w:rsidP="00D47288">
                      <w:pPr>
                        <w:pStyle w:val="a3"/>
                        <w:rPr>
                          <w:sz w:val="28"/>
                          <w:szCs w:val="28"/>
                        </w:rPr>
                      </w:pPr>
                      <w:r w:rsidRPr="008C774D">
                        <w:rPr>
                          <w:sz w:val="28"/>
                          <w:szCs w:val="28"/>
                        </w:rPr>
                        <w:t>Принятие решение о проведении проверки</w:t>
                      </w:r>
                    </w:p>
                  </w:txbxContent>
                </v:textbox>
              </v:rect>
            </w:pict>
          </mc:Fallback>
        </mc:AlternateContent>
      </w:r>
    </w:p>
    <w:p w:rsidR="00D47288" w:rsidRPr="00D47288" w:rsidRDefault="00D47288" w:rsidP="00D47288">
      <w:pPr>
        <w:suppressAutoHyphens/>
        <w:spacing w:after="0" w:line="240" w:lineRule="auto"/>
        <w:jc w:val="center"/>
        <w:rPr>
          <w:rFonts w:ascii="Times New Roman" w:eastAsia="Times New Roman" w:hAnsi="Times New Roman"/>
          <w:sz w:val="28"/>
          <w:szCs w:val="28"/>
          <w:lang w:eastAsia="ar-SA"/>
        </w:rPr>
      </w:pPr>
    </w:p>
    <w:p w:rsidR="00D47288" w:rsidRPr="00D47288" w:rsidRDefault="00D47288" w:rsidP="00D47288">
      <w:pPr>
        <w:suppressAutoHyphens/>
        <w:spacing w:after="0" w:line="240" w:lineRule="auto"/>
        <w:jc w:val="center"/>
        <w:rPr>
          <w:rFonts w:ascii="Times New Roman" w:eastAsia="Times New Roman" w:hAnsi="Times New Roman"/>
          <w:sz w:val="28"/>
          <w:szCs w:val="28"/>
          <w:lang w:eastAsia="ar-SA"/>
        </w:rPr>
      </w:pPr>
    </w:p>
    <w:p w:rsidR="00D47288" w:rsidRPr="00D47288" w:rsidRDefault="00D47288" w:rsidP="00D47288">
      <w:pPr>
        <w:suppressAutoHyphens/>
        <w:spacing w:after="0" w:line="240" w:lineRule="auto"/>
        <w:jc w:val="center"/>
        <w:rPr>
          <w:rFonts w:ascii="Times New Roman" w:eastAsia="Times New Roman" w:hAnsi="Times New Roman"/>
          <w:sz w:val="28"/>
          <w:szCs w:val="28"/>
          <w:lang w:eastAsia="ar-SA"/>
        </w:rPr>
      </w:pPr>
      <w:r w:rsidRPr="00D47288">
        <w:rPr>
          <w:rFonts w:ascii="Times New Roman" w:eastAsia="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1B3F0BC5" wp14:editId="5CB34740">
                <wp:simplePos x="0" y="0"/>
                <wp:positionH relativeFrom="column">
                  <wp:posOffset>3078480</wp:posOffset>
                </wp:positionH>
                <wp:positionV relativeFrom="paragraph">
                  <wp:posOffset>139700</wp:posOffset>
                </wp:positionV>
                <wp:extent cx="0" cy="127000"/>
                <wp:effectExtent l="59055" t="6350" r="55245"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242.4pt;margin-top:11pt;width:0;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">
                <v:stroke endarrow="block"/>
              </v:shape>
            </w:pict>
          </mc:Fallback>
        </mc:AlternateContent>
      </w:r>
    </w:p>
    <w:p w:rsidR="00D47288" w:rsidRPr="00D47288" w:rsidRDefault="00D47288" w:rsidP="00D47288">
      <w:pPr>
        <w:suppressAutoHyphens/>
        <w:spacing w:after="0" w:line="240" w:lineRule="auto"/>
        <w:jc w:val="center"/>
        <w:rPr>
          <w:rFonts w:ascii="Times New Roman" w:eastAsia="Times New Roman" w:hAnsi="Times New Roman"/>
          <w:sz w:val="28"/>
          <w:szCs w:val="28"/>
          <w:lang w:eastAsia="ar-SA"/>
        </w:rPr>
      </w:pPr>
      <w:r w:rsidRPr="00D47288">
        <w:rPr>
          <w:rFonts w:ascii="Times New Roman" w:eastAsia="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64C1556A" wp14:editId="67F6A450">
                <wp:simplePos x="0" y="0"/>
                <wp:positionH relativeFrom="column">
                  <wp:posOffset>907691</wp:posOffset>
                </wp:positionH>
                <wp:positionV relativeFrom="paragraph">
                  <wp:posOffset>110738</wp:posOffset>
                </wp:positionV>
                <wp:extent cx="4269657" cy="381663"/>
                <wp:effectExtent l="0" t="0" r="17145" b="1841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9657" cy="381663"/>
                        </a:xfrm>
                        <a:prstGeom prst="rect">
                          <a:avLst/>
                        </a:prstGeom>
                        <a:solidFill>
                          <a:srgbClr val="FFFFFF"/>
                        </a:solidFill>
                        <a:ln w="9525">
                          <a:solidFill>
                            <a:srgbClr val="000000"/>
                          </a:solidFill>
                          <a:miter lim="800000"/>
                          <a:headEnd/>
                          <a:tailEnd/>
                        </a:ln>
                      </wps:spPr>
                      <wps:txbx>
                        <w:txbxContent>
                          <w:p w:rsidR="00D47288" w:rsidRPr="008C774D" w:rsidRDefault="00D47288" w:rsidP="00D47288">
                            <w:pPr>
                              <w:pStyle w:val="a3"/>
                              <w:rPr>
                                <w:sz w:val="28"/>
                                <w:szCs w:val="28"/>
                              </w:rPr>
                            </w:pPr>
                            <w:r w:rsidRPr="008C774D">
                              <w:rPr>
                                <w:sz w:val="28"/>
                                <w:szCs w:val="28"/>
                              </w:rPr>
                              <w:t>Направление уведомления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71.45pt;margin-top:8.7pt;width:336.2pt;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">
                <v:textbox>
                  <w:txbxContent>
                    <w:p w:rsidR="00D47288" w:rsidRPr="008C774D" w:rsidRDefault="00D47288" w:rsidP="00D47288">
                      <w:pPr>
                        <w:pStyle w:val="a3"/>
                        <w:rPr>
                          <w:sz w:val="28"/>
                          <w:szCs w:val="28"/>
                        </w:rPr>
                      </w:pPr>
                      <w:r w:rsidRPr="008C774D">
                        <w:rPr>
                          <w:sz w:val="28"/>
                          <w:szCs w:val="28"/>
                        </w:rPr>
                        <w:t>Направление уведомления о проведении проверки</w:t>
                      </w:r>
                    </w:p>
                  </w:txbxContent>
                </v:textbox>
              </v:rect>
            </w:pict>
          </mc:Fallback>
        </mc:AlternateContent>
      </w:r>
    </w:p>
    <w:p w:rsidR="00D47288" w:rsidRPr="00D47288" w:rsidRDefault="00D47288" w:rsidP="00D47288">
      <w:pPr>
        <w:suppressAutoHyphens/>
        <w:spacing w:after="0" w:line="240" w:lineRule="auto"/>
        <w:jc w:val="center"/>
        <w:rPr>
          <w:rFonts w:ascii="Times New Roman" w:eastAsia="Times New Roman" w:hAnsi="Times New Roman"/>
          <w:sz w:val="28"/>
          <w:szCs w:val="28"/>
          <w:lang w:eastAsia="ar-SA"/>
        </w:rPr>
      </w:pPr>
    </w:p>
    <w:p w:rsidR="00D47288" w:rsidRPr="00D47288" w:rsidRDefault="00D47288" w:rsidP="00D47288">
      <w:pPr>
        <w:suppressAutoHyphens/>
        <w:spacing w:after="0" w:line="240" w:lineRule="auto"/>
        <w:jc w:val="center"/>
        <w:rPr>
          <w:rFonts w:ascii="Times New Roman" w:eastAsia="Times New Roman" w:hAnsi="Times New Roman"/>
          <w:sz w:val="28"/>
          <w:szCs w:val="28"/>
          <w:lang w:eastAsia="ar-SA"/>
        </w:rPr>
      </w:pPr>
      <w:r w:rsidRPr="00D47288">
        <w:rPr>
          <w:rFonts w:ascii="Times New Roman" w:eastAsia="Times New Roman" w:hAnsi="Times New Roman"/>
          <w:noProof/>
          <w:sz w:val="28"/>
          <w:szCs w:val="28"/>
          <w:lang w:eastAsia="ru-RU"/>
        </w:rPr>
        <mc:AlternateContent>
          <mc:Choice Requires="wps">
            <w:drawing>
              <wp:anchor distT="0" distB="0" distL="114300" distR="114300" simplePos="0" relativeHeight="251665408" behindDoc="0" locked="0" layoutInCell="1" allowOverlap="1" wp14:anchorId="7C0A84F9" wp14:editId="3A9C4496">
                <wp:simplePos x="0" y="0"/>
                <wp:positionH relativeFrom="column">
                  <wp:posOffset>3078480</wp:posOffset>
                </wp:positionH>
                <wp:positionV relativeFrom="paragraph">
                  <wp:posOffset>85725</wp:posOffset>
                </wp:positionV>
                <wp:extent cx="0" cy="188595"/>
                <wp:effectExtent l="59055" t="9525" r="55245" b="209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42.4pt;margin-top:6.75pt;width:0;height:1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">
                <v:stroke endarrow="block"/>
              </v:shape>
            </w:pict>
          </mc:Fallback>
        </mc:AlternateContent>
      </w:r>
    </w:p>
    <w:p w:rsidR="00D47288" w:rsidRPr="00D47288" w:rsidRDefault="00D47288" w:rsidP="00D47288">
      <w:pPr>
        <w:suppressAutoHyphens/>
        <w:spacing w:after="0" w:line="240" w:lineRule="auto"/>
        <w:jc w:val="center"/>
        <w:rPr>
          <w:rFonts w:ascii="Times New Roman" w:eastAsia="Times New Roman" w:hAnsi="Times New Roman"/>
          <w:sz w:val="28"/>
          <w:szCs w:val="28"/>
          <w:lang w:eastAsia="ar-SA"/>
        </w:rPr>
      </w:pPr>
      <w:r w:rsidRPr="00D47288">
        <w:rPr>
          <w:rFonts w:ascii="Times New Roman" w:eastAsia="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17FFF959" wp14:editId="520D906A">
                <wp:simplePos x="0" y="0"/>
                <wp:positionH relativeFrom="column">
                  <wp:posOffset>1225550</wp:posOffset>
                </wp:positionH>
                <wp:positionV relativeFrom="paragraph">
                  <wp:posOffset>114300</wp:posOffset>
                </wp:positionV>
                <wp:extent cx="3586480" cy="445135"/>
                <wp:effectExtent l="6350" t="9525" r="7620"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6480" cy="445135"/>
                        </a:xfrm>
                        <a:prstGeom prst="rect">
                          <a:avLst/>
                        </a:prstGeom>
                        <a:solidFill>
                          <a:srgbClr val="FFFFFF"/>
                        </a:solidFill>
                        <a:ln w="9525">
                          <a:solidFill>
                            <a:srgbClr val="000000"/>
                          </a:solidFill>
                          <a:miter lim="800000"/>
                          <a:headEnd/>
                          <a:tailEnd/>
                        </a:ln>
                      </wps:spPr>
                      <wps:txbx>
                        <w:txbxContent>
                          <w:p w:rsidR="00D47288" w:rsidRPr="008C774D" w:rsidRDefault="00D47288" w:rsidP="00D47288">
                            <w:pPr>
                              <w:pStyle w:val="a3"/>
                              <w:rPr>
                                <w:sz w:val="28"/>
                                <w:szCs w:val="28"/>
                              </w:rPr>
                            </w:pPr>
                            <w:r w:rsidRPr="008C774D">
                              <w:rPr>
                                <w:sz w:val="28"/>
                                <w:szCs w:val="28"/>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left:0;text-align:left;margin-left:96.5pt;margin-top:9pt;width:282.4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">
                <v:textbox>
                  <w:txbxContent>
                    <w:p w:rsidR="00D47288" w:rsidRPr="008C774D" w:rsidRDefault="00D47288" w:rsidP="00D47288">
                      <w:pPr>
                        <w:pStyle w:val="a3"/>
                        <w:rPr>
                          <w:sz w:val="28"/>
                          <w:szCs w:val="28"/>
                        </w:rPr>
                      </w:pPr>
                      <w:r w:rsidRPr="008C774D">
                        <w:rPr>
                          <w:sz w:val="28"/>
                          <w:szCs w:val="28"/>
                        </w:rPr>
                        <w:t>Проведение проверки</w:t>
                      </w:r>
                    </w:p>
                  </w:txbxContent>
                </v:textbox>
              </v:rect>
            </w:pict>
          </mc:Fallback>
        </mc:AlternateContent>
      </w:r>
    </w:p>
    <w:p w:rsidR="00D47288" w:rsidRPr="00D47288" w:rsidRDefault="00D47288" w:rsidP="00D47288">
      <w:pPr>
        <w:suppressAutoHyphens/>
        <w:spacing w:after="0" w:line="240" w:lineRule="auto"/>
        <w:jc w:val="center"/>
        <w:rPr>
          <w:rFonts w:ascii="Times New Roman" w:eastAsia="Times New Roman" w:hAnsi="Times New Roman"/>
          <w:sz w:val="28"/>
          <w:szCs w:val="28"/>
          <w:lang w:eastAsia="ar-SA"/>
        </w:rPr>
      </w:pPr>
    </w:p>
    <w:p w:rsidR="00D47288" w:rsidRPr="00D47288" w:rsidRDefault="00D47288" w:rsidP="00D47288">
      <w:pPr>
        <w:suppressAutoHyphens/>
        <w:spacing w:after="0" w:line="240" w:lineRule="auto"/>
        <w:jc w:val="center"/>
        <w:rPr>
          <w:rFonts w:ascii="Times New Roman" w:eastAsia="Times New Roman" w:hAnsi="Times New Roman"/>
          <w:sz w:val="28"/>
          <w:szCs w:val="28"/>
          <w:lang w:eastAsia="ar-SA"/>
        </w:rPr>
      </w:pPr>
      <w:r w:rsidRPr="00D47288">
        <w:rPr>
          <w:rFonts w:ascii="Times New Roman" w:eastAsia="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6D6A1E7A" wp14:editId="1B2024B6">
                <wp:simplePos x="0" y="0"/>
                <wp:positionH relativeFrom="column">
                  <wp:posOffset>3078480</wp:posOffset>
                </wp:positionH>
                <wp:positionV relativeFrom="paragraph">
                  <wp:posOffset>150495</wp:posOffset>
                </wp:positionV>
                <wp:extent cx="0" cy="217805"/>
                <wp:effectExtent l="59055" t="7620" r="55245" b="222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42.4pt;margin-top:11.85pt;width:0;height:1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">
                <v:stroke endarrow="block"/>
              </v:shape>
            </w:pict>
          </mc:Fallback>
        </mc:AlternateContent>
      </w:r>
    </w:p>
    <w:p w:rsidR="00D47288" w:rsidRPr="00D47288" w:rsidRDefault="00D47288" w:rsidP="00D47288">
      <w:pPr>
        <w:suppressAutoHyphens/>
        <w:spacing w:after="0" w:line="240" w:lineRule="auto"/>
        <w:jc w:val="both"/>
        <w:rPr>
          <w:rFonts w:ascii="Times New Roman" w:eastAsia="Times New Roman" w:hAnsi="Times New Roman"/>
          <w:sz w:val="28"/>
          <w:szCs w:val="28"/>
          <w:lang w:eastAsia="ar-SA"/>
        </w:rPr>
      </w:pPr>
      <w:r w:rsidRPr="00D47288">
        <w:rPr>
          <w:rFonts w:ascii="Times New Roman" w:eastAsia="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3B2D0D4B" wp14:editId="4A63D268">
                <wp:simplePos x="0" y="0"/>
                <wp:positionH relativeFrom="column">
                  <wp:posOffset>1225550</wp:posOffset>
                </wp:positionH>
                <wp:positionV relativeFrom="paragraph">
                  <wp:posOffset>163830</wp:posOffset>
                </wp:positionV>
                <wp:extent cx="3586480" cy="461645"/>
                <wp:effectExtent l="6350" t="11430" r="7620"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6480" cy="461645"/>
                        </a:xfrm>
                        <a:prstGeom prst="rect">
                          <a:avLst/>
                        </a:prstGeom>
                        <a:solidFill>
                          <a:srgbClr val="FFFFFF"/>
                        </a:solidFill>
                        <a:ln w="9525">
                          <a:solidFill>
                            <a:srgbClr val="000000"/>
                          </a:solidFill>
                          <a:miter lim="800000"/>
                          <a:headEnd/>
                          <a:tailEnd/>
                        </a:ln>
                      </wps:spPr>
                      <wps:txbx>
                        <w:txbxContent>
                          <w:p w:rsidR="00D47288" w:rsidRPr="008C774D" w:rsidRDefault="00D47288" w:rsidP="00D47288">
                            <w:pPr>
                              <w:rPr>
                                <w:sz w:val="28"/>
                                <w:szCs w:val="28"/>
                              </w:rPr>
                            </w:pPr>
                            <w:r w:rsidRPr="008C774D">
                              <w:rPr>
                                <w:sz w:val="28"/>
                                <w:szCs w:val="28"/>
                              </w:rPr>
                              <w:t>Подготовка акта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9" style="position:absolute;left:0;text-align:left;margin-left:96.5pt;margin-top:12.9pt;width:282.4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">
                <v:textbox>
                  <w:txbxContent>
                    <w:p w:rsidR="00D47288" w:rsidRPr="008C774D" w:rsidRDefault="00D47288" w:rsidP="00D47288">
                      <w:pPr>
                        <w:rPr>
                          <w:sz w:val="28"/>
                          <w:szCs w:val="28"/>
                        </w:rPr>
                      </w:pPr>
                      <w:r w:rsidRPr="008C774D">
                        <w:rPr>
                          <w:sz w:val="28"/>
                          <w:szCs w:val="28"/>
                        </w:rPr>
                        <w:t>Подготовка акта проведения проверки</w:t>
                      </w:r>
                    </w:p>
                  </w:txbxContent>
                </v:textbox>
              </v:rect>
            </w:pict>
          </mc:Fallback>
        </mc:AlternateContent>
      </w:r>
    </w:p>
    <w:p w:rsidR="00D47288" w:rsidRPr="00D47288" w:rsidRDefault="00D47288" w:rsidP="00D47288">
      <w:pPr>
        <w:suppressAutoHyphens/>
        <w:spacing w:after="0" w:line="240" w:lineRule="auto"/>
        <w:jc w:val="both"/>
        <w:rPr>
          <w:rFonts w:ascii="Times New Roman" w:eastAsia="Times New Roman" w:hAnsi="Times New Roman"/>
          <w:sz w:val="28"/>
          <w:szCs w:val="28"/>
          <w:lang w:eastAsia="ar-SA"/>
        </w:rPr>
      </w:pPr>
    </w:p>
    <w:p w:rsidR="00D47288" w:rsidRPr="00D47288" w:rsidRDefault="00D47288" w:rsidP="00D47288">
      <w:pPr>
        <w:suppressAutoHyphens/>
        <w:spacing w:after="0" w:line="240" w:lineRule="auto"/>
        <w:jc w:val="both"/>
        <w:rPr>
          <w:rFonts w:ascii="Times New Roman" w:eastAsia="Times New Roman" w:hAnsi="Times New Roman"/>
          <w:sz w:val="28"/>
          <w:szCs w:val="28"/>
          <w:lang w:eastAsia="ar-SA"/>
        </w:rPr>
      </w:pPr>
    </w:p>
    <w:p w:rsidR="00D47288" w:rsidRPr="00D47288" w:rsidRDefault="00D47288" w:rsidP="00D47288">
      <w:pPr>
        <w:suppressAutoHyphens/>
        <w:spacing w:after="0" w:line="240" w:lineRule="auto"/>
        <w:jc w:val="both"/>
        <w:rPr>
          <w:rFonts w:ascii="Times New Roman" w:eastAsia="Times New Roman" w:hAnsi="Times New Roman"/>
          <w:sz w:val="28"/>
          <w:szCs w:val="28"/>
          <w:lang w:eastAsia="ar-SA"/>
        </w:rPr>
      </w:pPr>
      <w:r w:rsidRPr="00D47288">
        <w:rPr>
          <w:rFonts w:ascii="Times New Roman" w:eastAsia="Times New Roman" w:hAnsi="Times New Roman"/>
          <w:noProof/>
          <w:sz w:val="28"/>
          <w:szCs w:val="28"/>
          <w:lang w:eastAsia="ru-RU"/>
        </w:rPr>
        <mc:AlternateContent>
          <mc:Choice Requires="wps">
            <w:drawing>
              <wp:anchor distT="0" distB="0" distL="114300" distR="114300" simplePos="0" relativeHeight="251667456" behindDoc="0" locked="0" layoutInCell="1" allowOverlap="1" wp14:anchorId="728BC9A7" wp14:editId="77C3FEC1">
                <wp:simplePos x="0" y="0"/>
                <wp:positionH relativeFrom="column">
                  <wp:posOffset>3078480</wp:posOffset>
                </wp:positionH>
                <wp:positionV relativeFrom="paragraph">
                  <wp:posOffset>59690</wp:posOffset>
                </wp:positionV>
                <wp:extent cx="0" cy="214630"/>
                <wp:effectExtent l="59055" t="12065" r="55245" b="209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42.4pt;margin-top:4.7pt;width:0;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">
                <v:stroke endarrow="block"/>
              </v:shape>
            </w:pict>
          </mc:Fallback>
        </mc:AlternateContent>
      </w:r>
    </w:p>
    <w:p w:rsidR="00D47288" w:rsidRPr="00D47288" w:rsidRDefault="00D47288" w:rsidP="00D47288">
      <w:pPr>
        <w:suppressAutoHyphens/>
        <w:spacing w:after="0" w:line="240" w:lineRule="auto"/>
        <w:jc w:val="both"/>
        <w:rPr>
          <w:rFonts w:ascii="Times New Roman" w:eastAsia="Times New Roman" w:hAnsi="Times New Roman"/>
          <w:sz w:val="28"/>
          <w:szCs w:val="28"/>
          <w:lang w:eastAsia="ar-SA"/>
        </w:rPr>
      </w:pPr>
      <w:r w:rsidRPr="00D47288">
        <w:rPr>
          <w:rFonts w:ascii="Times New Roman" w:eastAsia="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35113251" wp14:editId="6FC41F2C">
                <wp:simplePos x="0" y="0"/>
                <wp:positionH relativeFrom="column">
                  <wp:posOffset>836295</wp:posOffset>
                </wp:positionH>
                <wp:positionV relativeFrom="paragraph">
                  <wp:posOffset>69850</wp:posOffset>
                </wp:positionV>
                <wp:extent cx="4389120" cy="1041400"/>
                <wp:effectExtent l="7620" t="12700" r="13335"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120" cy="1041400"/>
                        </a:xfrm>
                        <a:prstGeom prst="rect">
                          <a:avLst/>
                        </a:prstGeom>
                        <a:solidFill>
                          <a:srgbClr val="FFFFFF"/>
                        </a:solidFill>
                        <a:ln w="9525">
                          <a:solidFill>
                            <a:srgbClr val="000000"/>
                          </a:solidFill>
                          <a:miter lim="800000"/>
                          <a:headEnd/>
                          <a:tailEnd/>
                        </a:ln>
                      </wps:spPr>
                      <wps:txbx>
                        <w:txbxContent>
                          <w:p w:rsidR="00D47288" w:rsidRPr="007D7C53" w:rsidRDefault="00D47288" w:rsidP="00D47288">
                            <w:pPr>
                              <w:pStyle w:val="a3"/>
                              <w:rPr>
                                <w:sz w:val="28"/>
                                <w:szCs w:val="28"/>
                              </w:rPr>
                            </w:pPr>
                            <w:r w:rsidRPr="007D7C53">
                              <w:rPr>
                                <w:sz w:val="28"/>
                                <w:szCs w:val="28"/>
                              </w:rPr>
                              <w:t>Ознакомление юридического лица, индивидуального предпринимателя, иных должностных лиц или уполномоченного представителя юридического лица, индивидуального предпринимателя с актом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0" style="position:absolute;left:0;text-align:left;margin-left:65.85pt;margin-top:5.5pt;width:345.6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">
                <v:textbox>
                  <w:txbxContent>
                    <w:p w:rsidR="00D47288" w:rsidRPr="007D7C53" w:rsidRDefault="00D47288" w:rsidP="00D47288">
                      <w:pPr>
                        <w:pStyle w:val="a3"/>
                        <w:rPr>
                          <w:sz w:val="28"/>
                          <w:szCs w:val="28"/>
                        </w:rPr>
                      </w:pPr>
                      <w:r w:rsidRPr="007D7C53">
                        <w:rPr>
                          <w:sz w:val="28"/>
                          <w:szCs w:val="28"/>
                        </w:rPr>
                        <w:t>Ознакомление юридического лица, индивидуального предпринимателя, иных должностных лиц или уполномоченного представителя юридического лица, индивидуального предпринимателя с актом проверки</w:t>
                      </w:r>
                    </w:p>
                  </w:txbxContent>
                </v:textbox>
              </v:rect>
            </w:pict>
          </mc:Fallback>
        </mc:AlternateContent>
      </w:r>
    </w:p>
    <w:p w:rsidR="00D47288" w:rsidRPr="00D47288" w:rsidRDefault="00D47288" w:rsidP="00D47288">
      <w:pPr>
        <w:suppressAutoHyphens/>
        <w:spacing w:after="0" w:line="240" w:lineRule="auto"/>
        <w:jc w:val="both"/>
        <w:rPr>
          <w:rFonts w:ascii="Times New Roman" w:eastAsia="Times New Roman" w:hAnsi="Times New Roman"/>
          <w:sz w:val="28"/>
          <w:szCs w:val="28"/>
          <w:lang w:eastAsia="ar-SA"/>
        </w:rPr>
      </w:pPr>
    </w:p>
    <w:p w:rsidR="00D47288" w:rsidRPr="00D47288" w:rsidRDefault="00D47288" w:rsidP="00D47288">
      <w:pPr>
        <w:suppressAutoHyphens/>
        <w:spacing w:after="0" w:line="240" w:lineRule="auto"/>
        <w:jc w:val="both"/>
        <w:rPr>
          <w:rFonts w:ascii="Times New Roman" w:eastAsia="Times New Roman" w:hAnsi="Times New Roman"/>
          <w:sz w:val="28"/>
          <w:szCs w:val="28"/>
          <w:lang w:eastAsia="ar-SA"/>
        </w:rPr>
      </w:pPr>
    </w:p>
    <w:p w:rsidR="00D47288" w:rsidRPr="00D47288" w:rsidRDefault="00D47288" w:rsidP="00D47288">
      <w:pPr>
        <w:suppressAutoHyphens/>
        <w:spacing w:after="0" w:line="240" w:lineRule="auto"/>
        <w:jc w:val="both"/>
        <w:rPr>
          <w:rFonts w:ascii="Times New Roman" w:eastAsia="Times New Roman" w:hAnsi="Times New Roman"/>
          <w:sz w:val="28"/>
          <w:szCs w:val="28"/>
          <w:lang w:eastAsia="ar-SA"/>
        </w:rPr>
      </w:pPr>
    </w:p>
    <w:p w:rsidR="00D47288" w:rsidRPr="00D47288" w:rsidRDefault="00D47288" w:rsidP="00D47288">
      <w:pPr>
        <w:suppressAutoHyphens/>
        <w:spacing w:after="0" w:line="240" w:lineRule="auto"/>
        <w:jc w:val="both"/>
        <w:rPr>
          <w:rFonts w:ascii="Times New Roman" w:eastAsia="Times New Roman" w:hAnsi="Times New Roman"/>
          <w:sz w:val="28"/>
          <w:szCs w:val="28"/>
          <w:lang w:eastAsia="ar-SA"/>
        </w:rPr>
      </w:pPr>
    </w:p>
    <w:p w:rsidR="00D47288" w:rsidRPr="00D47288" w:rsidRDefault="00D47288" w:rsidP="00D47288">
      <w:pPr>
        <w:suppressAutoHyphens/>
        <w:spacing w:after="0" w:line="240" w:lineRule="auto"/>
        <w:jc w:val="both"/>
        <w:rPr>
          <w:rFonts w:ascii="Times New Roman" w:eastAsia="Times New Roman" w:hAnsi="Times New Roman"/>
          <w:sz w:val="28"/>
          <w:szCs w:val="28"/>
          <w:lang w:eastAsia="ar-SA"/>
        </w:rPr>
      </w:pPr>
    </w:p>
    <w:p w:rsidR="00D47288" w:rsidRPr="00D47288" w:rsidRDefault="00D47288" w:rsidP="00D47288">
      <w:pPr>
        <w:suppressAutoHyphens/>
        <w:spacing w:after="0" w:line="240" w:lineRule="auto"/>
        <w:jc w:val="both"/>
        <w:rPr>
          <w:rFonts w:ascii="Times New Roman" w:eastAsia="Times New Roman" w:hAnsi="Times New Roman"/>
          <w:sz w:val="28"/>
          <w:szCs w:val="28"/>
          <w:lang w:eastAsia="ar-SA"/>
        </w:rPr>
      </w:pPr>
    </w:p>
    <w:p w:rsidR="00D47288" w:rsidRPr="00D47288" w:rsidRDefault="00D47288" w:rsidP="00D47288">
      <w:pPr>
        <w:suppressAutoHyphens/>
        <w:spacing w:after="0" w:line="240" w:lineRule="auto"/>
        <w:jc w:val="both"/>
        <w:rPr>
          <w:rFonts w:ascii="Times New Roman" w:eastAsia="Times New Roman" w:hAnsi="Times New Roman"/>
          <w:sz w:val="28"/>
          <w:szCs w:val="28"/>
          <w:lang w:eastAsia="ar-SA"/>
        </w:rPr>
      </w:pPr>
    </w:p>
    <w:p w:rsidR="00D47288" w:rsidRPr="00D47288" w:rsidRDefault="00D47288" w:rsidP="00D47288">
      <w:pPr>
        <w:suppressAutoHyphens/>
        <w:spacing w:after="0" w:line="240" w:lineRule="auto"/>
        <w:jc w:val="both"/>
        <w:rPr>
          <w:rFonts w:ascii="Times New Roman" w:eastAsia="Times New Roman" w:hAnsi="Times New Roman"/>
          <w:sz w:val="28"/>
          <w:szCs w:val="28"/>
          <w:lang w:eastAsia="ar-SA"/>
        </w:rPr>
      </w:pPr>
    </w:p>
    <w:p w:rsidR="00D47288" w:rsidRPr="00D47288" w:rsidRDefault="00D47288" w:rsidP="00D47288">
      <w:pPr>
        <w:suppressAutoHyphens/>
        <w:spacing w:after="0" w:line="240" w:lineRule="auto"/>
        <w:jc w:val="both"/>
        <w:rPr>
          <w:rFonts w:ascii="Times New Roman" w:eastAsia="Times New Roman" w:hAnsi="Times New Roman"/>
          <w:sz w:val="28"/>
          <w:szCs w:val="28"/>
          <w:lang w:eastAsia="ar-SA"/>
        </w:rPr>
      </w:pPr>
    </w:p>
    <w:p w:rsidR="00D47288" w:rsidRPr="00D47288" w:rsidRDefault="00D47288" w:rsidP="00D47288">
      <w:pPr>
        <w:suppressAutoHyphens/>
        <w:spacing w:after="0" w:line="240" w:lineRule="auto"/>
        <w:jc w:val="both"/>
        <w:rPr>
          <w:rFonts w:ascii="Times New Roman" w:eastAsia="Times New Roman" w:hAnsi="Times New Roman"/>
          <w:sz w:val="28"/>
          <w:szCs w:val="28"/>
          <w:lang w:eastAsia="ar-SA"/>
        </w:rPr>
      </w:pPr>
      <w:r w:rsidRPr="00D47288">
        <w:rPr>
          <w:rFonts w:ascii="Times New Roman" w:eastAsia="Times New Roman" w:hAnsi="Times New Roman"/>
          <w:sz w:val="28"/>
          <w:szCs w:val="28"/>
          <w:lang w:eastAsia="ar-SA"/>
        </w:rPr>
        <w:t>Заместитель главы</w:t>
      </w:r>
    </w:p>
    <w:p w:rsidR="00D47288" w:rsidRPr="00D47288" w:rsidRDefault="00D47288" w:rsidP="00D47288">
      <w:pPr>
        <w:suppressAutoHyphens/>
        <w:spacing w:after="0" w:line="240" w:lineRule="auto"/>
        <w:jc w:val="both"/>
        <w:rPr>
          <w:rFonts w:ascii="Times New Roman" w:eastAsia="Times New Roman" w:hAnsi="Times New Roman"/>
          <w:sz w:val="28"/>
          <w:szCs w:val="28"/>
          <w:lang w:eastAsia="ar-SA"/>
        </w:rPr>
      </w:pPr>
      <w:r w:rsidRPr="00D47288">
        <w:rPr>
          <w:rFonts w:ascii="Times New Roman" w:eastAsia="Times New Roman" w:hAnsi="Times New Roman"/>
          <w:sz w:val="28"/>
          <w:szCs w:val="28"/>
          <w:lang w:eastAsia="ar-SA"/>
        </w:rPr>
        <w:t>Парковского сельского поселения</w:t>
      </w:r>
    </w:p>
    <w:p w:rsidR="00863A02" w:rsidRPr="0004157F" w:rsidRDefault="00D47288" w:rsidP="0004157F">
      <w:pPr>
        <w:suppressAutoHyphens/>
        <w:spacing w:after="0" w:line="240" w:lineRule="auto"/>
        <w:rPr>
          <w:rFonts w:ascii="Times New Roman" w:eastAsia="Times New Roman" w:hAnsi="Times New Roman"/>
          <w:sz w:val="28"/>
          <w:szCs w:val="28"/>
          <w:lang w:eastAsia="ar-SA"/>
        </w:rPr>
      </w:pPr>
      <w:r w:rsidRPr="00D47288">
        <w:rPr>
          <w:rFonts w:ascii="Times New Roman" w:eastAsia="Times New Roman" w:hAnsi="Times New Roman"/>
          <w:sz w:val="28"/>
          <w:szCs w:val="28"/>
          <w:lang w:eastAsia="ar-SA"/>
        </w:rPr>
        <w:t>Тихорецкого района</w:t>
      </w:r>
      <w:r w:rsidRPr="00D47288">
        <w:rPr>
          <w:rFonts w:ascii="Times New Roman" w:eastAsia="Times New Roman" w:hAnsi="Times New Roman"/>
          <w:sz w:val="28"/>
          <w:szCs w:val="28"/>
          <w:lang w:eastAsia="ar-SA"/>
        </w:rPr>
        <w:tab/>
      </w:r>
      <w:r w:rsidRPr="00D47288">
        <w:rPr>
          <w:rFonts w:ascii="Times New Roman" w:eastAsia="Times New Roman" w:hAnsi="Times New Roman"/>
          <w:sz w:val="28"/>
          <w:szCs w:val="28"/>
          <w:lang w:eastAsia="ar-SA"/>
        </w:rPr>
        <w:tab/>
      </w:r>
      <w:r w:rsidRPr="00D47288">
        <w:rPr>
          <w:rFonts w:ascii="Times New Roman" w:eastAsia="Times New Roman" w:hAnsi="Times New Roman"/>
          <w:sz w:val="28"/>
          <w:szCs w:val="28"/>
          <w:lang w:eastAsia="ar-SA"/>
        </w:rPr>
        <w:tab/>
      </w:r>
      <w:r w:rsidRPr="00D47288">
        <w:rPr>
          <w:rFonts w:ascii="Times New Roman" w:eastAsia="Times New Roman" w:hAnsi="Times New Roman"/>
          <w:sz w:val="28"/>
          <w:szCs w:val="28"/>
          <w:lang w:eastAsia="ar-SA"/>
        </w:rPr>
        <w:tab/>
      </w:r>
      <w:r w:rsidRPr="00D47288">
        <w:rPr>
          <w:rFonts w:ascii="Times New Roman" w:eastAsia="Times New Roman" w:hAnsi="Times New Roman"/>
          <w:sz w:val="28"/>
          <w:szCs w:val="28"/>
          <w:lang w:eastAsia="ar-SA"/>
        </w:rPr>
        <w:tab/>
      </w:r>
      <w:r w:rsidRPr="00D47288">
        <w:rPr>
          <w:rFonts w:ascii="Times New Roman" w:eastAsia="Times New Roman" w:hAnsi="Times New Roman"/>
          <w:sz w:val="28"/>
          <w:szCs w:val="28"/>
          <w:lang w:eastAsia="ar-SA"/>
        </w:rPr>
        <w:tab/>
      </w:r>
      <w:r w:rsidRPr="00D47288">
        <w:rPr>
          <w:rFonts w:ascii="Times New Roman" w:eastAsia="Times New Roman" w:hAnsi="Times New Roman"/>
          <w:sz w:val="28"/>
          <w:szCs w:val="28"/>
          <w:lang w:eastAsia="ar-SA"/>
        </w:rPr>
        <w:tab/>
      </w:r>
      <w:r w:rsidRPr="00D47288">
        <w:rPr>
          <w:rFonts w:ascii="Times New Roman" w:eastAsia="Times New Roman" w:hAnsi="Times New Roman"/>
          <w:sz w:val="28"/>
          <w:szCs w:val="28"/>
          <w:lang w:eastAsia="ar-SA"/>
        </w:rPr>
        <w:tab/>
        <w:t xml:space="preserve">      В.В.Лагода</w:t>
      </w:r>
      <w:bookmarkStart w:id="6" w:name="_GoBack"/>
      <w:bookmarkEnd w:id="6"/>
    </w:p>
    <w:sectPr w:rsidR="00863A02" w:rsidRPr="0004157F" w:rsidSect="00B107B9">
      <w:pgSz w:w="11906" w:h="16838"/>
      <w:pgMar w:top="1134" w:right="567" w:bottom="709"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Sans">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C31"/>
    <w:rsid w:val="0004157F"/>
    <w:rsid w:val="00137DA5"/>
    <w:rsid w:val="005A1E69"/>
    <w:rsid w:val="006E25BB"/>
    <w:rsid w:val="00863A02"/>
    <w:rsid w:val="008E28C0"/>
    <w:rsid w:val="00946A54"/>
    <w:rsid w:val="00B23C31"/>
    <w:rsid w:val="00D47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DA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37DA5"/>
    <w:pPr>
      <w:spacing w:after="0" w:line="240" w:lineRule="auto"/>
    </w:pPr>
    <w:rPr>
      <w:rFonts w:ascii="Calibri" w:eastAsia="Calibri" w:hAnsi="Calibri" w:cs="Times New Roman"/>
    </w:rPr>
  </w:style>
  <w:style w:type="character" w:styleId="a5">
    <w:name w:val="Hyperlink"/>
    <w:unhideWhenUsed/>
    <w:rsid w:val="00137DA5"/>
    <w:rPr>
      <w:color w:val="0000FF"/>
      <w:u w:val="single"/>
    </w:rPr>
  </w:style>
  <w:style w:type="character" w:customStyle="1" w:styleId="a4">
    <w:name w:val="Без интервала Знак"/>
    <w:link w:val="a3"/>
    <w:uiPriority w:val="1"/>
    <w:rsid w:val="00137DA5"/>
    <w:rPr>
      <w:rFonts w:ascii="Calibri" w:eastAsia="Calibri" w:hAnsi="Calibri" w:cs="Times New Roman"/>
    </w:rPr>
  </w:style>
  <w:style w:type="paragraph" w:styleId="a6">
    <w:name w:val="Balloon Text"/>
    <w:basedOn w:val="a"/>
    <w:link w:val="a7"/>
    <w:uiPriority w:val="99"/>
    <w:semiHidden/>
    <w:unhideWhenUsed/>
    <w:rsid w:val="00137D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7DA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DA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37DA5"/>
    <w:pPr>
      <w:spacing w:after="0" w:line="240" w:lineRule="auto"/>
    </w:pPr>
    <w:rPr>
      <w:rFonts w:ascii="Calibri" w:eastAsia="Calibri" w:hAnsi="Calibri" w:cs="Times New Roman"/>
    </w:rPr>
  </w:style>
  <w:style w:type="character" w:styleId="a5">
    <w:name w:val="Hyperlink"/>
    <w:unhideWhenUsed/>
    <w:rsid w:val="00137DA5"/>
    <w:rPr>
      <w:color w:val="0000FF"/>
      <w:u w:val="single"/>
    </w:rPr>
  </w:style>
  <w:style w:type="character" w:customStyle="1" w:styleId="a4">
    <w:name w:val="Без интервала Знак"/>
    <w:link w:val="a3"/>
    <w:uiPriority w:val="1"/>
    <w:rsid w:val="00137DA5"/>
    <w:rPr>
      <w:rFonts w:ascii="Calibri" w:eastAsia="Calibri" w:hAnsi="Calibri" w:cs="Times New Roman"/>
    </w:rPr>
  </w:style>
  <w:style w:type="paragraph" w:styleId="a6">
    <w:name w:val="Balloon Text"/>
    <w:basedOn w:val="a"/>
    <w:link w:val="a7"/>
    <w:uiPriority w:val="99"/>
    <w:semiHidden/>
    <w:unhideWhenUsed/>
    <w:rsid w:val="00137D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7DA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1A612AEFA392A85B895F2ACFA6EB7D50661D4BF2F7677FC95BE4D62DA322CE610DF745065CFA776N8V5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77F478DCC612CC1E0A6343C17582FBA7A5622E21AA50F8F31C2D7D4B3099ED6F97CCAN5S1O" TargetMode="External"/><Relationship Id="rId5" Type="http://schemas.openxmlformats.org/officeDocument/2006/relationships/hyperlink" Target="consultantplus://offline/ref=B92D3C6F27F7451AA24877D8E50E766AF94C589CDA3EA5C9C15DA0E10Fw4v7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18</Pages>
  <Words>6418</Words>
  <Characters>36589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3</cp:revision>
  <cp:lastPrinted>2016-11-06T10:03:00Z</cp:lastPrinted>
  <dcterms:created xsi:type="dcterms:W3CDTF">2016-11-06T09:12:00Z</dcterms:created>
  <dcterms:modified xsi:type="dcterms:W3CDTF">2016-11-06T10:07:00Z</dcterms:modified>
</cp:coreProperties>
</file>