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7" w:rsidRPr="00CC50EA" w:rsidRDefault="00B03614" w:rsidP="00CC50EA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-462915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47">
        <w:t xml:space="preserve">                                                                                                           </w:t>
      </w:r>
    </w:p>
    <w:p w:rsidR="006F1480" w:rsidRDefault="006F1480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F30412" w:rsidP="00C2546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                        </w:t>
      </w:r>
      <w:r w:rsidR="00135347" w:rsidRPr="009C0ABC">
        <w:rPr>
          <w:b/>
          <w:lang w:eastAsia="ar-SA"/>
        </w:rPr>
        <w:t>ПОСТАНОВЛЕНИЕ</w:t>
      </w:r>
      <w:r>
        <w:rPr>
          <w:b/>
          <w:lang w:eastAsia="ar-SA"/>
        </w:rPr>
        <w:t xml:space="preserve">            ПРОЕКТ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3B0CAA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294463">
        <w:rPr>
          <w:lang w:eastAsia="ar-SA"/>
        </w:rPr>
        <w:t>______________</w:t>
      </w:r>
      <w:r w:rsidR="00135347" w:rsidRPr="00004FF3">
        <w:rPr>
          <w:lang w:eastAsia="ar-SA"/>
        </w:rPr>
        <w:t xml:space="preserve">                                                         </w:t>
      </w:r>
      <w:r w:rsidR="00135347">
        <w:rPr>
          <w:lang w:eastAsia="ar-SA"/>
        </w:rPr>
        <w:t xml:space="preserve"> </w:t>
      </w:r>
      <w:r w:rsidR="001403E8">
        <w:rPr>
          <w:lang w:eastAsia="ar-SA"/>
        </w:rPr>
        <w:t xml:space="preserve">      </w:t>
      </w:r>
      <w:r w:rsidR="00161A61">
        <w:rPr>
          <w:lang w:eastAsia="ar-SA"/>
        </w:rPr>
        <w:t xml:space="preserve">               </w:t>
      </w:r>
      <w:r w:rsidR="001403E8">
        <w:rPr>
          <w:lang w:eastAsia="ar-SA"/>
        </w:rPr>
        <w:t xml:space="preserve">  </w:t>
      </w:r>
      <w:r w:rsidR="006F1480">
        <w:rPr>
          <w:lang w:eastAsia="ar-SA"/>
        </w:rPr>
        <w:t xml:space="preserve">     </w:t>
      </w:r>
      <w:r>
        <w:rPr>
          <w:lang w:eastAsia="ar-SA"/>
        </w:rPr>
        <w:t xml:space="preserve"> № </w:t>
      </w:r>
      <w:r w:rsidR="00294463">
        <w:rPr>
          <w:lang w:eastAsia="ar-SA"/>
        </w:rPr>
        <w:t>____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294463" w:rsidRDefault="00294463" w:rsidP="00C25469">
      <w:pPr>
        <w:suppressAutoHyphens/>
        <w:rPr>
          <w:lang w:eastAsia="ar-SA"/>
        </w:rPr>
      </w:pPr>
    </w:p>
    <w:p w:rsidR="00294463" w:rsidRPr="00294463" w:rsidRDefault="00397084" w:rsidP="002944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hyperlink r:id="rId10" w:history="1">
        <w:r w:rsidR="00294463" w:rsidRPr="00294463">
          <w:rPr>
            <w:b/>
            <w:bCs/>
          </w:rPr>
          <w:t xml:space="preserve">О внесении изменений в постановление главы </w:t>
        </w:r>
        <w:r w:rsidR="00294463">
          <w:rPr>
            <w:b/>
            <w:bCs/>
          </w:rPr>
          <w:t>Парковского</w:t>
        </w:r>
        <w:r w:rsidR="00294463" w:rsidRPr="00294463">
          <w:rPr>
            <w:b/>
            <w:bCs/>
          </w:rPr>
          <w:t xml:space="preserve"> сельского поселения Тихорецкого района от </w:t>
        </w:r>
        <w:r w:rsidR="00294463">
          <w:rPr>
            <w:b/>
            <w:bCs/>
          </w:rPr>
          <w:t>25</w:t>
        </w:r>
        <w:r w:rsidR="00294463" w:rsidRPr="00294463">
          <w:rPr>
            <w:b/>
            <w:bCs/>
          </w:rPr>
          <w:t xml:space="preserve"> декабря 2008 года № </w:t>
        </w:r>
        <w:r w:rsidR="00294463">
          <w:rPr>
            <w:b/>
            <w:bCs/>
          </w:rPr>
          <w:t>175</w:t>
        </w:r>
        <w:r w:rsidR="00294463" w:rsidRPr="00294463">
          <w:rPr>
            <w:b/>
            <w:bCs/>
          </w:rPr>
          <w:t xml:space="preserve"> «О введении отраслевых систем оплаты труда работников муниципальных учреждений </w:t>
        </w:r>
        <w:r w:rsidR="00294463">
          <w:rPr>
            <w:b/>
            <w:bCs/>
          </w:rPr>
          <w:t>Парковского</w:t>
        </w:r>
        <w:r w:rsidR="00294463" w:rsidRPr="00294463">
          <w:rPr>
            <w:b/>
            <w:bCs/>
          </w:rPr>
          <w:t xml:space="preserve"> сельского поселения Тихорецкого район</w:t>
        </w:r>
      </w:hyperlink>
      <w:r w:rsidR="00294463" w:rsidRPr="00294463">
        <w:rPr>
          <w:b/>
          <w:bCs/>
        </w:rPr>
        <w:t>а</w:t>
      </w:r>
    </w:p>
    <w:p w:rsidR="00294463" w:rsidRDefault="00294463" w:rsidP="00294463">
      <w:pPr>
        <w:widowControl w:val="0"/>
        <w:autoSpaceDE w:val="0"/>
        <w:autoSpaceDN w:val="0"/>
        <w:adjustRightInd w:val="0"/>
        <w:ind w:firstLine="720"/>
        <w:jc w:val="both"/>
      </w:pP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720"/>
        <w:jc w:val="both"/>
      </w:pP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720"/>
        <w:jc w:val="both"/>
      </w:pPr>
      <w:r w:rsidRPr="00294463">
        <w:t xml:space="preserve">В соответствии со статьями 145, 349.5 </w:t>
      </w:r>
      <w:hyperlink r:id="rId11" w:history="1">
        <w:r w:rsidRPr="00294463">
          <w:t>Трудового кодекса</w:t>
        </w:r>
      </w:hyperlink>
      <w:r w:rsidRPr="00294463">
        <w:t xml:space="preserve"> Российской Федерации, постановлениями администрации </w:t>
      </w:r>
      <w:r>
        <w:t>Парковского</w:t>
      </w:r>
      <w:r w:rsidRPr="00294463">
        <w:t xml:space="preserve"> сельского поселения Тихорецкого района от </w:t>
      </w:r>
      <w:r>
        <w:t>18 апреля</w:t>
      </w:r>
      <w:r w:rsidRPr="00294463">
        <w:t xml:space="preserve"> 2014 года № </w:t>
      </w:r>
      <w:r>
        <w:t>155</w:t>
      </w:r>
      <w:r w:rsidRPr="00294463">
        <w:t xml:space="preserve"> «</w:t>
      </w:r>
      <w:r w:rsidRPr="00294463">
        <w:rPr>
          <w:bCs/>
        </w:rPr>
        <w:t>О</w:t>
      </w:r>
      <w:r>
        <w:rPr>
          <w:bCs/>
        </w:rPr>
        <w:t xml:space="preserve"> повышении минимальных окладов (</w:t>
      </w:r>
      <w:r w:rsidRPr="00294463">
        <w:rPr>
          <w:bCs/>
        </w:rPr>
        <w:t xml:space="preserve"> должностных окладов), ставок заработной платы </w:t>
      </w:r>
      <w:r>
        <w:rPr>
          <w:bCs/>
        </w:rPr>
        <w:t xml:space="preserve"> отдельных категорий </w:t>
      </w:r>
      <w:r w:rsidRPr="00294463">
        <w:rPr>
          <w:bCs/>
        </w:rPr>
        <w:t>работников муниц</w:t>
      </w:r>
      <w:r>
        <w:rPr>
          <w:bCs/>
        </w:rPr>
        <w:t>ипальных учреждений Парковского</w:t>
      </w:r>
      <w:r w:rsidRPr="00294463">
        <w:rPr>
          <w:bCs/>
        </w:rPr>
        <w:t xml:space="preserve"> сельского поселения Тихорецкого района</w:t>
      </w:r>
      <w:r>
        <w:rPr>
          <w:bCs/>
        </w:rPr>
        <w:t>»</w:t>
      </w:r>
      <w:r w:rsidRPr="00294463">
        <w:rPr>
          <w:bCs/>
        </w:rPr>
        <w:t xml:space="preserve">, </w:t>
      </w:r>
      <w:hyperlink r:id="rId12" w:history="1">
        <w:r w:rsidRPr="00294463">
          <w:t xml:space="preserve">от </w:t>
        </w:r>
        <w:r>
          <w:t>31</w:t>
        </w:r>
        <w:r w:rsidRPr="00294463">
          <w:t xml:space="preserve"> марта 2015 года</w:t>
        </w:r>
        <w:r w:rsidRPr="00294463">
          <w:rPr>
            <w:lang w:eastAsia="en-US"/>
          </w:rPr>
          <w:t xml:space="preserve"> №</w:t>
        </w:r>
        <w:r w:rsidRPr="00294463">
          <w:t> </w:t>
        </w:r>
      </w:hyperlink>
      <w:r>
        <w:t xml:space="preserve">133           </w:t>
      </w:r>
      <w:r w:rsidRPr="00294463">
        <w:t xml:space="preserve"> «</w:t>
      </w:r>
      <w:r>
        <w:rPr>
          <w:bCs/>
        </w:rPr>
        <w:t>О повышении минимальных  окладов (</w:t>
      </w:r>
      <w:r w:rsidRPr="00294463">
        <w:rPr>
          <w:bCs/>
        </w:rPr>
        <w:t>должностных окладов), ставок заработной платы работников муниц</w:t>
      </w:r>
      <w:r>
        <w:rPr>
          <w:bCs/>
        </w:rPr>
        <w:t xml:space="preserve">ипальных учреждений Парковского </w:t>
      </w:r>
      <w:r w:rsidRPr="00294463">
        <w:rPr>
          <w:bCs/>
        </w:rPr>
        <w:t>сельского поселения Тихорецкого района, перешедших на отраслевые системы оплаты труда</w:t>
      </w:r>
      <w:r w:rsidRPr="00294463">
        <w:t xml:space="preserve">» и в целях совершенствования систем оплаты труда работников муниципальных учреждений </w:t>
      </w:r>
      <w:r>
        <w:rPr>
          <w:bCs/>
        </w:rPr>
        <w:t>Парковского</w:t>
      </w:r>
      <w:r w:rsidRPr="00294463">
        <w:rPr>
          <w:bCs/>
        </w:rPr>
        <w:t xml:space="preserve"> сельского поселения Тихорецкого района</w:t>
      </w:r>
      <w:r w:rsidRPr="00294463">
        <w:t xml:space="preserve">  п о с т а н о в л я ю: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sub_1"/>
      <w:r w:rsidRPr="00294463">
        <w:t xml:space="preserve">1.Внести в </w:t>
      </w:r>
      <w:hyperlink r:id="rId13" w:history="1">
        <w:r w:rsidRPr="00294463">
          <w:t>постановление</w:t>
        </w:r>
      </w:hyperlink>
      <w:r w:rsidRPr="00294463">
        <w:t xml:space="preserve"> главы </w:t>
      </w:r>
      <w:r>
        <w:t>Парковского</w:t>
      </w:r>
      <w:r w:rsidRPr="00294463">
        <w:t xml:space="preserve"> сельского по</w:t>
      </w:r>
      <w:r>
        <w:t>селения Тихорецкого района от 25 декабря 2008 года № 175</w:t>
      </w:r>
      <w:r w:rsidRPr="00294463">
        <w:t xml:space="preserve"> «О введении отраслевых систем оплаты труда работников муниципальных учреждений </w:t>
      </w:r>
      <w:r>
        <w:rPr>
          <w:bCs/>
        </w:rPr>
        <w:t>Парковского</w:t>
      </w:r>
      <w:r w:rsidRPr="00294463">
        <w:rPr>
          <w:bCs/>
        </w:rPr>
        <w:t xml:space="preserve"> сельского поселения Тихорецкого района</w:t>
      </w:r>
      <w:r w:rsidRPr="00294463">
        <w:t xml:space="preserve">» </w:t>
      </w:r>
      <w:r>
        <w:t>(с изменениями от 06 июня 2016 года № 200</w:t>
      </w:r>
      <w:r w:rsidRPr="00294463">
        <w:t>)</w:t>
      </w:r>
      <w:r w:rsidRPr="00294463">
        <w:rPr>
          <w:rFonts w:ascii="Arial" w:hAnsi="Arial" w:cs="Arial"/>
          <w:sz w:val="24"/>
          <w:szCs w:val="24"/>
        </w:rPr>
        <w:t xml:space="preserve"> </w:t>
      </w:r>
      <w:r w:rsidRPr="00294463">
        <w:t>следующие изменения:</w:t>
      </w:r>
      <w:bookmarkEnd w:id="0"/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1.1. Подпункт 6 пункта 3 изложить в следующей редакции: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«6) Порядок исчисления размера средней заработной платы для определения размера должностного оклада руководителя, его заместителей, главного бухгалтера муниципального учреждения </w:t>
      </w:r>
      <w:r w:rsidR="00A26456">
        <w:t>Парковского</w:t>
      </w:r>
      <w:r w:rsidRPr="00294463">
        <w:t xml:space="preserve"> сельского поселения Тихорецкого района (приложение № 6)».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1.2. В подпункте 3 пункта 4 слова «молодежной политики,» исключить.</w:t>
      </w:r>
    </w:p>
    <w:p w:rsidR="00294463" w:rsidRPr="00E867D7" w:rsidRDefault="00294463" w:rsidP="00E867D7">
      <w:pPr>
        <w:widowControl w:val="0"/>
        <w:autoSpaceDE w:val="0"/>
        <w:autoSpaceDN w:val="0"/>
        <w:adjustRightInd w:val="0"/>
        <w:ind w:firstLine="851"/>
        <w:jc w:val="both"/>
      </w:pPr>
      <w:bookmarkStart w:id="1" w:name="sub_14"/>
      <w:r w:rsidRPr="00294463">
        <w:t xml:space="preserve">1.3. В разделе 2 </w:t>
      </w:r>
      <w:hyperlink r:id="rId14" w:history="1">
        <w:r w:rsidRPr="00294463">
          <w:t>приложения № 1</w:t>
        </w:r>
      </w:hyperlink>
      <w:r w:rsidRPr="00294463">
        <w:t>:</w:t>
      </w:r>
      <w:bookmarkStart w:id="2" w:name="sub_42"/>
      <w:bookmarkEnd w:id="1"/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294463">
        <w:t>3) </w:t>
      </w:r>
      <w:bookmarkEnd w:id="2"/>
      <w:r w:rsidRPr="00294463">
        <w:fldChar w:fldCharType="begin"/>
      </w:r>
      <w:r w:rsidRPr="00294463">
        <w:instrText>HYPERLINK "garantF1://23960950.215"</w:instrText>
      </w:r>
      <w:r w:rsidRPr="00294463">
        <w:fldChar w:fldCharType="separate"/>
      </w:r>
      <w:r w:rsidRPr="00294463">
        <w:t>пункт 2.1</w:t>
      </w:r>
      <w:r w:rsidRPr="00294463">
        <w:fldChar w:fldCharType="end"/>
      </w:r>
      <w:r w:rsidRPr="00294463">
        <w:t>4 изложить в следующей редакции: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«2.14. Руководителю муниципального учреждения выплаты стимулирующего характера устанавливаются по решению администрации </w:t>
      </w:r>
      <w:r w:rsidR="00A26456">
        <w:t>Парковского</w:t>
      </w:r>
      <w:r w:rsidRPr="00294463">
        <w:t xml:space="preserve"> сельского поселения Тихорецкого района на основании показателей деятельности учреждения, выполнения муниципального задания. 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Администрация </w:t>
      </w:r>
      <w:r w:rsidR="00A26456">
        <w:t xml:space="preserve"> Парковского </w:t>
      </w:r>
      <w:r w:rsidRPr="00294463">
        <w:t xml:space="preserve"> сельского поселения Тихорецкого района </w:t>
      </w:r>
      <w:r w:rsidRPr="00294463">
        <w:lastRenderedPageBreak/>
        <w:t xml:space="preserve">вправе устанавливать руководителю учреждения выплаты стимулирующего характера, размеры которых зависят от выполнения показателей эффективности работы учреждения, утвержденных администрацией </w:t>
      </w:r>
      <w:r w:rsidR="00A26456">
        <w:t>Парковского</w:t>
      </w:r>
      <w:r w:rsidRPr="00294463">
        <w:t xml:space="preserve"> сельского поселения Тихорецкого района, осуществляющей координацию и контроль деятельности учреждения (далее - администрация).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В качестве показателя эффективности работы руководителя учреждения по решению администрации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</w:t>
      </w:r>
      <w:r w:rsidR="00A26456">
        <w:t>Парковского</w:t>
      </w:r>
      <w:r w:rsidRPr="00294463">
        <w:t xml:space="preserve"> сельского поселения Тихорецкого района.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Предельный уровень соотношения средней заработной платы руководителей, их заместителей, главных бухгалтеров учреждений и средней заработной платы работников этих учреждений устанавливается в кратности от 1 до 8.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3" w:name="sub_2154"/>
      <w:r w:rsidRPr="00294463">
        <w:t xml:space="preserve">Предельный уровень соотношения средней заработной платы руководителя, его заместителей, главного бухгалтера учреждения и средней заработной платы работников этого учреждения может быть увеличен по решению администрации в отношении руководителя, его заместителей, главного бухгалтера учреждения, включенных в соответствующий перечень учреждений, утверждаемый администрацией </w:t>
      </w:r>
      <w:r w:rsidR="00A26456">
        <w:t>Парковского</w:t>
      </w:r>
      <w:r w:rsidRPr="00294463">
        <w:t xml:space="preserve"> сельского поселения Тихорецкого района.</w:t>
      </w:r>
    </w:p>
    <w:bookmarkEnd w:id="3"/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Соотношение среднемесячной заработной платы руководителя, его заместителей и главного бухгалтера учреждения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Расчет размера среднемесячной заработной платы осуществляется в соответствии с пунктом 4 Порядка исчисления размера средней заработной платы для определения размера должностного оклада руководителя, его заместителей, главного бухгалтера муниципального учреждения </w:t>
      </w:r>
      <w:r w:rsidR="00A26456">
        <w:t>Парковского</w:t>
      </w:r>
      <w:r w:rsidRPr="00294463">
        <w:t xml:space="preserve"> сельского поселения Тихорецкого района.»;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4" w:name="sub_1404"/>
      <w:r w:rsidRPr="00294463">
        <w:t xml:space="preserve">4) дополнить </w:t>
      </w:r>
      <w:hyperlink r:id="rId15" w:history="1">
        <w:r w:rsidRPr="00294463">
          <w:t>пунктом 2.14.1</w:t>
        </w:r>
      </w:hyperlink>
      <w:r w:rsidRPr="00294463">
        <w:t xml:space="preserve"> следующего содержания: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5" w:name="sub_2151"/>
      <w:bookmarkEnd w:id="4"/>
      <w:r w:rsidRPr="00294463">
        <w:t xml:space="preserve">«2.14.1.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размещается в информационно-телекоммуникационной сети «Интернет» на официальных сайтах этих учреждений. В случае отсутствия официального сайта учреждения информация подлежит размещению в информационно-телекоммуникационной сети «Интернет» администрации </w:t>
      </w:r>
      <w:r w:rsidR="00A26456">
        <w:t>Парковского</w:t>
      </w:r>
      <w:r w:rsidRPr="00294463">
        <w:t xml:space="preserve"> сельского поселения Тихорецкого района, осуществляющей контроль и координацию деятельности учреждения не позднее 1 апреля года, следующего за отчетным периодом.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Размещение информации на официальном сайте учреждения осуществляется работником учреждения, ответственным за работу официального сайта учреждения.</w:t>
      </w:r>
    </w:p>
    <w:bookmarkEnd w:id="5"/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lastRenderedPageBreak/>
        <w:t xml:space="preserve">В информации указываются наименование муниципального учреждения, фамилия, имя, отчество руководителя, его заместителей, главного бухгалтера и их среднемесячная заработная плата (с учетом всех видов выплат из всех источников финансирования). 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выше, а также сведения, отнесенные к государственной тайне или сведениям конфиденциального характера.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>Обработка персональных данных руководителя, его заместителей и главного бухгалтера муниципального учреждения осуществляется на основании их письменных согласий.»;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6" w:name="sub_1405"/>
      <w:r w:rsidRPr="00294463">
        <w:t>5) </w:t>
      </w:r>
      <w:hyperlink r:id="rId16" w:history="1">
        <w:r w:rsidRPr="00294463">
          <w:t>пункт 2.1</w:t>
        </w:r>
      </w:hyperlink>
      <w:r w:rsidRPr="00294463">
        <w:t>6 после слов «административно-управленческого» дополнить словами «и вспомогательного».</w:t>
      </w:r>
    </w:p>
    <w:bookmarkEnd w:id="6"/>
    <w:p w:rsidR="00294463" w:rsidRPr="00294463" w:rsidRDefault="00444876" w:rsidP="0029446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t>1.6</w:t>
      </w:r>
      <w:r w:rsidR="00294463" w:rsidRPr="00294463">
        <w:t>.</w:t>
      </w:r>
      <w:bookmarkStart w:id="7" w:name="sub_1006"/>
      <w:bookmarkStart w:id="8" w:name="sub_16"/>
      <w:r w:rsidR="00294463" w:rsidRPr="00294463">
        <w:t xml:space="preserve">В </w:t>
      </w:r>
      <w:hyperlink r:id="rId17" w:history="1">
        <w:r w:rsidR="00294463" w:rsidRPr="00294463">
          <w:t>приложении № 6</w:t>
        </w:r>
      </w:hyperlink>
      <w:r w:rsidR="00294463" w:rsidRPr="00294463">
        <w:t>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9" w:name="sub_10061"/>
      <w:bookmarkEnd w:id="7"/>
      <w:r w:rsidRPr="00294463">
        <w:t xml:space="preserve">1) в </w:t>
      </w:r>
      <w:hyperlink r:id="rId18" w:history="1">
        <w:r w:rsidRPr="00294463">
          <w:t>наименовании</w:t>
        </w:r>
      </w:hyperlink>
      <w:r w:rsidRPr="00294463">
        <w:t xml:space="preserve"> и </w:t>
      </w:r>
      <w:hyperlink r:id="rId19" w:history="1">
        <w:r w:rsidRPr="00294463">
          <w:t>пункте 1</w:t>
        </w:r>
      </w:hyperlink>
      <w:r w:rsidRPr="00294463">
        <w:t xml:space="preserve"> слово «руководителя» заменить словами «руководителя, его заместителей, главного бухгалтера»;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10" w:name="sub_10062"/>
      <w:bookmarkEnd w:id="9"/>
      <w:r w:rsidRPr="00294463">
        <w:t xml:space="preserve">2) дополнить </w:t>
      </w:r>
      <w:hyperlink r:id="rId20" w:history="1">
        <w:r w:rsidRPr="00294463">
          <w:t>пунктом 2.1</w:t>
        </w:r>
      </w:hyperlink>
      <w:r w:rsidRPr="00294463">
        <w:t xml:space="preserve"> следующего содержания: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11" w:name="sub_60021"/>
      <w:bookmarkEnd w:id="10"/>
      <w:r w:rsidRPr="00294463">
        <w:t>«2.1.Должностной оклад заместителей руководителя, главного бухгалтера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платы.»;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12" w:name="sub_10063"/>
      <w:bookmarkEnd w:id="11"/>
      <w:r w:rsidRPr="00294463">
        <w:t xml:space="preserve">3) в </w:t>
      </w:r>
      <w:hyperlink r:id="rId21" w:history="1">
        <w:r w:rsidRPr="00294463">
          <w:t>пунктах 4</w:t>
        </w:r>
      </w:hyperlink>
      <w:r w:rsidRPr="00294463">
        <w:t xml:space="preserve">, </w:t>
      </w:r>
      <w:hyperlink r:id="rId22" w:history="1">
        <w:r w:rsidRPr="00294463">
          <w:t>5</w:t>
        </w:r>
      </w:hyperlink>
      <w:r w:rsidRPr="00294463">
        <w:t xml:space="preserve"> слово «руководитель» в соответствующих падежах заменить словами «руководитель, его заместители, главный бухгалтер» в соответствующих падежах.</w:t>
      </w:r>
    </w:p>
    <w:p w:rsidR="00294463" w:rsidRPr="00294463" w:rsidRDefault="00294463" w:rsidP="00294463">
      <w:pPr>
        <w:ind w:right="142" w:firstLine="709"/>
        <w:jc w:val="both"/>
      </w:pPr>
      <w:bookmarkStart w:id="13" w:name="sub_3"/>
      <w:bookmarkEnd w:id="8"/>
      <w:bookmarkEnd w:id="12"/>
      <w:r w:rsidRPr="00294463">
        <w:t xml:space="preserve"> 2.Ведущему специалисту</w:t>
      </w:r>
      <w:r w:rsidR="008B54C2">
        <w:t xml:space="preserve"> </w:t>
      </w:r>
      <w:r w:rsidR="00E867D7">
        <w:t xml:space="preserve">финансовой службы </w:t>
      </w:r>
      <w:r w:rsidR="008B54C2">
        <w:t>администрации Парковского</w:t>
      </w:r>
      <w:r w:rsidRPr="00294463">
        <w:t xml:space="preserve"> сельского поселен</w:t>
      </w:r>
      <w:r w:rsidR="008B54C2">
        <w:t>ия Тихорецкого района (Романченко</w:t>
      </w:r>
      <w:r w:rsidRPr="00294463">
        <w:t xml:space="preserve">) обнародовать настоящее постановление в местах для обнародования и обеспечить размещение на </w:t>
      </w:r>
      <w:hyperlink r:id="rId23" w:history="1">
        <w:r w:rsidRPr="00294463">
          <w:t>официальном сайте</w:t>
        </w:r>
      </w:hyperlink>
      <w:r w:rsidR="008B54C2">
        <w:t xml:space="preserve"> администрации Парковского</w:t>
      </w:r>
      <w:r w:rsidRPr="00294463">
        <w:t xml:space="preserve"> сельского поселения Тихорецкого района в информационно-телекоммуникационной сети «Интернет».</w:t>
      </w:r>
    </w:p>
    <w:p w:rsidR="00294463" w:rsidRPr="00294463" w:rsidRDefault="00294463" w:rsidP="00294463">
      <w:pPr>
        <w:shd w:val="clear" w:color="auto" w:fill="FFFFFF"/>
        <w:spacing w:line="298" w:lineRule="exact"/>
        <w:ind w:left="24" w:right="5" w:firstLine="677"/>
        <w:jc w:val="both"/>
      </w:pPr>
      <w:r w:rsidRPr="00294463">
        <w:t xml:space="preserve">  3.Контроль за выполнением настоящего постановления возложить </w:t>
      </w:r>
      <w:r w:rsidRPr="00294463">
        <w:rPr>
          <w:spacing w:val="-2"/>
        </w:rPr>
        <w:t xml:space="preserve">на </w:t>
      </w:r>
      <w:r w:rsidR="008B54C2">
        <w:rPr>
          <w:spacing w:val="-2"/>
        </w:rPr>
        <w:t>заместителя главы Парковского сельского поселения</w:t>
      </w:r>
      <w:r w:rsidRPr="00294463">
        <w:rPr>
          <w:spacing w:val="-8"/>
        </w:rPr>
        <w:t xml:space="preserve"> </w:t>
      </w:r>
      <w:r w:rsidR="008B54C2">
        <w:t>Тихорецкого района В.В.Лагоду</w:t>
      </w:r>
      <w:r w:rsidRPr="00294463">
        <w:t>.</w:t>
      </w:r>
    </w:p>
    <w:p w:rsidR="00294463" w:rsidRPr="00294463" w:rsidRDefault="00294463" w:rsidP="00294463">
      <w:pPr>
        <w:widowControl w:val="0"/>
        <w:autoSpaceDE w:val="0"/>
        <w:autoSpaceDN w:val="0"/>
        <w:adjustRightInd w:val="0"/>
        <w:ind w:firstLine="851"/>
        <w:jc w:val="both"/>
      </w:pPr>
      <w:r w:rsidRPr="00294463">
        <w:t xml:space="preserve">4.Предельный уровень соотношения среднемесячной заработной платы руководителей, их заместителей, главных бухгалтеров муниципальных учреждений </w:t>
      </w:r>
      <w:r w:rsidR="008B54C2">
        <w:t>Парковского</w:t>
      </w:r>
      <w:r w:rsidRPr="00294463">
        <w:t xml:space="preserve"> сельского поселения Тихорецкого района и среднемесячной заработной платы работников таких учреждений, установленный настоящим постановлением, применяется с 1 января 2017 года.</w:t>
      </w:r>
    </w:p>
    <w:bookmarkEnd w:id="13"/>
    <w:p w:rsidR="00E867D7" w:rsidRDefault="00E867D7" w:rsidP="00294463">
      <w:pPr>
        <w:widowControl w:val="0"/>
        <w:autoSpaceDE w:val="0"/>
        <w:autoSpaceDN w:val="0"/>
        <w:adjustRightInd w:val="0"/>
        <w:ind w:firstLine="851"/>
        <w:jc w:val="both"/>
      </w:pPr>
    </w:p>
    <w:p w:rsidR="00F30412" w:rsidRPr="00294463" w:rsidRDefault="00F30412" w:rsidP="00294463">
      <w:pPr>
        <w:widowControl w:val="0"/>
        <w:autoSpaceDE w:val="0"/>
        <w:autoSpaceDN w:val="0"/>
        <w:adjustRightInd w:val="0"/>
        <w:ind w:firstLine="851"/>
        <w:jc w:val="both"/>
      </w:pPr>
      <w:bookmarkStart w:id="14" w:name="_GoBack"/>
      <w:bookmarkEnd w:id="14"/>
    </w:p>
    <w:p w:rsidR="00294463" w:rsidRPr="00294463" w:rsidRDefault="00294463" w:rsidP="00294463">
      <w:pPr>
        <w:widowControl w:val="0"/>
        <w:autoSpaceDE w:val="0"/>
        <w:autoSpaceDN w:val="0"/>
        <w:adjustRightInd w:val="0"/>
      </w:pPr>
      <w:r w:rsidRPr="00294463">
        <w:t>Глава</w:t>
      </w:r>
      <w:r w:rsidR="008B54C2">
        <w:t xml:space="preserve"> Парковского сельского поселения</w:t>
      </w:r>
    </w:p>
    <w:p w:rsidR="008B54C2" w:rsidRPr="00E867D7" w:rsidRDefault="00294463" w:rsidP="00E867D7">
      <w:pPr>
        <w:widowControl w:val="0"/>
        <w:autoSpaceDE w:val="0"/>
        <w:autoSpaceDN w:val="0"/>
        <w:adjustRightInd w:val="0"/>
      </w:pPr>
      <w:r w:rsidRPr="00294463">
        <w:t xml:space="preserve">Тихорецкого района                                                                            </w:t>
      </w:r>
      <w:r w:rsidR="008B54C2">
        <w:t xml:space="preserve">    </w:t>
      </w:r>
      <w:r w:rsidRPr="00294463">
        <w:t xml:space="preserve">  </w:t>
      </w:r>
      <w:r w:rsidR="008B54C2">
        <w:t>Н.Н.Агеев</w:t>
      </w:r>
    </w:p>
    <w:p w:rsidR="00F30412" w:rsidRDefault="00F30412" w:rsidP="008B54C2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F30412" w:rsidRDefault="00F30412" w:rsidP="008B54C2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jc w:val="center"/>
        <w:rPr>
          <w:szCs w:val="20"/>
          <w:lang w:eastAsia="ar-SA"/>
        </w:rPr>
      </w:pPr>
      <w:r w:rsidRPr="008B54C2">
        <w:rPr>
          <w:b/>
          <w:szCs w:val="20"/>
          <w:lang w:eastAsia="ar-SA"/>
        </w:rPr>
        <w:t>ЛИСТ  СОГЛАСОВАНИЯ</w:t>
      </w:r>
    </w:p>
    <w:p w:rsidR="008B54C2" w:rsidRPr="008B54C2" w:rsidRDefault="008B54C2" w:rsidP="008B54C2">
      <w:pPr>
        <w:suppressAutoHyphens/>
        <w:snapToGrid w:val="0"/>
        <w:jc w:val="center"/>
        <w:rPr>
          <w:szCs w:val="20"/>
          <w:lang w:eastAsia="ar-SA"/>
        </w:rPr>
      </w:pPr>
      <w:r w:rsidRPr="008B54C2">
        <w:rPr>
          <w:szCs w:val="20"/>
          <w:lang w:eastAsia="ar-SA"/>
        </w:rPr>
        <w:t>проекта  постановления администрации Парковского сельского поселения Тихорецкого района</w:t>
      </w:r>
    </w:p>
    <w:p w:rsidR="008B54C2" w:rsidRPr="008B54C2" w:rsidRDefault="008B54C2" w:rsidP="008B54C2">
      <w:pPr>
        <w:suppressAutoHyphens/>
        <w:snapToGrid w:val="0"/>
        <w:jc w:val="center"/>
        <w:rPr>
          <w:szCs w:val="20"/>
          <w:lang w:eastAsia="ar-SA"/>
        </w:rPr>
      </w:pPr>
      <w:r w:rsidRPr="008B54C2">
        <w:rPr>
          <w:szCs w:val="20"/>
          <w:lang w:eastAsia="ar-SA"/>
        </w:rPr>
        <w:t>от________________№ ____</w:t>
      </w:r>
    </w:p>
    <w:p w:rsidR="008B54C2" w:rsidRPr="008B54C2" w:rsidRDefault="008B54C2" w:rsidP="008B54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szCs w:val="20"/>
          <w:lang w:eastAsia="ar-SA"/>
        </w:rPr>
        <w:t>«</w:t>
      </w:r>
      <w:hyperlink r:id="rId24" w:history="1">
        <w:r w:rsidRPr="008B54C2">
          <w:rPr>
            <w:bCs/>
          </w:rPr>
          <w:t>О внесении изменений в постановление главы Парковского сельского поселения Тихорецкого района от 25 декабря 2008 года № 175 «О введении отраслевых систем оплаты труда работников муниципальных учреждений Парковского сельского поселения Тихорецкого район</w:t>
        </w:r>
      </w:hyperlink>
      <w:r w:rsidRPr="00294463">
        <w:rPr>
          <w:bCs/>
        </w:rPr>
        <w:t>а</w:t>
      </w:r>
      <w:r>
        <w:rPr>
          <w:bCs/>
        </w:rPr>
        <w:t>»</w:t>
      </w:r>
    </w:p>
    <w:p w:rsidR="008B54C2" w:rsidRPr="008B54C2" w:rsidRDefault="008B54C2" w:rsidP="008B54C2">
      <w:pPr>
        <w:suppressAutoHyphens/>
        <w:snapToGrid w:val="0"/>
        <w:jc w:val="center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jc w:val="center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Проект  внесен: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Заместитель  главы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Парковского сельского поселения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 xml:space="preserve">Тихорецкого района                                                           </w:t>
      </w:r>
      <w:r>
        <w:rPr>
          <w:szCs w:val="20"/>
          <w:lang w:eastAsia="ar-SA"/>
        </w:rPr>
        <w:t xml:space="preserve">                       </w:t>
      </w:r>
      <w:r w:rsidRPr="008B54C2">
        <w:rPr>
          <w:szCs w:val="20"/>
          <w:lang w:eastAsia="ar-SA"/>
        </w:rPr>
        <w:t>В.В.Лагода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Составитель проекта: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Ведущий специалист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финансовой службы администрации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Парковского сельского поселения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 xml:space="preserve">Тихорецкого района                                                               </w:t>
      </w:r>
      <w:r>
        <w:rPr>
          <w:szCs w:val="20"/>
          <w:lang w:eastAsia="ar-SA"/>
        </w:rPr>
        <w:t xml:space="preserve">          </w:t>
      </w:r>
      <w:r w:rsidRPr="008B54C2">
        <w:rPr>
          <w:szCs w:val="20"/>
          <w:lang w:eastAsia="ar-SA"/>
        </w:rPr>
        <w:t>А.Д.Романченко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Проект согласован:</w:t>
      </w:r>
    </w:p>
    <w:p w:rsidR="008B54C2" w:rsidRPr="008B54C2" w:rsidRDefault="008B54C2" w:rsidP="008B54C2">
      <w:pPr>
        <w:suppressAutoHyphens/>
        <w:snapToGrid w:val="0"/>
        <w:jc w:val="both"/>
        <w:rPr>
          <w:szCs w:val="20"/>
          <w:lang w:eastAsia="ar-SA"/>
        </w:rPr>
      </w:pPr>
      <w:r w:rsidRPr="008B54C2">
        <w:rPr>
          <w:szCs w:val="20"/>
          <w:lang w:eastAsia="ar-SA"/>
        </w:rPr>
        <w:t>Начальник общего отдела администрации</w:t>
      </w:r>
    </w:p>
    <w:p w:rsidR="008B54C2" w:rsidRPr="008B54C2" w:rsidRDefault="008B54C2" w:rsidP="008B54C2">
      <w:pPr>
        <w:suppressAutoHyphens/>
        <w:snapToGrid w:val="0"/>
        <w:jc w:val="both"/>
        <w:rPr>
          <w:szCs w:val="20"/>
          <w:lang w:eastAsia="ar-SA"/>
        </w:rPr>
      </w:pPr>
      <w:r w:rsidRPr="008B54C2">
        <w:rPr>
          <w:szCs w:val="20"/>
          <w:lang w:eastAsia="ar-SA"/>
        </w:rPr>
        <w:t>Парковского сельского поселения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 xml:space="preserve">Тихорецкого района                                                         </w:t>
      </w:r>
      <w:r>
        <w:rPr>
          <w:szCs w:val="20"/>
          <w:lang w:eastAsia="ar-SA"/>
        </w:rPr>
        <w:t xml:space="preserve">                     Е.В</w:t>
      </w:r>
      <w:r w:rsidRPr="008B54C2">
        <w:rPr>
          <w:szCs w:val="20"/>
          <w:lang w:eastAsia="ar-SA"/>
        </w:rPr>
        <w:t xml:space="preserve">Лукьянова                                                                          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 xml:space="preserve">  </w:t>
      </w:r>
    </w:p>
    <w:p w:rsidR="008B54C2" w:rsidRPr="008B54C2" w:rsidRDefault="008B54C2" w:rsidP="008B54C2">
      <w:pPr>
        <w:suppressAutoHyphens/>
        <w:snapToGrid w:val="0"/>
        <w:jc w:val="both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Ведущий специалист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финансовой службы администрации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>Парковского сельского поселения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  <w:r w:rsidRPr="008B54C2">
        <w:rPr>
          <w:szCs w:val="20"/>
          <w:lang w:eastAsia="ar-SA"/>
        </w:rPr>
        <w:t xml:space="preserve">Тихорецкого района                                                       </w:t>
      </w:r>
      <w:r>
        <w:rPr>
          <w:szCs w:val="20"/>
          <w:lang w:eastAsia="ar-SA"/>
        </w:rPr>
        <w:t xml:space="preserve">                      </w:t>
      </w:r>
      <w:r w:rsidRPr="008B54C2">
        <w:rPr>
          <w:szCs w:val="20"/>
          <w:lang w:eastAsia="ar-SA"/>
        </w:rPr>
        <w:t>Е.А.Воронова</w:t>
      </w:r>
    </w:p>
    <w:p w:rsidR="008B54C2" w:rsidRPr="008B54C2" w:rsidRDefault="008B54C2" w:rsidP="008B54C2">
      <w:pPr>
        <w:suppressAutoHyphens/>
        <w:snapToGrid w:val="0"/>
        <w:rPr>
          <w:szCs w:val="20"/>
          <w:lang w:eastAsia="ar-SA"/>
        </w:rPr>
      </w:pPr>
    </w:p>
    <w:p w:rsidR="008B54C2" w:rsidRPr="008B54C2" w:rsidRDefault="008B54C2" w:rsidP="008B54C2">
      <w:pPr>
        <w:suppressAutoHyphens/>
        <w:rPr>
          <w:sz w:val="24"/>
          <w:szCs w:val="24"/>
          <w:lang w:eastAsia="ar-SA"/>
        </w:rPr>
      </w:pPr>
    </w:p>
    <w:p w:rsidR="008B54C2" w:rsidRPr="008B54C2" w:rsidRDefault="008B54C2" w:rsidP="008B54C2">
      <w:pPr>
        <w:suppressAutoHyphens/>
        <w:jc w:val="both"/>
        <w:rPr>
          <w:lang w:eastAsia="ar-SA"/>
        </w:rPr>
      </w:pPr>
    </w:p>
    <w:p w:rsidR="008B54C2" w:rsidRPr="008B54C2" w:rsidRDefault="008B54C2" w:rsidP="008B54C2">
      <w:pPr>
        <w:suppressAutoHyphens/>
        <w:jc w:val="both"/>
        <w:rPr>
          <w:lang w:eastAsia="ar-SA"/>
        </w:rPr>
      </w:pPr>
    </w:p>
    <w:p w:rsidR="008B54C2" w:rsidRPr="008B54C2" w:rsidRDefault="008B54C2" w:rsidP="008B54C2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8B54C2" w:rsidRPr="00294463" w:rsidRDefault="008B54C2" w:rsidP="00294463">
      <w:pPr>
        <w:widowControl w:val="0"/>
        <w:autoSpaceDE w:val="0"/>
        <w:autoSpaceDN w:val="0"/>
        <w:adjustRightInd w:val="0"/>
      </w:pPr>
    </w:p>
    <w:p w:rsidR="00294463" w:rsidRPr="00294463" w:rsidRDefault="00294463" w:rsidP="00294463">
      <w:pPr>
        <w:widowControl w:val="0"/>
        <w:autoSpaceDE w:val="0"/>
        <w:autoSpaceDN w:val="0"/>
        <w:adjustRightInd w:val="0"/>
      </w:pPr>
    </w:p>
    <w:p w:rsidR="00135347" w:rsidRDefault="00135347" w:rsidP="00C25469">
      <w:pPr>
        <w:suppressAutoHyphens/>
        <w:rPr>
          <w:lang w:eastAsia="ar-SA"/>
        </w:rPr>
      </w:pPr>
    </w:p>
    <w:sectPr w:rsidR="00135347" w:rsidSect="00E867D7">
      <w:headerReference w:type="default" r:id="rId25"/>
      <w:footerReference w:type="default" r:id="rId26"/>
      <w:pgSz w:w="11905" w:h="16837"/>
      <w:pgMar w:top="1021" w:right="567" w:bottom="28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84" w:rsidRDefault="00397084" w:rsidP="00523AEB">
      <w:r>
        <w:separator/>
      </w:r>
    </w:p>
  </w:endnote>
  <w:endnote w:type="continuationSeparator" w:id="0">
    <w:p w:rsidR="00397084" w:rsidRDefault="00397084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02" w:rsidRDefault="00377C02" w:rsidP="00161A61">
    <w:pPr>
      <w:pStyle w:val="ac"/>
      <w:tabs>
        <w:tab w:val="clear" w:pos="4677"/>
        <w:tab w:val="clear" w:pos="9355"/>
        <w:tab w:val="left" w:pos="12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84" w:rsidRDefault="00397084" w:rsidP="00523AEB">
      <w:r>
        <w:separator/>
      </w:r>
    </w:p>
  </w:footnote>
  <w:footnote w:type="continuationSeparator" w:id="0">
    <w:p w:rsidR="00397084" w:rsidRDefault="00397084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209582"/>
      <w:docPartObj>
        <w:docPartGallery w:val="Page Numbers (Top of Page)"/>
        <w:docPartUnique/>
      </w:docPartObj>
    </w:sdtPr>
    <w:sdtEndPr/>
    <w:sdtContent>
      <w:p w:rsidR="006F1480" w:rsidRDefault="006F14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412">
          <w:rPr>
            <w:noProof/>
          </w:rPr>
          <w:t>3</w:t>
        </w:r>
        <w:r>
          <w:fldChar w:fldCharType="end"/>
        </w:r>
      </w:p>
    </w:sdtContent>
  </w:sdt>
  <w:p w:rsidR="00377C02" w:rsidRDefault="00377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4">
    <w:nsid w:val="207E38D1"/>
    <w:multiLevelType w:val="hybridMultilevel"/>
    <w:tmpl w:val="308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6">
    <w:nsid w:val="2EF5219F"/>
    <w:multiLevelType w:val="hybridMultilevel"/>
    <w:tmpl w:val="C9E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Cambria" w:hAnsi="Cambria" w:cs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8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9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Cambria"/>
      </w:rPr>
    </w:lvl>
  </w:abstractNum>
  <w:abstractNum w:abstractNumId="10">
    <w:nsid w:val="46E27FE9"/>
    <w:multiLevelType w:val="hybridMultilevel"/>
    <w:tmpl w:val="CA16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73BAD"/>
    <w:multiLevelType w:val="hybridMultilevel"/>
    <w:tmpl w:val="3DB01B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cs="MS Reference Specialty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cs="MS Reference Specialty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cs="MS Reference Specialty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13">
    <w:nsid w:val="615663C4"/>
    <w:multiLevelType w:val="hybridMultilevel"/>
    <w:tmpl w:val="64A46092"/>
    <w:lvl w:ilvl="0" w:tplc="417492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D15655"/>
    <w:multiLevelType w:val="hybridMultilevel"/>
    <w:tmpl w:val="7C56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3560F"/>
    <w:rsid w:val="0004151A"/>
    <w:rsid w:val="00057116"/>
    <w:rsid w:val="000658D8"/>
    <w:rsid w:val="0007324A"/>
    <w:rsid w:val="00080003"/>
    <w:rsid w:val="0008056E"/>
    <w:rsid w:val="000A12AF"/>
    <w:rsid w:val="000C0BE2"/>
    <w:rsid w:val="000D41DA"/>
    <w:rsid w:val="000D5F24"/>
    <w:rsid w:val="000D7ED9"/>
    <w:rsid w:val="000E32C8"/>
    <w:rsid w:val="000F28C6"/>
    <w:rsid w:val="000F354F"/>
    <w:rsid w:val="000F7D78"/>
    <w:rsid w:val="0010072D"/>
    <w:rsid w:val="0010137A"/>
    <w:rsid w:val="00103C59"/>
    <w:rsid w:val="00104EAE"/>
    <w:rsid w:val="0011146F"/>
    <w:rsid w:val="001262DF"/>
    <w:rsid w:val="00135347"/>
    <w:rsid w:val="0013799D"/>
    <w:rsid w:val="001403E8"/>
    <w:rsid w:val="00151D0C"/>
    <w:rsid w:val="00156033"/>
    <w:rsid w:val="00161A61"/>
    <w:rsid w:val="001663C8"/>
    <w:rsid w:val="00182753"/>
    <w:rsid w:val="00185A15"/>
    <w:rsid w:val="001923C9"/>
    <w:rsid w:val="001D1C3E"/>
    <w:rsid w:val="001E4C0F"/>
    <w:rsid w:val="001F0D52"/>
    <w:rsid w:val="001F18EA"/>
    <w:rsid w:val="001F4BD4"/>
    <w:rsid w:val="001F72AC"/>
    <w:rsid w:val="00220420"/>
    <w:rsid w:val="00224520"/>
    <w:rsid w:val="00242178"/>
    <w:rsid w:val="002615A3"/>
    <w:rsid w:val="0028116C"/>
    <w:rsid w:val="00285911"/>
    <w:rsid w:val="00286831"/>
    <w:rsid w:val="002871DC"/>
    <w:rsid w:val="00293A97"/>
    <w:rsid w:val="00294463"/>
    <w:rsid w:val="0029792C"/>
    <w:rsid w:val="002A3231"/>
    <w:rsid w:val="002A7BBF"/>
    <w:rsid w:val="002B7349"/>
    <w:rsid w:val="002C2966"/>
    <w:rsid w:val="002C5E34"/>
    <w:rsid w:val="002F092A"/>
    <w:rsid w:val="002F1325"/>
    <w:rsid w:val="002F35EA"/>
    <w:rsid w:val="00300E36"/>
    <w:rsid w:val="003026E5"/>
    <w:rsid w:val="00307DB4"/>
    <w:rsid w:val="003212FB"/>
    <w:rsid w:val="00323C5B"/>
    <w:rsid w:val="00332253"/>
    <w:rsid w:val="00334D8E"/>
    <w:rsid w:val="0034524F"/>
    <w:rsid w:val="00354F5F"/>
    <w:rsid w:val="00377C02"/>
    <w:rsid w:val="00382761"/>
    <w:rsid w:val="003854FF"/>
    <w:rsid w:val="00386FC0"/>
    <w:rsid w:val="00387EEC"/>
    <w:rsid w:val="0039132E"/>
    <w:rsid w:val="00391A79"/>
    <w:rsid w:val="003945C1"/>
    <w:rsid w:val="003954DE"/>
    <w:rsid w:val="00396A4A"/>
    <w:rsid w:val="00397084"/>
    <w:rsid w:val="003A254F"/>
    <w:rsid w:val="003B0CAA"/>
    <w:rsid w:val="003D3722"/>
    <w:rsid w:val="003D4383"/>
    <w:rsid w:val="003D4A5B"/>
    <w:rsid w:val="003D4FE8"/>
    <w:rsid w:val="003E4BCF"/>
    <w:rsid w:val="003F2DD6"/>
    <w:rsid w:val="00402CC4"/>
    <w:rsid w:val="00414761"/>
    <w:rsid w:val="0041547D"/>
    <w:rsid w:val="00417DDC"/>
    <w:rsid w:val="00426D10"/>
    <w:rsid w:val="00432EBC"/>
    <w:rsid w:val="00434256"/>
    <w:rsid w:val="004372D2"/>
    <w:rsid w:val="00437FEF"/>
    <w:rsid w:val="00444876"/>
    <w:rsid w:val="004458E1"/>
    <w:rsid w:val="0044770B"/>
    <w:rsid w:val="00453C8F"/>
    <w:rsid w:val="00454416"/>
    <w:rsid w:val="00465FD6"/>
    <w:rsid w:val="004726C8"/>
    <w:rsid w:val="004756A7"/>
    <w:rsid w:val="0048379B"/>
    <w:rsid w:val="004852EF"/>
    <w:rsid w:val="0048670B"/>
    <w:rsid w:val="0048741F"/>
    <w:rsid w:val="004909D9"/>
    <w:rsid w:val="00497C6A"/>
    <w:rsid w:val="004B184B"/>
    <w:rsid w:val="004B4134"/>
    <w:rsid w:val="004B6143"/>
    <w:rsid w:val="004C7982"/>
    <w:rsid w:val="004D032C"/>
    <w:rsid w:val="004D2398"/>
    <w:rsid w:val="004D28E6"/>
    <w:rsid w:val="004D2CCE"/>
    <w:rsid w:val="004D6AC7"/>
    <w:rsid w:val="004F755F"/>
    <w:rsid w:val="004F780C"/>
    <w:rsid w:val="00501263"/>
    <w:rsid w:val="005051FB"/>
    <w:rsid w:val="0051445D"/>
    <w:rsid w:val="00521D95"/>
    <w:rsid w:val="00523AEB"/>
    <w:rsid w:val="005247FC"/>
    <w:rsid w:val="00533AD3"/>
    <w:rsid w:val="00541C91"/>
    <w:rsid w:val="00555EA9"/>
    <w:rsid w:val="005654B6"/>
    <w:rsid w:val="00567ED2"/>
    <w:rsid w:val="00570CDD"/>
    <w:rsid w:val="00573D95"/>
    <w:rsid w:val="0057773D"/>
    <w:rsid w:val="00585C75"/>
    <w:rsid w:val="005868FB"/>
    <w:rsid w:val="005B2ECD"/>
    <w:rsid w:val="005B5FB1"/>
    <w:rsid w:val="005C6392"/>
    <w:rsid w:val="005D37F4"/>
    <w:rsid w:val="005E0E17"/>
    <w:rsid w:val="005E4718"/>
    <w:rsid w:val="005E725A"/>
    <w:rsid w:val="005E7441"/>
    <w:rsid w:val="005F167C"/>
    <w:rsid w:val="00600C2C"/>
    <w:rsid w:val="00603D74"/>
    <w:rsid w:val="006067E0"/>
    <w:rsid w:val="00607B32"/>
    <w:rsid w:val="00612C67"/>
    <w:rsid w:val="00625D6F"/>
    <w:rsid w:val="00631E69"/>
    <w:rsid w:val="00645D7B"/>
    <w:rsid w:val="00650584"/>
    <w:rsid w:val="00650D1D"/>
    <w:rsid w:val="00656EBB"/>
    <w:rsid w:val="00667DD7"/>
    <w:rsid w:val="0069176E"/>
    <w:rsid w:val="00695FB7"/>
    <w:rsid w:val="006A5BE2"/>
    <w:rsid w:val="006B1CB6"/>
    <w:rsid w:val="006B621A"/>
    <w:rsid w:val="006F1480"/>
    <w:rsid w:val="006F1882"/>
    <w:rsid w:val="006F27C6"/>
    <w:rsid w:val="007016EE"/>
    <w:rsid w:val="00706715"/>
    <w:rsid w:val="00716973"/>
    <w:rsid w:val="00722B63"/>
    <w:rsid w:val="00727396"/>
    <w:rsid w:val="00737AE6"/>
    <w:rsid w:val="007401EE"/>
    <w:rsid w:val="0074224D"/>
    <w:rsid w:val="00742B38"/>
    <w:rsid w:val="0077227A"/>
    <w:rsid w:val="0077527A"/>
    <w:rsid w:val="00777834"/>
    <w:rsid w:val="00782913"/>
    <w:rsid w:val="007A2ED8"/>
    <w:rsid w:val="007A7B39"/>
    <w:rsid w:val="007B5418"/>
    <w:rsid w:val="007C6D58"/>
    <w:rsid w:val="007C731B"/>
    <w:rsid w:val="007D3613"/>
    <w:rsid w:val="007D590D"/>
    <w:rsid w:val="007E1B7B"/>
    <w:rsid w:val="008010E3"/>
    <w:rsid w:val="0080523A"/>
    <w:rsid w:val="00812B45"/>
    <w:rsid w:val="00812BD9"/>
    <w:rsid w:val="008248F2"/>
    <w:rsid w:val="00824C5A"/>
    <w:rsid w:val="00824E9B"/>
    <w:rsid w:val="00831EB6"/>
    <w:rsid w:val="008454E6"/>
    <w:rsid w:val="00850B5B"/>
    <w:rsid w:val="008564B6"/>
    <w:rsid w:val="0086502A"/>
    <w:rsid w:val="0087202E"/>
    <w:rsid w:val="00886E9F"/>
    <w:rsid w:val="00897B2E"/>
    <w:rsid w:val="008A5A97"/>
    <w:rsid w:val="008B54C2"/>
    <w:rsid w:val="008E19A1"/>
    <w:rsid w:val="008E5A67"/>
    <w:rsid w:val="00900656"/>
    <w:rsid w:val="00915034"/>
    <w:rsid w:val="00921235"/>
    <w:rsid w:val="009309A0"/>
    <w:rsid w:val="0093592D"/>
    <w:rsid w:val="00961718"/>
    <w:rsid w:val="00974986"/>
    <w:rsid w:val="00976358"/>
    <w:rsid w:val="009825B4"/>
    <w:rsid w:val="00991F8C"/>
    <w:rsid w:val="009A334F"/>
    <w:rsid w:val="009B7105"/>
    <w:rsid w:val="009B7769"/>
    <w:rsid w:val="009C0ABC"/>
    <w:rsid w:val="009C4B35"/>
    <w:rsid w:val="00A16130"/>
    <w:rsid w:val="00A22233"/>
    <w:rsid w:val="00A24820"/>
    <w:rsid w:val="00A26456"/>
    <w:rsid w:val="00A31898"/>
    <w:rsid w:val="00A405B7"/>
    <w:rsid w:val="00A579D8"/>
    <w:rsid w:val="00A613CE"/>
    <w:rsid w:val="00A72395"/>
    <w:rsid w:val="00A845D7"/>
    <w:rsid w:val="00A931B8"/>
    <w:rsid w:val="00A96F29"/>
    <w:rsid w:val="00AA2491"/>
    <w:rsid w:val="00AB6413"/>
    <w:rsid w:val="00AD1E75"/>
    <w:rsid w:val="00AE3517"/>
    <w:rsid w:val="00AE3FEB"/>
    <w:rsid w:val="00AE74BE"/>
    <w:rsid w:val="00AF1867"/>
    <w:rsid w:val="00B03614"/>
    <w:rsid w:val="00B04036"/>
    <w:rsid w:val="00B17074"/>
    <w:rsid w:val="00B27B0D"/>
    <w:rsid w:val="00B63A72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04FFD"/>
    <w:rsid w:val="00C1573C"/>
    <w:rsid w:val="00C25469"/>
    <w:rsid w:val="00C34213"/>
    <w:rsid w:val="00C369B2"/>
    <w:rsid w:val="00C4096D"/>
    <w:rsid w:val="00C46AF1"/>
    <w:rsid w:val="00C475F8"/>
    <w:rsid w:val="00C84230"/>
    <w:rsid w:val="00C85874"/>
    <w:rsid w:val="00CA64B6"/>
    <w:rsid w:val="00CB479C"/>
    <w:rsid w:val="00CC50EA"/>
    <w:rsid w:val="00CD17C7"/>
    <w:rsid w:val="00CD1BD5"/>
    <w:rsid w:val="00CF3D93"/>
    <w:rsid w:val="00CF64A3"/>
    <w:rsid w:val="00D141DA"/>
    <w:rsid w:val="00D22B20"/>
    <w:rsid w:val="00D23F7F"/>
    <w:rsid w:val="00D24456"/>
    <w:rsid w:val="00D2661D"/>
    <w:rsid w:val="00D43163"/>
    <w:rsid w:val="00D500D5"/>
    <w:rsid w:val="00D62545"/>
    <w:rsid w:val="00D647A2"/>
    <w:rsid w:val="00D756F1"/>
    <w:rsid w:val="00D8723C"/>
    <w:rsid w:val="00D90E14"/>
    <w:rsid w:val="00D91125"/>
    <w:rsid w:val="00DA1078"/>
    <w:rsid w:val="00DB5E73"/>
    <w:rsid w:val="00DB634F"/>
    <w:rsid w:val="00DC5469"/>
    <w:rsid w:val="00DC5537"/>
    <w:rsid w:val="00DC612D"/>
    <w:rsid w:val="00DC75FB"/>
    <w:rsid w:val="00DE2879"/>
    <w:rsid w:val="00DE4A75"/>
    <w:rsid w:val="00E14C76"/>
    <w:rsid w:val="00E15881"/>
    <w:rsid w:val="00E316EF"/>
    <w:rsid w:val="00E36EF0"/>
    <w:rsid w:val="00E51DD1"/>
    <w:rsid w:val="00E60602"/>
    <w:rsid w:val="00E61CB3"/>
    <w:rsid w:val="00E624EB"/>
    <w:rsid w:val="00E67071"/>
    <w:rsid w:val="00E867D7"/>
    <w:rsid w:val="00E87E9B"/>
    <w:rsid w:val="00EA167B"/>
    <w:rsid w:val="00EA51EE"/>
    <w:rsid w:val="00EB2539"/>
    <w:rsid w:val="00EC5CB4"/>
    <w:rsid w:val="00ED0F9B"/>
    <w:rsid w:val="00ED7199"/>
    <w:rsid w:val="00EE220E"/>
    <w:rsid w:val="00EF1401"/>
    <w:rsid w:val="00EF260A"/>
    <w:rsid w:val="00F001F8"/>
    <w:rsid w:val="00F0520E"/>
    <w:rsid w:val="00F24B6B"/>
    <w:rsid w:val="00F30412"/>
    <w:rsid w:val="00F337DB"/>
    <w:rsid w:val="00F35579"/>
    <w:rsid w:val="00F55045"/>
    <w:rsid w:val="00F56D41"/>
    <w:rsid w:val="00F67478"/>
    <w:rsid w:val="00F723E4"/>
    <w:rsid w:val="00F81DD3"/>
    <w:rsid w:val="00F839DA"/>
    <w:rsid w:val="00F96302"/>
    <w:rsid w:val="00FB50B7"/>
    <w:rsid w:val="00FB79A6"/>
    <w:rsid w:val="00FC112C"/>
    <w:rsid w:val="00FC37E6"/>
    <w:rsid w:val="00FC41BB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161A61"/>
    <w:pPr>
      <w:keepNext/>
      <w:jc w:val="center"/>
      <w:outlineLvl w:val="0"/>
    </w:pPr>
    <w:rPr>
      <w:rFonts w:ascii="Cambria" w:eastAsia="Cambria" w:hAnsi="Cambria" w:cs="Cambria"/>
      <w:b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61A61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61A61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161A6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locked/>
    <w:rsid w:val="00426D10"/>
    <w:rPr>
      <w:rFonts w:ascii="Tahoma" w:hAnsi="Tahoma" w:cs="Times New Roman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523AEB"/>
    <w:rPr>
      <w:rFonts w:cs="Times New Roman"/>
      <w:sz w:val="28"/>
    </w:rPr>
  </w:style>
  <w:style w:type="character" w:customStyle="1" w:styleId="10">
    <w:name w:val="Заголовок 1 Знак"/>
    <w:link w:val="1"/>
    <w:rsid w:val="00161A61"/>
    <w:rPr>
      <w:rFonts w:ascii="Cambria" w:eastAsia="Cambria" w:hAnsi="Cambria" w:cs="Cambria"/>
      <w:b/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161A61"/>
    <w:rPr>
      <w:rFonts w:ascii="Cambria" w:eastAsia="Cambria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161A61"/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161A61"/>
    <w:rPr>
      <w:rFonts w:ascii="Cambria" w:eastAsia="Cambria" w:hAnsi="Cambria" w:cs="Cambria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rsid w:val="00161A61"/>
  </w:style>
  <w:style w:type="paragraph" w:styleId="21">
    <w:name w:val="Body Text Indent 2"/>
    <w:basedOn w:val="a"/>
    <w:link w:val="22"/>
    <w:rsid w:val="00161A61"/>
    <w:pPr>
      <w:ind w:firstLine="708"/>
    </w:pPr>
    <w:rPr>
      <w:rFonts w:ascii="Cambria" w:eastAsia="Cambria" w:hAnsi="Cambria" w:cs="Cambria"/>
      <w:szCs w:val="24"/>
    </w:rPr>
  </w:style>
  <w:style w:type="character" w:customStyle="1" w:styleId="22">
    <w:name w:val="Основной текст с отступом 2 Знак"/>
    <w:link w:val="21"/>
    <w:rsid w:val="00161A61"/>
    <w:rPr>
      <w:rFonts w:ascii="Cambria" w:eastAsia="Cambria" w:hAnsi="Cambria" w:cs="Cambria"/>
      <w:sz w:val="28"/>
      <w:szCs w:val="24"/>
    </w:rPr>
  </w:style>
  <w:style w:type="table" w:customStyle="1" w:styleId="14">
    <w:name w:val="Сетка таблицы1"/>
    <w:basedOn w:val="a1"/>
    <w:next w:val="a7"/>
    <w:uiPriority w:val="99"/>
    <w:rsid w:val="00161A61"/>
    <w:rPr>
      <w:rFonts w:ascii="Cambria" w:eastAsia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161A61"/>
    <w:pPr>
      <w:ind w:left="-57" w:right="-57"/>
      <w:jc w:val="center"/>
    </w:pPr>
    <w:rPr>
      <w:rFonts w:ascii="Cambria" w:eastAsia="Cambria" w:hAnsi="Cambria" w:cs="Cambria"/>
      <w:b/>
      <w:szCs w:val="24"/>
    </w:rPr>
  </w:style>
  <w:style w:type="character" w:styleId="af">
    <w:name w:val="page number"/>
    <w:basedOn w:val="a0"/>
    <w:rsid w:val="00161A61"/>
  </w:style>
  <w:style w:type="paragraph" w:styleId="af0">
    <w:name w:val="Title"/>
    <w:basedOn w:val="a"/>
    <w:link w:val="af1"/>
    <w:qFormat/>
    <w:locked/>
    <w:rsid w:val="00161A61"/>
    <w:pPr>
      <w:ind w:left="5580"/>
      <w:jc w:val="center"/>
    </w:pPr>
    <w:rPr>
      <w:rFonts w:ascii="Cambria" w:eastAsia="Cambria" w:hAnsi="Cambria" w:cs="Cambria"/>
      <w:szCs w:val="24"/>
    </w:rPr>
  </w:style>
  <w:style w:type="character" w:customStyle="1" w:styleId="af1">
    <w:name w:val="Название Знак"/>
    <w:link w:val="af0"/>
    <w:rsid w:val="00161A61"/>
    <w:rPr>
      <w:rFonts w:ascii="Cambria" w:eastAsia="Cambria" w:hAnsi="Cambria" w:cs="Cambria"/>
      <w:sz w:val="28"/>
      <w:szCs w:val="24"/>
    </w:rPr>
  </w:style>
  <w:style w:type="paragraph" w:styleId="af2">
    <w:name w:val="Body Text Indent"/>
    <w:basedOn w:val="a"/>
    <w:link w:val="af3"/>
    <w:rsid w:val="00161A61"/>
    <w:pPr>
      <w:spacing w:after="120"/>
      <w:ind w:left="283"/>
    </w:pPr>
    <w:rPr>
      <w:rFonts w:ascii="Cambria" w:eastAsia="Cambria" w:hAnsi="Cambria" w:cs="Cambria"/>
      <w:sz w:val="24"/>
      <w:szCs w:val="24"/>
    </w:rPr>
  </w:style>
  <w:style w:type="character" w:customStyle="1" w:styleId="af3">
    <w:name w:val="Основной текст с отступом Знак"/>
    <w:link w:val="af2"/>
    <w:rsid w:val="00161A61"/>
    <w:rPr>
      <w:rFonts w:ascii="Cambria" w:eastAsia="Cambria" w:hAnsi="Cambria" w:cs="Cambria"/>
      <w:sz w:val="24"/>
      <w:szCs w:val="24"/>
    </w:rPr>
  </w:style>
  <w:style w:type="paragraph" w:customStyle="1" w:styleId="ConsPlusCell">
    <w:name w:val="ConsPlusCell"/>
    <w:rsid w:val="00161A61"/>
    <w:pPr>
      <w:widowControl w:val="0"/>
      <w:autoSpaceDE w:val="0"/>
      <w:autoSpaceDN w:val="0"/>
      <w:adjustRightInd w:val="0"/>
    </w:pPr>
    <w:rPr>
      <w:rFonts w:ascii="Cambria" w:eastAsia="Cambria" w:hAnsi="Cambria" w:cs="Cambria"/>
    </w:rPr>
  </w:style>
  <w:style w:type="paragraph" w:customStyle="1" w:styleId="ConsPlusNonformat">
    <w:name w:val="ConsPlusNonformat"/>
    <w:rsid w:val="00161A61"/>
    <w:pPr>
      <w:widowControl w:val="0"/>
      <w:autoSpaceDE w:val="0"/>
      <w:autoSpaceDN w:val="0"/>
      <w:adjustRightInd w:val="0"/>
    </w:pPr>
    <w:rPr>
      <w:rFonts w:ascii="MS Reference Specialty" w:eastAsia="Cambria" w:hAnsi="MS Reference Specialty" w:cs="MS Reference Specialty"/>
    </w:rPr>
  </w:style>
  <w:style w:type="paragraph" w:customStyle="1" w:styleId="af4">
    <w:name w:val="Нормальный (таблица)"/>
    <w:basedOn w:val="a"/>
    <w:next w:val="a"/>
    <w:rsid w:val="00161A61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styleId="af5">
    <w:name w:val="Emphasis"/>
    <w:qFormat/>
    <w:locked/>
    <w:rsid w:val="00161A61"/>
    <w:rPr>
      <w:i/>
      <w:iCs/>
    </w:rPr>
  </w:style>
  <w:style w:type="character" w:customStyle="1" w:styleId="af6">
    <w:name w:val="Гипертекстовая ссылка"/>
    <w:rsid w:val="00161A61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rsid w:val="00161A61"/>
    <w:pPr>
      <w:widowControl w:val="0"/>
      <w:autoSpaceDE w:val="0"/>
      <w:autoSpaceDN w:val="0"/>
      <w:adjustRightInd w:val="0"/>
    </w:pPr>
    <w:rPr>
      <w:rFonts w:ascii="Cambria" w:eastAsia="Cambria" w:hAnsi="Cambria" w:cs="Cambria"/>
      <w:sz w:val="24"/>
      <w:szCs w:val="24"/>
    </w:rPr>
  </w:style>
  <w:style w:type="character" w:customStyle="1" w:styleId="af8">
    <w:name w:val="Цветовое выделение"/>
    <w:rsid w:val="00161A61"/>
    <w:rPr>
      <w:b/>
      <w:color w:val="000080"/>
    </w:rPr>
  </w:style>
  <w:style w:type="character" w:customStyle="1" w:styleId="af9">
    <w:name w:val="Активная гипертекстовая ссылка"/>
    <w:rsid w:val="00161A61"/>
    <w:rPr>
      <w:color w:val="008000"/>
      <w:u w:val="single"/>
    </w:rPr>
  </w:style>
  <w:style w:type="character" w:customStyle="1" w:styleId="afa">
    <w:name w:val="Заголовок своего сообщения"/>
    <w:rsid w:val="00161A61"/>
    <w:rPr>
      <w:color w:val="000080"/>
    </w:rPr>
  </w:style>
  <w:style w:type="character" w:customStyle="1" w:styleId="afb">
    <w:name w:val="Заголовок чужого сообщения"/>
    <w:rsid w:val="00161A61"/>
    <w:rPr>
      <w:color w:val="FF0000"/>
    </w:rPr>
  </w:style>
  <w:style w:type="paragraph" w:customStyle="1" w:styleId="afc">
    <w:name w:val="Интерактивный заголовок"/>
    <w:basedOn w:val="afd"/>
    <w:next w:val="a"/>
    <w:rsid w:val="00161A61"/>
  </w:style>
  <w:style w:type="paragraph" w:customStyle="1" w:styleId="afd">
    <w:name w:val="Заголовок"/>
    <w:basedOn w:val="afe"/>
    <w:next w:val="a"/>
    <w:rsid w:val="00161A61"/>
    <w:rPr>
      <w:b/>
      <w:bCs/>
      <w:color w:val="C0C0C0"/>
    </w:rPr>
  </w:style>
  <w:style w:type="paragraph" w:customStyle="1" w:styleId="afe">
    <w:name w:val="Основное меню (преемственное)"/>
    <w:basedOn w:val="a"/>
    <w:next w:val="a"/>
    <w:rsid w:val="00161A61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Найденные слова"/>
    <w:rsid w:val="00161A61"/>
    <w:rPr>
      <w:color w:val="000080"/>
    </w:rPr>
  </w:style>
  <w:style w:type="character" w:customStyle="1" w:styleId="aff0">
    <w:name w:val="Не вступил в силу"/>
    <w:rsid w:val="00161A61"/>
    <w:rPr>
      <w:color w:val="008080"/>
    </w:rPr>
  </w:style>
  <w:style w:type="character" w:customStyle="1" w:styleId="aff1">
    <w:name w:val="Опечатки"/>
    <w:rsid w:val="00161A61"/>
    <w:rPr>
      <w:color w:val="FF0000"/>
    </w:rPr>
  </w:style>
  <w:style w:type="character" w:customStyle="1" w:styleId="aff2">
    <w:name w:val="Продолжение ссылки"/>
    <w:rsid w:val="00161A61"/>
  </w:style>
  <w:style w:type="character" w:customStyle="1" w:styleId="aff3">
    <w:name w:val="Сравнение редакций"/>
    <w:rsid w:val="00161A61"/>
    <w:rPr>
      <w:color w:val="000080"/>
    </w:rPr>
  </w:style>
  <w:style w:type="character" w:customStyle="1" w:styleId="aff4">
    <w:name w:val="Сравнение редакций. Добавленный фрагмент"/>
    <w:rsid w:val="00161A61"/>
    <w:rPr>
      <w:color w:val="0000FF"/>
    </w:rPr>
  </w:style>
  <w:style w:type="character" w:customStyle="1" w:styleId="aff5">
    <w:name w:val="Сравнение редакций. Удаленный фрагмент"/>
    <w:rsid w:val="00161A61"/>
    <w:rPr>
      <w:strike/>
      <w:color w:val="808000"/>
    </w:rPr>
  </w:style>
  <w:style w:type="character" w:customStyle="1" w:styleId="aff6">
    <w:name w:val="Утратил силу"/>
    <w:rsid w:val="00161A61"/>
    <w:rPr>
      <w:strike/>
      <w:color w:val="808000"/>
    </w:rPr>
  </w:style>
  <w:style w:type="paragraph" w:customStyle="1" w:styleId="15">
    <w:name w:val="Абзац списка1"/>
    <w:basedOn w:val="a"/>
    <w:link w:val="ListParagraphChar"/>
    <w:rsid w:val="00161A61"/>
    <w:pPr>
      <w:spacing w:after="200" w:line="276" w:lineRule="auto"/>
      <w:ind w:left="720"/>
    </w:pPr>
    <w:rPr>
      <w:rFonts w:eastAsia="Cambria" w:cs="Cambria"/>
      <w:sz w:val="22"/>
      <w:szCs w:val="22"/>
      <w:lang w:val="x-none" w:eastAsia="x-none"/>
    </w:rPr>
  </w:style>
  <w:style w:type="character" w:customStyle="1" w:styleId="ListParagraphChar">
    <w:name w:val="List Paragraph Char"/>
    <w:link w:val="15"/>
    <w:locked/>
    <w:rsid w:val="00161A61"/>
    <w:rPr>
      <w:rFonts w:eastAsia="Cambria" w:cs="Cambria"/>
      <w:sz w:val="22"/>
      <w:szCs w:val="22"/>
      <w:lang w:val="x-none" w:eastAsia="x-none"/>
    </w:rPr>
  </w:style>
  <w:style w:type="paragraph" w:customStyle="1" w:styleId="Default">
    <w:name w:val="Default"/>
    <w:rsid w:val="00161A61"/>
    <w:pPr>
      <w:autoSpaceDE w:val="0"/>
      <w:autoSpaceDN w:val="0"/>
      <w:adjustRightInd w:val="0"/>
    </w:pPr>
    <w:rPr>
      <w:rFonts w:ascii="Cambria" w:eastAsia="Cambria" w:hAnsi="Cambria" w:cs="Cambria"/>
      <w:color w:val="000000"/>
      <w:sz w:val="24"/>
      <w:szCs w:val="24"/>
    </w:rPr>
  </w:style>
  <w:style w:type="paragraph" w:styleId="aff7">
    <w:name w:val="List Paragraph"/>
    <w:basedOn w:val="a"/>
    <w:qFormat/>
    <w:rsid w:val="00161A61"/>
    <w:pPr>
      <w:spacing w:after="200" w:line="276" w:lineRule="auto"/>
      <w:ind w:left="720"/>
      <w:contextualSpacing/>
    </w:pPr>
    <w:rPr>
      <w:rFonts w:cs="Cambria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161A61"/>
    <w:pPr>
      <w:widowControl w:val="0"/>
      <w:suppressAutoHyphens/>
      <w:autoSpaceDE w:val="0"/>
    </w:pPr>
    <w:rPr>
      <w:rFonts w:ascii="Cambria" w:eastAsia="Cambria" w:hAnsi="Cambria" w:cs="Cambria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161A61"/>
  </w:style>
  <w:style w:type="character" w:customStyle="1" w:styleId="WW8Num3z0">
    <w:name w:val="WW8Num3z0"/>
    <w:rsid w:val="00161A61"/>
    <w:rPr>
      <w:rFonts w:ascii="Cambria" w:hAnsi="Cambria" w:cs="OpenSymbol"/>
    </w:rPr>
  </w:style>
  <w:style w:type="character" w:customStyle="1" w:styleId="Absatz-Standardschriftart">
    <w:name w:val="Absatz-Standardschriftart"/>
    <w:rsid w:val="00161A61"/>
  </w:style>
  <w:style w:type="character" w:customStyle="1" w:styleId="WW-Absatz-Standardschriftart">
    <w:name w:val="WW-Absatz-Standardschriftart"/>
    <w:rsid w:val="00161A61"/>
  </w:style>
  <w:style w:type="character" w:customStyle="1" w:styleId="WW-Absatz-Standardschriftart1">
    <w:name w:val="WW-Absatz-Standardschriftart1"/>
    <w:rsid w:val="00161A61"/>
  </w:style>
  <w:style w:type="character" w:customStyle="1" w:styleId="WW-Absatz-Standardschriftart11">
    <w:name w:val="WW-Absatz-Standardschriftart11"/>
    <w:rsid w:val="00161A61"/>
  </w:style>
  <w:style w:type="character" w:customStyle="1" w:styleId="WW-Absatz-Standardschriftart111">
    <w:name w:val="WW-Absatz-Standardschriftart111"/>
    <w:rsid w:val="00161A61"/>
  </w:style>
  <w:style w:type="character" w:customStyle="1" w:styleId="24">
    <w:name w:val="Основной шрифт абзаца2"/>
    <w:rsid w:val="00161A61"/>
  </w:style>
  <w:style w:type="character" w:customStyle="1" w:styleId="16">
    <w:name w:val="Основной шрифт абзаца1"/>
    <w:rsid w:val="00161A61"/>
  </w:style>
  <w:style w:type="character" w:styleId="aff8">
    <w:name w:val="Hyperlink"/>
    <w:rsid w:val="00161A61"/>
    <w:rPr>
      <w:color w:val="000080"/>
      <w:u w:val="single"/>
    </w:rPr>
  </w:style>
  <w:style w:type="character" w:customStyle="1" w:styleId="aff9">
    <w:name w:val="Маркеры списка"/>
    <w:rsid w:val="00161A61"/>
    <w:rPr>
      <w:rFonts w:ascii="OpenSymbol" w:eastAsia="OpenSymbol" w:hAnsi="OpenSymbol" w:cs="OpenSymbol"/>
    </w:rPr>
  </w:style>
  <w:style w:type="paragraph" w:styleId="affa">
    <w:name w:val="List"/>
    <w:basedOn w:val="a3"/>
    <w:rsid w:val="00161A6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5">
    <w:name w:val="Название2"/>
    <w:basedOn w:val="a"/>
    <w:rsid w:val="00161A6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161A6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17">
    <w:name w:val="Название1"/>
    <w:basedOn w:val="a"/>
    <w:rsid w:val="00161A6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161A6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61A6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9">
    <w:name w:val="Цитата1"/>
    <w:basedOn w:val="a"/>
    <w:rsid w:val="00161A6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paragraph" w:styleId="affb">
    <w:name w:val="Subtitle"/>
    <w:basedOn w:val="afd"/>
    <w:next w:val="a3"/>
    <w:link w:val="affc"/>
    <w:qFormat/>
    <w:locked/>
    <w:rsid w:val="00161A61"/>
    <w:pPr>
      <w:suppressAutoHyphens/>
      <w:autoSpaceDN/>
      <w:adjustRightInd/>
      <w:jc w:val="center"/>
    </w:pPr>
    <w:rPr>
      <w:rFonts w:ascii="OpenSymbol" w:eastAsia="OpenSymbol" w:hAnsi="OpenSymbol" w:cs="OpenSymbol"/>
      <w:i/>
      <w:iCs/>
      <w:sz w:val="28"/>
      <w:szCs w:val="28"/>
      <w:lang w:eastAsia="ar-SA"/>
    </w:rPr>
  </w:style>
  <w:style w:type="character" w:customStyle="1" w:styleId="affc">
    <w:name w:val="Подзаголовок Знак"/>
    <w:link w:val="affb"/>
    <w:rsid w:val="00161A6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customStyle="1" w:styleId="affd">
    <w:name w:val="Содержимое таблицы"/>
    <w:basedOn w:val="a"/>
    <w:rsid w:val="00161A6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161A6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6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161A6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61A6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161A61"/>
  </w:style>
  <w:style w:type="paragraph" w:styleId="afff">
    <w:name w:val="caption"/>
    <w:basedOn w:val="a"/>
    <w:qFormat/>
    <w:locked/>
    <w:rsid w:val="00161A61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1a">
    <w:name w:val="Обычный (веб)1"/>
    <w:rsid w:val="00161A61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HTML1">
    <w:name w:val="Стандартный HTML1"/>
    <w:rsid w:val="00161A6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</w:rPr>
  </w:style>
  <w:style w:type="paragraph" w:customStyle="1" w:styleId="msonormalcxspmiddle">
    <w:name w:val="msonormalcxspmiddle"/>
    <w:rsid w:val="00161A61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ConsPlusNormal">
    <w:name w:val="ConsPlusNormal"/>
    <w:rsid w:val="00161A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b">
    <w:name w:val="Знак Знак1 Знак"/>
    <w:basedOn w:val="a"/>
    <w:rsid w:val="00294463"/>
    <w:pPr>
      <w:spacing w:before="100" w:beforeAutospacing="1" w:after="100" w:afterAutospacing="1"/>
      <w:jc w:val="both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161A61"/>
    <w:pPr>
      <w:keepNext/>
      <w:jc w:val="center"/>
      <w:outlineLvl w:val="0"/>
    </w:pPr>
    <w:rPr>
      <w:rFonts w:ascii="Cambria" w:eastAsia="Cambria" w:hAnsi="Cambria" w:cs="Cambria"/>
      <w:b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61A61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61A61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161A6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locked/>
    <w:rsid w:val="00426D10"/>
    <w:rPr>
      <w:rFonts w:ascii="Tahoma" w:hAnsi="Tahoma" w:cs="Times New Roman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523AEB"/>
    <w:rPr>
      <w:rFonts w:cs="Times New Roman"/>
      <w:sz w:val="28"/>
    </w:rPr>
  </w:style>
  <w:style w:type="character" w:customStyle="1" w:styleId="10">
    <w:name w:val="Заголовок 1 Знак"/>
    <w:link w:val="1"/>
    <w:rsid w:val="00161A61"/>
    <w:rPr>
      <w:rFonts w:ascii="Cambria" w:eastAsia="Cambria" w:hAnsi="Cambria" w:cs="Cambria"/>
      <w:b/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161A61"/>
    <w:rPr>
      <w:rFonts w:ascii="Cambria" w:eastAsia="Cambria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161A61"/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161A61"/>
    <w:rPr>
      <w:rFonts w:ascii="Cambria" w:eastAsia="Cambria" w:hAnsi="Cambria" w:cs="Cambria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rsid w:val="00161A61"/>
  </w:style>
  <w:style w:type="paragraph" w:styleId="21">
    <w:name w:val="Body Text Indent 2"/>
    <w:basedOn w:val="a"/>
    <w:link w:val="22"/>
    <w:rsid w:val="00161A61"/>
    <w:pPr>
      <w:ind w:firstLine="708"/>
    </w:pPr>
    <w:rPr>
      <w:rFonts w:ascii="Cambria" w:eastAsia="Cambria" w:hAnsi="Cambria" w:cs="Cambria"/>
      <w:szCs w:val="24"/>
    </w:rPr>
  </w:style>
  <w:style w:type="character" w:customStyle="1" w:styleId="22">
    <w:name w:val="Основной текст с отступом 2 Знак"/>
    <w:link w:val="21"/>
    <w:rsid w:val="00161A61"/>
    <w:rPr>
      <w:rFonts w:ascii="Cambria" w:eastAsia="Cambria" w:hAnsi="Cambria" w:cs="Cambria"/>
      <w:sz w:val="28"/>
      <w:szCs w:val="24"/>
    </w:rPr>
  </w:style>
  <w:style w:type="table" w:customStyle="1" w:styleId="14">
    <w:name w:val="Сетка таблицы1"/>
    <w:basedOn w:val="a1"/>
    <w:next w:val="a7"/>
    <w:uiPriority w:val="99"/>
    <w:rsid w:val="00161A61"/>
    <w:rPr>
      <w:rFonts w:ascii="Cambria" w:eastAsia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161A61"/>
    <w:pPr>
      <w:ind w:left="-57" w:right="-57"/>
      <w:jc w:val="center"/>
    </w:pPr>
    <w:rPr>
      <w:rFonts w:ascii="Cambria" w:eastAsia="Cambria" w:hAnsi="Cambria" w:cs="Cambria"/>
      <w:b/>
      <w:szCs w:val="24"/>
    </w:rPr>
  </w:style>
  <w:style w:type="character" w:styleId="af">
    <w:name w:val="page number"/>
    <w:basedOn w:val="a0"/>
    <w:rsid w:val="00161A61"/>
  </w:style>
  <w:style w:type="paragraph" w:styleId="af0">
    <w:name w:val="Title"/>
    <w:basedOn w:val="a"/>
    <w:link w:val="af1"/>
    <w:qFormat/>
    <w:locked/>
    <w:rsid w:val="00161A61"/>
    <w:pPr>
      <w:ind w:left="5580"/>
      <w:jc w:val="center"/>
    </w:pPr>
    <w:rPr>
      <w:rFonts w:ascii="Cambria" w:eastAsia="Cambria" w:hAnsi="Cambria" w:cs="Cambria"/>
      <w:szCs w:val="24"/>
    </w:rPr>
  </w:style>
  <w:style w:type="character" w:customStyle="1" w:styleId="af1">
    <w:name w:val="Название Знак"/>
    <w:link w:val="af0"/>
    <w:rsid w:val="00161A61"/>
    <w:rPr>
      <w:rFonts w:ascii="Cambria" w:eastAsia="Cambria" w:hAnsi="Cambria" w:cs="Cambria"/>
      <w:sz w:val="28"/>
      <w:szCs w:val="24"/>
    </w:rPr>
  </w:style>
  <w:style w:type="paragraph" w:styleId="af2">
    <w:name w:val="Body Text Indent"/>
    <w:basedOn w:val="a"/>
    <w:link w:val="af3"/>
    <w:rsid w:val="00161A61"/>
    <w:pPr>
      <w:spacing w:after="120"/>
      <w:ind w:left="283"/>
    </w:pPr>
    <w:rPr>
      <w:rFonts w:ascii="Cambria" w:eastAsia="Cambria" w:hAnsi="Cambria" w:cs="Cambria"/>
      <w:sz w:val="24"/>
      <w:szCs w:val="24"/>
    </w:rPr>
  </w:style>
  <w:style w:type="character" w:customStyle="1" w:styleId="af3">
    <w:name w:val="Основной текст с отступом Знак"/>
    <w:link w:val="af2"/>
    <w:rsid w:val="00161A61"/>
    <w:rPr>
      <w:rFonts w:ascii="Cambria" w:eastAsia="Cambria" w:hAnsi="Cambria" w:cs="Cambria"/>
      <w:sz w:val="24"/>
      <w:szCs w:val="24"/>
    </w:rPr>
  </w:style>
  <w:style w:type="paragraph" w:customStyle="1" w:styleId="ConsPlusCell">
    <w:name w:val="ConsPlusCell"/>
    <w:rsid w:val="00161A61"/>
    <w:pPr>
      <w:widowControl w:val="0"/>
      <w:autoSpaceDE w:val="0"/>
      <w:autoSpaceDN w:val="0"/>
      <w:adjustRightInd w:val="0"/>
    </w:pPr>
    <w:rPr>
      <w:rFonts w:ascii="Cambria" w:eastAsia="Cambria" w:hAnsi="Cambria" w:cs="Cambria"/>
    </w:rPr>
  </w:style>
  <w:style w:type="paragraph" w:customStyle="1" w:styleId="ConsPlusNonformat">
    <w:name w:val="ConsPlusNonformat"/>
    <w:rsid w:val="00161A61"/>
    <w:pPr>
      <w:widowControl w:val="0"/>
      <w:autoSpaceDE w:val="0"/>
      <w:autoSpaceDN w:val="0"/>
      <w:adjustRightInd w:val="0"/>
    </w:pPr>
    <w:rPr>
      <w:rFonts w:ascii="MS Reference Specialty" w:eastAsia="Cambria" w:hAnsi="MS Reference Specialty" w:cs="MS Reference Specialty"/>
    </w:rPr>
  </w:style>
  <w:style w:type="paragraph" w:customStyle="1" w:styleId="af4">
    <w:name w:val="Нормальный (таблица)"/>
    <w:basedOn w:val="a"/>
    <w:next w:val="a"/>
    <w:rsid w:val="00161A61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styleId="af5">
    <w:name w:val="Emphasis"/>
    <w:qFormat/>
    <w:locked/>
    <w:rsid w:val="00161A61"/>
    <w:rPr>
      <w:i/>
      <w:iCs/>
    </w:rPr>
  </w:style>
  <w:style w:type="character" w:customStyle="1" w:styleId="af6">
    <w:name w:val="Гипертекстовая ссылка"/>
    <w:rsid w:val="00161A61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rsid w:val="00161A61"/>
    <w:pPr>
      <w:widowControl w:val="0"/>
      <w:autoSpaceDE w:val="0"/>
      <w:autoSpaceDN w:val="0"/>
      <w:adjustRightInd w:val="0"/>
    </w:pPr>
    <w:rPr>
      <w:rFonts w:ascii="Cambria" w:eastAsia="Cambria" w:hAnsi="Cambria" w:cs="Cambria"/>
      <w:sz w:val="24"/>
      <w:szCs w:val="24"/>
    </w:rPr>
  </w:style>
  <w:style w:type="character" w:customStyle="1" w:styleId="af8">
    <w:name w:val="Цветовое выделение"/>
    <w:rsid w:val="00161A61"/>
    <w:rPr>
      <w:b/>
      <w:color w:val="000080"/>
    </w:rPr>
  </w:style>
  <w:style w:type="character" w:customStyle="1" w:styleId="af9">
    <w:name w:val="Активная гипертекстовая ссылка"/>
    <w:rsid w:val="00161A61"/>
    <w:rPr>
      <w:color w:val="008000"/>
      <w:u w:val="single"/>
    </w:rPr>
  </w:style>
  <w:style w:type="character" w:customStyle="1" w:styleId="afa">
    <w:name w:val="Заголовок своего сообщения"/>
    <w:rsid w:val="00161A61"/>
    <w:rPr>
      <w:color w:val="000080"/>
    </w:rPr>
  </w:style>
  <w:style w:type="character" w:customStyle="1" w:styleId="afb">
    <w:name w:val="Заголовок чужого сообщения"/>
    <w:rsid w:val="00161A61"/>
    <w:rPr>
      <w:color w:val="FF0000"/>
    </w:rPr>
  </w:style>
  <w:style w:type="paragraph" w:customStyle="1" w:styleId="afc">
    <w:name w:val="Интерактивный заголовок"/>
    <w:basedOn w:val="afd"/>
    <w:next w:val="a"/>
    <w:rsid w:val="00161A61"/>
  </w:style>
  <w:style w:type="paragraph" w:customStyle="1" w:styleId="afd">
    <w:name w:val="Заголовок"/>
    <w:basedOn w:val="afe"/>
    <w:next w:val="a"/>
    <w:rsid w:val="00161A61"/>
    <w:rPr>
      <w:b/>
      <w:bCs/>
      <w:color w:val="C0C0C0"/>
    </w:rPr>
  </w:style>
  <w:style w:type="paragraph" w:customStyle="1" w:styleId="afe">
    <w:name w:val="Основное меню (преемственное)"/>
    <w:basedOn w:val="a"/>
    <w:next w:val="a"/>
    <w:rsid w:val="00161A61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Найденные слова"/>
    <w:rsid w:val="00161A61"/>
    <w:rPr>
      <w:color w:val="000080"/>
    </w:rPr>
  </w:style>
  <w:style w:type="character" w:customStyle="1" w:styleId="aff0">
    <w:name w:val="Не вступил в силу"/>
    <w:rsid w:val="00161A61"/>
    <w:rPr>
      <w:color w:val="008080"/>
    </w:rPr>
  </w:style>
  <w:style w:type="character" w:customStyle="1" w:styleId="aff1">
    <w:name w:val="Опечатки"/>
    <w:rsid w:val="00161A61"/>
    <w:rPr>
      <w:color w:val="FF0000"/>
    </w:rPr>
  </w:style>
  <w:style w:type="character" w:customStyle="1" w:styleId="aff2">
    <w:name w:val="Продолжение ссылки"/>
    <w:rsid w:val="00161A61"/>
  </w:style>
  <w:style w:type="character" w:customStyle="1" w:styleId="aff3">
    <w:name w:val="Сравнение редакций"/>
    <w:rsid w:val="00161A61"/>
    <w:rPr>
      <w:color w:val="000080"/>
    </w:rPr>
  </w:style>
  <w:style w:type="character" w:customStyle="1" w:styleId="aff4">
    <w:name w:val="Сравнение редакций. Добавленный фрагмент"/>
    <w:rsid w:val="00161A61"/>
    <w:rPr>
      <w:color w:val="0000FF"/>
    </w:rPr>
  </w:style>
  <w:style w:type="character" w:customStyle="1" w:styleId="aff5">
    <w:name w:val="Сравнение редакций. Удаленный фрагмент"/>
    <w:rsid w:val="00161A61"/>
    <w:rPr>
      <w:strike/>
      <w:color w:val="808000"/>
    </w:rPr>
  </w:style>
  <w:style w:type="character" w:customStyle="1" w:styleId="aff6">
    <w:name w:val="Утратил силу"/>
    <w:rsid w:val="00161A61"/>
    <w:rPr>
      <w:strike/>
      <w:color w:val="808000"/>
    </w:rPr>
  </w:style>
  <w:style w:type="paragraph" w:customStyle="1" w:styleId="15">
    <w:name w:val="Абзац списка1"/>
    <w:basedOn w:val="a"/>
    <w:link w:val="ListParagraphChar"/>
    <w:rsid w:val="00161A61"/>
    <w:pPr>
      <w:spacing w:after="200" w:line="276" w:lineRule="auto"/>
      <w:ind w:left="720"/>
    </w:pPr>
    <w:rPr>
      <w:rFonts w:eastAsia="Cambria" w:cs="Cambria"/>
      <w:sz w:val="22"/>
      <w:szCs w:val="22"/>
      <w:lang w:val="x-none" w:eastAsia="x-none"/>
    </w:rPr>
  </w:style>
  <w:style w:type="character" w:customStyle="1" w:styleId="ListParagraphChar">
    <w:name w:val="List Paragraph Char"/>
    <w:link w:val="15"/>
    <w:locked/>
    <w:rsid w:val="00161A61"/>
    <w:rPr>
      <w:rFonts w:eastAsia="Cambria" w:cs="Cambria"/>
      <w:sz w:val="22"/>
      <w:szCs w:val="22"/>
      <w:lang w:val="x-none" w:eastAsia="x-none"/>
    </w:rPr>
  </w:style>
  <w:style w:type="paragraph" w:customStyle="1" w:styleId="Default">
    <w:name w:val="Default"/>
    <w:rsid w:val="00161A61"/>
    <w:pPr>
      <w:autoSpaceDE w:val="0"/>
      <w:autoSpaceDN w:val="0"/>
      <w:adjustRightInd w:val="0"/>
    </w:pPr>
    <w:rPr>
      <w:rFonts w:ascii="Cambria" w:eastAsia="Cambria" w:hAnsi="Cambria" w:cs="Cambria"/>
      <w:color w:val="000000"/>
      <w:sz w:val="24"/>
      <w:szCs w:val="24"/>
    </w:rPr>
  </w:style>
  <w:style w:type="paragraph" w:styleId="aff7">
    <w:name w:val="List Paragraph"/>
    <w:basedOn w:val="a"/>
    <w:qFormat/>
    <w:rsid w:val="00161A61"/>
    <w:pPr>
      <w:spacing w:after="200" w:line="276" w:lineRule="auto"/>
      <w:ind w:left="720"/>
      <w:contextualSpacing/>
    </w:pPr>
    <w:rPr>
      <w:rFonts w:cs="Cambria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161A61"/>
    <w:pPr>
      <w:widowControl w:val="0"/>
      <w:suppressAutoHyphens/>
      <w:autoSpaceDE w:val="0"/>
    </w:pPr>
    <w:rPr>
      <w:rFonts w:ascii="Cambria" w:eastAsia="Cambria" w:hAnsi="Cambria" w:cs="Cambria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161A61"/>
  </w:style>
  <w:style w:type="character" w:customStyle="1" w:styleId="WW8Num3z0">
    <w:name w:val="WW8Num3z0"/>
    <w:rsid w:val="00161A61"/>
    <w:rPr>
      <w:rFonts w:ascii="Cambria" w:hAnsi="Cambria" w:cs="OpenSymbol"/>
    </w:rPr>
  </w:style>
  <w:style w:type="character" w:customStyle="1" w:styleId="Absatz-Standardschriftart">
    <w:name w:val="Absatz-Standardschriftart"/>
    <w:rsid w:val="00161A61"/>
  </w:style>
  <w:style w:type="character" w:customStyle="1" w:styleId="WW-Absatz-Standardschriftart">
    <w:name w:val="WW-Absatz-Standardschriftart"/>
    <w:rsid w:val="00161A61"/>
  </w:style>
  <w:style w:type="character" w:customStyle="1" w:styleId="WW-Absatz-Standardschriftart1">
    <w:name w:val="WW-Absatz-Standardschriftart1"/>
    <w:rsid w:val="00161A61"/>
  </w:style>
  <w:style w:type="character" w:customStyle="1" w:styleId="WW-Absatz-Standardschriftart11">
    <w:name w:val="WW-Absatz-Standardschriftart11"/>
    <w:rsid w:val="00161A61"/>
  </w:style>
  <w:style w:type="character" w:customStyle="1" w:styleId="WW-Absatz-Standardschriftart111">
    <w:name w:val="WW-Absatz-Standardschriftart111"/>
    <w:rsid w:val="00161A61"/>
  </w:style>
  <w:style w:type="character" w:customStyle="1" w:styleId="24">
    <w:name w:val="Основной шрифт абзаца2"/>
    <w:rsid w:val="00161A61"/>
  </w:style>
  <w:style w:type="character" w:customStyle="1" w:styleId="16">
    <w:name w:val="Основной шрифт абзаца1"/>
    <w:rsid w:val="00161A61"/>
  </w:style>
  <w:style w:type="character" w:styleId="aff8">
    <w:name w:val="Hyperlink"/>
    <w:rsid w:val="00161A61"/>
    <w:rPr>
      <w:color w:val="000080"/>
      <w:u w:val="single"/>
    </w:rPr>
  </w:style>
  <w:style w:type="character" w:customStyle="1" w:styleId="aff9">
    <w:name w:val="Маркеры списка"/>
    <w:rsid w:val="00161A61"/>
    <w:rPr>
      <w:rFonts w:ascii="OpenSymbol" w:eastAsia="OpenSymbol" w:hAnsi="OpenSymbol" w:cs="OpenSymbol"/>
    </w:rPr>
  </w:style>
  <w:style w:type="paragraph" w:styleId="affa">
    <w:name w:val="List"/>
    <w:basedOn w:val="a3"/>
    <w:rsid w:val="00161A6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5">
    <w:name w:val="Название2"/>
    <w:basedOn w:val="a"/>
    <w:rsid w:val="00161A6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161A6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17">
    <w:name w:val="Название1"/>
    <w:basedOn w:val="a"/>
    <w:rsid w:val="00161A6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161A6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61A6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9">
    <w:name w:val="Цитата1"/>
    <w:basedOn w:val="a"/>
    <w:rsid w:val="00161A6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paragraph" w:styleId="affb">
    <w:name w:val="Subtitle"/>
    <w:basedOn w:val="afd"/>
    <w:next w:val="a3"/>
    <w:link w:val="affc"/>
    <w:qFormat/>
    <w:locked/>
    <w:rsid w:val="00161A61"/>
    <w:pPr>
      <w:suppressAutoHyphens/>
      <w:autoSpaceDN/>
      <w:adjustRightInd/>
      <w:jc w:val="center"/>
    </w:pPr>
    <w:rPr>
      <w:rFonts w:ascii="OpenSymbol" w:eastAsia="OpenSymbol" w:hAnsi="OpenSymbol" w:cs="OpenSymbol"/>
      <w:i/>
      <w:iCs/>
      <w:sz w:val="28"/>
      <w:szCs w:val="28"/>
      <w:lang w:eastAsia="ar-SA"/>
    </w:rPr>
  </w:style>
  <w:style w:type="character" w:customStyle="1" w:styleId="affc">
    <w:name w:val="Подзаголовок Знак"/>
    <w:link w:val="affb"/>
    <w:rsid w:val="00161A6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customStyle="1" w:styleId="affd">
    <w:name w:val="Содержимое таблицы"/>
    <w:basedOn w:val="a"/>
    <w:rsid w:val="00161A6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161A6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6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161A6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61A6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161A61"/>
  </w:style>
  <w:style w:type="paragraph" w:styleId="afff">
    <w:name w:val="caption"/>
    <w:basedOn w:val="a"/>
    <w:qFormat/>
    <w:locked/>
    <w:rsid w:val="00161A61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1a">
    <w:name w:val="Обычный (веб)1"/>
    <w:rsid w:val="00161A61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HTML1">
    <w:name w:val="Стандартный HTML1"/>
    <w:rsid w:val="00161A6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</w:rPr>
  </w:style>
  <w:style w:type="paragraph" w:customStyle="1" w:styleId="msonormalcxspmiddle">
    <w:name w:val="msonormalcxspmiddle"/>
    <w:rsid w:val="00161A61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ConsPlusNormal">
    <w:name w:val="ConsPlusNormal"/>
    <w:rsid w:val="00161A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b">
    <w:name w:val="Знак Знак1 Знак"/>
    <w:basedOn w:val="a"/>
    <w:rsid w:val="00294463"/>
    <w:pPr>
      <w:spacing w:before="100" w:beforeAutospacing="1" w:after="100" w:afterAutospacing="1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960950.0" TargetMode="External"/><Relationship Id="rId18" Type="http://schemas.openxmlformats.org/officeDocument/2006/relationships/hyperlink" Target="garantF1://23960950.6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23960950.6004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6895211.0" TargetMode="External"/><Relationship Id="rId17" Type="http://schemas.openxmlformats.org/officeDocument/2006/relationships/hyperlink" Target="garantF1://23960950.6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23960950.217" TargetMode="External"/><Relationship Id="rId20" Type="http://schemas.openxmlformats.org/officeDocument/2006/relationships/hyperlink" Target="garantF1://23960950.60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8.0" TargetMode="External"/><Relationship Id="rId24" Type="http://schemas.openxmlformats.org/officeDocument/2006/relationships/hyperlink" Target="garantF1://36893283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960950.2151" TargetMode="External"/><Relationship Id="rId23" Type="http://schemas.openxmlformats.org/officeDocument/2006/relationships/hyperlink" Target="garantF1://23800500.883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6893283.0" TargetMode="External"/><Relationship Id="rId19" Type="http://schemas.openxmlformats.org/officeDocument/2006/relationships/hyperlink" Target="garantF1://23960950.60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23960950.100" TargetMode="External"/><Relationship Id="rId22" Type="http://schemas.openxmlformats.org/officeDocument/2006/relationships/hyperlink" Target="garantF1://23960950.6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0805-87D3-4AA2-9D16-7875F8A4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21</cp:revision>
  <cp:lastPrinted>2017-06-06T05:28:00Z</cp:lastPrinted>
  <dcterms:created xsi:type="dcterms:W3CDTF">2017-05-24T11:32:00Z</dcterms:created>
  <dcterms:modified xsi:type="dcterms:W3CDTF">2017-06-06T05:35:00Z</dcterms:modified>
</cp:coreProperties>
</file>