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rFonts w:ascii="Arial" w:hAnsi="Arial" w:cs="Arial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4A70C0E1" wp14:editId="62A45B51">
            <wp:simplePos x="0" y="0"/>
            <wp:positionH relativeFrom="page">
              <wp:posOffset>3832860</wp:posOffset>
            </wp:positionH>
            <wp:positionV relativeFrom="paragraph">
              <wp:posOffset>-511175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  <w:u w:val="single"/>
        </w:rPr>
      </w:pPr>
      <w:r w:rsidRPr="007C0E63">
        <w:rPr>
          <w:b/>
          <w:sz w:val="28"/>
          <w:szCs w:val="28"/>
        </w:rPr>
        <w:t xml:space="preserve">ПОСТАНОВЛЕНИЕ  </w:t>
      </w:r>
      <w:r w:rsidRPr="007C0E63">
        <w:rPr>
          <w:b/>
          <w:sz w:val="28"/>
          <w:szCs w:val="28"/>
          <w:u w:val="single"/>
        </w:rPr>
        <w:t>ПРОЕКТ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  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АДМИНИСТРАЦИИ ПАРКОВСКОГО СЕЛЬСКОГО ПОСЕЛЕНИЯ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</w:p>
    <w:p w:rsidR="007C0E63" w:rsidRPr="007C0E63" w:rsidRDefault="007C0E63" w:rsidP="007C0E63">
      <w:pPr>
        <w:jc w:val="both"/>
        <w:outlineLvl w:val="0"/>
        <w:rPr>
          <w:sz w:val="28"/>
          <w:szCs w:val="28"/>
        </w:rPr>
      </w:pPr>
      <w:r w:rsidRPr="007C0E63">
        <w:rPr>
          <w:sz w:val="28"/>
          <w:szCs w:val="28"/>
        </w:rPr>
        <w:t>от _____________</w:t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  <w:t xml:space="preserve">                                           № ___</w:t>
      </w:r>
    </w:p>
    <w:p w:rsidR="007C0E63" w:rsidRPr="007C0E63" w:rsidRDefault="007C0E63" w:rsidP="007C0E63">
      <w:pPr>
        <w:jc w:val="center"/>
        <w:rPr>
          <w:sz w:val="28"/>
          <w:szCs w:val="28"/>
        </w:rPr>
      </w:pPr>
      <w:r w:rsidRPr="007C0E63">
        <w:rPr>
          <w:sz w:val="28"/>
          <w:szCs w:val="28"/>
        </w:rPr>
        <w:t>посёлок Парковый</w:t>
      </w:r>
    </w:p>
    <w:p w:rsidR="007C0E63" w:rsidRDefault="007C0E63" w:rsidP="00F17282">
      <w:pPr>
        <w:jc w:val="center"/>
        <w:rPr>
          <w:b/>
          <w:sz w:val="28"/>
          <w:szCs w:val="28"/>
        </w:rPr>
      </w:pPr>
    </w:p>
    <w:p w:rsidR="008C67A8" w:rsidRDefault="008C67A8" w:rsidP="00F17282">
      <w:pPr>
        <w:jc w:val="center"/>
        <w:rPr>
          <w:b/>
          <w:sz w:val="28"/>
          <w:szCs w:val="28"/>
        </w:rPr>
      </w:pPr>
    </w:p>
    <w:p w:rsidR="008C67A8" w:rsidRPr="007C0E63" w:rsidRDefault="008C67A8" w:rsidP="00F17282">
      <w:pPr>
        <w:jc w:val="center"/>
        <w:rPr>
          <w:b/>
          <w:sz w:val="28"/>
          <w:szCs w:val="28"/>
        </w:rPr>
      </w:pPr>
    </w:p>
    <w:p w:rsidR="00183802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О внесении изменени</w:t>
      </w:r>
      <w:r w:rsidR="007C0E63" w:rsidRPr="007C0E63">
        <w:rPr>
          <w:b/>
          <w:sz w:val="28"/>
          <w:szCs w:val="28"/>
        </w:rPr>
        <w:t>я</w:t>
      </w:r>
      <w:r w:rsidRPr="007C0E63">
        <w:rPr>
          <w:b/>
          <w:sz w:val="28"/>
          <w:szCs w:val="28"/>
        </w:rPr>
        <w:t xml:space="preserve"> в постановление администрации Парковского сельского поселения Тихорецкого района  от 26 февраля 2013 года 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№ 110 «Об утверждении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района»</w:t>
      </w:r>
    </w:p>
    <w:p w:rsidR="00F17282" w:rsidRDefault="00F17282" w:rsidP="00F17282">
      <w:pPr>
        <w:jc w:val="both"/>
        <w:rPr>
          <w:sz w:val="28"/>
          <w:szCs w:val="28"/>
        </w:rPr>
      </w:pPr>
    </w:p>
    <w:p w:rsidR="008C67A8" w:rsidRDefault="008C67A8" w:rsidP="00F17282">
      <w:pPr>
        <w:jc w:val="both"/>
        <w:rPr>
          <w:sz w:val="28"/>
          <w:szCs w:val="28"/>
        </w:rPr>
      </w:pPr>
    </w:p>
    <w:p w:rsidR="008C67A8" w:rsidRPr="007C0E63" w:rsidRDefault="008C67A8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color w:val="000000"/>
          <w:sz w:val="28"/>
          <w:szCs w:val="28"/>
        </w:rPr>
      </w:pPr>
      <w:r w:rsidRPr="007C0E63">
        <w:rPr>
          <w:sz w:val="28"/>
          <w:szCs w:val="28"/>
        </w:rPr>
        <w:t>В целях уточнения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района, постановляю</w:t>
      </w:r>
      <w:r w:rsidRPr="007C0E63">
        <w:rPr>
          <w:color w:val="000000"/>
          <w:sz w:val="28"/>
          <w:szCs w:val="28"/>
        </w:rPr>
        <w:t>: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proofErr w:type="gramStart"/>
      <w:r w:rsidRPr="007C0E63">
        <w:rPr>
          <w:color w:val="000000"/>
          <w:sz w:val="28"/>
          <w:szCs w:val="28"/>
        </w:rPr>
        <w:t xml:space="preserve">1.Внести в </w:t>
      </w:r>
      <w:r w:rsidR="00DB08E0">
        <w:rPr>
          <w:color w:val="000000"/>
          <w:sz w:val="28"/>
          <w:szCs w:val="28"/>
        </w:rPr>
        <w:t xml:space="preserve">приложения № 1, № 2 к </w:t>
      </w:r>
      <w:r w:rsidR="00666B9A">
        <w:rPr>
          <w:color w:val="000000"/>
          <w:sz w:val="28"/>
          <w:szCs w:val="28"/>
        </w:rPr>
        <w:t>постановлени</w:t>
      </w:r>
      <w:r w:rsidR="00DB08E0">
        <w:rPr>
          <w:color w:val="000000"/>
          <w:sz w:val="28"/>
          <w:szCs w:val="28"/>
        </w:rPr>
        <w:t>ю</w:t>
      </w:r>
      <w:r w:rsidR="007C0E63" w:rsidRPr="007C0E63">
        <w:rPr>
          <w:color w:val="000000"/>
          <w:sz w:val="28"/>
          <w:szCs w:val="28"/>
        </w:rPr>
        <w:t xml:space="preserve">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 от 26 февраля 2013 года № 110 «Об утверждении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</w:t>
      </w:r>
      <w:r w:rsidR="007C0E63" w:rsidRPr="007C0E63">
        <w:rPr>
          <w:sz w:val="28"/>
          <w:szCs w:val="28"/>
        </w:rPr>
        <w:t xml:space="preserve">» (с изменениями от </w:t>
      </w:r>
      <w:r w:rsidR="00E86E5F">
        <w:rPr>
          <w:sz w:val="28"/>
          <w:szCs w:val="28"/>
        </w:rPr>
        <w:t xml:space="preserve">                  </w:t>
      </w:r>
      <w:r w:rsidR="00DB08E0">
        <w:rPr>
          <w:sz w:val="28"/>
          <w:szCs w:val="28"/>
        </w:rPr>
        <w:t xml:space="preserve"> </w:t>
      </w:r>
      <w:r w:rsidR="007C0E63" w:rsidRPr="007C0E63">
        <w:rPr>
          <w:sz w:val="28"/>
          <w:szCs w:val="28"/>
        </w:rPr>
        <w:t>27 октября 2015 года</w:t>
      </w:r>
      <w:r w:rsidR="00DB08E0">
        <w:rPr>
          <w:sz w:val="28"/>
          <w:szCs w:val="28"/>
        </w:rPr>
        <w:t xml:space="preserve"> </w:t>
      </w:r>
      <w:r w:rsidR="007C0E63" w:rsidRPr="007C0E63">
        <w:rPr>
          <w:sz w:val="28"/>
          <w:szCs w:val="28"/>
        </w:rPr>
        <w:t>№ 418</w:t>
      </w:r>
      <w:r w:rsidR="00E86E5F">
        <w:rPr>
          <w:sz w:val="28"/>
          <w:szCs w:val="28"/>
        </w:rPr>
        <w:t xml:space="preserve">; от </w:t>
      </w:r>
      <w:r w:rsidR="00DB08E0">
        <w:rPr>
          <w:sz w:val="28"/>
          <w:szCs w:val="28"/>
        </w:rPr>
        <w:t>7 июля 2016 года № 230</w:t>
      </w:r>
      <w:r w:rsidR="007C0E63" w:rsidRPr="007C0E63">
        <w:rPr>
          <w:sz w:val="28"/>
          <w:szCs w:val="28"/>
        </w:rPr>
        <w:t>)</w:t>
      </w:r>
      <w:r w:rsidRPr="007C0E63">
        <w:rPr>
          <w:sz w:val="28"/>
          <w:szCs w:val="28"/>
        </w:rPr>
        <w:t xml:space="preserve"> </w:t>
      </w:r>
      <w:r w:rsidR="00DB08E0">
        <w:rPr>
          <w:sz w:val="28"/>
          <w:szCs w:val="28"/>
        </w:rPr>
        <w:t xml:space="preserve">следующие </w:t>
      </w:r>
      <w:r w:rsidRPr="007C0E63">
        <w:rPr>
          <w:sz w:val="28"/>
          <w:szCs w:val="28"/>
        </w:rPr>
        <w:t>изменени</w:t>
      </w:r>
      <w:r w:rsidR="00DB08E0">
        <w:rPr>
          <w:sz w:val="28"/>
          <w:szCs w:val="28"/>
        </w:rPr>
        <w:t>я:</w:t>
      </w:r>
      <w:r w:rsidRPr="007C0E63">
        <w:rPr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F2151A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DB08E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 № 1:</w:t>
      </w:r>
    </w:p>
    <w:p w:rsidR="00DB08E0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таблицу пункта 1.2</w:t>
      </w:r>
      <w:r w:rsidR="008C67A8">
        <w:rPr>
          <w:sz w:val="28"/>
          <w:szCs w:val="28"/>
        </w:rPr>
        <w:t xml:space="preserve"> </w:t>
      </w:r>
      <w:r w:rsidR="00DB08E0">
        <w:rPr>
          <w:sz w:val="28"/>
          <w:szCs w:val="28"/>
        </w:rPr>
        <w:t>дополнить пунктом следующего содержания: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DB08E0" w:rsidTr="00DB08E0">
        <w:tc>
          <w:tcPr>
            <w:tcW w:w="6771" w:type="dxa"/>
          </w:tcPr>
          <w:p w:rsidR="00DB08E0" w:rsidRDefault="00DB08E0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«Уборщик служебных помещений</w:t>
            </w:r>
          </w:p>
        </w:tc>
        <w:tc>
          <w:tcPr>
            <w:tcW w:w="2693" w:type="dxa"/>
          </w:tcPr>
          <w:p w:rsidR="00DB08E0" w:rsidRDefault="00DB08E0" w:rsidP="00C61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611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до</w:t>
            </w:r>
            <w:r w:rsidR="00C6119E">
              <w:rPr>
                <w:sz w:val="28"/>
                <w:szCs w:val="28"/>
              </w:rPr>
              <w:t xml:space="preserve"> 80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2151A" w:rsidRDefault="00F2151A" w:rsidP="00F215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1.5. следующего содержания:</w:t>
      </w:r>
    </w:p>
    <w:p w:rsidR="00F2151A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«1.5.</w:t>
      </w:r>
      <w:r w:rsidRPr="007C0E63">
        <w:rPr>
          <w:sz w:val="28"/>
          <w:szCs w:val="28"/>
        </w:rPr>
        <w:t>Премии выплачиваются в процентах к должностному окладу работника по итогам работы за</w:t>
      </w:r>
      <w:r w:rsidR="00E86E5F">
        <w:rPr>
          <w:sz w:val="28"/>
          <w:szCs w:val="28"/>
        </w:rPr>
        <w:t xml:space="preserve"> месяц,</w:t>
      </w:r>
      <w:r w:rsidRPr="007C0E63">
        <w:rPr>
          <w:sz w:val="28"/>
          <w:szCs w:val="28"/>
        </w:rPr>
        <w:t xml:space="preserve"> квартал с учетом фактически отработанного времени в расчетном периоде</w:t>
      </w:r>
      <w:proofErr w:type="gramStart"/>
      <w:r w:rsidRPr="007C0E6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B08E0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B08E0"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>приложения № 2 дополнить пунктами</w:t>
      </w:r>
      <w:r w:rsidR="00DB08E0">
        <w:rPr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DB08E0" w:rsidTr="00DB08E0">
        <w:tc>
          <w:tcPr>
            <w:tcW w:w="6771" w:type="dxa"/>
          </w:tcPr>
          <w:p w:rsidR="00DB08E0" w:rsidRDefault="00DB08E0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«Уборщик служебных помещений</w:t>
            </w:r>
          </w:p>
        </w:tc>
        <w:tc>
          <w:tcPr>
            <w:tcW w:w="2693" w:type="dxa"/>
          </w:tcPr>
          <w:p w:rsidR="00DB08E0" w:rsidRDefault="00F2151A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1948,00</w:t>
            </w:r>
          </w:p>
        </w:tc>
      </w:tr>
      <w:tr w:rsidR="00F2151A" w:rsidTr="00DB08E0">
        <w:tc>
          <w:tcPr>
            <w:tcW w:w="6771" w:type="dxa"/>
          </w:tcPr>
          <w:p w:rsidR="00F2151A" w:rsidRDefault="00F2151A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693" w:type="dxa"/>
          </w:tcPr>
          <w:p w:rsidR="00F2151A" w:rsidRDefault="00F2151A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3896,00»</w:t>
            </w:r>
          </w:p>
        </w:tc>
      </w:tr>
    </w:tbl>
    <w:p w:rsidR="00F17282" w:rsidRPr="007C0E63" w:rsidRDefault="00F17282" w:rsidP="00F17282">
      <w:pPr>
        <w:tabs>
          <w:tab w:val="left" w:pos="567"/>
        </w:tabs>
        <w:jc w:val="both"/>
        <w:rPr>
          <w:sz w:val="28"/>
          <w:szCs w:val="28"/>
        </w:rPr>
      </w:pPr>
      <w:r w:rsidRPr="007C0E63">
        <w:rPr>
          <w:sz w:val="28"/>
          <w:szCs w:val="28"/>
        </w:rPr>
        <w:tab/>
        <w:t xml:space="preserve">2.Общему отделу (Лукьянова) администрации Парковского сельского поселения Тихорецкого района </w:t>
      </w:r>
      <w:r w:rsidR="00EE6D4E">
        <w:rPr>
          <w:sz w:val="28"/>
          <w:szCs w:val="28"/>
        </w:rPr>
        <w:t xml:space="preserve">обнародовать настоящее постановление в установленном порядке и </w:t>
      </w:r>
      <w:r w:rsidRPr="007C0E63">
        <w:rPr>
          <w:sz w:val="28"/>
          <w:szCs w:val="28"/>
        </w:rPr>
        <w:t xml:space="preserve">обеспечить </w:t>
      </w:r>
      <w:r w:rsidR="00EE6D4E">
        <w:rPr>
          <w:sz w:val="28"/>
          <w:szCs w:val="28"/>
        </w:rPr>
        <w:t xml:space="preserve">его </w:t>
      </w:r>
      <w:r w:rsidRPr="007C0E63">
        <w:rPr>
          <w:sz w:val="28"/>
          <w:szCs w:val="28"/>
        </w:rPr>
        <w:t>размещение на официальном сайте администрации Парковского с</w:t>
      </w:r>
      <w:r w:rsidR="00E86E5F">
        <w:rPr>
          <w:sz w:val="28"/>
          <w:szCs w:val="28"/>
        </w:rPr>
        <w:t xml:space="preserve">ельского поселения Тихорецкого </w:t>
      </w:r>
      <w:r w:rsidRPr="007C0E63">
        <w:rPr>
          <w:sz w:val="28"/>
          <w:szCs w:val="28"/>
        </w:rPr>
        <w:t>района в информационно-телекоммуникационной сети «Интернет».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lastRenderedPageBreak/>
        <w:t xml:space="preserve">3. </w:t>
      </w:r>
      <w:proofErr w:type="gramStart"/>
      <w:r w:rsidRPr="007C0E63">
        <w:rPr>
          <w:sz w:val="28"/>
          <w:szCs w:val="28"/>
        </w:rPr>
        <w:t>Контроль за</w:t>
      </w:r>
      <w:proofErr w:type="gramEnd"/>
      <w:r w:rsidRPr="007C0E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4. Постановление вступает в силу со дня его обнародования</w:t>
      </w:r>
      <w:r w:rsidR="008C67A8">
        <w:rPr>
          <w:sz w:val="28"/>
          <w:szCs w:val="28"/>
        </w:rPr>
        <w:t xml:space="preserve"> и распространяется на правоотношения, возникшие с 12 сентября 2016 года</w:t>
      </w:r>
      <w:r w:rsidRPr="007C0E63">
        <w:rPr>
          <w:sz w:val="28"/>
          <w:szCs w:val="28"/>
        </w:rPr>
        <w:t>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Глава Парковского сельского поселения</w:t>
      </w:r>
    </w:p>
    <w:p w:rsidR="00F17282" w:rsidRPr="007C0E63" w:rsidRDefault="00F17282" w:rsidP="00EE6D4E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Тихорецкого района                 </w:t>
      </w:r>
      <w:r w:rsidR="007C0E63">
        <w:rPr>
          <w:sz w:val="28"/>
          <w:szCs w:val="28"/>
        </w:rPr>
        <w:t xml:space="preserve">                                              </w:t>
      </w:r>
      <w:proofErr w:type="spellStart"/>
      <w:r w:rsidR="00EE6D4E">
        <w:rPr>
          <w:sz w:val="28"/>
          <w:szCs w:val="28"/>
        </w:rPr>
        <w:t>Н.Н.Агеев</w:t>
      </w:r>
      <w:proofErr w:type="spellEnd"/>
      <w:r w:rsidR="00EE6D4E">
        <w:rPr>
          <w:sz w:val="28"/>
          <w:szCs w:val="28"/>
        </w:rPr>
        <w:t xml:space="preserve"> </w:t>
      </w:r>
      <w:r w:rsidRPr="007C0E63">
        <w:rPr>
          <w:sz w:val="28"/>
          <w:szCs w:val="28"/>
        </w:rPr>
        <w:t xml:space="preserve">                                         </w:t>
      </w:r>
    </w:p>
    <w:sectPr w:rsidR="00F17282" w:rsidRPr="007C0E63" w:rsidSect="00F17282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A"/>
    <w:rsid w:val="000D4FE5"/>
    <w:rsid w:val="00176BA2"/>
    <w:rsid w:val="00183802"/>
    <w:rsid w:val="003C5B4A"/>
    <w:rsid w:val="005815EE"/>
    <w:rsid w:val="005E7EB3"/>
    <w:rsid w:val="00606F14"/>
    <w:rsid w:val="00666B9A"/>
    <w:rsid w:val="006C7D8F"/>
    <w:rsid w:val="0078075D"/>
    <w:rsid w:val="007C0E63"/>
    <w:rsid w:val="007C5F4D"/>
    <w:rsid w:val="0088439E"/>
    <w:rsid w:val="008A75D1"/>
    <w:rsid w:val="008C67A8"/>
    <w:rsid w:val="00AE4C58"/>
    <w:rsid w:val="00B76A1B"/>
    <w:rsid w:val="00BE560E"/>
    <w:rsid w:val="00C34941"/>
    <w:rsid w:val="00C6119E"/>
    <w:rsid w:val="00C742AF"/>
    <w:rsid w:val="00C87CED"/>
    <w:rsid w:val="00C9124E"/>
    <w:rsid w:val="00CD43E9"/>
    <w:rsid w:val="00D462E1"/>
    <w:rsid w:val="00DB08E0"/>
    <w:rsid w:val="00E3211F"/>
    <w:rsid w:val="00E76414"/>
    <w:rsid w:val="00E86E5F"/>
    <w:rsid w:val="00EA0C11"/>
    <w:rsid w:val="00EE6D4E"/>
    <w:rsid w:val="00F17282"/>
    <w:rsid w:val="00F2151A"/>
    <w:rsid w:val="00F87A7A"/>
    <w:rsid w:val="00F957A2"/>
    <w:rsid w:val="00FD3B96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Вячеславовна</cp:lastModifiedBy>
  <cp:revision>18</cp:revision>
  <cp:lastPrinted>2016-09-06T10:20:00Z</cp:lastPrinted>
  <dcterms:created xsi:type="dcterms:W3CDTF">2015-11-01T15:54:00Z</dcterms:created>
  <dcterms:modified xsi:type="dcterms:W3CDTF">2016-09-06T10:20:00Z</dcterms:modified>
</cp:coreProperties>
</file>