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76" w:rsidRPr="00144F6D" w:rsidRDefault="00515276" w:rsidP="005152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44F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2797175</wp:posOffset>
            </wp:positionH>
            <wp:positionV relativeFrom="page">
              <wp:posOffset>200025</wp:posOffset>
            </wp:positionV>
            <wp:extent cx="525780" cy="608330"/>
            <wp:effectExtent l="0" t="0" r="762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ПАРКОВСКОГО СЕЛЬСКОГО 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ab/>
        <w:t>ПОСЕЛЕНИЯ</w:t>
      </w:r>
    </w:p>
    <w:p w:rsidR="00515276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ТИХОРЕЦКОГО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15276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CC42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</w:t>
      </w:r>
    </w:p>
    <w:p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4F6D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4F6D">
        <w:rPr>
          <w:rFonts w:ascii="Times New Roman" w:eastAsia="Times New Roman" w:hAnsi="Times New Roman" w:cs="Times New Roman"/>
          <w:sz w:val="28"/>
          <w:szCs w:val="28"/>
        </w:rPr>
        <w:t xml:space="preserve">  Парковый</w:t>
      </w:r>
    </w:p>
    <w:p w:rsidR="00515276" w:rsidRDefault="00515276" w:rsidP="00515276">
      <w:pPr>
        <w:rPr>
          <w:sz w:val="28"/>
          <w:szCs w:val="28"/>
        </w:rPr>
      </w:pPr>
    </w:p>
    <w:p w:rsidR="00515276" w:rsidRPr="00144F6D" w:rsidRDefault="00515276" w:rsidP="00515276">
      <w:pPr>
        <w:rPr>
          <w:sz w:val="28"/>
          <w:szCs w:val="28"/>
        </w:rPr>
      </w:pPr>
    </w:p>
    <w:p w:rsidR="00515276" w:rsidRDefault="00515276" w:rsidP="00515276">
      <w:pPr>
        <w:ind w:left="567" w:right="-1"/>
        <w:jc w:val="center"/>
        <w:rPr>
          <w:b/>
          <w:sz w:val="28"/>
          <w:szCs w:val="28"/>
        </w:rPr>
      </w:pPr>
      <w:r w:rsidRPr="00E94B9A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установлении</w:t>
      </w:r>
      <w:r w:rsidRPr="00E94B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оценочной стоимости посадки, посадочного материала и годового ухода в отношении одной единицы </w:t>
      </w:r>
    </w:p>
    <w:p w:rsidR="00515276" w:rsidRDefault="00515276" w:rsidP="00515276">
      <w:pPr>
        <w:ind w:left="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зеленых насаждений на территории Парковского сельского </w:t>
      </w:r>
    </w:p>
    <w:p w:rsidR="00515276" w:rsidRDefault="00515276" w:rsidP="00515276">
      <w:pPr>
        <w:ind w:left="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Тихорецкого района на 202</w:t>
      </w:r>
      <w:r w:rsidR="0035637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Pr="00041C00" w:rsidRDefault="00515276" w:rsidP="00515276">
      <w:pPr>
        <w:jc w:val="both"/>
        <w:rPr>
          <w:sz w:val="28"/>
          <w:szCs w:val="28"/>
        </w:rPr>
      </w:pPr>
    </w:p>
    <w:p w:rsidR="00515276" w:rsidRPr="00041C00" w:rsidRDefault="00515276" w:rsidP="00515276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41C00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целях расчета размера платы при уничтожении зелёных насаждений на территории Парковского сельского поселения Тихорецкого района и на основании Закона Краснодарского края от 23 апреля 2013 года № 2695-КЗ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 xml:space="preserve">Об охране зеленых насаждений в Краснодарском крае» </w:t>
      </w:r>
      <w:r w:rsidRPr="00041C00">
        <w:rPr>
          <w:bCs/>
          <w:sz w:val="28"/>
          <w:szCs w:val="28"/>
        </w:rPr>
        <w:t>п о с т а н о в л я ю:</w:t>
      </w:r>
    </w:p>
    <w:p w:rsidR="00515276" w:rsidRDefault="00515276" w:rsidP="00515276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41C0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Установить</w:t>
      </w:r>
      <w:r w:rsidRPr="00041C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оценочную стоимость посадки, посадочного материала и годового ухода в отношении одной единицы зеленых насаждений </w:t>
      </w:r>
      <w:proofErr w:type="gramStart"/>
      <w:r>
        <w:rPr>
          <w:bCs/>
          <w:sz w:val="28"/>
          <w:szCs w:val="28"/>
        </w:rPr>
        <w:t>на  территории</w:t>
      </w:r>
      <w:proofErr w:type="gramEnd"/>
      <w:r>
        <w:rPr>
          <w:bCs/>
          <w:sz w:val="28"/>
          <w:szCs w:val="28"/>
        </w:rPr>
        <w:t xml:space="preserve"> Парковского сельского поселения Тихорецкого района на 202</w:t>
      </w:r>
      <w:r w:rsidR="00D3638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(прилагается).</w:t>
      </w:r>
    </w:p>
    <w:p w:rsidR="00515276" w:rsidRPr="00041C00" w:rsidRDefault="00515276" w:rsidP="0051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1C00">
        <w:rPr>
          <w:sz w:val="28"/>
          <w:szCs w:val="28"/>
        </w:rPr>
        <w:t>.</w:t>
      </w:r>
      <w:r>
        <w:rPr>
          <w:sz w:val="28"/>
          <w:szCs w:val="28"/>
        </w:rPr>
        <w:t>Общему о</w:t>
      </w:r>
      <w:r w:rsidRPr="00041C00">
        <w:rPr>
          <w:sz w:val="28"/>
          <w:szCs w:val="28"/>
        </w:rPr>
        <w:t xml:space="preserve">тделу </w:t>
      </w:r>
      <w:r>
        <w:rPr>
          <w:sz w:val="28"/>
          <w:szCs w:val="28"/>
        </w:rPr>
        <w:t xml:space="preserve">администрации Парковского сельского поселения Тихорецкого района (Лукьянова Е.В.) официально обнародовать настоящее постановление </w:t>
      </w:r>
      <w:r w:rsidR="00D85FF8" w:rsidRPr="00D85FF8">
        <w:rPr>
          <w:sz w:val="28"/>
          <w:szCs w:val="28"/>
        </w:rPr>
        <w:t xml:space="preserve">путем размещения текста </w:t>
      </w:r>
      <w:r w:rsidR="00D85FF8">
        <w:rPr>
          <w:sz w:val="28"/>
          <w:szCs w:val="28"/>
        </w:rPr>
        <w:t xml:space="preserve">постановления </w:t>
      </w:r>
      <w:r w:rsidR="00D85FF8" w:rsidRPr="00D85FF8">
        <w:rPr>
          <w:sz w:val="28"/>
          <w:szCs w:val="28"/>
        </w:rPr>
        <w:t xml:space="preserve">с приложением в специально установленных местах </w:t>
      </w:r>
      <w:r>
        <w:rPr>
          <w:sz w:val="28"/>
          <w:szCs w:val="28"/>
        </w:rPr>
        <w:t xml:space="preserve">и разместить его на официальном сайте </w:t>
      </w:r>
      <w:r w:rsidRPr="00041C0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Парковского сельского поселения</w:t>
      </w:r>
      <w:r w:rsidRPr="00041C00">
        <w:rPr>
          <w:sz w:val="28"/>
          <w:szCs w:val="28"/>
        </w:rPr>
        <w:t xml:space="preserve"> Тихорецк</w:t>
      </w:r>
      <w:r>
        <w:rPr>
          <w:sz w:val="28"/>
          <w:szCs w:val="28"/>
        </w:rPr>
        <w:t>ого</w:t>
      </w:r>
      <w:r w:rsidRPr="00041C0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41C0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15276" w:rsidRPr="00041C00" w:rsidRDefault="00515276" w:rsidP="0051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1C00">
        <w:rPr>
          <w:sz w:val="28"/>
          <w:szCs w:val="28"/>
        </w:rPr>
        <w:t xml:space="preserve">.Контроль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041C00">
        <w:rPr>
          <w:sz w:val="28"/>
          <w:szCs w:val="28"/>
        </w:rPr>
        <w:t>.</w:t>
      </w:r>
    </w:p>
    <w:p w:rsidR="00515276" w:rsidRPr="00041C00" w:rsidRDefault="00515276" w:rsidP="0051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1C00">
        <w:rPr>
          <w:sz w:val="28"/>
          <w:szCs w:val="28"/>
        </w:rPr>
        <w:t>.Постановление вступает в силу со дня</w:t>
      </w:r>
      <w:r>
        <w:rPr>
          <w:sz w:val="28"/>
          <w:szCs w:val="28"/>
        </w:rPr>
        <w:t xml:space="preserve"> официального</w:t>
      </w:r>
      <w:r w:rsidRPr="00041C00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 и распространяется на правоотношения, возникшие с 1 января 202</w:t>
      </w:r>
      <w:r w:rsidR="00D3638F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Pr="00041C00" w:rsidRDefault="00515276" w:rsidP="00515276">
      <w:pPr>
        <w:jc w:val="both"/>
        <w:rPr>
          <w:sz w:val="28"/>
          <w:szCs w:val="28"/>
        </w:rPr>
      </w:pPr>
    </w:p>
    <w:p w:rsidR="00515276" w:rsidRPr="00041C00" w:rsidRDefault="00515276" w:rsidP="00515276">
      <w:pPr>
        <w:jc w:val="both"/>
        <w:rPr>
          <w:sz w:val="28"/>
          <w:szCs w:val="28"/>
        </w:rPr>
      </w:pPr>
      <w:r w:rsidRPr="00041C0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Парковского сельского поселения</w:t>
      </w:r>
    </w:p>
    <w:p w:rsidR="00515276" w:rsidRDefault="00515276" w:rsidP="00515276">
      <w:pPr>
        <w:jc w:val="both"/>
        <w:rPr>
          <w:sz w:val="28"/>
          <w:szCs w:val="28"/>
        </w:rPr>
      </w:pPr>
      <w:r w:rsidRPr="00041C00">
        <w:rPr>
          <w:sz w:val="28"/>
          <w:szCs w:val="28"/>
        </w:rPr>
        <w:t>Тихорецк</w:t>
      </w:r>
      <w:r>
        <w:rPr>
          <w:sz w:val="28"/>
          <w:szCs w:val="28"/>
        </w:rPr>
        <w:t>ого р</w:t>
      </w:r>
      <w:r w:rsidRPr="00041C00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  <w:r w:rsidRPr="00041C0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Н.Н. Агеев</w:t>
      </w: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Default="00515276" w:rsidP="0051527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845"/>
      </w:tblGrid>
      <w:tr w:rsidR="00515276" w:rsidRPr="00AF3B05" w:rsidTr="00107C09">
        <w:tc>
          <w:tcPr>
            <w:tcW w:w="4927" w:type="dxa"/>
            <w:shd w:val="clear" w:color="auto" w:fill="auto"/>
          </w:tcPr>
          <w:p w:rsidR="00515276" w:rsidRPr="00AF3B05" w:rsidRDefault="00515276" w:rsidP="00107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515276" w:rsidRPr="00AF3B05" w:rsidRDefault="00515276" w:rsidP="0010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15276" w:rsidRDefault="00515276" w:rsidP="00107C09">
            <w:pPr>
              <w:jc w:val="center"/>
              <w:rPr>
                <w:sz w:val="28"/>
                <w:szCs w:val="28"/>
              </w:rPr>
            </w:pPr>
          </w:p>
          <w:p w:rsidR="00515276" w:rsidRPr="00AF3B05" w:rsidRDefault="00515276" w:rsidP="0010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AF3B05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AF3B05">
              <w:rPr>
                <w:sz w:val="28"/>
                <w:szCs w:val="28"/>
              </w:rPr>
              <w:t xml:space="preserve"> администрации </w:t>
            </w:r>
          </w:p>
          <w:p w:rsidR="00515276" w:rsidRPr="00AF3B05" w:rsidRDefault="00515276" w:rsidP="0010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Парковского </w:t>
            </w:r>
            <w:r w:rsidRPr="00AF3B05">
              <w:rPr>
                <w:sz w:val="28"/>
                <w:szCs w:val="28"/>
              </w:rPr>
              <w:t>сельского поселения</w:t>
            </w:r>
          </w:p>
          <w:p w:rsidR="00515276" w:rsidRPr="00AF3B05" w:rsidRDefault="00515276" w:rsidP="00107C09">
            <w:pPr>
              <w:jc w:val="center"/>
              <w:rPr>
                <w:sz w:val="28"/>
                <w:szCs w:val="28"/>
              </w:rPr>
            </w:pPr>
            <w:r w:rsidRPr="00AF3B05">
              <w:rPr>
                <w:sz w:val="28"/>
                <w:szCs w:val="28"/>
              </w:rPr>
              <w:t>Тихорецкого района</w:t>
            </w:r>
          </w:p>
          <w:p w:rsidR="00515276" w:rsidRDefault="00515276" w:rsidP="00107C09">
            <w:pPr>
              <w:jc w:val="center"/>
              <w:rPr>
                <w:sz w:val="28"/>
                <w:szCs w:val="28"/>
              </w:rPr>
            </w:pPr>
            <w:r w:rsidRPr="00AF3B0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</w:t>
            </w:r>
            <w:r w:rsidRPr="00AF3B0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_______</w:t>
            </w:r>
            <w:r w:rsidRPr="00AF3B05">
              <w:rPr>
                <w:sz w:val="28"/>
                <w:szCs w:val="28"/>
              </w:rPr>
              <w:t xml:space="preserve"> </w:t>
            </w:r>
          </w:p>
          <w:p w:rsidR="00515276" w:rsidRDefault="00515276" w:rsidP="00107C09">
            <w:pPr>
              <w:jc w:val="center"/>
              <w:rPr>
                <w:sz w:val="28"/>
                <w:szCs w:val="28"/>
              </w:rPr>
            </w:pPr>
          </w:p>
          <w:p w:rsidR="00515276" w:rsidRPr="00AF3B05" w:rsidRDefault="00515276" w:rsidP="00107C09">
            <w:pPr>
              <w:rPr>
                <w:sz w:val="28"/>
                <w:szCs w:val="28"/>
              </w:rPr>
            </w:pPr>
          </w:p>
        </w:tc>
      </w:tr>
    </w:tbl>
    <w:p w:rsidR="00515276" w:rsidRDefault="00515276" w:rsidP="00515276">
      <w:pPr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Оценочная стоимость посадки, посадочного материала и годового ухода в отношении одной единицы зеленых насаждений </w:t>
      </w:r>
      <w:proofErr w:type="gramStart"/>
      <w:r w:rsidRPr="00445BFB">
        <w:rPr>
          <w:sz w:val="28"/>
          <w:szCs w:val="28"/>
        </w:rPr>
        <w:t>на  территории</w:t>
      </w:r>
      <w:proofErr w:type="gramEnd"/>
      <w:r w:rsidRPr="00445BFB">
        <w:rPr>
          <w:sz w:val="28"/>
          <w:szCs w:val="28"/>
        </w:rPr>
        <w:t xml:space="preserve"> Парковского сельского поселения Тихорецкого</w:t>
      </w:r>
    </w:p>
    <w:p w:rsidR="00515276" w:rsidRDefault="00515276" w:rsidP="00515276">
      <w:pPr>
        <w:ind w:left="567" w:right="566"/>
        <w:jc w:val="center"/>
        <w:rPr>
          <w:sz w:val="28"/>
          <w:szCs w:val="28"/>
        </w:rPr>
      </w:pPr>
      <w:r w:rsidRPr="00445BFB">
        <w:rPr>
          <w:sz w:val="28"/>
          <w:szCs w:val="28"/>
        </w:rPr>
        <w:t>района на 20</w:t>
      </w:r>
      <w:r>
        <w:rPr>
          <w:sz w:val="28"/>
          <w:szCs w:val="28"/>
        </w:rPr>
        <w:t>2</w:t>
      </w:r>
      <w:r w:rsidR="00D3638F">
        <w:rPr>
          <w:sz w:val="28"/>
          <w:szCs w:val="28"/>
        </w:rPr>
        <w:t>3</w:t>
      </w:r>
      <w:r w:rsidRPr="00445BFB">
        <w:rPr>
          <w:sz w:val="28"/>
          <w:szCs w:val="28"/>
        </w:rPr>
        <w:t xml:space="preserve"> год</w:t>
      </w:r>
    </w:p>
    <w:p w:rsidR="00515276" w:rsidRDefault="00515276" w:rsidP="00515276">
      <w:pPr>
        <w:ind w:left="567" w:right="566"/>
        <w:jc w:val="center"/>
        <w:rPr>
          <w:sz w:val="28"/>
          <w:szCs w:val="28"/>
        </w:rPr>
      </w:pPr>
    </w:p>
    <w:tbl>
      <w:tblPr>
        <w:tblW w:w="96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64"/>
        <w:gridCol w:w="1789"/>
        <w:gridCol w:w="2464"/>
      </w:tblGrid>
      <w:tr w:rsidR="00D3638F" w:rsidRPr="00EE52A8" w:rsidTr="002A0E28">
        <w:tc>
          <w:tcPr>
            <w:tcW w:w="2977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Классификация зеленых насаждений</w:t>
            </w:r>
          </w:p>
        </w:tc>
        <w:tc>
          <w:tcPr>
            <w:tcW w:w="2464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Стоимость работ по созданию (посадке) зеленых насаждений (рублей)</w:t>
            </w:r>
          </w:p>
        </w:tc>
        <w:tc>
          <w:tcPr>
            <w:tcW w:w="1789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Стоимость посадочного материала (рублей)</w:t>
            </w:r>
          </w:p>
        </w:tc>
        <w:tc>
          <w:tcPr>
            <w:tcW w:w="2464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Стоимость ухода в течении года (рублей)</w:t>
            </w:r>
          </w:p>
        </w:tc>
      </w:tr>
      <w:tr w:rsidR="00D3638F" w:rsidRPr="00EE52A8" w:rsidTr="002A0E28">
        <w:tc>
          <w:tcPr>
            <w:tcW w:w="2977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Субтропические ценные растения, </w:t>
            </w:r>
          </w:p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1 штука</w:t>
            </w:r>
          </w:p>
        </w:tc>
        <w:tc>
          <w:tcPr>
            <w:tcW w:w="2464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3064,54</w:t>
            </w:r>
          </w:p>
        </w:tc>
        <w:tc>
          <w:tcPr>
            <w:tcW w:w="1789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32326,35</w:t>
            </w:r>
          </w:p>
        </w:tc>
        <w:tc>
          <w:tcPr>
            <w:tcW w:w="2464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1474,08</w:t>
            </w:r>
          </w:p>
        </w:tc>
      </w:tr>
      <w:tr w:rsidR="00D3638F" w:rsidRPr="00EE52A8" w:rsidTr="002A0E28">
        <w:tc>
          <w:tcPr>
            <w:tcW w:w="2977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Деревья субтропические, </w:t>
            </w:r>
          </w:p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1 штука</w:t>
            </w:r>
          </w:p>
        </w:tc>
        <w:tc>
          <w:tcPr>
            <w:tcW w:w="2464" w:type="dxa"/>
            <w:shd w:val="clear" w:color="auto" w:fill="auto"/>
          </w:tcPr>
          <w:p w:rsidR="00D3638F" w:rsidRDefault="00D3638F" w:rsidP="002A0E28">
            <w:pPr>
              <w:jc w:val="center"/>
            </w:pPr>
            <w:r w:rsidRPr="002620BC">
              <w:rPr>
                <w:sz w:val="28"/>
                <w:szCs w:val="28"/>
              </w:rPr>
              <w:t>3064,54</w:t>
            </w:r>
          </w:p>
        </w:tc>
        <w:tc>
          <w:tcPr>
            <w:tcW w:w="1789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20203,97</w:t>
            </w:r>
          </w:p>
        </w:tc>
        <w:tc>
          <w:tcPr>
            <w:tcW w:w="2464" w:type="dxa"/>
            <w:shd w:val="clear" w:color="auto" w:fill="auto"/>
          </w:tcPr>
          <w:p w:rsidR="00D3638F" w:rsidRDefault="00D3638F" w:rsidP="002A0E28">
            <w:pPr>
              <w:jc w:val="center"/>
            </w:pPr>
            <w:r w:rsidRPr="007736E6">
              <w:rPr>
                <w:sz w:val="28"/>
                <w:szCs w:val="28"/>
              </w:rPr>
              <w:t>1474,08</w:t>
            </w:r>
          </w:p>
        </w:tc>
      </w:tr>
      <w:tr w:rsidR="00D3638F" w:rsidRPr="00EE52A8" w:rsidTr="002A0E28">
        <w:tc>
          <w:tcPr>
            <w:tcW w:w="2977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Деревья хвойные, </w:t>
            </w:r>
          </w:p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1 штука</w:t>
            </w:r>
          </w:p>
        </w:tc>
        <w:tc>
          <w:tcPr>
            <w:tcW w:w="2464" w:type="dxa"/>
            <w:shd w:val="clear" w:color="auto" w:fill="auto"/>
          </w:tcPr>
          <w:p w:rsidR="00D3638F" w:rsidRDefault="00D3638F" w:rsidP="002A0E28">
            <w:pPr>
              <w:jc w:val="center"/>
            </w:pPr>
            <w:r w:rsidRPr="002620BC">
              <w:rPr>
                <w:sz w:val="28"/>
                <w:szCs w:val="28"/>
              </w:rPr>
              <w:t>3064,54</w:t>
            </w:r>
          </w:p>
        </w:tc>
        <w:tc>
          <w:tcPr>
            <w:tcW w:w="1789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15355,02</w:t>
            </w:r>
          </w:p>
        </w:tc>
        <w:tc>
          <w:tcPr>
            <w:tcW w:w="2464" w:type="dxa"/>
            <w:shd w:val="clear" w:color="auto" w:fill="auto"/>
          </w:tcPr>
          <w:p w:rsidR="00D3638F" w:rsidRDefault="00D3638F" w:rsidP="002A0E28">
            <w:pPr>
              <w:jc w:val="center"/>
            </w:pPr>
            <w:r w:rsidRPr="007736E6">
              <w:rPr>
                <w:sz w:val="28"/>
                <w:szCs w:val="28"/>
              </w:rPr>
              <w:t>1474,08</w:t>
            </w:r>
          </w:p>
        </w:tc>
      </w:tr>
      <w:tr w:rsidR="00D3638F" w:rsidRPr="00EE52A8" w:rsidTr="002A0E28">
        <w:tc>
          <w:tcPr>
            <w:tcW w:w="2977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Деревья лиственные </w:t>
            </w:r>
          </w:p>
          <w:p w:rsidR="00D3638F" w:rsidRPr="00EE52A8" w:rsidRDefault="00D3638F" w:rsidP="002A0E28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1-й группы, 1 штука</w:t>
            </w:r>
          </w:p>
        </w:tc>
        <w:tc>
          <w:tcPr>
            <w:tcW w:w="2464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1857,14</w:t>
            </w:r>
          </w:p>
        </w:tc>
        <w:tc>
          <w:tcPr>
            <w:tcW w:w="1789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7273,42</w:t>
            </w:r>
          </w:p>
        </w:tc>
        <w:tc>
          <w:tcPr>
            <w:tcW w:w="2464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682,09</w:t>
            </w:r>
          </w:p>
        </w:tc>
      </w:tr>
      <w:tr w:rsidR="00D3638F" w:rsidRPr="00EE52A8" w:rsidTr="002A0E28">
        <w:tc>
          <w:tcPr>
            <w:tcW w:w="2977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Деревья лиственные </w:t>
            </w:r>
          </w:p>
          <w:p w:rsidR="00D3638F" w:rsidRPr="00EE52A8" w:rsidRDefault="00D3638F" w:rsidP="002A0E28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2-й группы, 1 штука</w:t>
            </w:r>
          </w:p>
        </w:tc>
        <w:tc>
          <w:tcPr>
            <w:tcW w:w="2464" w:type="dxa"/>
            <w:shd w:val="clear" w:color="auto" w:fill="auto"/>
          </w:tcPr>
          <w:p w:rsidR="00D3638F" w:rsidRDefault="00D3638F" w:rsidP="002A0E28">
            <w:pPr>
              <w:jc w:val="center"/>
            </w:pPr>
            <w:r w:rsidRPr="005C5C94">
              <w:rPr>
                <w:sz w:val="28"/>
                <w:szCs w:val="28"/>
              </w:rPr>
              <w:t>1857,14</w:t>
            </w:r>
          </w:p>
        </w:tc>
        <w:tc>
          <w:tcPr>
            <w:tcW w:w="1789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4848,96</w:t>
            </w:r>
          </w:p>
        </w:tc>
        <w:tc>
          <w:tcPr>
            <w:tcW w:w="2464" w:type="dxa"/>
            <w:shd w:val="clear" w:color="auto" w:fill="auto"/>
          </w:tcPr>
          <w:p w:rsidR="00D3638F" w:rsidRDefault="00D3638F" w:rsidP="002A0E28">
            <w:pPr>
              <w:jc w:val="center"/>
            </w:pPr>
            <w:r w:rsidRPr="00AD6156">
              <w:rPr>
                <w:sz w:val="28"/>
                <w:szCs w:val="28"/>
              </w:rPr>
              <w:t>682,09</w:t>
            </w:r>
          </w:p>
        </w:tc>
      </w:tr>
      <w:tr w:rsidR="00D3638F" w:rsidRPr="00EE52A8" w:rsidTr="002A0E28">
        <w:tc>
          <w:tcPr>
            <w:tcW w:w="2977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Деревья лиственные </w:t>
            </w:r>
          </w:p>
          <w:p w:rsidR="00D3638F" w:rsidRPr="00EE52A8" w:rsidRDefault="00D3638F" w:rsidP="002A0E28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3-й группы, 1 штука</w:t>
            </w:r>
          </w:p>
        </w:tc>
        <w:tc>
          <w:tcPr>
            <w:tcW w:w="2464" w:type="dxa"/>
            <w:shd w:val="clear" w:color="auto" w:fill="auto"/>
          </w:tcPr>
          <w:p w:rsidR="00D3638F" w:rsidRDefault="00D3638F" w:rsidP="002A0E28">
            <w:pPr>
              <w:jc w:val="center"/>
            </w:pPr>
            <w:r w:rsidRPr="005C5C94">
              <w:rPr>
                <w:sz w:val="28"/>
                <w:szCs w:val="28"/>
              </w:rPr>
              <w:t>1857,14</w:t>
            </w:r>
          </w:p>
        </w:tc>
        <w:tc>
          <w:tcPr>
            <w:tcW w:w="1789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3232,64</w:t>
            </w:r>
          </w:p>
        </w:tc>
        <w:tc>
          <w:tcPr>
            <w:tcW w:w="2464" w:type="dxa"/>
            <w:shd w:val="clear" w:color="auto" w:fill="auto"/>
          </w:tcPr>
          <w:p w:rsidR="00D3638F" w:rsidRDefault="00D3638F" w:rsidP="002A0E28">
            <w:pPr>
              <w:jc w:val="center"/>
            </w:pPr>
            <w:r w:rsidRPr="00AD6156">
              <w:rPr>
                <w:sz w:val="28"/>
                <w:szCs w:val="28"/>
              </w:rPr>
              <w:t>682,09</w:t>
            </w:r>
          </w:p>
        </w:tc>
      </w:tr>
      <w:tr w:rsidR="00D3638F" w:rsidRPr="00EE52A8" w:rsidTr="002A0E28">
        <w:tc>
          <w:tcPr>
            <w:tcW w:w="2977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Кустарники, 1 штука</w:t>
            </w:r>
          </w:p>
        </w:tc>
        <w:tc>
          <w:tcPr>
            <w:tcW w:w="2464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669,15</w:t>
            </w:r>
          </w:p>
        </w:tc>
        <w:tc>
          <w:tcPr>
            <w:tcW w:w="1789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484,90</w:t>
            </w:r>
          </w:p>
        </w:tc>
        <w:tc>
          <w:tcPr>
            <w:tcW w:w="2464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494,59</w:t>
            </w:r>
          </w:p>
        </w:tc>
      </w:tr>
      <w:tr w:rsidR="00D3638F" w:rsidRPr="00EE52A8" w:rsidTr="002A0E28">
        <w:tc>
          <w:tcPr>
            <w:tcW w:w="2977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Газон, естественный травяной покров, </w:t>
            </w:r>
          </w:p>
          <w:p w:rsidR="00D3638F" w:rsidRPr="00EE52A8" w:rsidRDefault="00D3638F" w:rsidP="002A0E28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1 кв. м.</w:t>
            </w:r>
          </w:p>
        </w:tc>
        <w:tc>
          <w:tcPr>
            <w:tcW w:w="2464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341,04</w:t>
            </w:r>
          </w:p>
        </w:tc>
        <w:tc>
          <w:tcPr>
            <w:tcW w:w="1789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16,16</w:t>
            </w:r>
          </w:p>
        </w:tc>
        <w:tc>
          <w:tcPr>
            <w:tcW w:w="2464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436,40</w:t>
            </w:r>
          </w:p>
        </w:tc>
      </w:tr>
      <w:tr w:rsidR="00D3638F" w:rsidRPr="00EE52A8" w:rsidTr="002A0E28">
        <w:tc>
          <w:tcPr>
            <w:tcW w:w="2977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Цветники, 1 </w:t>
            </w:r>
            <w:proofErr w:type="spellStart"/>
            <w:r w:rsidRPr="00EE52A8">
              <w:rPr>
                <w:sz w:val="28"/>
                <w:szCs w:val="28"/>
              </w:rPr>
              <w:t>кв.м</w:t>
            </w:r>
            <w:proofErr w:type="spellEnd"/>
            <w:r w:rsidRPr="00EE52A8">
              <w:rPr>
                <w:sz w:val="28"/>
                <w:szCs w:val="28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292,54</w:t>
            </w:r>
          </w:p>
        </w:tc>
        <w:tc>
          <w:tcPr>
            <w:tcW w:w="1789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1018,27</w:t>
            </w:r>
          </w:p>
        </w:tc>
        <w:tc>
          <w:tcPr>
            <w:tcW w:w="2464" w:type="dxa"/>
            <w:shd w:val="clear" w:color="auto" w:fill="auto"/>
          </w:tcPr>
          <w:p w:rsidR="00D3638F" w:rsidRPr="00EE52A8" w:rsidRDefault="00D3638F" w:rsidP="002A0E28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730,58</w:t>
            </w:r>
          </w:p>
        </w:tc>
      </w:tr>
    </w:tbl>
    <w:p w:rsidR="00D3638F" w:rsidRDefault="00D3638F" w:rsidP="00515276">
      <w:pPr>
        <w:ind w:left="567" w:right="566"/>
        <w:jc w:val="center"/>
        <w:rPr>
          <w:sz w:val="28"/>
          <w:szCs w:val="28"/>
        </w:rPr>
      </w:pPr>
    </w:p>
    <w:p w:rsidR="00515276" w:rsidRDefault="00515276" w:rsidP="00515276">
      <w:pPr>
        <w:tabs>
          <w:tab w:val="left" w:pos="9638"/>
        </w:tabs>
        <w:ind w:right="566"/>
        <w:jc w:val="center"/>
        <w:rPr>
          <w:sz w:val="28"/>
          <w:szCs w:val="28"/>
        </w:rPr>
      </w:pPr>
    </w:p>
    <w:p w:rsidR="00515276" w:rsidRDefault="00515276" w:rsidP="00515276">
      <w:pPr>
        <w:tabs>
          <w:tab w:val="left" w:pos="9638"/>
        </w:tabs>
        <w:ind w:right="566"/>
        <w:jc w:val="center"/>
        <w:rPr>
          <w:sz w:val="28"/>
          <w:szCs w:val="28"/>
        </w:rPr>
      </w:pPr>
    </w:p>
    <w:p w:rsidR="00515276" w:rsidRDefault="00515276" w:rsidP="00515276">
      <w:pPr>
        <w:tabs>
          <w:tab w:val="left" w:pos="9638"/>
        </w:tabs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</w:t>
      </w:r>
    </w:p>
    <w:p w:rsidR="00515276" w:rsidRDefault="00515276" w:rsidP="00515276">
      <w:pPr>
        <w:tabs>
          <w:tab w:val="left" w:pos="9638"/>
        </w:tabs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515276" w:rsidRDefault="00515276" w:rsidP="00515276">
      <w:pPr>
        <w:tabs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                                                                            Е.В. Лукьянова</w:t>
      </w:r>
    </w:p>
    <w:p w:rsidR="00EC4117" w:rsidRDefault="00EC4117"/>
    <w:sectPr w:rsidR="00EC4117" w:rsidSect="00D64AE2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17"/>
    <w:rsid w:val="00356371"/>
    <w:rsid w:val="004C3F17"/>
    <w:rsid w:val="00513A5C"/>
    <w:rsid w:val="00515276"/>
    <w:rsid w:val="00CC4272"/>
    <w:rsid w:val="00D3638F"/>
    <w:rsid w:val="00D4012A"/>
    <w:rsid w:val="00D85FF8"/>
    <w:rsid w:val="00E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DAD16-6AFB-4D73-88C7-9219DB8C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276"/>
    <w:pPr>
      <w:spacing w:after="120"/>
    </w:pPr>
  </w:style>
  <w:style w:type="character" w:customStyle="1" w:styleId="a4">
    <w:name w:val="Основной текст Знак"/>
    <w:basedOn w:val="a0"/>
    <w:link w:val="a3"/>
    <w:rsid w:val="005152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1527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152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527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7</cp:revision>
  <cp:lastPrinted>2023-01-21T07:52:00Z</cp:lastPrinted>
  <dcterms:created xsi:type="dcterms:W3CDTF">2022-01-22T07:11:00Z</dcterms:created>
  <dcterms:modified xsi:type="dcterms:W3CDTF">2023-01-16T08:26:00Z</dcterms:modified>
</cp:coreProperties>
</file>