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77" w:rsidRPr="002D5DA8" w:rsidRDefault="00BC5177" w:rsidP="002D5DA8">
      <w:pPr>
        <w:ind w:left="4459" w:right="4397"/>
        <w:rPr>
          <w:sz w:val="28"/>
          <w:szCs w:val="28"/>
        </w:rPr>
      </w:pPr>
      <w:r w:rsidRPr="00BC5177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1738361D" wp14:editId="6280BD31">
            <wp:simplePos x="0" y="0"/>
            <wp:positionH relativeFrom="page">
              <wp:posOffset>3876675</wp:posOffset>
            </wp:positionH>
            <wp:positionV relativeFrom="paragraph">
              <wp:posOffset>-510540</wp:posOffset>
            </wp:positionV>
            <wp:extent cx="523875" cy="609600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1F6">
        <w:rPr>
          <w:sz w:val="28"/>
          <w:szCs w:val="28"/>
        </w:rPr>
        <w:t xml:space="preserve"> </w:t>
      </w:r>
      <w:r w:rsidR="00355B4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A11CE">
        <w:rPr>
          <w:sz w:val="28"/>
          <w:szCs w:val="28"/>
        </w:rPr>
        <w:t xml:space="preserve">  </w:t>
      </w:r>
    </w:p>
    <w:p w:rsidR="00BC5177" w:rsidRPr="00BC5177" w:rsidRDefault="00BC5177" w:rsidP="00BC517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C5177">
        <w:rPr>
          <w:b/>
          <w:bCs/>
          <w:sz w:val="28"/>
          <w:szCs w:val="28"/>
          <w:lang w:eastAsia="ar-SA"/>
        </w:rPr>
        <w:t>АДМИН</w:t>
      </w:r>
      <w:r w:rsidR="002D5DA8">
        <w:rPr>
          <w:b/>
          <w:bCs/>
          <w:sz w:val="28"/>
          <w:szCs w:val="28"/>
          <w:lang w:eastAsia="ar-SA"/>
        </w:rPr>
        <w:t>ИСТРАЦИЯ</w:t>
      </w:r>
      <w:r w:rsidR="00FA11CE">
        <w:rPr>
          <w:b/>
          <w:bCs/>
          <w:sz w:val="28"/>
          <w:szCs w:val="28"/>
          <w:lang w:eastAsia="ar-SA"/>
        </w:rPr>
        <w:t xml:space="preserve"> ПАРКОВСКОГО СЕЛЬСКОГО</w:t>
      </w:r>
      <w:r w:rsidRPr="00BC5177">
        <w:rPr>
          <w:b/>
          <w:bCs/>
          <w:sz w:val="28"/>
          <w:szCs w:val="28"/>
          <w:lang w:eastAsia="ar-SA"/>
        </w:rPr>
        <w:t xml:space="preserve"> ПОСЕЛЕНИЯ</w:t>
      </w:r>
    </w:p>
    <w:p w:rsidR="00BC5177" w:rsidRDefault="00FA11CE" w:rsidP="00BC5177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ТИХОРЕЦКОГО </w:t>
      </w:r>
      <w:r w:rsidR="00BC5177" w:rsidRPr="00BC5177">
        <w:rPr>
          <w:b/>
          <w:bCs/>
          <w:sz w:val="28"/>
          <w:szCs w:val="28"/>
          <w:lang w:eastAsia="ar-SA"/>
        </w:rPr>
        <w:t>РАЙОНА</w:t>
      </w:r>
    </w:p>
    <w:p w:rsidR="002D5DA8" w:rsidRPr="00BC5177" w:rsidRDefault="002D5DA8" w:rsidP="00BC5177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2D5DA8" w:rsidRPr="00BC5177" w:rsidRDefault="002D5DA8" w:rsidP="002D5DA8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C5177">
        <w:rPr>
          <w:b/>
          <w:bCs/>
          <w:sz w:val="28"/>
          <w:szCs w:val="28"/>
          <w:lang w:eastAsia="ar-SA"/>
        </w:rPr>
        <w:t>ПОСТАНОВЛЕНИЕ</w:t>
      </w:r>
    </w:p>
    <w:p w:rsidR="00BC5177" w:rsidRPr="00BC5177" w:rsidRDefault="00BC5177" w:rsidP="00107052">
      <w:pPr>
        <w:widowControl w:val="0"/>
        <w:tabs>
          <w:tab w:val="num" w:pos="43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BC5177" w:rsidRPr="00BC5177" w:rsidRDefault="00BC5177" w:rsidP="00BC5177">
      <w:pPr>
        <w:widowControl w:val="0"/>
        <w:suppressAutoHyphens/>
        <w:autoSpaceDE w:val="0"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 xml:space="preserve">от ____________                                       </w:t>
      </w:r>
      <w:r w:rsidR="00130FBA">
        <w:rPr>
          <w:sz w:val="28"/>
          <w:szCs w:val="28"/>
          <w:lang w:eastAsia="ar-SA"/>
        </w:rPr>
        <w:t xml:space="preserve">                   </w:t>
      </w:r>
      <w:r w:rsidRPr="00BC5177">
        <w:rPr>
          <w:sz w:val="28"/>
          <w:szCs w:val="28"/>
          <w:lang w:eastAsia="ar-SA"/>
        </w:rPr>
        <w:t xml:space="preserve">       </w:t>
      </w:r>
      <w:r w:rsidR="00EC0665">
        <w:rPr>
          <w:sz w:val="28"/>
          <w:szCs w:val="28"/>
          <w:lang w:eastAsia="ar-SA"/>
        </w:rPr>
        <w:t xml:space="preserve">             </w:t>
      </w:r>
      <w:r w:rsidRPr="00BC5177">
        <w:rPr>
          <w:sz w:val="28"/>
          <w:szCs w:val="28"/>
          <w:lang w:eastAsia="ar-SA"/>
        </w:rPr>
        <w:t xml:space="preserve">    </w:t>
      </w:r>
      <w:r w:rsidR="00C32102">
        <w:rPr>
          <w:sz w:val="28"/>
          <w:szCs w:val="28"/>
          <w:lang w:eastAsia="ar-SA"/>
        </w:rPr>
        <w:t xml:space="preserve">       </w:t>
      </w:r>
      <w:r w:rsidRPr="00BC5177">
        <w:rPr>
          <w:sz w:val="28"/>
          <w:szCs w:val="28"/>
          <w:lang w:eastAsia="ar-SA"/>
        </w:rPr>
        <w:t>№ ____</w:t>
      </w:r>
    </w:p>
    <w:p w:rsidR="00BC5177" w:rsidRPr="00EC0665" w:rsidRDefault="00BC5177" w:rsidP="00AB5133">
      <w:pPr>
        <w:pStyle w:val="aa"/>
        <w:jc w:val="center"/>
        <w:rPr>
          <w:sz w:val="28"/>
          <w:szCs w:val="28"/>
          <w:lang w:eastAsia="ar-SA"/>
        </w:rPr>
      </w:pPr>
      <w:r w:rsidRPr="00EC0665">
        <w:rPr>
          <w:sz w:val="28"/>
          <w:szCs w:val="28"/>
          <w:lang w:eastAsia="ar-SA"/>
        </w:rPr>
        <w:t>пос</w:t>
      </w:r>
      <w:r w:rsidR="002D5DA8">
        <w:rPr>
          <w:sz w:val="28"/>
          <w:szCs w:val="28"/>
          <w:lang w:eastAsia="ar-SA"/>
        </w:rPr>
        <w:t>.</w:t>
      </w:r>
      <w:r w:rsidRPr="00EC0665">
        <w:rPr>
          <w:sz w:val="28"/>
          <w:szCs w:val="28"/>
          <w:lang w:eastAsia="ar-SA"/>
        </w:rPr>
        <w:t xml:space="preserve"> Парковый</w:t>
      </w:r>
    </w:p>
    <w:p w:rsidR="00EC0665" w:rsidRDefault="00EC0665" w:rsidP="00EC0665">
      <w:pPr>
        <w:pStyle w:val="aa"/>
        <w:rPr>
          <w:bCs/>
          <w:sz w:val="28"/>
          <w:szCs w:val="28"/>
          <w:lang w:eastAsia="ar-SA"/>
        </w:rPr>
      </w:pPr>
    </w:p>
    <w:p w:rsidR="00FF49BF" w:rsidRPr="00EC0665" w:rsidRDefault="00FF49BF" w:rsidP="00EC0665">
      <w:pPr>
        <w:pStyle w:val="aa"/>
        <w:rPr>
          <w:bCs/>
          <w:sz w:val="28"/>
          <w:szCs w:val="28"/>
          <w:lang w:eastAsia="ar-SA"/>
        </w:rPr>
      </w:pPr>
    </w:p>
    <w:p w:rsidR="007960C7" w:rsidRPr="007960C7" w:rsidRDefault="001F0445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О внесении изменений</w:t>
      </w:r>
      <w:r w:rsidR="007960C7" w:rsidRPr="007960C7">
        <w:rPr>
          <w:b/>
          <w:bCs/>
          <w:spacing w:val="-1"/>
          <w:sz w:val="28"/>
          <w:szCs w:val="28"/>
          <w:lang w:eastAsia="ar-SA"/>
        </w:rPr>
        <w:t xml:space="preserve"> в постановление администрации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Парковского сельского поселения Тихорецкого района </w:t>
      </w:r>
    </w:p>
    <w:p w:rsidR="007960C7" w:rsidRPr="007960C7" w:rsidRDefault="00CA3A16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1"/>
          <w:sz w:val="28"/>
          <w:szCs w:val="28"/>
          <w:lang w:eastAsia="ar-SA"/>
        </w:rPr>
        <w:t>от</w:t>
      </w:r>
      <w:r w:rsidR="007960C7" w:rsidRPr="007960C7">
        <w:rPr>
          <w:b/>
          <w:bCs/>
          <w:spacing w:val="-1"/>
          <w:sz w:val="28"/>
          <w:szCs w:val="28"/>
          <w:lang w:eastAsia="ar-SA"/>
        </w:rPr>
        <w:t xml:space="preserve"> 6 июля 2020 года № 81 «Об утверждении Положения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о размещении нестационарных торговых объектов </w:t>
      </w:r>
    </w:p>
    <w:p w:rsidR="007960C7" w:rsidRPr="007960C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 xml:space="preserve">на территории Парковского сельского поселения </w:t>
      </w:r>
    </w:p>
    <w:p w:rsidR="00BC5177" w:rsidRPr="00BC5177" w:rsidRDefault="007960C7" w:rsidP="007960C7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pacing w:val="-1"/>
          <w:sz w:val="28"/>
          <w:szCs w:val="28"/>
          <w:lang w:eastAsia="ar-SA"/>
        </w:rPr>
      </w:pPr>
      <w:r w:rsidRPr="007960C7">
        <w:rPr>
          <w:b/>
          <w:bCs/>
          <w:spacing w:val="-1"/>
          <w:sz w:val="28"/>
          <w:szCs w:val="28"/>
          <w:lang w:eastAsia="ar-SA"/>
        </w:rPr>
        <w:t>Тихорецкого района»</w:t>
      </w:r>
    </w:p>
    <w:p w:rsidR="00BC5177" w:rsidRDefault="00BC5177" w:rsidP="00107052">
      <w:pPr>
        <w:widowControl w:val="0"/>
        <w:suppressAutoHyphens/>
        <w:autoSpaceDE w:val="0"/>
        <w:autoSpaceDN w:val="0"/>
        <w:adjustRightInd w:val="0"/>
        <w:rPr>
          <w:bCs/>
          <w:spacing w:val="-1"/>
          <w:sz w:val="28"/>
          <w:szCs w:val="28"/>
          <w:lang w:eastAsia="ar-SA"/>
        </w:rPr>
      </w:pPr>
    </w:p>
    <w:p w:rsidR="00FF49BF" w:rsidRPr="00EC0665" w:rsidRDefault="00FF49BF" w:rsidP="00107052">
      <w:pPr>
        <w:widowControl w:val="0"/>
        <w:suppressAutoHyphens/>
        <w:autoSpaceDE w:val="0"/>
        <w:autoSpaceDN w:val="0"/>
        <w:adjustRightInd w:val="0"/>
        <w:rPr>
          <w:bCs/>
          <w:spacing w:val="-1"/>
          <w:sz w:val="28"/>
          <w:szCs w:val="28"/>
          <w:lang w:eastAsia="ar-SA"/>
        </w:rPr>
      </w:pPr>
    </w:p>
    <w:p w:rsidR="00514CF6" w:rsidRDefault="00BB5001" w:rsidP="00C32102">
      <w:pPr>
        <w:widowControl w:val="0"/>
        <w:shd w:val="clear" w:color="auto" w:fill="FFFFFF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851"/>
        <w:jc w:val="both"/>
        <w:rPr>
          <w:bCs/>
          <w:sz w:val="28"/>
          <w:szCs w:val="28"/>
          <w:lang w:eastAsia="ar-SA"/>
        </w:rPr>
      </w:pPr>
      <w:proofErr w:type="gramStart"/>
      <w:r>
        <w:rPr>
          <w:bCs/>
          <w:sz w:val="28"/>
          <w:szCs w:val="28"/>
        </w:rPr>
        <w:t xml:space="preserve">В соответствии с постановлением Правительства Российской Федерации от 12 марта 2022 года № 353 «Об особенностях разрешительной деятельности </w:t>
      </w:r>
      <w:r w:rsidR="00FB4752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в </w:t>
      </w:r>
      <w:r w:rsidR="003B0C63">
        <w:rPr>
          <w:bCs/>
          <w:sz w:val="28"/>
          <w:szCs w:val="28"/>
        </w:rPr>
        <w:t>Российской Федерации в 2022 и 2023 годах</w:t>
      </w:r>
      <w:r>
        <w:rPr>
          <w:bCs/>
          <w:sz w:val="28"/>
          <w:szCs w:val="28"/>
        </w:rPr>
        <w:t>»</w:t>
      </w:r>
      <w:r w:rsidR="00130441">
        <w:rPr>
          <w:bCs/>
          <w:sz w:val="28"/>
          <w:szCs w:val="28"/>
        </w:rPr>
        <w:t>, приказом департамента потребительской сферы и регулирования рынка алкоголя Краснодарского края от 11 августа 2022 года № 136 «Об утверждении Порядка продления сроков договоров и разрешительных документов в сфере торговой деятельности»</w:t>
      </w:r>
      <w:r w:rsidR="00A13C60">
        <w:rPr>
          <w:bCs/>
          <w:sz w:val="28"/>
          <w:szCs w:val="28"/>
        </w:rPr>
        <w:t>, протоколом заседания комиссии по противодействию незаконному</w:t>
      </w:r>
      <w:proofErr w:type="gramEnd"/>
      <w:r w:rsidR="00A13C60">
        <w:rPr>
          <w:bCs/>
          <w:sz w:val="28"/>
          <w:szCs w:val="28"/>
        </w:rPr>
        <w:t xml:space="preserve"> обороту промышленной продукции в Краснодарском крае от 28 марта 2023 года № 21</w:t>
      </w:r>
      <w:r w:rsidR="00FB4752">
        <w:rPr>
          <w:bCs/>
          <w:sz w:val="28"/>
          <w:szCs w:val="28"/>
        </w:rPr>
        <w:t xml:space="preserve"> и в</w:t>
      </w:r>
      <w:r w:rsidR="00755B6C">
        <w:rPr>
          <w:bCs/>
          <w:sz w:val="28"/>
          <w:szCs w:val="28"/>
        </w:rPr>
        <w:t xml:space="preserve"> </w:t>
      </w:r>
      <w:r w:rsidR="00A13C60">
        <w:rPr>
          <w:bCs/>
          <w:sz w:val="28"/>
          <w:szCs w:val="28"/>
        </w:rPr>
        <w:t xml:space="preserve">целях уточнения положения </w:t>
      </w:r>
      <w:r w:rsidR="00FB4752" w:rsidRPr="00FB4752">
        <w:rPr>
          <w:bCs/>
          <w:sz w:val="28"/>
          <w:szCs w:val="28"/>
        </w:rPr>
        <w:t>о конкурсе на право размещения неста</w:t>
      </w:r>
      <w:r w:rsidR="00A13C60">
        <w:rPr>
          <w:bCs/>
          <w:sz w:val="28"/>
          <w:szCs w:val="28"/>
        </w:rPr>
        <w:t>ционарных торговых объектов</w:t>
      </w:r>
      <w:r w:rsidR="00FB4752">
        <w:rPr>
          <w:bCs/>
          <w:sz w:val="28"/>
          <w:szCs w:val="28"/>
        </w:rPr>
        <w:t xml:space="preserve"> </w:t>
      </w:r>
      <w:r w:rsidR="00FB4752" w:rsidRPr="00FB4752">
        <w:rPr>
          <w:bCs/>
          <w:sz w:val="28"/>
          <w:szCs w:val="28"/>
        </w:rPr>
        <w:t xml:space="preserve">на территории </w:t>
      </w:r>
      <w:proofErr w:type="spellStart"/>
      <w:r w:rsidR="00FB4752" w:rsidRPr="00FB4752">
        <w:rPr>
          <w:bCs/>
          <w:sz w:val="28"/>
          <w:szCs w:val="28"/>
        </w:rPr>
        <w:t>Парковского</w:t>
      </w:r>
      <w:proofErr w:type="spellEnd"/>
      <w:r w:rsidR="00FB4752" w:rsidRPr="00FB4752">
        <w:rPr>
          <w:bCs/>
          <w:sz w:val="28"/>
          <w:szCs w:val="28"/>
        </w:rPr>
        <w:t xml:space="preserve"> сельско</w:t>
      </w:r>
      <w:r w:rsidR="00A13C60">
        <w:rPr>
          <w:bCs/>
          <w:sz w:val="28"/>
          <w:szCs w:val="28"/>
        </w:rPr>
        <w:t xml:space="preserve">го поселения Тихорецкого района </w:t>
      </w:r>
      <w:proofErr w:type="gramStart"/>
      <w:r w:rsidR="0030246E">
        <w:rPr>
          <w:bCs/>
          <w:sz w:val="28"/>
          <w:szCs w:val="28"/>
          <w:lang w:eastAsia="ar-SA"/>
        </w:rPr>
        <w:t>п</w:t>
      </w:r>
      <w:proofErr w:type="gramEnd"/>
      <w:r w:rsidR="0030246E">
        <w:rPr>
          <w:bCs/>
          <w:sz w:val="28"/>
          <w:szCs w:val="28"/>
          <w:lang w:eastAsia="ar-SA"/>
        </w:rPr>
        <w:t xml:space="preserve"> о с т а н о в л я ю:</w:t>
      </w:r>
    </w:p>
    <w:p w:rsidR="001F0445" w:rsidRDefault="00755B6C" w:rsidP="009D0D8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5B6C">
        <w:rPr>
          <w:color w:val="000000"/>
          <w:sz w:val="28"/>
          <w:szCs w:val="28"/>
          <w:lang w:eastAsia="ar-SA"/>
        </w:rPr>
        <w:t>1.</w:t>
      </w:r>
      <w:r w:rsidR="009D0D8D" w:rsidRPr="009D0D8D">
        <w:t xml:space="preserve"> </w:t>
      </w:r>
      <w:r w:rsidR="009D0D8D" w:rsidRPr="009D0D8D">
        <w:rPr>
          <w:sz w:val="28"/>
          <w:szCs w:val="28"/>
          <w:lang w:eastAsia="ar-SA"/>
        </w:rPr>
        <w:t>Внести в приложение к постановлению администрации Парковского сельского поселения Тихорецкого района от 6 июля 2020 года № 81               «Об утверждении Положения о размещении нестационарных торговых объектов на территории Парковского сельского поселен</w:t>
      </w:r>
      <w:r w:rsidR="009D0D8D">
        <w:rPr>
          <w:sz w:val="28"/>
          <w:szCs w:val="28"/>
          <w:lang w:eastAsia="ar-SA"/>
        </w:rPr>
        <w:t xml:space="preserve">ия Тихорецкого района» </w:t>
      </w:r>
      <w:r w:rsidR="00A13C60" w:rsidRPr="00A13C60">
        <w:rPr>
          <w:sz w:val="28"/>
          <w:szCs w:val="28"/>
          <w:lang w:eastAsia="ar-SA"/>
        </w:rPr>
        <w:t xml:space="preserve">(с изменениями от 12 сентября 2022 года № 146) </w:t>
      </w:r>
      <w:r w:rsidR="001F0445">
        <w:rPr>
          <w:sz w:val="28"/>
          <w:szCs w:val="28"/>
          <w:lang w:eastAsia="ar-SA"/>
        </w:rPr>
        <w:t xml:space="preserve">следующие </w:t>
      </w:r>
      <w:r w:rsidR="009D0D8D">
        <w:rPr>
          <w:sz w:val="28"/>
          <w:szCs w:val="28"/>
          <w:lang w:eastAsia="ar-SA"/>
        </w:rPr>
        <w:t>изме</w:t>
      </w:r>
      <w:r w:rsidR="001F0445">
        <w:rPr>
          <w:sz w:val="28"/>
          <w:szCs w:val="28"/>
          <w:lang w:eastAsia="ar-SA"/>
        </w:rPr>
        <w:t>нения:</w:t>
      </w:r>
    </w:p>
    <w:p w:rsidR="00D610FC" w:rsidRDefault="008E3F1C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1) </w:t>
      </w:r>
      <w:r w:rsidR="00A13C60">
        <w:rPr>
          <w:sz w:val="28"/>
          <w:szCs w:val="28"/>
          <w:lang w:eastAsia="ar-SA"/>
        </w:rPr>
        <w:t>раздел</w:t>
      </w:r>
      <w:r w:rsidR="00D610FC">
        <w:rPr>
          <w:sz w:val="28"/>
          <w:szCs w:val="28"/>
          <w:lang w:eastAsia="ar-SA"/>
        </w:rPr>
        <w:t xml:space="preserve"> 6 </w:t>
      </w:r>
      <w:r w:rsidR="00A13C60">
        <w:rPr>
          <w:sz w:val="28"/>
          <w:szCs w:val="28"/>
          <w:lang w:eastAsia="ar-SA"/>
        </w:rPr>
        <w:t>дополнить пунктом 6.6 следующего</w:t>
      </w:r>
      <w:r w:rsidR="00D52A38">
        <w:rPr>
          <w:sz w:val="28"/>
          <w:szCs w:val="28"/>
          <w:lang w:eastAsia="ar-SA"/>
        </w:rPr>
        <w:t xml:space="preserve"> </w:t>
      </w:r>
      <w:r w:rsidR="00A13C60">
        <w:rPr>
          <w:sz w:val="28"/>
          <w:szCs w:val="28"/>
          <w:lang w:eastAsia="ar-SA"/>
        </w:rPr>
        <w:t>содержания</w:t>
      </w:r>
      <w:r w:rsidR="00D610FC">
        <w:rPr>
          <w:sz w:val="28"/>
          <w:szCs w:val="28"/>
          <w:lang w:eastAsia="ar-SA"/>
        </w:rPr>
        <w:t>:</w:t>
      </w:r>
    </w:p>
    <w:p w:rsidR="00D610FC" w:rsidRDefault="00D610FC" w:rsidP="00A13C60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D52A38">
        <w:rPr>
          <w:sz w:val="28"/>
          <w:szCs w:val="28"/>
          <w:lang w:eastAsia="ar-SA"/>
        </w:rPr>
        <w:t xml:space="preserve">Договоры, срок действия которых истекает со дня вступления в силу постановления </w:t>
      </w:r>
      <w:r w:rsidR="00D52A38" w:rsidRPr="00D52A38">
        <w:rPr>
          <w:sz w:val="28"/>
          <w:szCs w:val="28"/>
          <w:lang w:eastAsia="ar-SA"/>
        </w:rPr>
        <w:t xml:space="preserve">Правительства Российской Федерации от 12 марта 2022 года </w:t>
      </w:r>
      <w:r w:rsidR="00D52A38">
        <w:rPr>
          <w:sz w:val="28"/>
          <w:szCs w:val="28"/>
          <w:lang w:eastAsia="ar-SA"/>
        </w:rPr>
        <w:t xml:space="preserve">    № 353 </w:t>
      </w:r>
      <w:r w:rsidR="00D52A38" w:rsidRPr="00D52A38">
        <w:rPr>
          <w:sz w:val="28"/>
          <w:szCs w:val="28"/>
          <w:lang w:eastAsia="ar-SA"/>
        </w:rPr>
        <w:t>«Об особенностях</w:t>
      </w:r>
      <w:r w:rsidR="00D52A38">
        <w:rPr>
          <w:sz w:val="28"/>
          <w:szCs w:val="28"/>
          <w:lang w:eastAsia="ar-SA"/>
        </w:rPr>
        <w:t xml:space="preserve"> разрешительной деятельности </w:t>
      </w:r>
      <w:r w:rsidR="00D52A38" w:rsidRPr="00D52A38">
        <w:rPr>
          <w:sz w:val="28"/>
          <w:szCs w:val="28"/>
          <w:lang w:eastAsia="ar-SA"/>
        </w:rPr>
        <w:t>в Российской Федерации в 2022 и 2023 годах»</w:t>
      </w:r>
      <w:r w:rsidR="00CE1AF3">
        <w:rPr>
          <w:sz w:val="28"/>
          <w:szCs w:val="28"/>
          <w:lang w:eastAsia="ar-SA"/>
        </w:rPr>
        <w:t>,</w:t>
      </w:r>
      <w:r w:rsidR="00D52A38">
        <w:rPr>
          <w:sz w:val="28"/>
          <w:szCs w:val="28"/>
          <w:lang w:eastAsia="ar-SA"/>
        </w:rPr>
        <w:t xml:space="preserve"> </w:t>
      </w:r>
      <w:r w:rsidR="00CE1AF3">
        <w:rPr>
          <w:sz w:val="28"/>
          <w:szCs w:val="28"/>
          <w:lang w:eastAsia="ar-SA"/>
        </w:rPr>
        <w:t>продлеваю</w:t>
      </w:r>
      <w:r w:rsidR="00D52A38">
        <w:rPr>
          <w:sz w:val="28"/>
          <w:szCs w:val="28"/>
          <w:lang w:eastAsia="ar-SA"/>
        </w:rPr>
        <w:t>тся Администрацией на 7 лет без проведения торгов.</w:t>
      </w:r>
    </w:p>
    <w:p w:rsidR="00D52A38" w:rsidRDefault="00D52A38" w:rsidP="00A13C60">
      <w:pPr>
        <w:suppressAutoHyphens/>
        <w:ind w:firstLine="709"/>
        <w:jc w:val="both"/>
        <w:rPr>
          <w:sz w:val="28"/>
          <w:szCs w:val="28"/>
          <w:lang w:eastAsia="ar-SA"/>
        </w:rPr>
      </w:pPr>
      <w:bookmarkStart w:id="0" w:name="_GoBack"/>
      <w:bookmarkEnd w:id="0"/>
      <w:proofErr w:type="gramStart"/>
      <w:r>
        <w:rPr>
          <w:sz w:val="28"/>
          <w:szCs w:val="28"/>
          <w:lang w:eastAsia="ar-SA"/>
        </w:rPr>
        <w:t xml:space="preserve">На основании пункта 2.2 </w:t>
      </w:r>
      <w:r w:rsidR="00CF24B5">
        <w:rPr>
          <w:sz w:val="28"/>
          <w:szCs w:val="28"/>
          <w:lang w:eastAsia="ar-SA"/>
        </w:rPr>
        <w:t>приказа</w:t>
      </w:r>
      <w:r w:rsidR="00CF24B5" w:rsidRPr="00CF24B5">
        <w:rPr>
          <w:sz w:val="28"/>
          <w:szCs w:val="28"/>
          <w:lang w:eastAsia="ar-SA"/>
        </w:rPr>
        <w:t xml:space="preserve"> департамента потребительской сферы и регулирования рынка алкоголя Краснодарского края от 11 августа 2022 года </w:t>
      </w:r>
      <w:r w:rsidR="00CF24B5">
        <w:rPr>
          <w:sz w:val="28"/>
          <w:szCs w:val="28"/>
          <w:lang w:eastAsia="ar-SA"/>
        </w:rPr>
        <w:t xml:space="preserve">   </w:t>
      </w:r>
      <w:r w:rsidR="00CF24B5" w:rsidRPr="00CF24B5">
        <w:rPr>
          <w:sz w:val="28"/>
          <w:szCs w:val="28"/>
          <w:lang w:eastAsia="ar-SA"/>
        </w:rPr>
        <w:t xml:space="preserve">№ 136 «Об утверждении Порядка продления сроков договоров и </w:t>
      </w:r>
      <w:r w:rsidR="00CF24B5" w:rsidRPr="00CF24B5">
        <w:rPr>
          <w:sz w:val="28"/>
          <w:szCs w:val="28"/>
          <w:lang w:eastAsia="ar-SA"/>
        </w:rPr>
        <w:lastRenderedPageBreak/>
        <w:t>разрешительных документов в сфере торговой деятельности»</w:t>
      </w:r>
      <w:r w:rsidR="00CF24B5">
        <w:rPr>
          <w:sz w:val="28"/>
          <w:szCs w:val="28"/>
          <w:lang w:eastAsia="ar-SA"/>
        </w:rPr>
        <w:t>, в целях реализации указанного положения Администрация обеспечивает заключ</w:t>
      </w:r>
      <w:r w:rsidR="001E1D2A">
        <w:rPr>
          <w:sz w:val="28"/>
          <w:szCs w:val="28"/>
          <w:lang w:eastAsia="ar-SA"/>
        </w:rPr>
        <w:t>ение дополнительных соглашений к таким договора</w:t>
      </w:r>
      <w:r w:rsidR="00CF24B5">
        <w:rPr>
          <w:sz w:val="28"/>
          <w:szCs w:val="28"/>
          <w:lang w:eastAsia="ar-SA"/>
        </w:rPr>
        <w:t>м без заявлений и иных документов, в срок, не превышающий 30 календарных дней.</w:t>
      </w:r>
      <w:r w:rsidR="00CE1AF3">
        <w:rPr>
          <w:sz w:val="28"/>
          <w:szCs w:val="28"/>
          <w:lang w:eastAsia="ar-SA"/>
        </w:rPr>
        <w:t>».</w:t>
      </w:r>
      <w:proofErr w:type="gramEnd"/>
    </w:p>
    <w:p w:rsidR="00D610FC" w:rsidRDefault="00D610FC" w:rsidP="008E3F1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приложении 6:</w:t>
      </w:r>
    </w:p>
    <w:p w:rsidR="00D610FC" w:rsidRDefault="00D52A38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Абзац четвертый пункта</w:t>
      </w:r>
      <w:r w:rsidR="00C50C45">
        <w:rPr>
          <w:sz w:val="28"/>
          <w:szCs w:val="28"/>
          <w:lang w:eastAsia="ar-SA"/>
        </w:rPr>
        <w:t xml:space="preserve"> 3.1 </w:t>
      </w:r>
      <w:r w:rsidR="003E2B35">
        <w:rPr>
          <w:sz w:val="28"/>
          <w:szCs w:val="28"/>
          <w:lang w:eastAsia="ar-SA"/>
        </w:rPr>
        <w:t xml:space="preserve">раздела 3 </w:t>
      </w:r>
      <w:r>
        <w:rPr>
          <w:sz w:val="28"/>
          <w:szCs w:val="28"/>
          <w:lang w:eastAsia="ar-SA"/>
        </w:rPr>
        <w:t>изложить в следующей редакции:</w:t>
      </w:r>
      <w:r w:rsidR="009D0D8D">
        <w:rPr>
          <w:sz w:val="28"/>
          <w:szCs w:val="28"/>
          <w:lang w:eastAsia="ar-SA"/>
        </w:rPr>
        <w:t xml:space="preserve"> «выявления факта розничной</w:t>
      </w:r>
      <w:r w:rsidR="001F0445">
        <w:rPr>
          <w:sz w:val="28"/>
          <w:szCs w:val="28"/>
          <w:lang w:eastAsia="ar-SA"/>
        </w:rPr>
        <w:t xml:space="preserve"> продажи алкогольной продукции, </w:t>
      </w:r>
      <w:r w:rsidR="009D0D8D">
        <w:rPr>
          <w:sz w:val="28"/>
          <w:szCs w:val="28"/>
          <w:lang w:eastAsia="ar-SA"/>
        </w:rPr>
        <w:t>а также кон</w:t>
      </w:r>
      <w:r w:rsidR="003E2B35">
        <w:rPr>
          <w:sz w:val="28"/>
          <w:szCs w:val="28"/>
          <w:lang w:eastAsia="ar-SA"/>
        </w:rPr>
        <w:t xml:space="preserve">трафактной </w:t>
      </w:r>
      <w:r>
        <w:rPr>
          <w:sz w:val="28"/>
          <w:szCs w:val="28"/>
          <w:lang w:eastAsia="ar-SA"/>
        </w:rPr>
        <w:t xml:space="preserve">(фальсифицированной) </w:t>
      </w:r>
      <w:r w:rsidR="00D610FC">
        <w:rPr>
          <w:sz w:val="28"/>
          <w:szCs w:val="28"/>
          <w:lang w:eastAsia="ar-SA"/>
        </w:rPr>
        <w:t>табачной продукции в Объекте»;</w:t>
      </w:r>
    </w:p>
    <w:p w:rsidR="00D610FC" w:rsidRDefault="00D610FC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пункт 4.5 раздела 4 изложить в следующей редакции:</w:t>
      </w:r>
    </w:p>
    <w:p w:rsidR="009D0D8D" w:rsidRDefault="00D610FC" w:rsidP="00D610FC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«4.5. Настоящий договор считается прекращенным по истечении срока его действия, либо подлежит </w:t>
      </w:r>
      <w:r w:rsidR="00D52A38">
        <w:rPr>
          <w:sz w:val="28"/>
          <w:szCs w:val="28"/>
          <w:lang w:eastAsia="ar-SA"/>
        </w:rPr>
        <w:t>продлению</w:t>
      </w:r>
      <w:proofErr w:type="gramStart"/>
      <w:r>
        <w:rPr>
          <w:sz w:val="28"/>
          <w:szCs w:val="28"/>
          <w:lang w:eastAsia="ar-SA"/>
        </w:rPr>
        <w:t>.».</w:t>
      </w:r>
      <w:proofErr w:type="gramEnd"/>
    </w:p>
    <w:p w:rsidR="00BC5177" w:rsidRDefault="0030246E" w:rsidP="009D0D8D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</w:t>
      </w:r>
      <w:r w:rsidR="00BC5177" w:rsidRPr="00BC5177">
        <w:rPr>
          <w:sz w:val="28"/>
          <w:szCs w:val="28"/>
          <w:lang w:eastAsia="ar-SA"/>
        </w:rPr>
        <w:t xml:space="preserve">Общему отделу администрации </w:t>
      </w:r>
      <w:proofErr w:type="spellStart"/>
      <w:r w:rsidR="00BC5177">
        <w:rPr>
          <w:bCs/>
          <w:sz w:val="28"/>
          <w:szCs w:val="28"/>
          <w:lang w:eastAsia="ar-SA"/>
        </w:rPr>
        <w:t>Парковского</w:t>
      </w:r>
      <w:proofErr w:type="spellEnd"/>
      <w:r w:rsidR="00BC5177" w:rsidRPr="00BC5177">
        <w:rPr>
          <w:bCs/>
          <w:sz w:val="28"/>
          <w:szCs w:val="28"/>
          <w:lang w:eastAsia="ar-SA"/>
        </w:rPr>
        <w:t xml:space="preserve"> сельского поселения Тихорецкого района (</w:t>
      </w:r>
      <w:r w:rsidR="00BC5177">
        <w:rPr>
          <w:bCs/>
          <w:sz w:val="28"/>
          <w:szCs w:val="28"/>
          <w:lang w:eastAsia="ar-SA"/>
        </w:rPr>
        <w:t>Лукьянова</w:t>
      </w:r>
      <w:r w:rsidR="00F3182C">
        <w:rPr>
          <w:bCs/>
          <w:sz w:val="28"/>
          <w:szCs w:val="28"/>
          <w:lang w:eastAsia="ar-SA"/>
        </w:rPr>
        <w:t xml:space="preserve"> Е.В.</w:t>
      </w:r>
      <w:r w:rsidR="00BC5177" w:rsidRPr="00BC5177">
        <w:rPr>
          <w:sz w:val="28"/>
          <w:szCs w:val="28"/>
          <w:lang w:eastAsia="ar-SA"/>
        </w:rPr>
        <w:t xml:space="preserve">) обеспечить </w:t>
      </w:r>
      <w:r w:rsidR="00107052">
        <w:rPr>
          <w:sz w:val="28"/>
          <w:szCs w:val="28"/>
          <w:lang w:eastAsia="ar-SA"/>
        </w:rPr>
        <w:t xml:space="preserve">официальное опубликование </w:t>
      </w:r>
      <w:r w:rsidR="00D87819">
        <w:rPr>
          <w:sz w:val="28"/>
          <w:szCs w:val="28"/>
          <w:lang w:eastAsia="ar-SA"/>
        </w:rPr>
        <w:t xml:space="preserve"> настоящего постановления </w:t>
      </w:r>
      <w:r w:rsidR="00107052">
        <w:rPr>
          <w:sz w:val="28"/>
          <w:szCs w:val="28"/>
          <w:lang w:eastAsia="ar-SA"/>
        </w:rPr>
        <w:t xml:space="preserve">в газете «Тихорецкие вести» и его размещение </w:t>
      </w:r>
      <w:r w:rsidR="00BC5177" w:rsidRPr="00BC5177">
        <w:rPr>
          <w:sz w:val="28"/>
          <w:szCs w:val="28"/>
          <w:lang w:eastAsia="ar-SA"/>
        </w:rPr>
        <w:t xml:space="preserve">на официальном сайте администрации </w:t>
      </w:r>
      <w:r w:rsidR="00BC5177">
        <w:rPr>
          <w:bCs/>
          <w:sz w:val="28"/>
          <w:szCs w:val="28"/>
          <w:lang w:eastAsia="ar-SA"/>
        </w:rPr>
        <w:t>Парковского</w:t>
      </w:r>
      <w:r w:rsidR="00BC5177" w:rsidRPr="00BC5177">
        <w:rPr>
          <w:sz w:val="28"/>
          <w:szCs w:val="28"/>
          <w:lang w:eastAsia="ar-SA"/>
        </w:rPr>
        <w:t xml:space="preserve"> сельского поселения Тихорецкого района в информационно-телек</w:t>
      </w:r>
      <w:r w:rsidR="00107052">
        <w:rPr>
          <w:sz w:val="28"/>
          <w:szCs w:val="28"/>
          <w:lang w:eastAsia="ar-SA"/>
        </w:rPr>
        <w:t>оммуникационной сети «Интернет».</w:t>
      </w:r>
    </w:p>
    <w:p w:rsidR="00BC5177" w:rsidRPr="00BC5177" w:rsidRDefault="00A0439B" w:rsidP="003E2B35">
      <w:pPr>
        <w:widowControl w:val="0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0246E">
        <w:rPr>
          <w:sz w:val="28"/>
          <w:szCs w:val="28"/>
          <w:lang w:eastAsia="ar-SA"/>
        </w:rPr>
        <w:t>.</w:t>
      </w:r>
      <w:r w:rsidR="00BC5177" w:rsidRPr="00BC5177">
        <w:rPr>
          <w:sz w:val="28"/>
          <w:szCs w:val="28"/>
          <w:lang w:eastAsia="ar-SA"/>
        </w:rPr>
        <w:t>Постановление вступает в силу со дн</w:t>
      </w:r>
      <w:r w:rsidR="00107052">
        <w:rPr>
          <w:sz w:val="28"/>
          <w:szCs w:val="28"/>
          <w:lang w:eastAsia="ar-SA"/>
        </w:rPr>
        <w:t>я его официального опубликования</w:t>
      </w:r>
      <w:r w:rsidR="00BC5177" w:rsidRPr="00BC5177">
        <w:rPr>
          <w:sz w:val="28"/>
          <w:szCs w:val="28"/>
          <w:lang w:eastAsia="ar-SA"/>
        </w:rPr>
        <w:t>.</w:t>
      </w:r>
    </w:p>
    <w:p w:rsidR="00BC5177" w:rsidRPr="00107052" w:rsidRDefault="00BC5177" w:rsidP="00BF4258">
      <w:pPr>
        <w:suppressAutoHyphens/>
        <w:ind w:firstLine="851"/>
        <w:jc w:val="both"/>
        <w:rPr>
          <w:sz w:val="22"/>
          <w:szCs w:val="28"/>
          <w:lang w:eastAsia="ar-SA"/>
        </w:rPr>
      </w:pPr>
    </w:p>
    <w:p w:rsidR="00BC5177" w:rsidRPr="00107052" w:rsidRDefault="00BC5177" w:rsidP="00BF4258">
      <w:pPr>
        <w:suppressAutoHyphens/>
        <w:ind w:firstLine="851"/>
        <w:jc w:val="both"/>
        <w:rPr>
          <w:sz w:val="22"/>
          <w:szCs w:val="28"/>
          <w:lang w:eastAsia="ar-SA"/>
        </w:rPr>
      </w:pPr>
    </w:p>
    <w:p w:rsidR="00BC5177" w:rsidRDefault="00BC5177" w:rsidP="00BF4258">
      <w:pPr>
        <w:suppressAutoHyphens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>Глава</w:t>
      </w:r>
      <w:r>
        <w:rPr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Парковского</w:t>
      </w:r>
      <w:r w:rsidRPr="00BC5177">
        <w:rPr>
          <w:sz w:val="28"/>
          <w:szCs w:val="28"/>
          <w:lang w:eastAsia="ar-SA"/>
        </w:rPr>
        <w:t xml:space="preserve"> сельского</w:t>
      </w:r>
      <w:r>
        <w:rPr>
          <w:sz w:val="28"/>
          <w:szCs w:val="28"/>
          <w:lang w:eastAsia="ar-SA"/>
        </w:rPr>
        <w:t xml:space="preserve"> </w:t>
      </w:r>
      <w:r w:rsidRPr="00BC5177">
        <w:rPr>
          <w:sz w:val="28"/>
          <w:szCs w:val="28"/>
          <w:lang w:eastAsia="ar-SA"/>
        </w:rPr>
        <w:t xml:space="preserve">поселения </w:t>
      </w:r>
    </w:p>
    <w:p w:rsidR="00F76F48" w:rsidRPr="00F3182C" w:rsidRDefault="00BC5177" w:rsidP="00F3182C">
      <w:pPr>
        <w:suppressAutoHyphens/>
        <w:jc w:val="both"/>
        <w:rPr>
          <w:sz w:val="28"/>
          <w:szCs w:val="28"/>
          <w:lang w:eastAsia="ar-SA"/>
        </w:rPr>
      </w:pPr>
      <w:r w:rsidRPr="00BC5177">
        <w:rPr>
          <w:sz w:val="28"/>
          <w:szCs w:val="28"/>
          <w:lang w:eastAsia="ar-SA"/>
        </w:rPr>
        <w:t>Тихорецкого района</w:t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</w:r>
      <w:r w:rsidR="00FA11CE">
        <w:rPr>
          <w:sz w:val="28"/>
          <w:szCs w:val="28"/>
          <w:lang w:eastAsia="ar-SA"/>
        </w:rPr>
        <w:tab/>
        <w:t xml:space="preserve">   </w:t>
      </w:r>
      <w:r w:rsidR="00C141D1">
        <w:rPr>
          <w:sz w:val="28"/>
          <w:szCs w:val="28"/>
          <w:lang w:eastAsia="ar-SA"/>
        </w:rPr>
        <w:t xml:space="preserve">    </w:t>
      </w:r>
      <w:r w:rsidR="00FA11CE">
        <w:rPr>
          <w:sz w:val="28"/>
          <w:szCs w:val="28"/>
          <w:lang w:eastAsia="ar-SA"/>
        </w:rPr>
        <w:t>Н.Н. Агеев</w:t>
      </w:r>
    </w:p>
    <w:sectPr w:rsidR="00F76F48" w:rsidRPr="00F3182C" w:rsidSect="00FF49B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5B" w:rsidRDefault="00C7735B" w:rsidP="00FA11CE">
      <w:r>
        <w:separator/>
      </w:r>
    </w:p>
  </w:endnote>
  <w:endnote w:type="continuationSeparator" w:id="0">
    <w:p w:rsidR="00C7735B" w:rsidRDefault="00C7735B" w:rsidP="00FA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5B" w:rsidRDefault="00C7735B" w:rsidP="00FA11CE">
      <w:r>
        <w:separator/>
      </w:r>
    </w:p>
  </w:footnote>
  <w:footnote w:type="continuationSeparator" w:id="0">
    <w:p w:rsidR="00C7735B" w:rsidRDefault="00C7735B" w:rsidP="00FA1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237219"/>
      <w:docPartObj>
        <w:docPartGallery w:val="Page Numbers (Top of Page)"/>
        <w:docPartUnique/>
      </w:docPartObj>
    </w:sdtPr>
    <w:sdtEndPr/>
    <w:sdtContent>
      <w:p w:rsidR="003D205E" w:rsidRDefault="003D20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205E" w:rsidRDefault="003D2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43"/>
    <w:multiLevelType w:val="hybridMultilevel"/>
    <w:tmpl w:val="01B6F6B2"/>
    <w:lvl w:ilvl="0" w:tplc="CA3E29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D5"/>
    <w:rsid w:val="00026B67"/>
    <w:rsid w:val="00075F4A"/>
    <w:rsid w:val="0008685B"/>
    <w:rsid w:val="000B24FA"/>
    <w:rsid w:val="000E7477"/>
    <w:rsid w:val="000F4DE5"/>
    <w:rsid w:val="00107052"/>
    <w:rsid w:val="00116416"/>
    <w:rsid w:val="00120923"/>
    <w:rsid w:val="00130441"/>
    <w:rsid w:val="00130FBA"/>
    <w:rsid w:val="00154839"/>
    <w:rsid w:val="00161D95"/>
    <w:rsid w:val="00173AF0"/>
    <w:rsid w:val="001C31F6"/>
    <w:rsid w:val="001D10F3"/>
    <w:rsid w:val="001E1D2A"/>
    <w:rsid w:val="001F0445"/>
    <w:rsid w:val="001F5A58"/>
    <w:rsid w:val="002200FC"/>
    <w:rsid w:val="0022179F"/>
    <w:rsid w:val="00225C33"/>
    <w:rsid w:val="002446B3"/>
    <w:rsid w:val="00252583"/>
    <w:rsid w:val="00276347"/>
    <w:rsid w:val="002A157E"/>
    <w:rsid w:val="002A1E26"/>
    <w:rsid w:val="002A6DE3"/>
    <w:rsid w:val="002B6AD9"/>
    <w:rsid w:val="002D5DA8"/>
    <w:rsid w:val="0030246E"/>
    <w:rsid w:val="003166A8"/>
    <w:rsid w:val="003409FC"/>
    <w:rsid w:val="0035433D"/>
    <w:rsid w:val="00355B4B"/>
    <w:rsid w:val="0037072E"/>
    <w:rsid w:val="0037531E"/>
    <w:rsid w:val="0038497A"/>
    <w:rsid w:val="00395A3B"/>
    <w:rsid w:val="003B0C63"/>
    <w:rsid w:val="003C2696"/>
    <w:rsid w:val="003D205E"/>
    <w:rsid w:val="003E2B35"/>
    <w:rsid w:val="003F3E45"/>
    <w:rsid w:val="00403E70"/>
    <w:rsid w:val="004224C8"/>
    <w:rsid w:val="00426C49"/>
    <w:rsid w:val="00432CC2"/>
    <w:rsid w:val="00460D25"/>
    <w:rsid w:val="0048784D"/>
    <w:rsid w:val="004D3A14"/>
    <w:rsid w:val="004F0B73"/>
    <w:rsid w:val="0050102E"/>
    <w:rsid w:val="00514CF6"/>
    <w:rsid w:val="005164C3"/>
    <w:rsid w:val="00540B40"/>
    <w:rsid w:val="00544D4C"/>
    <w:rsid w:val="005817CC"/>
    <w:rsid w:val="0059749C"/>
    <w:rsid w:val="005A1050"/>
    <w:rsid w:val="005A4CED"/>
    <w:rsid w:val="005C772D"/>
    <w:rsid w:val="00652F69"/>
    <w:rsid w:val="00656E1C"/>
    <w:rsid w:val="00694FB5"/>
    <w:rsid w:val="00695913"/>
    <w:rsid w:val="00697576"/>
    <w:rsid w:val="006E0905"/>
    <w:rsid w:val="00722AE6"/>
    <w:rsid w:val="0072322E"/>
    <w:rsid w:val="0075332D"/>
    <w:rsid w:val="00755B6C"/>
    <w:rsid w:val="00770110"/>
    <w:rsid w:val="0079501D"/>
    <w:rsid w:val="007960C7"/>
    <w:rsid w:val="007B7B58"/>
    <w:rsid w:val="007C7D11"/>
    <w:rsid w:val="007E5D4A"/>
    <w:rsid w:val="008006C7"/>
    <w:rsid w:val="00820C2E"/>
    <w:rsid w:val="00822F2A"/>
    <w:rsid w:val="00861C6B"/>
    <w:rsid w:val="00884AC3"/>
    <w:rsid w:val="00884E94"/>
    <w:rsid w:val="008967DF"/>
    <w:rsid w:val="008B5646"/>
    <w:rsid w:val="008C197A"/>
    <w:rsid w:val="008D0A79"/>
    <w:rsid w:val="008E3F1C"/>
    <w:rsid w:val="00921A82"/>
    <w:rsid w:val="009276D5"/>
    <w:rsid w:val="009502B2"/>
    <w:rsid w:val="00962895"/>
    <w:rsid w:val="00963338"/>
    <w:rsid w:val="009C3B39"/>
    <w:rsid w:val="009D0D8D"/>
    <w:rsid w:val="00A04224"/>
    <w:rsid w:val="00A0439B"/>
    <w:rsid w:val="00A13C60"/>
    <w:rsid w:val="00A13E99"/>
    <w:rsid w:val="00A25C87"/>
    <w:rsid w:val="00A52A4B"/>
    <w:rsid w:val="00AA529D"/>
    <w:rsid w:val="00AB5133"/>
    <w:rsid w:val="00AE5CF6"/>
    <w:rsid w:val="00B152FA"/>
    <w:rsid w:val="00B5585A"/>
    <w:rsid w:val="00B75B58"/>
    <w:rsid w:val="00BB5001"/>
    <w:rsid w:val="00BC3FA4"/>
    <w:rsid w:val="00BC5177"/>
    <w:rsid w:val="00BC74CD"/>
    <w:rsid w:val="00BF4258"/>
    <w:rsid w:val="00C03078"/>
    <w:rsid w:val="00C049C9"/>
    <w:rsid w:val="00C141D1"/>
    <w:rsid w:val="00C234D4"/>
    <w:rsid w:val="00C24869"/>
    <w:rsid w:val="00C26D3B"/>
    <w:rsid w:val="00C32102"/>
    <w:rsid w:val="00C34271"/>
    <w:rsid w:val="00C50C45"/>
    <w:rsid w:val="00C57BF8"/>
    <w:rsid w:val="00C61BC4"/>
    <w:rsid w:val="00C7735B"/>
    <w:rsid w:val="00CA3A16"/>
    <w:rsid w:val="00CC518C"/>
    <w:rsid w:val="00CE0554"/>
    <w:rsid w:val="00CE1AF3"/>
    <w:rsid w:val="00CE57E3"/>
    <w:rsid w:val="00CF24B5"/>
    <w:rsid w:val="00D16979"/>
    <w:rsid w:val="00D30F7F"/>
    <w:rsid w:val="00D43224"/>
    <w:rsid w:val="00D52A38"/>
    <w:rsid w:val="00D610FC"/>
    <w:rsid w:val="00D75490"/>
    <w:rsid w:val="00D87819"/>
    <w:rsid w:val="00D9023A"/>
    <w:rsid w:val="00D90918"/>
    <w:rsid w:val="00DB0222"/>
    <w:rsid w:val="00E10D8E"/>
    <w:rsid w:val="00E14A9A"/>
    <w:rsid w:val="00E22844"/>
    <w:rsid w:val="00E32E7C"/>
    <w:rsid w:val="00E337EF"/>
    <w:rsid w:val="00E45B36"/>
    <w:rsid w:val="00E606C5"/>
    <w:rsid w:val="00E65D4E"/>
    <w:rsid w:val="00E80B35"/>
    <w:rsid w:val="00E972E3"/>
    <w:rsid w:val="00EA5629"/>
    <w:rsid w:val="00EB4010"/>
    <w:rsid w:val="00EC0665"/>
    <w:rsid w:val="00ED5DB2"/>
    <w:rsid w:val="00EE0F07"/>
    <w:rsid w:val="00EE6E4A"/>
    <w:rsid w:val="00EF146E"/>
    <w:rsid w:val="00F144D7"/>
    <w:rsid w:val="00F3182C"/>
    <w:rsid w:val="00F62328"/>
    <w:rsid w:val="00F76F48"/>
    <w:rsid w:val="00F836CB"/>
    <w:rsid w:val="00F94E31"/>
    <w:rsid w:val="00F955EB"/>
    <w:rsid w:val="00FA11CE"/>
    <w:rsid w:val="00FB4752"/>
    <w:rsid w:val="00FC2D7C"/>
    <w:rsid w:val="00FC5056"/>
    <w:rsid w:val="00FC5BFE"/>
    <w:rsid w:val="00FE42B6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75490"/>
    <w:rPr>
      <w:color w:val="0000FF" w:themeColor="hyperlink"/>
      <w:u w:val="single"/>
    </w:rPr>
  </w:style>
  <w:style w:type="paragraph" w:styleId="aa">
    <w:name w:val="No Spacing"/>
    <w:uiPriority w:val="1"/>
    <w:qFormat/>
    <w:rsid w:val="00EC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49C"/>
    <w:pPr>
      <w:ind w:left="720"/>
      <w:contextualSpacing/>
    </w:pPr>
  </w:style>
  <w:style w:type="table" w:styleId="ac">
    <w:name w:val="Table Grid"/>
    <w:basedOn w:val="a1"/>
    <w:uiPriority w:val="59"/>
    <w:rsid w:val="003F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1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1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75490"/>
    <w:rPr>
      <w:color w:val="0000FF" w:themeColor="hyperlink"/>
      <w:u w:val="single"/>
    </w:rPr>
  </w:style>
  <w:style w:type="paragraph" w:styleId="aa">
    <w:name w:val="No Spacing"/>
    <w:uiPriority w:val="1"/>
    <w:qFormat/>
    <w:rsid w:val="00EC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749C"/>
    <w:pPr>
      <w:ind w:left="720"/>
      <w:contextualSpacing/>
    </w:pPr>
  </w:style>
  <w:style w:type="table" w:styleId="ac">
    <w:name w:val="Table Grid"/>
    <w:basedOn w:val="a1"/>
    <w:uiPriority w:val="59"/>
    <w:rsid w:val="003F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4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827">
          <w:marLeft w:val="0"/>
          <w:marRight w:val="0"/>
          <w:marTop w:val="120"/>
          <w:marBottom w:val="192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3381786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40964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2023-07-24T13:46:00Z</cp:lastPrinted>
  <dcterms:created xsi:type="dcterms:W3CDTF">2023-07-28T13:11:00Z</dcterms:created>
  <dcterms:modified xsi:type="dcterms:W3CDTF">2023-07-28T13:11:00Z</dcterms:modified>
</cp:coreProperties>
</file>