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BF" w:rsidRPr="001D07BF" w:rsidRDefault="001D07BF" w:rsidP="001D07B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p>
    <w:p w:rsidR="001D07BF" w:rsidRPr="001D07BF" w:rsidRDefault="001D07BF" w:rsidP="001D07BF">
      <w:pPr>
        <w:spacing w:after="0" w:line="240" w:lineRule="auto"/>
        <w:jc w:val="center"/>
        <w:outlineLvl w:val="0"/>
        <w:rPr>
          <w:rFonts w:ascii="Times New Roman" w:eastAsia="Times New Roman" w:hAnsi="Times New Roman" w:cs="Times New Roman"/>
          <w:b/>
          <w:sz w:val="28"/>
          <w:szCs w:val="28"/>
          <w:lang w:eastAsia="ru-RU"/>
        </w:rPr>
      </w:pPr>
      <w:r w:rsidRPr="001D07BF">
        <w:rPr>
          <w:rFonts w:ascii="Times New Roman" w:eastAsia="Times New Roman" w:hAnsi="Times New Roman" w:cs="Times New Roman"/>
          <w:b/>
          <w:sz w:val="28"/>
          <w:szCs w:val="28"/>
          <w:lang w:eastAsia="ru-RU"/>
        </w:rPr>
        <w:t xml:space="preserve">ПОСТАНОВЛЕНИЕ  </w:t>
      </w:r>
      <w:r w:rsidRPr="001D07BF">
        <w:rPr>
          <w:rFonts w:ascii="Times New Roman" w:eastAsia="Times New Roman" w:hAnsi="Times New Roman" w:cs="Times New Roman"/>
          <w:b/>
          <w:sz w:val="28"/>
          <w:szCs w:val="28"/>
          <w:u w:val="single"/>
          <w:lang w:eastAsia="ru-RU"/>
        </w:rPr>
        <w:t>ПРОЕКТ</w:t>
      </w:r>
    </w:p>
    <w:p w:rsidR="001D07BF" w:rsidRPr="001D07BF" w:rsidRDefault="001D07BF" w:rsidP="001D07BF">
      <w:pPr>
        <w:spacing w:after="0" w:line="240" w:lineRule="auto"/>
        <w:jc w:val="center"/>
        <w:outlineLvl w:val="0"/>
        <w:rPr>
          <w:rFonts w:ascii="Times New Roman" w:eastAsia="Times New Roman" w:hAnsi="Times New Roman" w:cs="Times New Roman"/>
          <w:b/>
          <w:sz w:val="28"/>
          <w:szCs w:val="28"/>
          <w:lang w:eastAsia="ru-RU"/>
        </w:rPr>
      </w:pPr>
    </w:p>
    <w:p w:rsidR="001D07BF" w:rsidRPr="001D07BF" w:rsidRDefault="001D07BF" w:rsidP="001D07BF">
      <w:pPr>
        <w:spacing w:after="0" w:line="240" w:lineRule="auto"/>
        <w:jc w:val="center"/>
        <w:outlineLvl w:val="0"/>
        <w:rPr>
          <w:rFonts w:ascii="Times New Roman" w:eastAsia="Times New Roman" w:hAnsi="Times New Roman" w:cs="Times New Roman"/>
          <w:b/>
          <w:sz w:val="28"/>
          <w:szCs w:val="28"/>
          <w:lang w:eastAsia="ru-RU"/>
        </w:rPr>
      </w:pPr>
      <w:r w:rsidRPr="001D07BF">
        <w:rPr>
          <w:rFonts w:ascii="Times New Roman" w:eastAsia="Times New Roman" w:hAnsi="Times New Roman" w:cs="Times New Roman"/>
          <w:b/>
          <w:sz w:val="28"/>
          <w:szCs w:val="28"/>
          <w:lang w:eastAsia="ru-RU"/>
        </w:rPr>
        <w:t>АДМИНИСТРАЦИИ ПАРКОВСКОГО СЕЛЬСКОГО ПОСЕЛЕНИЯ</w:t>
      </w:r>
    </w:p>
    <w:p w:rsidR="001D07BF" w:rsidRPr="001D07BF" w:rsidRDefault="001D07BF" w:rsidP="001D07BF">
      <w:pPr>
        <w:spacing w:after="0" w:line="240" w:lineRule="auto"/>
        <w:jc w:val="center"/>
        <w:outlineLvl w:val="0"/>
        <w:rPr>
          <w:rFonts w:ascii="Times New Roman" w:eastAsia="Times New Roman" w:hAnsi="Times New Roman" w:cs="Times New Roman"/>
          <w:b/>
          <w:sz w:val="28"/>
          <w:szCs w:val="28"/>
          <w:lang w:eastAsia="ru-RU"/>
        </w:rPr>
      </w:pPr>
      <w:r w:rsidRPr="001D07BF">
        <w:rPr>
          <w:rFonts w:ascii="Times New Roman" w:eastAsia="Times New Roman" w:hAnsi="Times New Roman" w:cs="Times New Roman"/>
          <w:b/>
          <w:sz w:val="28"/>
          <w:szCs w:val="28"/>
          <w:lang w:eastAsia="ru-RU"/>
        </w:rPr>
        <w:t>ТИХОРЕЦКОГО РАЙОНА</w:t>
      </w:r>
    </w:p>
    <w:p w:rsidR="001D07BF" w:rsidRPr="001D07BF" w:rsidRDefault="001D07BF" w:rsidP="001D07BF">
      <w:pPr>
        <w:spacing w:after="0" w:line="240" w:lineRule="auto"/>
        <w:jc w:val="center"/>
        <w:outlineLvl w:val="0"/>
        <w:rPr>
          <w:rFonts w:ascii="Times New Roman" w:eastAsia="Times New Roman" w:hAnsi="Times New Roman" w:cs="Times New Roman"/>
          <w:b/>
          <w:sz w:val="28"/>
          <w:szCs w:val="28"/>
          <w:lang w:eastAsia="ru-RU"/>
        </w:rPr>
      </w:pPr>
    </w:p>
    <w:p w:rsidR="001D07BF" w:rsidRPr="001D07BF" w:rsidRDefault="001D07BF" w:rsidP="001D07BF">
      <w:pPr>
        <w:spacing w:after="0" w:line="240" w:lineRule="auto"/>
        <w:jc w:val="both"/>
        <w:outlineLvl w:val="0"/>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от ____________</w:t>
      </w:r>
      <w:r w:rsidRPr="001D07BF">
        <w:rPr>
          <w:rFonts w:ascii="Times New Roman" w:eastAsia="Times New Roman" w:hAnsi="Times New Roman" w:cs="Times New Roman"/>
          <w:sz w:val="28"/>
          <w:szCs w:val="28"/>
          <w:lang w:eastAsia="ru-RU"/>
        </w:rPr>
        <w:tab/>
      </w:r>
      <w:r w:rsidRPr="001D07BF">
        <w:rPr>
          <w:rFonts w:ascii="Times New Roman" w:eastAsia="Times New Roman" w:hAnsi="Times New Roman" w:cs="Times New Roman"/>
          <w:sz w:val="28"/>
          <w:szCs w:val="28"/>
          <w:lang w:eastAsia="ru-RU"/>
        </w:rPr>
        <w:tab/>
      </w:r>
      <w:r w:rsidRPr="001D07BF">
        <w:rPr>
          <w:rFonts w:ascii="Times New Roman" w:eastAsia="Times New Roman" w:hAnsi="Times New Roman" w:cs="Times New Roman"/>
          <w:sz w:val="28"/>
          <w:szCs w:val="28"/>
          <w:lang w:eastAsia="ru-RU"/>
        </w:rPr>
        <w:tab/>
      </w:r>
      <w:r w:rsidRPr="001D07BF">
        <w:rPr>
          <w:rFonts w:ascii="Times New Roman" w:eastAsia="Times New Roman" w:hAnsi="Times New Roman" w:cs="Times New Roman"/>
          <w:sz w:val="28"/>
          <w:szCs w:val="28"/>
          <w:lang w:eastAsia="ru-RU"/>
        </w:rPr>
        <w:tab/>
      </w:r>
      <w:r w:rsidRPr="001D07BF">
        <w:rPr>
          <w:rFonts w:ascii="Times New Roman" w:eastAsia="Times New Roman" w:hAnsi="Times New Roman" w:cs="Times New Roman"/>
          <w:sz w:val="28"/>
          <w:szCs w:val="28"/>
          <w:lang w:eastAsia="ru-RU"/>
        </w:rPr>
        <w:tab/>
      </w:r>
      <w:r w:rsidRPr="001D07BF">
        <w:rPr>
          <w:rFonts w:ascii="Times New Roman" w:eastAsia="Times New Roman" w:hAnsi="Times New Roman" w:cs="Times New Roman"/>
          <w:sz w:val="28"/>
          <w:szCs w:val="28"/>
          <w:lang w:eastAsia="ru-RU"/>
        </w:rPr>
        <w:tab/>
        <w:t xml:space="preserve">                    №_________</w:t>
      </w:r>
    </w:p>
    <w:p w:rsidR="001D07BF" w:rsidRPr="001D07BF" w:rsidRDefault="001D07BF" w:rsidP="001D07BF">
      <w:pPr>
        <w:spacing w:after="0" w:line="240" w:lineRule="auto"/>
        <w:jc w:val="center"/>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посёлок Парковый</w:t>
      </w:r>
    </w:p>
    <w:p w:rsidR="001D07BF" w:rsidRPr="001D07BF" w:rsidRDefault="001D07BF" w:rsidP="001D07BF">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p>
    <w:p w:rsidR="001D07BF" w:rsidRPr="001D07BF" w:rsidRDefault="003D554F" w:rsidP="001D07B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hyperlink r:id="rId6" w:history="1">
        <w:r w:rsidR="001D07BF" w:rsidRPr="001D07BF">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 «Внесение изменений в учетные данные граждан, состоящих на учете в качестве нуждающихся в жилых помещениях</w:t>
        </w:r>
      </w:hyperlink>
      <w:r w:rsidR="001D07BF" w:rsidRPr="001D07BF">
        <w:rPr>
          <w:rFonts w:ascii="Times New Roman" w:eastAsia="Times New Roman" w:hAnsi="Times New Roman" w:cs="Times New Roman"/>
          <w:b/>
          <w:bCs/>
          <w:sz w:val="28"/>
          <w:szCs w:val="28"/>
          <w:lang w:eastAsia="ru-RU"/>
        </w:rPr>
        <w:t>»</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 xml:space="preserve">В соответствии с </w:t>
      </w:r>
      <w:hyperlink r:id="rId7" w:history="1">
        <w:r w:rsidRPr="00322EE8">
          <w:rPr>
            <w:rFonts w:ascii="Times New Roman" w:eastAsia="Times New Roman" w:hAnsi="Times New Roman" w:cs="Times New Roman"/>
            <w:sz w:val="28"/>
            <w:szCs w:val="28"/>
            <w:lang w:eastAsia="ru-RU"/>
          </w:rPr>
          <w:t>Федеральным законом</w:t>
        </w:r>
      </w:hyperlink>
      <w:r w:rsidRPr="001D07B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w:t>
      </w:r>
      <w:proofErr w:type="gramStart"/>
      <w:r w:rsidRPr="001D07BF">
        <w:rPr>
          <w:rFonts w:ascii="Times New Roman" w:eastAsia="Times New Roman" w:hAnsi="Times New Roman" w:cs="Times New Roman"/>
          <w:sz w:val="28"/>
          <w:szCs w:val="28"/>
          <w:lang w:eastAsia="ru-RU"/>
        </w:rPr>
        <w:t>п</w:t>
      </w:r>
      <w:proofErr w:type="gramEnd"/>
      <w:r w:rsidRPr="001D07BF">
        <w:rPr>
          <w:rFonts w:ascii="Times New Roman" w:eastAsia="Times New Roman" w:hAnsi="Times New Roman" w:cs="Times New Roman"/>
          <w:sz w:val="28"/>
          <w:szCs w:val="28"/>
          <w:lang w:eastAsia="ru-RU"/>
        </w:rPr>
        <w:t xml:space="preserve"> о с т а н о в л я ю:</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0" w:name="sub_1"/>
      <w:r w:rsidRPr="001D07BF">
        <w:rPr>
          <w:rFonts w:ascii="Times New Roman" w:eastAsia="Times New Roman" w:hAnsi="Times New Roman" w:cs="Times New Roman"/>
          <w:sz w:val="28"/>
          <w:szCs w:val="28"/>
          <w:lang w:eastAsia="ru-RU"/>
        </w:rPr>
        <w:t xml:space="preserve"> 1. Утвердить </w:t>
      </w:r>
      <w:hyperlink w:anchor="sub_1000" w:history="1">
        <w:r w:rsidRPr="00322EE8">
          <w:rPr>
            <w:rFonts w:ascii="Times New Roman" w:eastAsia="Times New Roman" w:hAnsi="Times New Roman" w:cs="Times New Roman"/>
            <w:sz w:val="28"/>
            <w:szCs w:val="28"/>
            <w:lang w:eastAsia="ru-RU"/>
          </w:rPr>
          <w:t>административный регламент</w:t>
        </w:r>
      </w:hyperlink>
      <w:r w:rsidRPr="001D07BF">
        <w:rPr>
          <w:rFonts w:ascii="Times New Roman" w:eastAsia="Times New Roman" w:hAnsi="Times New Roman" w:cs="Times New Roman"/>
          <w:sz w:val="28"/>
          <w:szCs w:val="28"/>
          <w:lang w:eastAsia="ru-RU"/>
        </w:rPr>
        <w:t xml:space="preserve"> предоставления муниципальной услуги «Внесение изменений в учетные данные граждан, состоящих на учете в качестве нуждающихся в жилых помещениях» (прилагается).</w:t>
      </w:r>
    </w:p>
    <w:bookmarkEnd w:id="0"/>
    <w:p w:rsidR="001D07BF" w:rsidRPr="001D07BF" w:rsidRDefault="001D07BF" w:rsidP="001D07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 xml:space="preserve">       </w:t>
      </w:r>
      <w:r w:rsidRPr="001D07BF">
        <w:rPr>
          <w:rFonts w:ascii="Times New Roman" w:eastAsia="Calibri" w:hAnsi="Times New Roman" w:cs="Times New Roman"/>
          <w:bCs/>
          <w:sz w:val="28"/>
          <w:szCs w:val="28"/>
        </w:rPr>
        <w:t>2.</w:t>
      </w:r>
      <w:r w:rsidRPr="001D07BF">
        <w:rPr>
          <w:rFonts w:ascii="Times New Roman" w:eastAsia="Times New Roman" w:hAnsi="Times New Roman" w:cs="Times New Roman"/>
          <w:sz w:val="28"/>
          <w:szCs w:val="28"/>
          <w:lang w:eastAsia="ru-RU"/>
        </w:rPr>
        <w:t xml:space="preserve"> Общему отделу администрации Парковского сельского поселения Тихорецкого района  (Лукьянова) обнародовать настоящее постановление в установленном порядке, а также разместить на официальном сайте администрации Парковского сельского поселения Тихорецкого района в информационно-телекоммуникационной сети «Интернет».</w:t>
      </w:r>
    </w:p>
    <w:p w:rsidR="001D07BF" w:rsidRPr="001D07BF" w:rsidRDefault="001D07BF" w:rsidP="001D07B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3.</w:t>
      </w:r>
      <w:proofErr w:type="gramStart"/>
      <w:r w:rsidRPr="001D07BF">
        <w:rPr>
          <w:rFonts w:ascii="Times New Roman" w:eastAsia="Times New Roman" w:hAnsi="Times New Roman" w:cs="Times New Roman"/>
          <w:sz w:val="28"/>
          <w:szCs w:val="28"/>
          <w:lang w:eastAsia="ru-RU"/>
        </w:rPr>
        <w:t>Контроль за</w:t>
      </w:r>
      <w:proofErr w:type="gramEnd"/>
      <w:r w:rsidRPr="001D07BF">
        <w:rPr>
          <w:rFonts w:ascii="Times New Roman" w:eastAsia="Times New Roman" w:hAnsi="Times New Roman" w:cs="Times New Roman"/>
          <w:sz w:val="28"/>
          <w:szCs w:val="28"/>
          <w:lang w:eastAsia="ru-RU"/>
        </w:rPr>
        <w:t xml:space="preserve"> выполнением настоящего постановления возложить на заместителя главы Парковского сельского поселения Тихорецкого района В.В.Лагода.</w:t>
      </w:r>
    </w:p>
    <w:p w:rsidR="001D07BF" w:rsidRPr="001D07BF" w:rsidRDefault="001D07BF" w:rsidP="001D07B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 w:name="sub_6"/>
      <w:r w:rsidRPr="001D07BF">
        <w:rPr>
          <w:rFonts w:ascii="Times New Roman" w:eastAsia="Times New Roman" w:hAnsi="Times New Roman" w:cs="Times New Roman"/>
          <w:sz w:val="28"/>
          <w:szCs w:val="28"/>
          <w:lang w:eastAsia="ru-RU"/>
        </w:rPr>
        <w:t>4.Постановление вступает в силу со дня его обнародования.</w:t>
      </w:r>
      <w:bookmarkEnd w:id="1"/>
    </w:p>
    <w:p w:rsidR="001D07BF" w:rsidRPr="001D07BF" w:rsidRDefault="001D07BF" w:rsidP="001D07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D07BF" w:rsidRPr="001D07BF" w:rsidRDefault="001D07BF" w:rsidP="001D07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D07BF" w:rsidRPr="001D07BF" w:rsidRDefault="001D07BF" w:rsidP="001D07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D07BF" w:rsidRPr="001D07BF" w:rsidRDefault="001D07BF" w:rsidP="001D07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 xml:space="preserve">Глава Парковского сельского поселения </w:t>
      </w:r>
    </w:p>
    <w:p w:rsidR="001D07BF" w:rsidRPr="001D07BF" w:rsidRDefault="001D07BF" w:rsidP="001D07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Тихорецкого района</w:t>
      </w:r>
      <w:r w:rsidRPr="001D07BF">
        <w:rPr>
          <w:rFonts w:ascii="Times New Roman" w:eastAsia="Times New Roman" w:hAnsi="Times New Roman" w:cs="Times New Roman"/>
          <w:sz w:val="28"/>
          <w:szCs w:val="28"/>
          <w:lang w:eastAsia="ru-RU"/>
        </w:rPr>
        <w:tab/>
      </w:r>
      <w:r w:rsidRPr="001D07BF">
        <w:rPr>
          <w:rFonts w:ascii="Times New Roman" w:eastAsia="Times New Roman" w:hAnsi="Times New Roman" w:cs="Times New Roman"/>
          <w:sz w:val="28"/>
          <w:szCs w:val="28"/>
          <w:lang w:eastAsia="ru-RU"/>
        </w:rPr>
        <w:tab/>
      </w:r>
      <w:r w:rsidRPr="001D07BF">
        <w:rPr>
          <w:rFonts w:ascii="Times New Roman" w:eastAsia="Times New Roman" w:hAnsi="Times New Roman" w:cs="Times New Roman"/>
          <w:sz w:val="28"/>
          <w:szCs w:val="28"/>
          <w:lang w:eastAsia="ru-RU"/>
        </w:rPr>
        <w:tab/>
      </w:r>
      <w:r w:rsidRPr="001D07BF">
        <w:rPr>
          <w:rFonts w:ascii="Times New Roman" w:eastAsia="Times New Roman" w:hAnsi="Times New Roman" w:cs="Times New Roman"/>
          <w:sz w:val="28"/>
          <w:szCs w:val="28"/>
          <w:lang w:eastAsia="ru-RU"/>
        </w:rPr>
        <w:tab/>
      </w:r>
      <w:r w:rsidRPr="001D07BF">
        <w:rPr>
          <w:rFonts w:ascii="Times New Roman" w:eastAsia="Times New Roman" w:hAnsi="Times New Roman" w:cs="Times New Roman"/>
          <w:sz w:val="28"/>
          <w:szCs w:val="28"/>
          <w:lang w:eastAsia="ru-RU"/>
        </w:rPr>
        <w:tab/>
      </w:r>
      <w:r w:rsidRPr="001D07BF">
        <w:rPr>
          <w:rFonts w:ascii="Times New Roman" w:eastAsia="Times New Roman" w:hAnsi="Times New Roman" w:cs="Times New Roman"/>
          <w:sz w:val="28"/>
          <w:szCs w:val="28"/>
          <w:lang w:eastAsia="ru-RU"/>
        </w:rPr>
        <w:tab/>
      </w:r>
      <w:r w:rsidRPr="001D07BF">
        <w:rPr>
          <w:rFonts w:ascii="Times New Roman" w:eastAsia="Times New Roman" w:hAnsi="Times New Roman" w:cs="Times New Roman"/>
          <w:sz w:val="28"/>
          <w:szCs w:val="28"/>
          <w:lang w:eastAsia="ru-RU"/>
        </w:rPr>
        <w:tab/>
      </w:r>
      <w:r w:rsidRPr="001D07BF">
        <w:rPr>
          <w:rFonts w:ascii="Times New Roman" w:eastAsia="Times New Roman" w:hAnsi="Times New Roman" w:cs="Times New Roman"/>
          <w:sz w:val="28"/>
          <w:szCs w:val="28"/>
          <w:lang w:eastAsia="ru-RU"/>
        </w:rPr>
        <w:tab/>
        <w:t xml:space="preserve">    </w:t>
      </w:r>
      <w:proofErr w:type="spellStart"/>
      <w:r w:rsidRPr="001D07BF">
        <w:rPr>
          <w:rFonts w:ascii="Times New Roman" w:eastAsia="Times New Roman" w:hAnsi="Times New Roman" w:cs="Times New Roman"/>
          <w:sz w:val="28"/>
          <w:szCs w:val="28"/>
          <w:lang w:eastAsia="ru-RU"/>
        </w:rPr>
        <w:t>Н.Н.Агеев</w:t>
      </w:r>
      <w:proofErr w:type="spellEnd"/>
    </w:p>
    <w:p w:rsidR="001D07BF" w:rsidRPr="001D07BF" w:rsidRDefault="001D07BF" w:rsidP="001D07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D07BF" w:rsidRPr="001D07BF" w:rsidRDefault="001D07BF" w:rsidP="001D07BF">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bookmarkStart w:id="2" w:name="sub_1000"/>
    </w:p>
    <w:p w:rsidR="001D07BF" w:rsidRPr="001D07BF" w:rsidRDefault="001D07BF" w:rsidP="001D07BF">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1D07BF" w:rsidRPr="001D07BF" w:rsidRDefault="001D07BF" w:rsidP="001D07BF">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1D07BF" w:rsidRPr="001D07BF" w:rsidRDefault="001D07BF" w:rsidP="001D07BF">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1D07BF" w:rsidRPr="001D07BF" w:rsidRDefault="001D07BF" w:rsidP="001D07BF">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1D07BF" w:rsidRPr="001D07BF" w:rsidRDefault="001D07BF" w:rsidP="001D07BF">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1D07BF" w:rsidRPr="001D07BF" w:rsidRDefault="001D07BF" w:rsidP="001D07BF">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1D07BF" w:rsidRPr="001D07BF" w:rsidRDefault="001D07BF" w:rsidP="001D07BF">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1D07BF" w:rsidRPr="001D07BF" w:rsidRDefault="001D07BF" w:rsidP="001D07BF">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bookmarkEnd w:id="2"/>
    <w:p w:rsidR="001D07BF" w:rsidRPr="001D07BF" w:rsidRDefault="001D07BF" w:rsidP="001D07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5144"/>
      </w:tblGrid>
      <w:tr w:rsidR="001D07BF" w:rsidRPr="001D07BF" w:rsidTr="003D554F">
        <w:tc>
          <w:tcPr>
            <w:tcW w:w="4644" w:type="dxa"/>
          </w:tcPr>
          <w:p w:rsidR="001D07BF" w:rsidRPr="001D07BF" w:rsidRDefault="001D07BF" w:rsidP="001D07BF">
            <w:pPr>
              <w:widowControl w:val="0"/>
              <w:autoSpaceDE w:val="0"/>
              <w:autoSpaceDN w:val="0"/>
              <w:adjustRightInd w:val="0"/>
              <w:ind w:firstLine="720"/>
              <w:jc w:val="both"/>
              <w:rPr>
                <w:rFonts w:ascii="Times New Roman" w:hAnsi="Times New Roman"/>
                <w:sz w:val="28"/>
                <w:szCs w:val="28"/>
              </w:rPr>
            </w:pPr>
          </w:p>
        </w:tc>
        <w:tc>
          <w:tcPr>
            <w:tcW w:w="5204" w:type="dxa"/>
          </w:tcPr>
          <w:p w:rsidR="001D07BF" w:rsidRPr="001D07BF" w:rsidRDefault="001D07BF" w:rsidP="001D07BF">
            <w:pPr>
              <w:widowControl w:val="0"/>
              <w:autoSpaceDE w:val="0"/>
              <w:autoSpaceDN w:val="0"/>
              <w:adjustRightInd w:val="0"/>
              <w:ind w:firstLine="720"/>
              <w:jc w:val="center"/>
              <w:rPr>
                <w:rFonts w:ascii="Times New Roman" w:hAnsi="Times New Roman"/>
                <w:sz w:val="28"/>
                <w:szCs w:val="28"/>
              </w:rPr>
            </w:pPr>
            <w:r w:rsidRPr="001D07BF">
              <w:rPr>
                <w:rFonts w:ascii="Times New Roman" w:hAnsi="Times New Roman"/>
                <w:sz w:val="28"/>
                <w:szCs w:val="28"/>
              </w:rPr>
              <w:t>УТВЕРЖДЁН</w:t>
            </w:r>
          </w:p>
          <w:p w:rsidR="001D07BF" w:rsidRPr="001D07BF" w:rsidRDefault="001D07BF" w:rsidP="001D07BF">
            <w:pPr>
              <w:widowControl w:val="0"/>
              <w:autoSpaceDE w:val="0"/>
              <w:autoSpaceDN w:val="0"/>
              <w:adjustRightInd w:val="0"/>
              <w:ind w:firstLine="720"/>
              <w:jc w:val="center"/>
              <w:rPr>
                <w:rFonts w:ascii="Times New Roman" w:hAnsi="Times New Roman"/>
                <w:sz w:val="28"/>
                <w:szCs w:val="28"/>
              </w:rPr>
            </w:pPr>
          </w:p>
          <w:p w:rsidR="001D07BF" w:rsidRPr="001D07BF" w:rsidRDefault="001D07BF" w:rsidP="001D07BF">
            <w:pPr>
              <w:widowControl w:val="0"/>
              <w:autoSpaceDE w:val="0"/>
              <w:autoSpaceDN w:val="0"/>
              <w:adjustRightInd w:val="0"/>
              <w:ind w:firstLine="720"/>
              <w:jc w:val="center"/>
              <w:rPr>
                <w:rFonts w:ascii="Times New Roman" w:hAnsi="Times New Roman"/>
                <w:sz w:val="28"/>
                <w:szCs w:val="28"/>
              </w:rPr>
            </w:pPr>
            <w:r w:rsidRPr="001D07BF">
              <w:rPr>
                <w:rFonts w:ascii="Times New Roman" w:hAnsi="Times New Roman"/>
                <w:sz w:val="28"/>
                <w:szCs w:val="28"/>
              </w:rPr>
              <w:t>постановлением администрации</w:t>
            </w:r>
          </w:p>
          <w:p w:rsidR="001D07BF" w:rsidRPr="001D07BF" w:rsidRDefault="001D07BF" w:rsidP="001D07BF">
            <w:pPr>
              <w:widowControl w:val="0"/>
              <w:autoSpaceDE w:val="0"/>
              <w:autoSpaceDN w:val="0"/>
              <w:adjustRightInd w:val="0"/>
              <w:ind w:firstLine="720"/>
              <w:jc w:val="center"/>
              <w:rPr>
                <w:rFonts w:ascii="Times New Roman" w:hAnsi="Times New Roman"/>
                <w:sz w:val="28"/>
                <w:szCs w:val="28"/>
              </w:rPr>
            </w:pPr>
            <w:r w:rsidRPr="001D07BF">
              <w:rPr>
                <w:rFonts w:ascii="Times New Roman" w:hAnsi="Times New Roman"/>
                <w:sz w:val="28"/>
                <w:szCs w:val="28"/>
              </w:rPr>
              <w:t>Парковского сельского поселения</w:t>
            </w:r>
          </w:p>
          <w:p w:rsidR="001D07BF" w:rsidRPr="001D07BF" w:rsidRDefault="001D07BF" w:rsidP="001D07BF">
            <w:pPr>
              <w:widowControl w:val="0"/>
              <w:autoSpaceDE w:val="0"/>
              <w:autoSpaceDN w:val="0"/>
              <w:adjustRightInd w:val="0"/>
              <w:ind w:firstLine="720"/>
              <w:jc w:val="center"/>
              <w:rPr>
                <w:rFonts w:ascii="Times New Roman" w:hAnsi="Times New Roman"/>
                <w:sz w:val="28"/>
                <w:szCs w:val="28"/>
              </w:rPr>
            </w:pPr>
            <w:r w:rsidRPr="001D07BF">
              <w:rPr>
                <w:rFonts w:ascii="Times New Roman" w:hAnsi="Times New Roman"/>
                <w:sz w:val="28"/>
                <w:szCs w:val="28"/>
              </w:rPr>
              <w:t>Тихорецкого района</w:t>
            </w:r>
          </w:p>
          <w:p w:rsidR="001D07BF" w:rsidRPr="001D07BF" w:rsidRDefault="001D07BF" w:rsidP="001D07BF">
            <w:pPr>
              <w:widowControl w:val="0"/>
              <w:autoSpaceDE w:val="0"/>
              <w:autoSpaceDN w:val="0"/>
              <w:adjustRightInd w:val="0"/>
              <w:ind w:firstLine="720"/>
              <w:jc w:val="center"/>
              <w:rPr>
                <w:rFonts w:ascii="Times New Roman" w:hAnsi="Times New Roman"/>
                <w:sz w:val="28"/>
                <w:szCs w:val="28"/>
              </w:rPr>
            </w:pPr>
            <w:r w:rsidRPr="001D07BF">
              <w:rPr>
                <w:rFonts w:ascii="Times New Roman" w:hAnsi="Times New Roman"/>
                <w:sz w:val="28"/>
                <w:szCs w:val="28"/>
              </w:rPr>
              <w:t>от _______________№__________</w:t>
            </w:r>
          </w:p>
        </w:tc>
      </w:tr>
    </w:tbl>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07BF" w:rsidRPr="001D07BF" w:rsidRDefault="001D07BF" w:rsidP="001D07B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АДМИНИСТРАТИВНЫЙ РЕГЛАМЕНТ</w:t>
      </w:r>
      <w:r w:rsidRPr="001D07BF">
        <w:rPr>
          <w:rFonts w:ascii="Times New Roman" w:eastAsia="Times New Roman" w:hAnsi="Times New Roman" w:cs="Times New Roman"/>
          <w:bCs/>
          <w:sz w:val="28"/>
          <w:szCs w:val="28"/>
          <w:lang w:eastAsia="ru-RU"/>
        </w:rPr>
        <w:br/>
        <w:t>предоставления муниципальной услуги «Внесение изменений в учетные данные граждан, состоящих на учете в качестве нуждающихся в жилых помещениях»</w:t>
      </w:r>
    </w:p>
    <w:p w:rsidR="001D07BF" w:rsidRPr="001D07BF" w:rsidRDefault="001D07BF" w:rsidP="001D07B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3" w:name="sub_100"/>
      <w:r w:rsidRPr="001D07BF">
        <w:rPr>
          <w:rFonts w:ascii="Times New Roman" w:eastAsia="Times New Roman" w:hAnsi="Times New Roman" w:cs="Times New Roman"/>
          <w:bCs/>
          <w:sz w:val="28"/>
          <w:szCs w:val="28"/>
          <w:lang w:eastAsia="ru-RU"/>
        </w:rPr>
        <w:t>1. Общие положения</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1"/>
      <w:bookmarkEnd w:id="3"/>
      <w:r w:rsidRPr="001D07BF">
        <w:rPr>
          <w:rFonts w:ascii="Times New Roman" w:eastAsia="Times New Roman" w:hAnsi="Times New Roman" w:cs="Times New Roman"/>
          <w:sz w:val="28"/>
          <w:szCs w:val="28"/>
          <w:lang w:eastAsia="ru-RU"/>
        </w:rPr>
        <w:t>1.1. Административный регламент предоставления муниципальной услуги «Внесение изменений в учетные данные граждан, состоящих на учете в качестве нуждающихся в жилых помещениях» (далее - административный регламент) устанавливает порядок предоставления муниципальной услуги и стандарт предоставления муниципальной услуги.</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22"/>
      <w:bookmarkEnd w:id="4"/>
      <w:r w:rsidRPr="001D07BF">
        <w:rPr>
          <w:rFonts w:ascii="Times New Roman" w:eastAsia="Times New Roman" w:hAnsi="Times New Roman" w:cs="Times New Roman"/>
          <w:sz w:val="28"/>
          <w:szCs w:val="28"/>
          <w:lang w:eastAsia="ru-RU"/>
        </w:rPr>
        <w:t xml:space="preserve">1.2.1. </w:t>
      </w:r>
      <w:proofErr w:type="gramStart"/>
      <w:r w:rsidRPr="001D07BF">
        <w:rPr>
          <w:rFonts w:ascii="Times New Roman" w:eastAsia="Times New Roman" w:hAnsi="Times New Roman" w:cs="Times New Roman"/>
          <w:sz w:val="28"/>
          <w:szCs w:val="28"/>
          <w:lang w:eastAsia="ru-RU"/>
        </w:rPr>
        <w:t>Граждане отдельных категорий совместной подведомственности, состоящие на учете в качестве нуждающихся в жилых помещениях в администрации Парковского сельского поселения Тихорецкого района.</w:t>
      </w:r>
      <w:proofErr w:type="gramEnd"/>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23"/>
      <w:bookmarkEnd w:id="5"/>
      <w:r w:rsidRPr="001D07BF">
        <w:rPr>
          <w:rFonts w:ascii="Times New Roman" w:eastAsia="Times New Roman" w:hAnsi="Times New Roman" w:cs="Times New Roman"/>
          <w:sz w:val="28"/>
          <w:szCs w:val="28"/>
          <w:lang w:eastAsia="ru-RU"/>
        </w:rPr>
        <w:t xml:space="preserve">1.2.2. </w:t>
      </w:r>
      <w:proofErr w:type="gramStart"/>
      <w:r w:rsidRPr="001D07BF">
        <w:rPr>
          <w:rFonts w:ascii="Times New Roman" w:eastAsia="Times New Roman" w:hAnsi="Times New Roman" w:cs="Times New Roman"/>
          <w:sz w:val="28"/>
          <w:szCs w:val="28"/>
          <w:lang w:eastAsia="ru-RU"/>
        </w:rPr>
        <w:t>Граждане отдельных категорий краевой подведомственности, состоящие на учете в качестве нуждающихся в жилых помещениях в администрации Парковского сельского поселения Тихорецкого района.</w:t>
      </w:r>
      <w:proofErr w:type="gramEnd"/>
    </w:p>
    <w:p w:rsidR="001D07BF" w:rsidRPr="001D07BF" w:rsidRDefault="001D07BF" w:rsidP="001D07B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bookmarkStart w:id="7" w:name="sub_124"/>
      <w:bookmarkEnd w:id="6"/>
      <w:r w:rsidRPr="001D07BF">
        <w:rPr>
          <w:rFonts w:ascii="Times New Roman" w:eastAsia="Times New Roman" w:hAnsi="Times New Roman" w:cs="Times New Roman"/>
          <w:sz w:val="28"/>
          <w:szCs w:val="28"/>
          <w:lang w:eastAsia="ru-RU"/>
        </w:rPr>
        <w:t>1.2.3</w:t>
      </w:r>
      <w:r w:rsidRPr="00322EE8">
        <w:rPr>
          <w:rFonts w:ascii="Times New Roman" w:eastAsia="Times New Roman" w:hAnsi="Times New Roman" w:cs="Times New Roman"/>
          <w:sz w:val="28"/>
          <w:szCs w:val="28"/>
          <w:lang w:eastAsia="ru-RU"/>
        </w:rPr>
        <w:t xml:space="preserve">. </w:t>
      </w:r>
      <w:hyperlink r:id="rId8" w:history="1">
        <w:proofErr w:type="gramStart"/>
        <w:r w:rsidRPr="00322EE8">
          <w:rPr>
            <w:rFonts w:ascii="Times New Roman" w:eastAsia="Times New Roman" w:hAnsi="Times New Roman" w:cs="Times New Roman"/>
            <w:sz w:val="28"/>
            <w:szCs w:val="28"/>
            <w:lang w:eastAsia="ru-RU"/>
          </w:rPr>
          <w:t>Граждане</w:t>
        </w:r>
      </w:hyperlink>
      <w:r w:rsidRPr="001D07BF">
        <w:rPr>
          <w:rFonts w:ascii="Times New Roman" w:eastAsia="Times New Roman" w:hAnsi="Times New Roman" w:cs="Times New Roman"/>
          <w:sz w:val="28"/>
          <w:szCs w:val="28"/>
          <w:lang w:eastAsia="ru-RU"/>
        </w:rPr>
        <w:t>,</w:t>
      </w:r>
      <w:r w:rsidRPr="001D07BF">
        <w:rPr>
          <w:rFonts w:ascii="Times New Roman" w:eastAsia="Calibri" w:hAnsi="Times New Roman" w:cs="Times New Roman"/>
          <w:b/>
          <w:sz w:val="28"/>
          <w:szCs w:val="28"/>
        </w:rPr>
        <w:t xml:space="preserve">  </w:t>
      </w:r>
      <w:r w:rsidRPr="001D07BF">
        <w:rPr>
          <w:rFonts w:ascii="Times New Roman" w:eastAsia="Calibri" w:hAnsi="Times New Roman" w:cs="Times New Roman"/>
          <w:sz w:val="28"/>
          <w:szCs w:val="28"/>
        </w:rPr>
        <w:t>состоящие на учете в качестве нуждающихся в жилых помещениях, предоставляемых по договорам   социального найма.</w:t>
      </w:r>
      <w:proofErr w:type="gramEnd"/>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 xml:space="preserve"> </w:t>
      </w:r>
      <w:bookmarkEnd w:id="7"/>
      <w:r w:rsidRPr="001D07BF">
        <w:rPr>
          <w:rFonts w:ascii="Times New Roman" w:eastAsia="Times New Roman" w:hAnsi="Times New Roman" w:cs="Times New Roman"/>
          <w:sz w:val="28"/>
          <w:szCs w:val="28"/>
          <w:lang w:eastAsia="ru-RU"/>
        </w:rPr>
        <w:t>1.3. 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 муниципальным казенным учреждением муниципального образования Тихорецкий район «Многофункциональный центр предоставления государственных и муниципальных услуг» (далее - МФЦ) либо администрацией  Парковского сельского поселения Тихорецкого района.</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1D07BF">
        <w:rPr>
          <w:rFonts w:ascii="Times New Roman" w:eastAsia="Times New Roman" w:hAnsi="Times New Roman" w:cs="Times New Roman"/>
          <w:sz w:val="28"/>
          <w:szCs w:val="28"/>
          <w:lang w:eastAsia="ru-RU"/>
        </w:rPr>
        <w:t xml:space="preserve">Местонахождение МФЦ: 352120, Краснодарский край, Тихорецкий район, г. Тихорецк, ул. Энгельса, 76д - Энгельса 76 е, официальный сайт в информационно-телекоммуникационной сети "Интернет" - </w:t>
      </w:r>
      <w:hyperlink r:id="rId9" w:history="1">
        <w:r w:rsidRPr="00322EE8">
          <w:rPr>
            <w:rFonts w:ascii="Times New Roman" w:eastAsia="Times New Roman" w:hAnsi="Times New Roman" w:cs="Times New Roman"/>
            <w:sz w:val="28"/>
            <w:szCs w:val="28"/>
            <w:lang w:eastAsia="ru-RU"/>
          </w:rPr>
          <w:t>tihoreck.e-mfc.ru</w:t>
        </w:r>
      </w:hyperlink>
      <w:r w:rsidRPr="001D07BF">
        <w:rPr>
          <w:rFonts w:ascii="Times New Roman" w:eastAsia="Times New Roman" w:hAnsi="Times New Roman" w:cs="Times New Roman"/>
          <w:sz w:val="28"/>
          <w:szCs w:val="28"/>
          <w:lang w:eastAsia="ru-RU"/>
        </w:rPr>
        <w:t xml:space="preserve">, адрес электронной почты: </w:t>
      </w:r>
      <w:hyperlink r:id="rId10" w:history="1">
        <w:r w:rsidRPr="00322EE8">
          <w:rPr>
            <w:rFonts w:ascii="Times New Roman" w:eastAsia="Times New Roman" w:hAnsi="Times New Roman" w:cs="Times New Roman"/>
            <w:sz w:val="28"/>
            <w:szCs w:val="28"/>
            <w:lang w:eastAsia="ru-RU"/>
          </w:rPr>
          <w:t>tihoreck.e-mfc@yandex.ru</w:t>
        </w:r>
      </w:hyperlink>
      <w:r w:rsidRPr="00322EE8">
        <w:rPr>
          <w:rFonts w:ascii="Times New Roman" w:eastAsia="Times New Roman" w:hAnsi="Times New Roman" w:cs="Times New Roman"/>
          <w:sz w:val="28"/>
          <w:szCs w:val="28"/>
          <w:lang w:eastAsia="ru-RU"/>
        </w:rPr>
        <w:t>. П</w:t>
      </w:r>
      <w:r w:rsidRPr="001D07BF">
        <w:rPr>
          <w:rFonts w:ascii="Times New Roman" w:eastAsia="Times New Roman" w:hAnsi="Times New Roman" w:cs="Times New Roman"/>
          <w:sz w:val="28"/>
          <w:szCs w:val="28"/>
          <w:lang w:eastAsia="ru-RU"/>
        </w:rPr>
        <w:t>очтовый адрес для направления заявления и всех необходимых документов: 352120, Краснодарский край, Тихорецкий район, г. Тихорецк, ул. Энгельса, 76 д - Энгельса 76 е.</w:t>
      </w:r>
      <w:proofErr w:type="gramEnd"/>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Рассмотрение документов для предоставления муниципальной услуги осуществляется администрацией, консультирование граждан по вопросу предоставления муниципальной услуги осуществляется администрацией с 8.00. часов до 17.00 часов, перерыв с 12.00 часов до 13.00 часов, суббота, воскресенье – выходные дни.</w:t>
      </w:r>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lastRenderedPageBreak/>
        <w:t xml:space="preserve">Местонахождение администрации: Краснодарский </w:t>
      </w:r>
      <w:proofErr w:type="spellStart"/>
      <w:r w:rsidRPr="001D07BF">
        <w:rPr>
          <w:rFonts w:ascii="Times New Roman" w:eastAsia="Times New Roman" w:hAnsi="Times New Roman" w:cs="Times New Roman"/>
          <w:bCs/>
          <w:sz w:val="28"/>
          <w:szCs w:val="28"/>
          <w:lang w:eastAsia="ru-RU"/>
        </w:rPr>
        <w:t>край</w:t>
      </w:r>
      <w:proofErr w:type="gramStart"/>
      <w:r w:rsidRPr="001D07BF">
        <w:rPr>
          <w:rFonts w:ascii="Times New Roman" w:eastAsia="Times New Roman" w:hAnsi="Times New Roman" w:cs="Times New Roman"/>
          <w:bCs/>
          <w:sz w:val="28"/>
          <w:szCs w:val="28"/>
          <w:lang w:eastAsia="ru-RU"/>
        </w:rPr>
        <w:t>,Т</w:t>
      </w:r>
      <w:proofErr w:type="gramEnd"/>
      <w:r w:rsidRPr="001D07BF">
        <w:rPr>
          <w:rFonts w:ascii="Times New Roman" w:eastAsia="Times New Roman" w:hAnsi="Times New Roman" w:cs="Times New Roman"/>
          <w:bCs/>
          <w:sz w:val="28"/>
          <w:szCs w:val="28"/>
          <w:lang w:eastAsia="ru-RU"/>
        </w:rPr>
        <w:t>ихорецкий</w:t>
      </w:r>
      <w:proofErr w:type="spellEnd"/>
      <w:r w:rsidRPr="001D07BF">
        <w:rPr>
          <w:rFonts w:ascii="Times New Roman" w:eastAsia="Times New Roman" w:hAnsi="Times New Roman" w:cs="Times New Roman"/>
          <w:bCs/>
          <w:sz w:val="28"/>
          <w:szCs w:val="28"/>
          <w:lang w:eastAsia="ru-RU"/>
        </w:rPr>
        <w:t xml:space="preserve"> район, посёлок Парковый, улица Гагарина,24. </w:t>
      </w:r>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 xml:space="preserve">Почтовый адрес для направления документов и обращений: 352104,Краснодарский </w:t>
      </w:r>
      <w:proofErr w:type="spellStart"/>
      <w:r w:rsidRPr="001D07BF">
        <w:rPr>
          <w:rFonts w:ascii="Times New Roman" w:eastAsia="Times New Roman" w:hAnsi="Times New Roman" w:cs="Times New Roman"/>
          <w:bCs/>
          <w:sz w:val="28"/>
          <w:szCs w:val="28"/>
          <w:lang w:eastAsia="ru-RU"/>
        </w:rPr>
        <w:t>край</w:t>
      </w:r>
      <w:proofErr w:type="gramStart"/>
      <w:r w:rsidRPr="001D07BF">
        <w:rPr>
          <w:rFonts w:ascii="Times New Roman" w:eastAsia="Times New Roman" w:hAnsi="Times New Roman" w:cs="Times New Roman"/>
          <w:bCs/>
          <w:sz w:val="28"/>
          <w:szCs w:val="28"/>
          <w:lang w:eastAsia="ru-RU"/>
        </w:rPr>
        <w:t>,Т</w:t>
      </w:r>
      <w:proofErr w:type="gramEnd"/>
      <w:r w:rsidRPr="001D07BF">
        <w:rPr>
          <w:rFonts w:ascii="Times New Roman" w:eastAsia="Times New Roman" w:hAnsi="Times New Roman" w:cs="Times New Roman"/>
          <w:bCs/>
          <w:sz w:val="28"/>
          <w:szCs w:val="28"/>
          <w:lang w:eastAsia="ru-RU"/>
        </w:rPr>
        <w:t>ихорецкий</w:t>
      </w:r>
      <w:proofErr w:type="spellEnd"/>
      <w:r w:rsidRPr="001D07BF">
        <w:rPr>
          <w:rFonts w:ascii="Times New Roman" w:eastAsia="Times New Roman" w:hAnsi="Times New Roman" w:cs="Times New Roman"/>
          <w:bCs/>
          <w:sz w:val="28"/>
          <w:szCs w:val="28"/>
          <w:lang w:eastAsia="ru-RU"/>
        </w:rPr>
        <w:t xml:space="preserve"> район, посёлок Парковый, улица Гагарина,24.</w:t>
      </w:r>
    </w:p>
    <w:p w:rsidR="001D07BF" w:rsidRPr="001D07BF" w:rsidRDefault="001D07BF" w:rsidP="001D07BF">
      <w:pPr>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 xml:space="preserve">Местонахождение МФЦ: 352120, Краснодарский край, Тихорецкий район,  г. Тихорецк, ул. Энгельса, 76д – Энгельса 76 е, официальный сайт в информационно-телекоммуникационной сети «Интернет» - </w:t>
      </w:r>
      <w:proofErr w:type="spellStart"/>
      <w:r w:rsidRPr="001D07BF">
        <w:rPr>
          <w:rFonts w:ascii="Times New Roman" w:eastAsia="Times New Roman" w:hAnsi="Times New Roman" w:cs="Times New Roman"/>
          <w:bCs/>
          <w:sz w:val="28"/>
          <w:szCs w:val="28"/>
          <w:lang w:val="en-US" w:eastAsia="ru-RU"/>
        </w:rPr>
        <w:t>tihoreck</w:t>
      </w:r>
      <w:proofErr w:type="spellEnd"/>
      <w:r w:rsidRPr="001D07BF">
        <w:rPr>
          <w:rFonts w:ascii="Times New Roman" w:eastAsia="Times New Roman" w:hAnsi="Times New Roman" w:cs="Times New Roman"/>
          <w:bCs/>
          <w:sz w:val="28"/>
          <w:szCs w:val="28"/>
          <w:lang w:eastAsia="ru-RU"/>
        </w:rPr>
        <w:t>.</w:t>
      </w:r>
      <w:r w:rsidRPr="001D07BF">
        <w:rPr>
          <w:rFonts w:ascii="Times New Roman" w:eastAsia="Times New Roman" w:hAnsi="Times New Roman" w:cs="Times New Roman"/>
          <w:bCs/>
          <w:sz w:val="28"/>
          <w:szCs w:val="28"/>
          <w:lang w:val="en-US" w:eastAsia="ru-RU"/>
        </w:rPr>
        <w:t>e</w:t>
      </w:r>
      <w:r w:rsidRPr="001D07BF">
        <w:rPr>
          <w:rFonts w:ascii="Times New Roman" w:eastAsia="Times New Roman" w:hAnsi="Times New Roman" w:cs="Times New Roman"/>
          <w:bCs/>
          <w:sz w:val="28"/>
          <w:szCs w:val="28"/>
          <w:lang w:eastAsia="ru-RU"/>
        </w:rPr>
        <w:t>-</w:t>
      </w:r>
      <w:proofErr w:type="spellStart"/>
      <w:r w:rsidRPr="001D07BF">
        <w:rPr>
          <w:rFonts w:ascii="Times New Roman" w:eastAsia="Times New Roman" w:hAnsi="Times New Roman" w:cs="Times New Roman"/>
          <w:bCs/>
          <w:sz w:val="28"/>
          <w:szCs w:val="28"/>
          <w:lang w:val="en-US" w:eastAsia="ru-RU"/>
        </w:rPr>
        <w:t>mfc</w:t>
      </w:r>
      <w:proofErr w:type="spellEnd"/>
      <w:r w:rsidRPr="001D07BF">
        <w:rPr>
          <w:rFonts w:ascii="Times New Roman" w:eastAsia="Times New Roman" w:hAnsi="Times New Roman" w:cs="Times New Roman"/>
          <w:bCs/>
          <w:sz w:val="28"/>
          <w:szCs w:val="28"/>
          <w:lang w:eastAsia="ru-RU"/>
        </w:rPr>
        <w:t>.</w:t>
      </w:r>
      <w:proofErr w:type="spellStart"/>
      <w:r w:rsidRPr="001D07BF">
        <w:rPr>
          <w:rFonts w:ascii="Times New Roman" w:eastAsia="Times New Roman" w:hAnsi="Times New Roman" w:cs="Times New Roman"/>
          <w:bCs/>
          <w:sz w:val="28"/>
          <w:szCs w:val="28"/>
          <w:lang w:val="en-US" w:eastAsia="ru-RU"/>
        </w:rPr>
        <w:t>ru</w:t>
      </w:r>
      <w:proofErr w:type="spellEnd"/>
      <w:r w:rsidRPr="001D07BF">
        <w:rPr>
          <w:rFonts w:ascii="Times New Roman" w:eastAsia="Times New Roman" w:hAnsi="Times New Roman" w:cs="Times New Roman"/>
          <w:bCs/>
          <w:sz w:val="28"/>
          <w:szCs w:val="28"/>
          <w:lang w:eastAsia="ru-RU"/>
        </w:rPr>
        <w:t xml:space="preserve">, адрес электронной почты: </w:t>
      </w:r>
      <w:proofErr w:type="spellStart"/>
      <w:r w:rsidRPr="001D07BF">
        <w:rPr>
          <w:rFonts w:ascii="Times New Roman" w:eastAsia="Times New Roman" w:hAnsi="Times New Roman" w:cs="Times New Roman"/>
          <w:bCs/>
          <w:sz w:val="28"/>
          <w:szCs w:val="28"/>
          <w:lang w:val="en-US" w:eastAsia="ru-RU"/>
        </w:rPr>
        <w:t>tihoreck</w:t>
      </w:r>
      <w:proofErr w:type="spellEnd"/>
      <w:r w:rsidRPr="001D07BF">
        <w:rPr>
          <w:rFonts w:ascii="Times New Roman" w:eastAsia="Times New Roman" w:hAnsi="Times New Roman" w:cs="Times New Roman"/>
          <w:bCs/>
          <w:sz w:val="28"/>
          <w:szCs w:val="28"/>
          <w:lang w:eastAsia="ru-RU"/>
        </w:rPr>
        <w:t>.</w:t>
      </w:r>
      <w:r w:rsidRPr="001D07BF">
        <w:rPr>
          <w:rFonts w:ascii="Times New Roman" w:eastAsia="Times New Roman" w:hAnsi="Times New Roman" w:cs="Times New Roman"/>
          <w:bCs/>
          <w:sz w:val="28"/>
          <w:szCs w:val="28"/>
          <w:lang w:val="en-US" w:eastAsia="ru-RU"/>
        </w:rPr>
        <w:t>e</w:t>
      </w:r>
      <w:r w:rsidRPr="001D07BF">
        <w:rPr>
          <w:rFonts w:ascii="Times New Roman" w:eastAsia="Times New Roman" w:hAnsi="Times New Roman" w:cs="Times New Roman"/>
          <w:bCs/>
          <w:sz w:val="28"/>
          <w:szCs w:val="28"/>
          <w:lang w:eastAsia="ru-RU"/>
        </w:rPr>
        <w:t>-</w:t>
      </w:r>
      <w:proofErr w:type="spellStart"/>
      <w:r w:rsidRPr="001D07BF">
        <w:rPr>
          <w:rFonts w:ascii="Times New Roman" w:eastAsia="Times New Roman" w:hAnsi="Times New Roman" w:cs="Times New Roman"/>
          <w:bCs/>
          <w:sz w:val="28"/>
          <w:szCs w:val="28"/>
          <w:lang w:val="en-US" w:eastAsia="ru-RU"/>
        </w:rPr>
        <w:t>mfc</w:t>
      </w:r>
      <w:proofErr w:type="spellEnd"/>
      <w:r w:rsidRPr="001D07BF">
        <w:rPr>
          <w:rFonts w:ascii="Times New Roman" w:eastAsia="Times New Roman" w:hAnsi="Times New Roman" w:cs="Times New Roman"/>
          <w:bCs/>
          <w:sz w:val="28"/>
          <w:szCs w:val="28"/>
          <w:lang w:eastAsia="ru-RU"/>
        </w:rPr>
        <w:t>@</w:t>
      </w:r>
      <w:proofErr w:type="spellStart"/>
      <w:r w:rsidRPr="001D07BF">
        <w:rPr>
          <w:rFonts w:ascii="Times New Roman" w:eastAsia="Times New Roman" w:hAnsi="Times New Roman" w:cs="Times New Roman"/>
          <w:bCs/>
          <w:sz w:val="28"/>
          <w:szCs w:val="28"/>
          <w:lang w:val="en-US" w:eastAsia="ru-RU"/>
        </w:rPr>
        <w:t>yandex</w:t>
      </w:r>
      <w:proofErr w:type="spellEnd"/>
      <w:r w:rsidRPr="001D07BF">
        <w:rPr>
          <w:rFonts w:ascii="Times New Roman" w:eastAsia="Times New Roman" w:hAnsi="Times New Roman" w:cs="Times New Roman"/>
          <w:bCs/>
          <w:sz w:val="28"/>
          <w:szCs w:val="28"/>
          <w:lang w:eastAsia="ru-RU"/>
        </w:rPr>
        <w:t>.</w:t>
      </w:r>
      <w:proofErr w:type="spellStart"/>
      <w:r w:rsidRPr="001D07BF">
        <w:rPr>
          <w:rFonts w:ascii="Times New Roman" w:eastAsia="Times New Roman" w:hAnsi="Times New Roman" w:cs="Times New Roman"/>
          <w:bCs/>
          <w:sz w:val="28"/>
          <w:szCs w:val="28"/>
          <w:lang w:val="en-US" w:eastAsia="ru-RU"/>
        </w:rPr>
        <w:t>ru</w:t>
      </w:r>
      <w:proofErr w:type="spellEnd"/>
      <w:r w:rsidRPr="001D07BF">
        <w:rPr>
          <w:rFonts w:ascii="Times New Roman" w:eastAsia="Times New Roman" w:hAnsi="Times New Roman" w:cs="Times New Roman"/>
          <w:bCs/>
          <w:sz w:val="28"/>
          <w:szCs w:val="28"/>
          <w:lang w:eastAsia="ru-RU"/>
        </w:rPr>
        <w:t>. Почтовый адрес для направления заявления и всех необходимых документов: 352120, Краснодарский край, Тихорецкий район, г. Тихорецк, ул. Энгельса, 76 д – Энгельса 76 е.</w:t>
      </w:r>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Информацию по вопросам предоставления муниципальной услуги заявитель вправе получить:</w:t>
      </w:r>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на официальном сайте администрации Парковского сельского поселения Тихорецкого района-</w:t>
      </w:r>
      <w:hyperlink r:id="rId11" w:tgtFrame="_blank" w:history="1">
        <w:r w:rsidRPr="001D07BF">
          <w:rPr>
            <w:rFonts w:ascii="Cambria" w:eastAsia="Cambria" w:hAnsi="Cambria" w:cs="Cambria"/>
            <w:color w:val="000000"/>
            <w:sz w:val="28"/>
            <w:szCs w:val="28"/>
            <w:u w:val="single"/>
            <w:shd w:val="clear" w:color="auto" w:fill="FFFFFF"/>
            <w:lang w:eastAsia="ru-RU"/>
          </w:rPr>
          <w:t>admparkovskoe.ru</w:t>
        </w:r>
      </w:hyperlink>
      <w:r w:rsidRPr="001D07BF">
        <w:rPr>
          <w:rFonts w:ascii="Cambria" w:eastAsia="Cambria" w:hAnsi="Cambria" w:cs="Cambria"/>
          <w:sz w:val="28"/>
          <w:szCs w:val="28"/>
          <w:lang w:eastAsia="ru-RU"/>
        </w:rPr>
        <w:t xml:space="preserve">. </w:t>
      </w:r>
      <w:r w:rsidRPr="001D07BF">
        <w:rPr>
          <w:rFonts w:ascii="Times New Roman" w:eastAsia="Times New Roman" w:hAnsi="Times New Roman" w:cs="Times New Roman"/>
          <w:bCs/>
          <w:sz w:val="28"/>
          <w:szCs w:val="28"/>
          <w:lang w:eastAsia="ru-RU"/>
        </w:rPr>
        <w:t>в информационн</w:t>
      </w:r>
      <w:proofErr w:type="gramStart"/>
      <w:r w:rsidRPr="001D07BF">
        <w:rPr>
          <w:rFonts w:ascii="Times New Roman" w:eastAsia="Times New Roman" w:hAnsi="Times New Roman" w:cs="Times New Roman"/>
          <w:bCs/>
          <w:sz w:val="28"/>
          <w:szCs w:val="28"/>
          <w:lang w:eastAsia="ru-RU"/>
        </w:rPr>
        <w:t>о-</w:t>
      </w:r>
      <w:proofErr w:type="gramEnd"/>
      <w:r w:rsidRPr="001D07BF">
        <w:rPr>
          <w:rFonts w:ascii="Times New Roman" w:eastAsia="Times New Roman" w:hAnsi="Times New Roman" w:cs="Times New Roman"/>
          <w:bCs/>
          <w:sz w:val="28"/>
          <w:szCs w:val="28"/>
          <w:lang w:eastAsia="ru-RU"/>
        </w:rPr>
        <w:t xml:space="preserve"> телекоммуникационной сети «Интернет»</w:t>
      </w:r>
      <w:r w:rsidRPr="001D07BF">
        <w:rPr>
          <w:rFonts w:ascii="Times New Roman" w:eastAsia="Times New Roman" w:hAnsi="Times New Roman" w:cs="Times New Roman"/>
          <w:bCs/>
          <w:color w:val="000000"/>
          <w:sz w:val="28"/>
          <w:szCs w:val="28"/>
          <w:lang w:eastAsia="ru-RU"/>
        </w:rPr>
        <w:t xml:space="preserve"> (далее – официальный сайт);</w:t>
      </w:r>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 xml:space="preserve">на Едином портале государственных и муниципальных услуг (функций) (далее - Единый портал): </w:t>
      </w:r>
      <w:hyperlink r:id="rId12" w:history="1">
        <w:r w:rsidRPr="001D07BF">
          <w:rPr>
            <w:rFonts w:ascii="Times New Roman" w:eastAsia="Times New Roman" w:hAnsi="Times New Roman" w:cs="Times New Roman"/>
            <w:bCs/>
            <w:sz w:val="28"/>
            <w:szCs w:val="28"/>
            <w:lang w:eastAsia="ru-RU"/>
          </w:rPr>
          <w:t>www.gosuslugi.ru</w:t>
        </w:r>
      </w:hyperlink>
      <w:r w:rsidRPr="001D07BF">
        <w:rPr>
          <w:rFonts w:ascii="Times New Roman" w:eastAsia="Times New Roman" w:hAnsi="Times New Roman" w:cs="Times New Roman"/>
          <w:bCs/>
          <w:sz w:val="28"/>
          <w:szCs w:val="28"/>
          <w:lang w:eastAsia="ru-RU"/>
        </w:rPr>
        <w:t>;</w:t>
      </w:r>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путем направления письменного обращения, в том числе в форме электронного документа;</w:t>
      </w:r>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по телефону 8(86196)47-2-40;</w:t>
      </w:r>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на информационных стендах, расположенных в помещении, предназначенном для предоставления муниципальной услуги.</w:t>
      </w:r>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При информировании по телефону муниципальные служащие, ответственные за предоставление муниципальной услуги, обязаны сообщить заявителю следующую информацию:</w:t>
      </w:r>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порядок, сроки и сведения о ходе предоставления муниципальной услуги;</w:t>
      </w:r>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почтовый адрес и адрес электронной почты;</w:t>
      </w:r>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перечень оснований для отказа в предоставлении муниципальной услуги, а также в приеме и рассмотрении заявления.</w:t>
      </w:r>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 xml:space="preserve">На информационных стендах, </w:t>
      </w:r>
      <w:hyperlink r:id="rId13" w:history="1">
        <w:r w:rsidRPr="001D07BF">
          <w:rPr>
            <w:rFonts w:ascii="Times New Roman" w:eastAsia="Times New Roman" w:hAnsi="Times New Roman" w:cs="Times New Roman"/>
            <w:bCs/>
            <w:sz w:val="28"/>
            <w:szCs w:val="28"/>
            <w:lang w:eastAsia="ru-RU"/>
          </w:rPr>
          <w:t>официальном сайте</w:t>
        </w:r>
      </w:hyperlink>
      <w:r w:rsidRPr="001D07BF">
        <w:rPr>
          <w:rFonts w:ascii="Times New Roman" w:eastAsia="Times New Roman" w:hAnsi="Times New Roman" w:cs="Times New Roman"/>
          <w:bCs/>
          <w:sz w:val="28"/>
          <w:szCs w:val="28"/>
          <w:lang w:eastAsia="ru-RU"/>
        </w:rPr>
        <w:t xml:space="preserve"> и Едином портале размещается следующая информация:</w:t>
      </w:r>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текст административного регламента;</w:t>
      </w:r>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форма заявления;</w:t>
      </w:r>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t>почтовый адрес и адрес электронной почты;</w:t>
      </w:r>
    </w:p>
    <w:p w:rsidR="001D07BF" w:rsidRPr="001D07BF" w:rsidRDefault="001D07BF" w:rsidP="001D07BF">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D07BF">
        <w:rPr>
          <w:rFonts w:ascii="Times New Roman" w:eastAsia="Times New Roman" w:hAnsi="Times New Roman" w:cs="Times New Roman"/>
          <w:bCs/>
          <w:sz w:val="28"/>
          <w:szCs w:val="28"/>
          <w:lang w:eastAsia="ru-RU"/>
        </w:rPr>
        <w:lastRenderedPageBreak/>
        <w:t>номера телефонов, по которым осуществляется информирование по вопросам предоставления муниципальной услуги.</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8" w:name="sub_14"/>
      <w:r w:rsidRPr="001D07BF">
        <w:rPr>
          <w:rFonts w:ascii="Times New Roman" w:eastAsia="Times New Roman" w:hAnsi="Times New Roman" w:cs="Times New Roman"/>
          <w:sz w:val="28"/>
          <w:szCs w:val="28"/>
          <w:lang w:eastAsia="ru-RU"/>
        </w:rPr>
        <w:t xml:space="preserve">1.4. </w:t>
      </w:r>
      <w:bookmarkEnd w:id="8"/>
      <w:r w:rsidRPr="001D07BF">
        <w:rPr>
          <w:rFonts w:ascii="Times New Roman" w:eastAsia="Times New Roman" w:hAnsi="Times New Roman" w:cs="Times New Roman"/>
          <w:sz w:val="28"/>
          <w:szCs w:val="28"/>
          <w:lang w:eastAsia="ru-RU"/>
        </w:rPr>
        <w:t>В предоставлении муниципальной услуги участвуют: территориальные органы Федеральной службы государственной регистрации, кадастра и картографии; органы местного самоуправления.</w:t>
      </w:r>
    </w:p>
    <w:p w:rsidR="001D07BF" w:rsidRPr="001D07BF" w:rsidRDefault="001D07BF" w:rsidP="001D07B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1D07BF" w:rsidRPr="001D07BF" w:rsidRDefault="001D07BF" w:rsidP="001D07B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1D07BF">
        <w:rPr>
          <w:rFonts w:ascii="Times New Roman" w:eastAsia="Times New Roman" w:hAnsi="Times New Roman" w:cs="Times New Roman"/>
          <w:bCs/>
          <w:color w:val="26282F"/>
          <w:sz w:val="28"/>
          <w:szCs w:val="28"/>
          <w:lang w:eastAsia="ru-RU"/>
        </w:rPr>
        <w:t>2. Стандарт предоставления муниципальной услуги</w:t>
      </w:r>
    </w:p>
    <w:p w:rsidR="001D07BF" w:rsidRPr="001D07BF" w:rsidRDefault="001D07BF" w:rsidP="001D07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6095"/>
      </w:tblGrid>
      <w:tr w:rsidR="001D07BF" w:rsidRPr="001D07BF" w:rsidTr="003D554F">
        <w:tc>
          <w:tcPr>
            <w:tcW w:w="3544" w:type="dxa"/>
            <w:tcBorders>
              <w:top w:val="single" w:sz="4" w:space="0" w:color="auto"/>
              <w:bottom w:val="single" w:sz="4" w:space="0" w:color="auto"/>
              <w:right w:val="single" w:sz="4" w:space="0" w:color="auto"/>
            </w:tcBorders>
          </w:tcPr>
          <w:p w:rsidR="001D07BF" w:rsidRPr="001D07BF" w:rsidRDefault="001D07BF" w:rsidP="001D07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Подразделы стандарта предоставления муниципальной услуги</w:t>
            </w:r>
          </w:p>
        </w:tc>
        <w:tc>
          <w:tcPr>
            <w:tcW w:w="6095" w:type="dxa"/>
            <w:tcBorders>
              <w:top w:val="single" w:sz="4" w:space="0" w:color="auto"/>
              <w:left w:val="single" w:sz="4" w:space="0" w:color="auto"/>
              <w:bottom w:val="single" w:sz="4" w:space="0" w:color="auto"/>
            </w:tcBorders>
          </w:tcPr>
          <w:p w:rsidR="001D07BF" w:rsidRPr="001D07BF" w:rsidRDefault="001D07BF" w:rsidP="001D07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Содержание подразделов стандарта предоставления муниципальной услуги</w:t>
            </w:r>
          </w:p>
        </w:tc>
      </w:tr>
      <w:tr w:rsidR="001D07BF" w:rsidRPr="001D07BF" w:rsidTr="003D554F">
        <w:tc>
          <w:tcPr>
            <w:tcW w:w="3544" w:type="dxa"/>
            <w:tcBorders>
              <w:top w:val="single" w:sz="4" w:space="0" w:color="auto"/>
              <w:bottom w:val="single" w:sz="4" w:space="0" w:color="auto"/>
              <w:right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2.1. Наименование муниципальной услуги</w:t>
            </w:r>
          </w:p>
        </w:tc>
        <w:tc>
          <w:tcPr>
            <w:tcW w:w="6095" w:type="dxa"/>
            <w:tcBorders>
              <w:top w:val="single" w:sz="4" w:space="0" w:color="auto"/>
              <w:left w:val="single" w:sz="4" w:space="0" w:color="auto"/>
              <w:bottom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Внесение изменений в учетные данные граждан, состоящих на учете в качестве нуждающихся в жилых помещениях</w:t>
            </w:r>
          </w:p>
        </w:tc>
      </w:tr>
      <w:tr w:rsidR="001D07BF" w:rsidRPr="001D07BF" w:rsidTr="003D554F">
        <w:tc>
          <w:tcPr>
            <w:tcW w:w="3544" w:type="dxa"/>
            <w:tcBorders>
              <w:top w:val="single" w:sz="4" w:space="0" w:color="auto"/>
              <w:bottom w:val="single" w:sz="4" w:space="0" w:color="auto"/>
              <w:right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2.2. Наименование органа, предоставляющего муниципальную услугу</w:t>
            </w:r>
          </w:p>
        </w:tc>
        <w:tc>
          <w:tcPr>
            <w:tcW w:w="6095" w:type="dxa"/>
            <w:tcBorders>
              <w:top w:val="single" w:sz="4" w:space="0" w:color="auto"/>
              <w:left w:val="single" w:sz="4" w:space="0" w:color="auto"/>
              <w:bottom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Администрация Парковского сельского поселения Тихорецкого района</w:t>
            </w:r>
          </w:p>
        </w:tc>
      </w:tr>
      <w:tr w:rsidR="001D07BF" w:rsidRPr="001D07BF" w:rsidTr="003D554F">
        <w:tc>
          <w:tcPr>
            <w:tcW w:w="3544" w:type="dxa"/>
            <w:tcBorders>
              <w:top w:val="single" w:sz="4" w:space="0" w:color="auto"/>
              <w:bottom w:val="single" w:sz="4" w:space="0" w:color="auto"/>
              <w:right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2.3. Результат предоставления муниципальной услуги</w:t>
            </w:r>
          </w:p>
        </w:tc>
        <w:tc>
          <w:tcPr>
            <w:tcW w:w="6095" w:type="dxa"/>
            <w:tcBorders>
              <w:top w:val="single" w:sz="4" w:space="0" w:color="auto"/>
              <w:left w:val="single" w:sz="4" w:space="0" w:color="auto"/>
              <w:bottom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1D07BF">
              <w:rPr>
                <w:rFonts w:ascii="Times New Roman" w:eastAsia="Times New Roman" w:hAnsi="Times New Roman" w:cs="Times New Roman"/>
                <w:sz w:val="24"/>
                <w:szCs w:val="24"/>
                <w:lang w:eastAsia="ru-RU"/>
              </w:rPr>
              <w:t>внесении</w:t>
            </w:r>
            <w:proofErr w:type="gramEnd"/>
            <w:r w:rsidRPr="001D07BF">
              <w:rPr>
                <w:rFonts w:ascii="Times New Roman" w:eastAsia="Times New Roman" w:hAnsi="Times New Roman" w:cs="Times New Roman"/>
                <w:sz w:val="24"/>
                <w:szCs w:val="24"/>
                <w:lang w:eastAsia="ru-RU"/>
              </w:rPr>
              <w:t xml:space="preserve"> изменений в учетное дело гражданина, состоящего на учете в качестве нуждающегося в администрации Парковского сельского поселения Тихорецкого района, в связи с изменением состава семьи;</w:t>
            </w:r>
          </w:p>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внесение изменений в учетное дело гражданина, состоящего на учете в качестве нуждающегося в администрации  Парковского сельского поселения Тихорецкого района, в связи с изменением места жительства;</w:t>
            </w:r>
          </w:p>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внесение изменений в учетные данные граждан, состоящих на учете в качестве нуждающихся в жилых помещениях, в связи с изменением даты принятия на учет в качестве нуждающихся в жилых помещениях;</w:t>
            </w:r>
          </w:p>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уведомление заявителя об отказе в предоставлении муниципальной услуги</w:t>
            </w:r>
          </w:p>
        </w:tc>
      </w:tr>
      <w:tr w:rsidR="001D07BF" w:rsidRPr="001D07BF" w:rsidTr="003D554F">
        <w:tc>
          <w:tcPr>
            <w:tcW w:w="3544" w:type="dxa"/>
            <w:tcBorders>
              <w:top w:val="single" w:sz="4" w:space="0" w:color="auto"/>
              <w:bottom w:val="single" w:sz="4" w:space="0" w:color="auto"/>
              <w:right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9" w:name="sub_24"/>
            <w:r w:rsidRPr="001D07BF">
              <w:rPr>
                <w:rFonts w:ascii="Times New Roman" w:eastAsia="Times New Roman" w:hAnsi="Times New Roman" w:cs="Times New Roman"/>
                <w:sz w:val="24"/>
                <w:szCs w:val="24"/>
                <w:lang w:eastAsia="ru-RU"/>
              </w:rPr>
              <w:t>2.4. Срок предоставления муниципальной услуги</w:t>
            </w:r>
            <w:bookmarkEnd w:id="9"/>
          </w:p>
        </w:tc>
        <w:tc>
          <w:tcPr>
            <w:tcW w:w="6095" w:type="dxa"/>
            <w:tcBorders>
              <w:top w:val="single" w:sz="4" w:space="0" w:color="auto"/>
              <w:left w:val="single" w:sz="4" w:space="0" w:color="auto"/>
              <w:bottom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 xml:space="preserve">при подаче заявления о предоставлении муниципальной услуги в управление, общий срок предоставления муниципальной услуги - 33 рабочих дня со дня подачи заявления и документов, обязанность по предоставлению которых возложена на заявителя, в администрацию муниципального образования Тихорецкий район; при подаче заявления о предоставлении муниципальной услуги в МФЦ, общий срок предоставления муниципальной услуги - 33 рабочих дня со дня передачи МФЦ заявления с документами, обязанность по предоставлению которых возлагается на гражданина, в администрацию муниципального образования Тихорецкий район; в случае вручения (направления) гражданину уведомления о необходимости представления недостающих учетных документов - 33 рабочих дня со дня предоставления гражданином всех недостающих учетных документов </w:t>
            </w:r>
            <w:r w:rsidRPr="001D07BF">
              <w:rPr>
                <w:rFonts w:ascii="Times New Roman" w:eastAsia="Times New Roman" w:hAnsi="Times New Roman" w:cs="Times New Roman"/>
                <w:sz w:val="24"/>
                <w:szCs w:val="24"/>
                <w:lang w:eastAsia="ru-RU"/>
              </w:rPr>
              <w:lastRenderedPageBreak/>
              <w:t>либо представления им письменного заявления об отказе от представления недостающих учетных документов, обязанность по предоставлению которых возлагается на гражданина</w:t>
            </w:r>
          </w:p>
        </w:tc>
      </w:tr>
      <w:tr w:rsidR="001D07BF" w:rsidRPr="001D07BF" w:rsidTr="003D554F">
        <w:tc>
          <w:tcPr>
            <w:tcW w:w="3544" w:type="dxa"/>
            <w:tcBorders>
              <w:top w:val="single" w:sz="4" w:space="0" w:color="auto"/>
              <w:bottom w:val="single" w:sz="4" w:space="0" w:color="auto"/>
              <w:right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lastRenderedPageBreak/>
              <w:t>2.5. Правовые основания для предоставления муниципальной услуги</w:t>
            </w:r>
          </w:p>
        </w:tc>
        <w:tc>
          <w:tcPr>
            <w:tcW w:w="6095" w:type="dxa"/>
            <w:tcBorders>
              <w:top w:val="single" w:sz="4" w:space="0" w:color="auto"/>
              <w:left w:val="single" w:sz="4" w:space="0" w:color="auto"/>
              <w:bottom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 xml:space="preserve">предоставление указанной муниципальной услуги осуществляется в соответствии </w:t>
            </w:r>
            <w:proofErr w:type="gramStart"/>
            <w:r w:rsidRPr="001D07BF">
              <w:rPr>
                <w:rFonts w:ascii="Times New Roman" w:eastAsia="Times New Roman" w:hAnsi="Times New Roman" w:cs="Times New Roman"/>
                <w:sz w:val="24"/>
                <w:szCs w:val="24"/>
                <w:lang w:eastAsia="ru-RU"/>
              </w:rPr>
              <w:t>с</w:t>
            </w:r>
            <w:proofErr w:type="gramEnd"/>
            <w:r w:rsidRPr="001D07BF">
              <w:rPr>
                <w:rFonts w:ascii="Times New Roman" w:eastAsia="Times New Roman" w:hAnsi="Times New Roman" w:cs="Times New Roman"/>
                <w:sz w:val="24"/>
                <w:szCs w:val="24"/>
                <w:lang w:eastAsia="ru-RU"/>
              </w:rPr>
              <w:t>:</w:t>
            </w:r>
          </w:p>
          <w:p w:rsidR="001D07BF" w:rsidRPr="00322EE8" w:rsidRDefault="003D554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4" w:history="1">
              <w:r w:rsidR="001D07BF" w:rsidRPr="00322EE8">
                <w:rPr>
                  <w:rFonts w:ascii="Times New Roman" w:eastAsia="Times New Roman" w:hAnsi="Times New Roman" w:cs="Times New Roman"/>
                  <w:sz w:val="24"/>
                  <w:szCs w:val="24"/>
                  <w:lang w:eastAsia="ru-RU"/>
                </w:rPr>
                <w:t>Жилищным кодексом</w:t>
              </w:r>
            </w:hyperlink>
            <w:r w:rsidR="001D07BF" w:rsidRPr="00322EE8">
              <w:rPr>
                <w:rFonts w:ascii="Times New Roman" w:eastAsia="Times New Roman" w:hAnsi="Times New Roman" w:cs="Times New Roman"/>
                <w:sz w:val="24"/>
                <w:szCs w:val="24"/>
                <w:lang w:eastAsia="ru-RU"/>
              </w:rPr>
              <w:t xml:space="preserve"> Российской Федерации;</w:t>
            </w:r>
          </w:p>
          <w:p w:rsidR="001D07BF" w:rsidRPr="001D07BF" w:rsidRDefault="003D554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5" w:history="1">
              <w:r w:rsidR="001D07BF" w:rsidRPr="00322EE8">
                <w:rPr>
                  <w:rFonts w:ascii="Times New Roman" w:eastAsia="Times New Roman" w:hAnsi="Times New Roman" w:cs="Times New Roman"/>
                  <w:sz w:val="24"/>
                  <w:szCs w:val="24"/>
                  <w:lang w:eastAsia="ru-RU"/>
                </w:rPr>
                <w:t>Федеральным законом</w:t>
              </w:r>
            </w:hyperlink>
            <w:r w:rsidR="001D07BF" w:rsidRPr="001D07BF">
              <w:rPr>
                <w:rFonts w:ascii="Times New Roman" w:eastAsia="Times New Roman" w:hAnsi="Times New Roman" w:cs="Times New Roman"/>
                <w:sz w:val="24"/>
                <w:szCs w:val="24"/>
                <w:lang w:eastAsia="ru-RU"/>
              </w:rPr>
              <w:t xml:space="preserve"> от 29 декабря 2004 года № 189-ФЗ «О введении в действие Жилищного кодекса Российской Федерации»;</w:t>
            </w:r>
          </w:p>
          <w:p w:rsidR="001D07BF" w:rsidRPr="001D07BF" w:rsidRDefault="003D554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6" w:history="1">
              <w:r w:rsidR="001D07BF" w:rsidRPr="00322EE8">
                <w:rPr>
                  <w:rFonts w:ascii="Times New Roman" w:eastAsia="Times New Roman" w:hAnsi="Times New Roman" w:cs="Times New Roman"/>
                  <w:sz w:val="24"/>
                  <w:szCs w:val="24"/>
                  <w:lang w:eastAsia="ru-RU"/>
                </w:rPr>
                <w:t>Законом</w:t>
              </w:r>
            </w:hyperlink>
            <w:r w:rsidR="001D07BF" w:rsidRPr="001D07BF">
              <w:rPr>
                <w:rFonts w:ascii="Times New Roman" w:eastAsia="Times New Roman" w:hAnsi="Times New Roman" w:cs="Times New Roman"/>
                <w:sz w:val="24"/>
                <w:szCs w:val="24"/>
                <w:lang w:eastAsia="ru-RU"/>
              </w:rPr>
              <w:t xml:space="preserve"> Краснодарского края от 15 декабря 2004 года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p w:rsidR="001D07BF" w:rsidRPr="001D07BF" w:rsidRDefault="003D554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7" w:history="1">
              <w:r w:rsidR="001D07BF" w:rsidRPr="00322EE8">
                <w:rPr>
                  <w:rFonts w:ascii="Times New Roman" w:eastAsia="Times New Roman" w:hAnsi="Times New Roman" w:cs="Times New Roman"/>
                  <w:sz w:val="24"/>
                  <w:szCs w:val="24"/>
                  <w:lang w:eastAsia="ru-RU"/>
                </w:rPr>
                <w:t>Законом</w:t>
              </w:r>
            </w:hyperlink>
            <w:r w:rsidR="001D07BF" w:rsidRPr="001D07BF">
              <w:rPr>
                <w:rFonts w:ascii="Times New Roman" w:eastAsia="Times New Roman" w:hAnsi="Times New Roman" w:cs="Times New Roman"/>
                <w:sz w:val="24"/>
                <w:szCs w:val="24"/>
                <w:lang w:eastAsia="ru-RU"/>
              </w:rPr>
              <w:t xml:space="preserve"> Краснодарского края от 28 июля 2006 года № 1077-КЗ «О мерах социальной поддержки по обеспечению жильем граждан отдельных категорий»;</w:t>
            </w:r>
          </w:p>
          <w:p w:rsidR="001D07BF" w:rsidRPr="001D07BF" w:rsidRDefault="003D554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8" w:history="1">
              <w:r w:rsidR="001D07BF" w:rsidRPr="00322EE8">
                <w:rPr>
                  <w:rFonts w:ascii="Times New Roman" w:eastAsia="Times New Roman" w:hAnsi="Times New Roman" w:cs="Times New Roman"/>
                  <w:sz w:val="24"/>
                  <w:szCs w:val="24"/>
                  <w:lang w:eastAsia="ru-RU"/>
                </w:rPr>
                <w:t>Законом</w:t>
              </w:r>
            </w:hyperlink>
            <w:r w:rsidR="001D07BF" w:rsidRPr="001D07BF">
              <w:rPr>
                <w:rFonts w:ascii="Times New Roman" w:eastAsia="Times New Roman" w:hAnsi="Times New Roman" w:cs="Times New Roman"/>
                <w:sz w:val="24"/>
                <w:szCs w:val="24"/>
                <w:lang w:eastAsia="ru-RU"/>
              </w:rPr>
              <w:t xml:space="preserve">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(далее - Закон Краснодарского края);</w:t>
            </w:r>
          </w:p>
          <w:p w:rsidR="001D07BF" w:rsidRPr="001D07BF" w:rsidRDefault="003D554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9" w:history="1">
              <w:r w:rsidR="001D07BF" w:rsidRPr="00322EE8">
                <w:rPr>
                  <w:rFonts w:ascii="Times New Roman" w:eastAsia="Times New Roman" w:hAnsi="Times New Roman" w:cs="Times New Roman"/>
                  <w:sz w:val="24"/>
                  <w:szCs w:val="24"/>
                  <w:lang w:eastAsia="ru-RU"/>
                </w:rPr>
                <w:t>постановлением</w:t>
              </w:r>
            </w:hyperlink>
            <w:r w:rsidR="001D07BF" w:rsidRPr="001D07BF">
              <w:rPr>
                <w:rFonts w:ascii="Times New Roman" w:eastAsia="Times New Roman" w:hAnsi="Times New Roman" w:cs="Times New Roman"/>
                <w:sz w:val="24"/>
                <w:szCs w:val="24"/>
                <w:lang w:eastAsia="ru-RU"/>
              </w:rPr>
              <w:t xml:space="preserve"> главы администрации Краснодарского края от 17 апреля 2007 года № 335 «Об организации учета в качестве нуждающихся в жилых помещениях малоимущих граждан и граждан отдельных категорий» (далее - постановление главы администрации Краснодарского края)</w:t>
            </w:r>
          </w:p>
        </w:tc>
      </w:tr>
      <w:tr w:rsidR="001D07BF" w:rsidRPr="001D07BF" w:rsidTr="003D554F">
        <w:tc>
          <w:tcPr>
            <w:tcW w:w="3544" w:type="dxa"/>
            <w:tcBorders>
              <w:top w:val="single" w:sz="4" w:space="0" w:color="auto"/>
              <w:bottom w:val="single" w:sz="4" w:space="0" w:color="auto"/>
              <w:right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2.6.</w:t>
            </w:r>
            <w:r w:rsidRPr="001D07BF">
              <w:rPr>
                <w:rFonts w:ascii="Cambria" w:eastAsia="Cambria" w:hAnsi="Cambria" w:cs="Cambria"/>
                <w:sz w:val="24"/>
                <w:szCs w:val="24"/>
                <w:lang w:eastAsia="ru-RU"/>
              </w:rPr>
              <w:t xml:space="preserve"> </w:t>
            </w:r>
            <w:r w:rsidRPr="001D07BF">
              <w:rPr>
                <w:rFonts w:ascii="Times New Roman" w:eastAsia="Cambria"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tc>
        <w:tc>
          <w:tcPr>
            <w:tcW w:w="6095" w:type="dxa"/>
            <w:tcBorders>
              <w:top w:val="single" w:sz="4" w:space="0" w:color="auto"/>
              <w:left w:val="single" w:sz="4" w:space="0" w:color="auto"/>
              <w:bottom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 xml:space="preserve">перечень документов, необходимых для предоставления муниципальной услуги, указан в </w:t>
            </w:r>
            <w:hyperlink w:anchor="sub_1800" w:history="1">
              <w:r w:rsidRPr="00322EE8">
                <w:rPr>
                  <w:rFonts w:ascii="Times New Roman" w:eastAsia="Times New Roman" w:hAnsi="Times New Roman" w:cs="Times New Roman"/>
                  <w:sz w:val="24"/>
                  <w:szCs w:val="24"/>
                  <w:lang w:eastAsia="ru-RU"/>
                </w:rPr>
                <w:t>приложении № 8</w:t>
              </w:r>
            </w:hyperlink>
            <w:r w:rsidRPr="001D07BF">
              <w:rPr>
                <w:rFonts w:ascii="Times New Roman" w:eastAsia="Times New Roman" w:hAnsi="Times New Roman" w:cs="Times New Roman"/>
                <w:sz w:val="24"/>
                <w:szCs w:val="24"/>
                <w:lang w:eastAsia="ru-RU"/>
              </w:rPr>
              <w:t xml:space="preserve"> к административному регламенту</w:t>
            </w:r>
          </w:p>
        </w:tc>
      </w:tr>
      <w:tr w:rsidR="001D07BF" w:rsidRPr="001D07BF" w:rsidTr="003D554F">
        <w:tc>
          <w:tcPr>
            <w:tcW w:w="3544" w:type="dxa"/>
            <w:tcBorders>
              <w:top w:val="single" w:sz="4" w:space="0" w:color="auto"/>
              <w:bottom w:val="single" w:sz="4" w:space="0" w:color="auto"/>
              <w:right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tc>
        <w:tc>
          <w:tcPr>
            <w:tcW w:w="6095" w:type="dxa"/>
            <w:tcBorders>
              <w:top w:val="single" w:sz="4" w:space="0" w:color="auto"/>
              <w:left w:val="single" w:sz="4" w:space="0" w:color="auto"/>
              <w:bottom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оснований для отказа в приеме документов не имеется</w:t>
            </w:r>
          </w:p>
        </w:tc>
      </w:tr>
      <w:tr w:rsidR="001D07BF" w:rsidRPr="001D07BF" w:rsidTr="003D554F">
        <w:tc>
          <w:tcPr>
            <w:tcW w:w="3544" w:type="dxa"/>
            <w:tcBorders>
              <w:top w:val="single" w:sz="4" w:space="0" w:color="auto"/>
              <w:bottom w:val="single" w:sz="4" w:space="0" w:color="auto"/>
              <w:right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0" w:name="sub_28"/>
            <w:r w:rsidRPr="001D07BF">
              <w:rPr>
                <w:rFonts w:ascii="Times New Roman" w:eastAsia="Times New Roman" w:hAnsi="Times New Roman" w:cs="Times New Roman"/>
                <w:sz w:val="24"/>
                <w:szCs w:val="24"/>
                <w:lang w:eastAsia="ru-RU"/>
              </w:rPr>
              <w:lastRenderedPageBreak/>
              <w:t>2.8. Исчерпывающий перечень оснований для отказа в предоставлении муниципальной услуги</w:t>
            </w:r>
            <w:bookmarkEnd w:id="10"/>
          </w:p>
        </w:tc>
        <w:tc>
          <w:tcPr>
            <w:tcW w:w="6095" w:type="dxa"/>
            <w:tcBorders>
              <w:top w:val="single" w:sz="4" w:space="0" w:color="auto"/>
              <w:left w:val="single" w:sz="4" w:space="0" w:color="auto"/>
              <w:bottom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обращение (в письменном виде) заявителя с просьбой о прекращении рассмотрения заявления о предоставлении муниципальной услуги;</w:t>
            </w:r>
          </w:p>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 xml:space="preserve">несоответствие заявителя условиям </w:t>
            </w:r>
            <w:hyperlink w:anchor="sub_121" w:history="1">
              <w:r w:rsidRPr="00322EE8">
                <w:rPr>
                  <w:rFonts w:ascii="Times New Roman" w:eastAsia="Times New Roman" w:hAnsi="Times New Roman" w:cs="Times New Roman"/>
                  <w:sz w:val="24"/>
                  <w:szCs w:val="24"/>
                  <w:lang w:eastAsia="ru-RU"/>
                </w:rPr>
                <w:t>пункта 1.2</w:t>
              </w:r>
            </w:hyperlink>
            <w:r w:rsidRPr="00322EE8">
              <w:rPr>
                <w:rFonts w:ascii="Times New Roman" w:eastAsia="Times New Roman" w:hAnsi="Times New Roman" w:cs="Times New Roman"/>
                <w:sz w:val="24"/>
                <w:szCs w:val="24"/>
                <w:lang w:eastAsia="ru-RU"/>
              </w:rPr>
              <w:t xml:space="preserve"> </w:t>
            </w:r>
            <w:r w:rsidRPr="001D07BF">
              <w:rPr>
                <w:rFonts w:ascii="Times New Roman" w:eastAsia="Times New Roman" w:hAnsi="Times New Roman" w:cs="Times New Roman"/>
                <w:sz w:val="24"/>
                <w:szCs w:val="24"/>
                <w:lang w:eastAsia="ru-RU"/>
              </w:rPr>
              <w:t>административного регламента;</w:t>
            </w:r>
          </w:p>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 xml:space="preserve">отсутствие одного или нескольких документов, указанных в </w:t>
            </w:r>
            <w:hyperlink w:anchor="sub_26" w:history="1">
              <w:r w:rsidRPr="00322EE8">
                <w:rPr>
                  <w:rFonts w:ascii="Times New Roman" w:eastAsia="Times New Roman" w:hAnsi="Times New Roman" w:cs="Times New Roman"/>
                  <w:sz w:val="24"/>
                  <w:szCs w:val="24"/>
                  <w:lang w:eastAsia="ru-RU"/>
                </w:rPr>
                <w:t>п. 2.6</w:t>
              </w:r>
            </w:hyperlink>
            <w:r w:rsidRPr="001D07BF">
              <w:rPr>
                <w:rFonts w:ascii="Times New Roman" w:eastAsia="Times New Roman" w:hAnsi="Times New Roman" w:cs="Times New Roman"/>
                <w:sz w:val="24"/>
                <w:szCs w:val="24"/>
                <w:lang w:eastAsia="ru-RU"/>
              </w:rPr>
              <w:t xml:space="preserve"> административного регламента</w:t>
            </w:r>
          </w:p>
        </w:tc>
      </w:tr>
      <w:tr w:rsidR="001D07BF" w:rsidRPr="001D07BF" w:rsidTr="003D554F">
        <w:tc>
          <w:tcPr>
            <w:tcW w:w="3544" w:type="dxa"/>
            <w:tcBorders>
              <w:top w:val="single" w:sz="4" w:space="0" w:color="auto"/>
              <w:bottom w:val="single" w:sz="4" w:space="0" w:color="auto"/>
              <w:right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 и способ ее взимания</w:t>
            </w:r>
          </w:p>
        </w:tc>
        <w:tc>
          <w:tcPr>
            <w:tcW w:w="6095" w:type="dxa"/>
            <w:tcBorders>
              <w:top w:val="single" w:sz="4" w:space="0" w:color="auto"/>
              <w:left w:val="single" w:sz="4" w:space="0" w:color="auto"/>
              <w:bottom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бесплатно</w:t>
            </w:r>
          </w:p>
        </w:tc>
      </w:tr>
      <w:tr w:rsidR="001D07BF" w:rsidRPr="001D07BF" w:rsidTr="003D554F">
        <w:tc>
          <w:tcPr>
            <w:tcW w:w="3544" w:type="dxa"/>
            <w:tcBorders>
              <w:top w:val="single" w:sz="4" w:space="0" w:color="auto"/>
              <w:bottom w:val="single" w:sz="4" w:space="0" w:color="auto"/>
              <w:right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1" w:name="sub_210"/>
            <w:r w:rsidRPr="001D07BF">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1"/>
          </w:p>
        </w:tc>
        <w:tc>
          <w:tcPr>
            <w:tcW w:w="6095" w:type="dxa"/>
            <w:tcBorders>
              <w:top w:val="single" w:sz="4" w:space="0" w:color="auto"/>
              <w:left w:val="single" w:sz="4" w:space="0" w:color="auto"/>
              <w:bottom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15 минут</w:t>
            </w:r>
          </w:p>
        </w:tc>
      </w:tr>
      <w:tr w:rsidR="001D07BF" w:rsidRPr="001D07BF" w:rsidTr="003D554F">
        <w:tc>
          <w:tcPr>
            <w:tcW w:w="3544" w:type="dxa"/>
            <w:tcBorders>
              <w:top w:val="single" w:sz="4" w:space="0" w:color="auto"/>
              <w:bottom w:val="single" w:sz="4" w:space="0" w:color="auto"/>
              <w:right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2.11. Срок регистрации формализованного заявления о предоставлении муниципальной услуги</w:t>
            </w:r>
          </w:p>
        </w:tc>
        <w:tc>
          <w:tcPr>
            <w:tcW w:w="6095" w:type="dxa"/>
            <w:tcBorders>
              <w:top w:val="single" w:sz="4" w:space="0" w:color="auto"/>
              <w:left w:val="single" w:sz="4" w:space="0" w:color="auto"/>
              <w:bottom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формализованное заявление и прилагаемые к нему документы, отвечающие требованиям настоящего административного регламента, в день поступления в администрацию Парковского сельского поселения Тихорецкого района регистрируются уполномоченным должностным лицом администрации</w:t>
            </w:r>
          </w:p>
        </w:tc>
      </w:tr>
      <w:tr w:rsidR="001D07BF" w:rsidRPr="001D07BF" w:rsidTr="003D554F">
        <w:tc>
          <w:tcPr>
            <w:tcW w:w="3544" w:type="dxa"/>
            <w:tcBorders>
              <w:top w:val="single" w:sz="4" w:space="0" w:color="auto"/>
              <w:bottom w:val="single" w:sz="4" w:space="0" w:color="auto"/>
              <w:right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2.12. Требования к помещениям, участвующим в предоставлении муниципальной услуги, к залу ожидания, местам для заполнения запросов о предоставлении муниципальной услуги, информационным стендам</w:t>
            </w:r>
          </w:p>
        </w:tc>
        <w:tc>
          <w:tcPr>
            <w:tcW w:w="6095" w:type="dxa"/>
            <w:tcBorders>
              <w:top w:val="single" w:sz="4" w:space="0" w:color="auto"/>
              <w:left w:val="single" w:sz="4" w:space="0" w:color="auto"/>
              <w:bottom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Помещения, в которых предоставляется муниципальная услуга, оборудуются информационными стендами, вывесками, указателями.</w:t>
            </w:r>
          </w:p>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 xml:space="preserve">Муниципальные </w:t>
            </w:r>
            <w:proofErr w:type="gramStart"/>
            <w:r w:rsidRPr="001D07BF">
              <w:rPr>
                <w:rFonts w:ascii="Times New Roman" w:eastAsia="Times New Roman" w:hAnsi="Times New Roman" w:cs="Times New Roman"/>
                <w:sz w:val="24"/>
                <w:szCs w:val="24"/>
                <w:lang w:eastAsia="ru-RU"/>
              </w:rPr>
              <w:t>служащие</w:t>
            </w:r>
            <w:proofErr w:type="gramEnd"/>
            <w:r w:rsidRPr="001D07BF">
              <w:rPr>
                <w:rFonts w:ascii="Times New Roman" w:eastAsia="Times New Roman" w:hAnsi="Times New Roman" w:cs="Times New Roman"/>
                <w:sz w:val="24"/>
                <w:szCs w:val="24"/>
                <w:lang w:eastAsia="ru-RU"/>
              </w:rPr>
              <w:t xml:space="preserve"> предоставляющие муниципальную услугу, обеспечиваются личными нагрудными идентификационными карточками (</w:t>
            </w:r>
            <w:proofErr w:type="spellStart"/>
            <w:r w:rsidRPr="001D07BF">
              <w:rPr>
                <w:rFonts w:ascii="Times New Roman" w:eastAsia="Times New Roman" w:hAnsi="Times New Roman" w:cs="Times New Roman"/>
                <w:sz w:val="24"/>
                <w:szCs w:val="24"/>
                <w:lang w:eastAsia="ru-RU"/>
              </w:rPr>
              <w:t>бейджами</w:t>
            </w:r>
            <w:proofErr w:type="spellEnd"/>
            <w:r w:rsidRPr="001D07BF">
              <w:rPr>
                <w:rFonts w:ascii="Times New Roman" w:eastAsia="Times New Roman" w:hAnsi="Times New Roman" w:cs="Times New Roman"/>
                <w:sz w:val="24"/>
                <w:szCs w:val="24"/>
                <w:lang w:eastAsia="ru-RU"/>
              </w:rPr>
              <w:t>) с указанием фамилии, имени, отчества и должности.</w:t>
            </w:r>
          </w:p>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Места ожидания в очереди на консультацию или получение результатов муниципальной услуги оборудуются стульями или скамьями (</w:t>
            </w:r>
            <w:proofErr w:type="spellStart"/>
            <w:r w:rsidRPr="001D07BF">
              <w:rPr>
                <w:rFonts w:ascii="Times New Roman" w:eastAsia="Times New Roman" w:hAnsi="Times New Roman" w:cs="Times New Roman"/>
                <w:sz w:val="24"/>
                <w:szCs w:val="24"/>
                <w:lang w:eastAsia="ru-RU"/>
              </w:rPr>
              <w:t>банкетками</w:t>
            </w:r>
            <w:proofErr w:type="spellEnd"/>
            <w:r w:rsidRPr="001D07BF">
              <w:rPr>
                <w:rFonts w:ascii="Times New Roman" w:eastAsia="Times New Roman" w:hAnsi="Times New Roman" w:cs="Times New Roman"/>
                <w:sz w:val="24"/>
                <w:szCs w:val="24"/>
                <w:lang w:eastAsia="ru-RU"/>
              </w:rPr>
              <w:t>).</w:t>
            </w:r>
          </w:p>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Помещения оборудуются столами, стульями, бумагой, канцелярскими принадлежностями.</w:t>
            </w:r>
          </w:p>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В помещениях предусматривается наличие средств пожаротушения и доступных мест общего пользования (туалетов)</w:t>
            </w:r>
          </w:p>
        </w:tc>
      </w:tr>
      <w:tr w:rsidR="001D07BF" w:rsidRPr="001D07BF" w:rsidTr="003D554F">
        <w:tc>
          <w:tcPr>
            <w:tcW w:w="3544" w:type="dxa"/>
            <w:tcBorders>
              <w:top w:val="single" w:sz="4" w:space="0" w:color="auto"/>
              <w:bottom w:val="single" w:sz="4" w:space="0" w:color="auto"/>
              <w:right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2.13. Показатели доступности и качества муниципальных услуг</w:t>
            </w:r>
          </w:p>
        </w:tc>
        <w:tc>
          <w:tcPr>
            <w:tcW w:w="6095" w:type="dxa"/>
            <w:tcBorders>
              <w:top w:val="single" w:sz="4" w:space="0" w:color="auto"/>
              <w:left w:val="single" w:sz="4" w:space="0" w:color="auto"/>
              <w:bottom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Оперативность и достоверность предоставленной Заявителю информации</w:t>
            </w:r>
          </w:p>
        </w:tc>
      </w:tr>
      <w:tr w:rsidR="001D07BF" w:rsidRPr="001D07BF" w:rsidTr="003D554F">
        <w:tc>
          <w:tcPr>
            <w:tcW w:w="3544" w:type="dxa"/>
            <w:tcBorders>
              <w:top w:val="single" w:sz="4" w:space="0" w:color="auto"/>
              <w:bottom w:val="single" w:sz="4" w:space="0" w:color="auto"/>
              <w:right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07BF">
              <w:rPr>
                <w:rFonts w:ascii="Times New Roman" w:eastAsia="Times New Roman" w:hAnsi="Times New Roman" w:cs="Times New Roman"/>
                <w:sz w:val="24"/>
                <w:szCs w:val="24"/>
                <w:lang w:eastAsia="ru-RU"/>
              </w:rPr>
              <w:t xml:space="preserve">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w:t>
            </w:r>
            <w:r w:rsidRPr="001D07BF">
              <w:rPr>
                <w:rFonts w:ascii="Times New Roman" w:eastAsia="Times New Roman" w:hAnsi="Times New Roman" w:cs="Times New Roman"/>
                <w:sz w:val="24"/>
                <w:szCs w:val="24"/>
                <w:lang w:eastAsia="ru-RU"/>
              </w:rPr>
              <w:lastRenderedPageBreak/>
              <w:t>муниципальных услуг в электронной форме</w:t>
            </w:r>
          </w:p>
        </w:tc>
        <w:tc>
          <w:tcPr>
            <w:tcW w:w="6095" w:type="dxa"/>
            <w:tcBorders>
              <w:top w:val="single" w:sz="4" w:space="0" w:color="auto"/>
              <w:left w:val="single" w:sz="4" w:space="0" w:color="auto"/>
              <w:bottom w:val="single" w:sz="4" w:space="0" w:color="auto"/>
            </w:tcBorders>
          </w:tcPr>
          <w:p w:rsidR="001D07BF" w:rsidRPr="001D07BF" w:rsidRDefault="001D07BF" w:rsidP="001D07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2" w:name="sub_214"/>
            <w:r w:rsidRPr="001D07BF">
              <w:rPr>
                <w:rFonts w:ascii="Times New Roman" w:eastAsia="Times New Roman" w:hAnsi="Times New Roman" w:cs="Times New Roman"/>
                <w:sz w:val="24"/>
                <w:szCs w:val="24"/>
                <w:lang w:eastAsia="ru-RU"/>
              </w:rPr>
              <w:lastRenderedPageBreak/>
              <w:t>Заявитель для получения муниципальной услуги обращается с документами в МФЦ либо в администрацию.</w:t>
            </w:r>
            <w:bookmarkEnd w:id="12"/>
          </w:p>
        </w:tc>
      </w:tr>
    </w:tbl>
    <w:p w:rsidR="001D07BF" w:rsidRPr="001D07BF" w:rsidRDefault="001D07BF" w:rsidP="001D07B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1D07BF" w:rsidRPr="001D07BF" w:rsidRDefault="001D07BF" w:rsidP="001D07B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1D07BF">
        <w:rPr>
          <w:rFonts w:ascii="Times New Roman" w:eastAsia="Times New Roman" w:hAnsi="Times New Roman" w:cs="Times New Roman"/>
          <w:bCs/>
          <w:color w:val="26282F"/>
          <w:sz w:val="28"/>
          <w:szCs w:val="28"/>
          <w:lang w:eastAsia="ru-RU"/>
        </w:rPr>
        <w:t>3. Состав, последовательность и сроки выполнения административных</w:t>
      </w:r>
      <w:r w:rsidRPr="001D07BF">
        <w:rPr>
          <w:rFonts w:ascii="Times New Roman" w:eastAsia="Times New Roman" w:hAnsi="Times New Roman" w:cs="Times New Roman"/>
          <w:bCs/>
          <w:color w:val="26282F"/>
          <w:sz w:val="28"/>
          <w:szCs w:val="28"/>
          <w:lang w:eastAsia="ru-RU"/>
        </w:rPr>
        <w:br/>
        <w:t>процедур, требования к порядку их выполнения</w:t>
      </w:r>
    </w:p>
    <w:p w:rsidR="001D07BF" w:rsidRPr="001D07BF" w:rsidRDefault="001D07BF" w:rsidP="001D07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310"/>
      <w:r w:rsidRPr="001D07BF">
        <w:rPr>
          <w:rFonts w:ascii="Times New Roman" w:eastAsia="Times New Roman" w:hAnsi="Times New Roman" w:cs="Times New Roman"/>
          <w:sz w:val="28"/>
          <w:szCs w:val="28"/>
          <w:lang w:eastAsia="ru-RU"/>
        </w:rPr>
        <w:t xml:space="preserve">3.1. Блок-схема предоставления муниципальной услуги отражена в </w:t>
      </w:r>
      <w:hyperlink w:anchor="sub_1700" w:history="1">
        <w:r w:rsidRPr="00322EE8">
          <w:rPr>
            <w:rFonts w:ascii="Times New Roman" w:eastAsia="Times New Roman" w:hAnsi="Times New Roman" w:cs="Times New Roman"/>
            <w:sz w:val="28"/>
            <w:szCs w:val="28"/>
            <w:lang w:eastAsia="ru-RU"/>
          </w:rPr>
          <w:t>приложении № 7</w:t>
        </w:r>
      </w:hyperlink>
      <w:r w:rsidRPr="00322EE8">
        <w:rPr>
          <w:rFonts w:ascii="Times New Roman" w:eastAsia="Times New Roman" w:hAnsi="Times New Roman" w:cs="Times New Roman"/>
          <w:sz w:val="28"/>
          <w:szCs w:val="28"/>
          <w:lang w:eastAsia="ru-RU"/>
        </w:rPr>
        <w:t xml:space="preserve"> к</w:t>
      </w:r>
      <w:r w:rsidRPr="001D07BF">
        <w:rPr>
          <w:rFonts w:ascii="Times New Roman" w:eastAsia="Times New Roman" w:hAnsi="Times New Roman" w:cs="Times New Roman"/>
          <w:sz w:val="28"/>
          <w:szCs w:val="28"/>
          <w:lang w:eastAsia="ru-RU"/>
        </w:rPr>
        <w:t xml:space="preserve"> административному регламенту.</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320"/>
      <w:bookmarkEnd w:id="13"/>
      <w:r w:rsidRPr="001D07BF">
        <w:rPr>
          <w:rFonts w:ascii="Times New Roman" w:eastAsia="Times New Roman" w:hAnsi="Times New Roman" w:cs="Times New Roman"/>
          <w:sz w:val="28"/>
          <w:szCs w:val="28"/>
          <w:lang w:eastAsia="ru-RU"/>
        </w:rPr>
        <w:t>3.2 Последовательность административных действий (процедур) предоставления муниципальной услуги.</w:t>
      </w:r>
    </w:p>
    <w:bookmarkEnd w:id="14"/>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прием документов;</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рассмотрение заявления и принятие решения о внесении изменений (об отказе внесения изменений) в учетные данные граждан, состоящих на учете в качестве нуждающихся в жилых помещениях.</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321"/>
      <w:r w:rsidRPr="001D07BF">
        <w:rPr>
          <w:rFonts w:ascii="Times New Roman" w:eastAsia="Times New Roman" w:hAnsi="Times New Roman" w:cs="Times New Roman"/>
          <w:sz w:val="28"/>
          <w:szCs w:val="28"/>
          <w:lang w:eastAsia="ru-RU"/>
        </w:rPr>
        <w:t>3.2.1. Прием документов.</w:t>
      </w:r>
    </w:p>
    <w:bookmarkEnd w:id="15"/>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1D07BF">
        <w:rPr>
          <w:rFonts w:ascii="Times New Roman" w:eastAsia="Times New Roman" w:hAnsi="Times New Roman" w:cs="Times New Roman"/>
          <w:sz w:val="28"/>
          <w:szCs w:val="28"/>
          <w:lang w:eastAsia="ru-RU"/>
        </w:rPr>
        <w:t>Основанием для начала предоставления муниципальной услуги является личное обращение заявителя (его представителя) с заявлением (заявление об изменении даты учета на более раннюю, заявление об изменении места жительства, заявление об изменении состава семьи) и учетными документами, необходимыми для получения муниципальной услуги в МФЦ либо в управление (</w:t>
      </w:r>
      <w:hyperlink w:anchor="sub_1100" w:history="1">
        <w:r w:rsidRPr="00322EE8">
          <w:rPr>
            <w:rFonts w:ascii="Times New Roman" w:eastAsia="Times New Roman" w:hAnsi="Times New Roman" w:cs="Times New Roman"/>
            <w:sz w:val="28"/>
            <w:szCs w:val="28"/>
            <w:lang w:eastAsia="ru-RU"/>
          </w:rPr>
          <w:t>приложения № 1</w:t>
        </w:r>
      </w:hyperlink>
      <w:r w:rsidRPr="00322EE8">
        <w:rPr>
          <w:rFonts w:ascii="Times New Roman" w:eastAsia="Times New Roman" w:hAnsi="Times New Roman" w:cs="Times New Roman"/>
          <w:sz w:val="28"/>
          <w:szCs w:val="28"/>
          <w:lang w:eastAsia="ru-RU"/>
        </w:rPr>
        <w:t xml:space="preserve">, </w:t>
      </w:r>
      <w:hyperlink w:anchor="sub_1200" w:history="1">
        <w:r w:rsidRPr="00322EE8">
          <w:rPr>
            <w:rFonts w:ascii="Times New Roman" w:eastAsia="Times New Roman" w:hAnsi="Times New Roman" w:cs="Times New Roman"/>
            <w:sz w:val="28"/>
            <w:szCs w:val="28"/>
            <w:lang w:eastAsia="ru-RU"/>
          </w:rPr>
          <w:t>2</w:t>
        </w:r>
      </w:hyperlink>
      <w:r w:rsidRPr="00322EE8">
        <w:rPr>
          <w:rFonts w:ascii="Times New Roman" w:eastAsia="Times New Roman" w:hAnsi="Times New Roman" w:cs="Times New Roman"/>
          <w:sz w:val="28"/>
          <w:szCs w:val="28"/>
          <w:lang w:eastAsia="ru-RU"/>
        </w:rPr>
        <w:t xml:space="preserve">, </w:t>
      </w:r>
      <w:hyperlink w:anchor="sub_1300" w:history="1">
        <w:r w:rsidRPr="00322EE8">
          <w:rPr>
            <w:rFonts w:ascii="Times New Roman" w:eastAsia="Times New Roman" w:hAnsi="Times New Roman" w:cs="Times New Roman"/>
            <w:sz w:val="28"/>
            <w:szCs w:val="28"/>
            <w:lang w:eastAsia="ru-RU"/>
          </w:rPr>
          <w:t>3</w:t>
        </w:r>
      </w:hyperlink>
      <w:r w:rsidRPr="001D07BF">
        <w:rPr>
          <w:rFonts w:ascii="Times New Roman" w:eastAsia="Times New Roman" w:hAnsi="Times New Roman" w:cs="Times New Roman"/>
          <w:sz w:val="28"/>
          <w:szCs w:val="28"/>
          <w:lang w:eastAsia="ru-RU"/>
        </w:rPr>
        <w:t xml:space="preserve"> к административному регламенту).</w:t>
      </w:r>
      <w:proofErr w:type="gramEnd"/>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Результатом выполнения данной административной процедуры является получение управлением заявления с учетными документами и распиской в получении этих документов с указанием их перечня, даты и времени принятия, а также с указанием перечня документов, которые будут получены по межведомственным запросам (</w:t>
      </w:r>
      <w:hyperlink w:anchor="sub_1400" w:history="1">
        <w:r w:rsidRPr="00322EE8">
          <w:rPr>
            <w:rFonts w:ascii="Times New Roman" w:eastAsia="Times New Roman" w:hAnsi="Times New Roman" w:cs="Times New Roman"/>
            <w:sz w:val="28"/>
            <w:szCs w:val="28"/>
            <w:lang w:eastAsia="ru-RU"/>
          </w:rPr>
          <w:t>приложение № 4</w:t>
        </w:r>
      </w:hyperlink>
      <w:r w:rsidRPr="001D07BF">
        <w:rPr>
          <w:rFonts w:ascii="Times New Roman" w:eastAsia="Times New Roman" w:hAnsi="Times New Roman" w:cs="Times New Roman"/>
          <w:sz w:val="28"/>
          <w:szCs w:val="28"/>
          <w:lang w:eastAsia="ru-RU"/>
        </w:rPr>
        <w:t xml:space="preserve"> к административному регламенту).</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322"/>
      <w:r w:rsidRPr="001D07BF">
        <w:rPr>
          <w:rFonts w:ascii="Times New Roman" w:eastAsia="Times New Roman" w:hAnsi="Times New Roman" w:cs="Times New Roman"/>
          <w:sz w:val="28"/>
          <w:szCs w:val="28"/>
          <w:lang w:eastAsia="ru-RU"/>
        </w:rPr>
        <w:t>3.2.2. Рассмотрение заявления и принятие решения.</w:t>
      </w:r>
    </w:p>
    <w:bookmarkEnd w:id="16"/>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Гражданину, подавшему заявление о предоставлении муниципальной услуги с необходимыми документами, сотрудником МФЦ либо специалистом администрации Парковского сельского поселения Тихорецкого района (дале</w:t>
      </w:r>
      <w:proofErr w:type="gramStart"/>
      <w:r w:rsidRPr="001D07BF">
        <w:rPr>
          <w:rFonts w:ascii="Times New Roman" w:eastAsia="Times New Roman" w:hAnsi="Times New Roman" w:cs="Times New Roman"/>
          <w:sz w:val="28"/>
          <w:szCs w:val="28"/>
          <w:lang w:eastAsia="ru-RU"/>
        </w:rPr>
        <w:t>е-</w:t>
      </w:r>
      <w:proofErr w:type="gramEnd"/>
      <w:r w:rsidRPr="001D07BF">
        <w:rPr>
          <w:rFonts w:ascii="Times New Roman" w:eastAsia="Times New Roman" w:hAnsi="Times New Roman" w:cs="Times New Roman"/>
          <w:sz w:val="28"/>
          <w:szCs w:val="28"/>
          <w:lang w:eastAsia="ru-RU"/>
        </w:rPr>
        <w:t xml:space="preserve"> специалист администрации) (в зависимости от того в администрацию либо в МФЦ подано заявление) выдается расписка установленной формы в получении от заявителя этих документов с указанием их перечня, даты и времени их получения, а также с указанием перечня документов, которые будут получены по межведомственным запросам.</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1D07BF">
        <w:rPr>
          <w:rFonts w:ascii="Times New Roman" w:eastAsia="Times New Roman" w:hAnsi="Times New Roman" w:cs="Times New Roman"/>
          <w:sz w:val="28"/>
          <w:szCs w:val="28"/>
          <w:lang w:eastAsia="ru-RU"/>
        </w:rPr>
        <w:t xml:space="preserve">После получения специалистом администрации зарегистрированного в порядке, установленном инструкцией по делопроизводству в администрации Парковского сельского поселения Тихорецкого района, заявления с учетными документами оно регистрируется специалистом администрации в </w:t>
      </w:r>
      <w:r w:rsidRPr="001D07BF">
        <w:rPr>
          <w:rFonts w:ascii="Times New Roman" w:eastAsia="Times New Roman" w:hAnsi="Times New Roman" w:cs="Times New Roman"/>
          <w:sz w:val="28"/>
          <w:szCs w:val="28"/>
          <w:lang w:eastAsia="ru-RU"/>
        </w:rPr>
        <w:lastRenderedPageBreak/>
        <w:t>книге регистрации формализованных заявлений граждан по вопросу учета в качестве нуждающихся в жилых помещениях в день его представления с указанием даты и времени подачи заявления.</w:t>
      </w:r>
      <w:proofErr w:type="gramEnd"/>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При рассмотрении заявления специалистом администрации самостоятельно в течение рабочего дня со дня поступления заявления о предоставлении муниципальной услуги с документами в администрацию запрашиваются документы</w:t>
      </w:r>
      <w:proofErr w:type="gramStart"/>
      <w:r w:rsidRPr="001D07BF">
        <w:rPr>
          <w:rFonts w:ascii="Times New Roman" w:eastAsia="Times New Roman" w:hAnsi="Times New Roman" w:cs="Times New Roman"/>
          <w:sz w:val="28"/>
          <w:szCs w:val="28"/>
          <w:lang w:eastAsia="ru-RU"/>
        </w:rPr>
        <w:t>.</w:t>
      </w:r>
      <w:proofErr w:type="gramEnd"/>
      <w:r w:rsidRPr="001D07BF">
        <w:rPr>
          <w:rFonts w:ascii="Times New Roman" w:eastAsia="Times New Roman" w:hAnsi="Times New Roman" w:cs="Times New Roman"/>
          <w:sz w:val="28"/>
          <w:szCs w:val="28"/>
          <w:lang w:eastAsia="ru-RU"/>
        </w:rPr>
        <w:t xml:space="preserve"> </w:t>
      </w:r>
      <w:proofErr w:type="gramStart"/>
      <w:r w:rsidRPr="001D07BF">
        <w:rPr>
          <w:rFonts w:ascii="Times New Roman" w:eastAsia="Times New Roman" w:hAnsi="Times New Roman" w:cs="Times New Roman"/>
          <w:sz w:val="28"/>
          <w:szCs w:val="28"/>
          <w:lang w:eastAsia="ru-RU"/>
        </w:rPr>
        <w:t>у</w:t>
      </w:r>
      <w:proofErr w:type="gramEnd"/>
      <w:r w:rsidRPr="001D07BF">
        <w:rPr>
          <w:rFonts w:ascii="Times New Roman" w:eastAsia="Times New Roman" w:hAnsi="Times New Roman" w:cs="Times New Roman"/>
          <w:sz w:val="28"/>
          <w:szCs w:val="28"/>
          <w:lang w:eastAsia="ru-RU"/>
        </w:rPr>
        <w:t>казанные в пунктах 2.2 и 3.2 приложения № 8 к административному регламенту в рамках межведомственного взаимодействия, если такие документы не были представлены заявителем по собственной инициативе.</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323"/>
      <w:r w:rsidRPr="001D07BF">
        <w:rPr>
          <w:rFonts w:ascii="Times New Roman" w:eastAsia="Times New Roman" w:hAnsi="Times New Roman" w:cs="Times New Roman"/>
          <w:sz w:val="28"/>
          <w:szCs w:val="28"/>
          <w:lang w:eastAsia="ru-RU"/>
        </w:rPr>
        <w:t>3.2.3. Принятие решения.</w:t>
      </w:r>
    </w:p>
    <w:bookmarkEnd w:id="17"/>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 xml:space="preserve">Если при рассмотрении специалистом администрации заявления с документами выявлено, что в представленных гражданином учетных документах отсутствует документ, обязанность по представлению которого </w:t>
      </w:r>
      <w:proofErr w:type="gramStart"/>
      <w:r w:rsidRPr="001D07BF">
        <w:rPr>
          <w:rFonts w:ascii="Times New Roman" w:eastAsia="Times New Roman" w:hAnsi="Times New Roman" w:cs="Times New Roman"/>
          <w:sz w:val="28"/>
          <w:szCs w:val="28"/>
          <w:lang w:eastAsia="ru-RU"/>
        </w:rPr>
        <w:t>возложена на заявителя гражданину выдается</w:t>
      </w:r>
      <w:proofErr w:type="gramEnd"/>
      <w:r w:rsidRPr="001D07BF">
        <w:rPr>
          <w:rFonts w:ascii="Times New Roman" w:eastAsia="Times New Roman" w:hAnsi="Times New Roman" w:cs="Times New Roman"/>
          <w:sz w:val="28"/>
          <w:szCs w:val="28"/>
          <w:lang w:eastAsia="ru-RU"/>
        </w:rPr>
        <w:t xml:space="preserve"> под роспись или направляется заказным письмом с уведомлением о вручении уведомление установленной формы с указанием перечня недостающих учетных документов (</w:t>
      </w:r>
      <w:hyperlink w:anchor="sub_1500" w:history="1">
        <w:r w:rsidRPr="00322EE8">
          <w:rPr>
            <w:rFonts w:ascii="Times New Roman" w:eastAsia="Times New Roman" w:hAnsi="Times New Roman" w:cs="Times New Roman"/>
            <w:sz w:val="28"/>
            <w:szCs w:val="28"/>
            <w:lang w:eastAsia="ru-RU"/>
          </w:rPr>
          <w:t>приложение № 5</w:t>
        </w:r>
      </w:hyperlink>
      <w:r w:rsidRPr="00322EE8">
        <w:rPr>
          <w:rFonts w:ascii="Times New Roman" w:eastAsia="Times New Roman" w:hAnsi="Times New Roman" w:cs="Times New Roman"/>
          <w:sz w:val="28"/>
          <w:szCs w:val="28"/>
          <w:lang w:eastAsia="ru-RU"/>
        </w:rPr>
        <w:t xml:space="preserve"> </w:t>
      </w:r>
      <w:r w:rsidRPr="001D07BF">
        <w:rPr>
          <w:rFonts w:ascii="Times New Roman" w:eastAsia="Times New Roman" w:hAnsi="Times New Roman" w:cs="Times New Roman"/>
          <w:sz w:val="28"/>
          <w:szCs w:val="28"/>
          <w:lang w:eastAsia="ru-RU"/>
        </w:rPr>
        <w:t>к административному регламенту). В книге регистрации формализованных заявлений граждан по вопросам учета в качестве нуждающихся в жилых помещениях делается отметка о выдаче (направлении) гражданину соответствующего уведомления с указанием даты его выдачи (направления).</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1D07BF">
        <w:rPr>
          <w:rFonts w:ascii="Times New Roman" w:eastAsia="Times New Roman" w:hAnsi="Times New Roman" w:cs="Times New Roman"/>
          <w:sz w:val="28"/>
          <w:szCs w:val="28"/>
          <w:lang w:eastAsia="ru-RU"/>
        </w:rPr>
        <w:t>В случае непредставления гражданином недостающих учетных документов, обязанность по предоставлению которых возлагается на заявителя, в течение тридцати рабочих дней со дня вручения гражданину указанного уведомления либо представления им письменного заявления об отказе от представления недостающих учетных документов, перечисленных в уведомлении, администрация принимает решение по заявлению гражданина о предоставлении муниципальной услуги на основании имеющихся учетных документов.</w:t>
      </w:r>
      <w:proofErr w:type="gramEnd"/>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По результатам рассмотрения заявления и представленных учетных документов, а также документов, представленных или полученных по межведомственным запросам, оформленных надлежащим образом, управлением составляется письменное заключение о наличии (отсутствии) оснований для предоставления гражданину муниципальной услуги (далее - заключение). На основании заключения специалистом администрации подготавливается правовой акт администрации Парковского сельского поселения Тихорецкого района о принятии (об отказе в принятии) гражданина на учет в качестве нуждающегося в жилом помещении.</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При подаче заявления в МФЦ правовой акт администрации о:</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1D07BF">
        <w:rPr>
          <w:rFonts w:ascii="Times New Roman" w:eastAsia="Times New Roman" w:hAnsi="Times New Roman" w:cs="Times New Roman"/>
          <w:sz w:val="28"/>
          <w:szCs w:val="28"/>
          <w:lang w:eastAsia="ru-RU"/>
        </w:rPr>
        <w:t>внесении</w:t>
      </w:r>
      <w:proofErr w:type="gramEnd"/>
      <w:r w:rsidRPr="001D07BF">
        <w:rPr>
          <w:rFonts w:ascii="Times New Roman" w:eastAsia="Times New Roman" w:hAnsi="Times New Roman" w:cs="Times New Roman"/>
          <w:sz w:val="28"/>
          <w:szCs w:val="28"/>
          <w:lang w:eastAsia="ru-RU"/>
        </w:rPr>
        <w:t xml:space="preserve"> изменений (отказ во внесении изменений) в учетное дело гражданина, состоящего на учете в качестве нуждающегося в администрации, в связи с изменением состава семьи;</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 xml:space="preserve">внесение изменений (отказ во внесении изменений) в учетное дело гражданина, состоящего на учете в качестве нуждающегося в </w:t>
      </w:r>
      <w:r w:rsidRPr="001D07BF">
        <w:rPr>
          <w:rFonts w:ascii="Times New Roman" w:eastAsia="Times New Roman" w:hAnsi="Times New Roman" w:cs="Times New Roman"/>
          <w:sz w:val="28"/>
          <w:szCs w:val="28"/>
          <w:lang w:eastAsia="ru-RU"/>
        </w:rPr>
        <w:lastRenderedPageBreak/>
        <w:t>администрации, в связи с изменением места жительства;</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1D07BF">
        <w:rPr>
          <w:rFonts w:ascii="Times New Roman" w:eastAsia="Times New Roman" w:hAnsi="Times New Roman" w:cs="Times New Roman"/>
          <w:sz w:val="28"/>
          <w:szCs w:val="28"/>
          <w:lang w:eastAsia="ru-RU"/>
        </w:rPr>
        <w:t>внесение изменений (отказ во внесении изменений) в учетные данные граждан, состоящих на учете в качестве нуждающихся в жилых помещениях, в связи с изменением даты принятия на учет в качестве нуждающихся в жилых помещениях принимается с учетом заключения не позднее, чем через 30 рабочих дней с даты представления МФЦ в администрацию заявления и учетных документов, обязанность по представлению которых возложена на</w:t>
      </w:r>
      <w:proofErr w:type="gramEnd"/>
      <w:r w:rsidRPr="001D07BF">
        <w:rPr>
          <w:rFonts w:ascii="Times New Roman" w:eastAsia="Times New Roman" w:hAnsi="Times New Roman" w:cs="Times New Roman"/>
          <w:sz w:val="28"/>
          <w:szCs w:val="28"/>
          <w:lang w:eastAsia="ru-RU"/>
        </w:rPr>
        <w:t xml:space="preserve"> заявителя.</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При подаче заявления в администрацию правовой акт администрации о:</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1D07BF">
        <w:rPr>
          <w:rFonts w:ascii="Times New Roman" w:eastAsia="Times New Roman" w:hAnsi="Times New Roman" w:cs="Times New Roman"/>
          <w:sz w:val="28"/>
          <w:szCs w:val="28"/>
          <w:lang w:eastAsia="ru-RU"/>
        </w:rPr>
        <w:t>внесении</w:t>
      </w:r>
      <w:proofErr w:type="gramEnd"/>
      <w:r w:rsidRPr="001D07BF">
        <w:rPr>
          <w:rFonts w:ascii="Times New Roman" w:eastAsia="Times New Roman" w:hAnsi="Times New Roman" w:cs="Times New Roman"/>
          <w:sz w:val="28"/>
          <w:szCs w:val="28"/>
          <w:lang w:eastAsia="ru-RU"/>
        </w:rPr>
        <w:t xml:space="preserve"> изменений (отказ во внесении изменений) в учетное дело гражданина, состоящего на учете в качестве нуждающегося в администрации, в связи с изменением состава семьи;</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внесение изменений (отказ во внесении изменений) в учетное дело гражданина, состоящего на учете в качестве нуждающегося в администрации, в связи с изменением места жительства;</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1D07BF">
        <w:rPr>
          <w:rFonts w:ascii="Times New Roman" w:eastAsia="Times New Roman" w:hAnsi="Times New Roman" w:cs="Times New Roman"/>
          <w:sz w:val="28"/>
          <w:szCs w:val="28"/>
          <w:lang w:eastAsia="ru-RU"/>
        </w:rPr>
        <w:t>внесение изменений (отказ во внесении изменений) в учетные данные граждан, состоящих на учете в качестве нуждающихся в жилых помещениях, в связи с изменением даты принятия на учет в качестве нуждающихся в жилых помещениях принимается с учетом заключения не позднее, чем через 30 рабочих дней с даты представления гражданином в администрацию заявления и учетных документов, обязанность по представлению которых возложена на</w:t>
      </w:r>
      <w:proofErr w:type="gramEnd"/>
      <w:r w:rsidRPr="001D07BF">
        <w:rPr>
          <w:rFonts w:ascii="Times New Roman" w:eastAsia="Times New Roman" w:hAnsi="Times New Roman" w:cs="Times New Roman"/>
          <w:sz w:val="28"/>
          <w:szCs w:val="28"/>
          <w:lang w:eastAsia="ru-RU"/>
        </w:rPr>
        <w:t xml:space="preserve"> заявителя.</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1D07BF">
        <w:rPr>
          <w:rFonts w:ascii="Times New Roman" w:eastAsia="Times New Roman" w:hAnsi="Times New Roman" w:cs="Times New Roman"/>
          <w:sz w:val="28"/>
          <w:szCs w:val="28"/>
          <w:lang w:eastAsia="ru-RU"/>
        </w:rPr>
        <w:t>При подаче заявления в МФЦ специалист администрации не позднее, чем через три рабочих дня со дня принятия правового акта администрации о предоставлении (об отказе в предоставлении) гражданину муниципальной услуги направляет в МФЦ нарочно под роспись либо заказным письмом с уведомлением о вручении уведомления, подтверждающего принятие такого решения (</w:t>
      </w:r>
      <w:hyperlink w:anchor="sub_1600" w:history="1">
        <w:r w:rsidRPr="00322EE8">
          <w:rPr>
            <w:rFonts w:ascii="Times New Roman" w:eastAsia="Times New Roman" w:hAnsi="Times New Roman" w:cs="Times New Roman"/>
            <w:sz w:val="28"/>
            <w:szCs w:val="28"/>
            <w:lang w:eastAsia="ru-RU"/>
          </w:rPr>
          <w:t>приложение № 6</w:t>
        </w:r>
      </w:hyperlink>
      <w:r w:rsidRPr="001D07BF">
        <w:rPr>
          <w:rFonts w:ascii="Times New Roman" w:eastAsia="Times New Roman" w:hAnsi="Times New Roman" w:cs="Times New Roman"/>
          <w:sz w:val="28"/>
          <w:szCs w:val="28"/>
          <w:lang w:eastAsia="ru-RU"/>
        </w:rPr>
        <w:t xml:space="preserve"> к административному регламенту) (далее - уведомление).</w:t>
      </w:r>
      <w:proofErr w:type="gramEnd"/>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 xml:space="preserve">В день получения письма с уведомлением сотрудник МФЦ выдает под роспись или направляет заказным письмом с уведомлением о вручении гражданину </w:t>
      </w:r>
      <w:proofErr w:type="gramStart"/>
      <w:r w:rsidRPr="001D07BF">
        <w:rPr>
          <w:rFonts w:ascii="Times New Roman" w:eastAsia="Times New Roman" w:hAnsi="Times New Roman" w:cs="Times New Roman"/>
          <w:sz w:val="28"/>
          <w:szCs w:val="28"/>
          <w:lang w:eastAsia="ru-RU"/>
        </w:rPr>
        <w:t>уведомление</w:t>
      </w:r>
      <w:proofErr w:type="gramEnd"/>
      <w:r w:rsidRPr="001D07BF">
        <w:rPr>
          <w:rFonts w:ascii="Times New Roman" w:eastAsia="Times New Roman" w:hAnsi="Times New Roman" w:cs="Times New Roman"/>
          <w:sz w:val="28"/>
          <w:szCs w:val="28"/>
          <w:lang w:eastAsia="ru-RU"/>
        </w:rPr>
        <w:t xml:space="preserve"> о предоставлении (об отказе в предоставлении) гражданину муниципальной услуги. Копию уведомления с росписью заявителя в получении (копию уведомления с приложением почтовой квитанции), сотрудник МФЦ направляет в администрацию.</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 xml:space="preserve">При подаче заявления в администрацию сотрудник  не позднее, чем через три рабочих дня со дня принятия правового акта администрации решения о предоставлении (об отказе в предоставлении) гражданину муниципальной услуги выдает под роспись или направляет заказным письмом с уведомлением о вручении гражданину </w:t>
      </w:r>
      <w:proofErr w:type="gramStart"/>
      <w:r w:rsidRPr="001D07BF">
        <w:rPr>
          <w:rFonts w:ascii="Times New Roman" w:eastAsia="Times New Roman" w:hAnsi="Times New Roman" w:cs="Times New Roman"/>
          <w:sz w:val="28"/>
          <w:szCs w:val="28"/>
          <w:lang w:eastAsia="ru-RU"/>
        </w:rPr>
        <w:t>уведомление</w:t>
      </w:r>
      <w:proofErr w:type="gramEnd"/>
      <w:r w:rsidRPr="001D07BF">
        <w:rPr>
          <w:rFonts w:ascii="Times New Roman" w:eastAsia="Times New Roman" w:hAnsi="Times New Roman" w:cs="Times New Roman"/>
          <w:sz w:val="28"/>
          <w:szCs w:val="28"/>
          <w:lang w:eastAsia="ru-RU"/>
        </w:rPr>
        <w:t xml:space="preserve"> о предоставлении (об отказе в предоставлении) муниципальной услуги гражданину (</w:t>
      </w:r>
      <w:hyperlink w:anchor="sub_1600" w:history="1">
        <w:r w:rsidRPr="00322EE8">
          <w:rPr>
            <w:rFonts w:ascii="Times New Roman" w:eastAsia="Times New Roman" w:hAnsi="Times New Roman" w:cs="Times New Roman"/>
            <w:sz w:val="28"/>
            <w:szCs w:val="28"/>
            <w:lang w:eastAsia="ru-RU"/>
          </w:rPr>
          <w:t>приложение № 6</w:t>
        </w:r>
      </w:hyperlink>
      <w:r w:rsidRPr="00322EE8">
        <w:rPr>
          <w:rFonts w:ascii="Times New Roman" w:eastAsia="Times New Roman" w:hAnsi="Times New Roman" w:cs="Times New Roman"/>
          <w:sz w:val="28"/>
          <w:szCs w:val="28"/>
          <w:lang w:eastAsia="ru-RU"/>
        </w:rPr>
        <w:t xml:space="preserve"> </w:t>
      </w:r>
      <w:r w:rsidRPr="001D07BF">
        <w:rPr>
          <w:rFonts w:ascii="Times New Roman" w:eastAsia="Times New Roman" w:hAnsi="Times New Roman" w:cs="Times New Roman"/>
          <w:sz w:val="28"/>
          <w:szCs w:val="28"/>
          <w:lang w:eastAsia="ru-RU"/>
        </w:rPr>
        <w:t>к административному регламенту).</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 xml:space="preserve">3.3. В случае выявления Заявителем в постановлении о предоставлении (об отказе в предоставлении) муниципальной услуги опечаток и ошибок, </w:t>
      </w:r>
      <w:r w:rsidRPr="001D07BF">
        <w:rPr>
          <w:rFonts w:ascii="Times New Roman" w:eastAsia="Times New Roman" w:hAnsi="Times New Roman" w:cs="Times New Roman"/>
          <w:sz w:val="28"/>
          <w:szCs w:val="28"/>
          <w:lang w:eastAsia="ru-RU"/>
        </w:rPr>
        <w:lastRenderedPageBreak/>
        <w:t>заявитель представляет в администрацию заявление об исправлении таких опечаток и ошибок.</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Специалист, предоставляющий муниципальную услугу в срок, не превышающий 3 рабочих дня с момента поступления заявления, проводит проверку указанных в заявлении сведений.</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07BF">
        <w:rPr>
          <w:rFonts w:ascii="Times New Roman" w:eastAsia="Times New Roman" w:hAnsi="Times New Roman" w:cs="Times New Roman"/>
          <w:sz w:val="28"/>
          <w:szCs w:val="28"/>
          <w:lang w:eastAsia="ru-RU"/>
        </w:rPr>
        <w:t>В случае выявления допущенных опечаток и ошибок в постановлении о предоставлении (об отказе в предоставлении) муниципальной услуги, специалист, предоставляющий муниципальную услугу, принимает меры по их устранению в срок, не превышающий 7 рабочих дней с момента поступления соответствующего заявления.</w:t>
      </w: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07BF" w:rsidRPr="001D07BF" w:rsidRDefault="001D07BF" w:rsidP="001D07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D07BF" w:rsidRPr="001D07BF" w:rsidRDefault="001D07BF" w:rsidP="001D07BF">
      <w:pPr>
        <w:widowControl w:val="0"/>
        <w:tabs>
          <w:tab w:val="num" w:pos="0"/>
        </w:tabs>
        <w:spacing w:after="0" w:line="240" w:lineRule="auto"/>
        <w:ind w:right="-108" w:firstLine="851"/>
        <w:jc w:val="both"/>
        <w:rPr>
          <w:rFonts w:ascii="Times New Roman" w:eastAsia="Cambria" w:hAnsi="Times New Roman" w:cs="Times New Roman"/>
          <w:color w:val="000000"/>
          <w:sz w:val="28"/>
          <w:szCs w:val="28"/>
          <w:lang w:eastAsia="ru-RU"/>
        </w:rPr>
      </w:pPr>
      <w:r w:rsidRPr="001D07BF">
        <w:rPr>
          <w:rFonts w:ascii="Times New Roman" w:eastAsia="Cambria" w:hAnsi="Times New Roman" w:cs="Times New Roman"/>
          <w:sz w:val="28"/>
          <w:szCs w:val="28"/>
          <w:lang w:eastAsia="ru-RU"/>
        </w:rPr>
        <w:t>4.</w:t>
      </w:r>
      <w:r w:rsidRPr="001D07BF">
        <w:rPr>
          <w:rFonts w:ascii="Times New Roman" w:eastAsia="Cambria" w:hAnsi="Times New Roman" w:cs="Times New Roman"/>
          <w:color w:val="000000"/>
          <w:sz w:val="28"/>
          <w:szCs w:val="28"/>
          <w:lang w:eastAsia="ru-RU"/>
        </w:rPr>
        <w:t xml:space="preserve">Формы </w:t>
      </w:r>
      <w:proofErr w:type="gramStart"/>
      <w:r w:rsidRPr="001D07BF">
        <w:rPr>
          <w:rFonts w:ascii="Times New Roman" w:eastAsia="Cambria" w:hAnsi="Times New Roman" w:cs="Times New Roman"/>
          <w:color w:val="000000"/>
          <w:sz w:val="28"/>
          <w:szCs w:val="28"/>
          <w:lang w:eastAsia="ru-RU"/>
        </w:rPr>
        <w:t>контроля за</w:t>
      </w:r>
      <w:proofErr w:type="gramEnd"/>
      <w:r w:rsidRPr="001D07BF">
        <w:rPr>
          <w:rFonts w:ascii="Times New Roman" w:eastAsia="Cambria" w:hAnsi="Times New Roman" w:cs="Times New Roman"/>
          <w:color w:val="000000"/>
          <w:sz w:val="28"/>
          <w:szCs w:val="28"/>
          <w:lang w:eastAsia="ru-RU"/>
        </w:rPr>
        <w:t xml:space="preserve"> исполнением административного регламента</w:t>
      </w:r>
    </w:p>
    <w:p w:rsidR="001D07BF" w:rsidRPr="001D07BF" w:rsidRDefault="001D07BF" w:rsidP="001D07BF">
      <w:pPr>
        <w:widowControl w:val="0"/>
        <w:tabs>
          <w:tab w:val="num" w:pos="0"/>
        </w:tabs>
        <w:spacing w:after="0" w:line="240" w:lineRule="auto"/>
        <w:ind w:right="-108" w:firstLine="851"/>
        <w:jc w:val="both"/>
        <w:rPr>
          <w:rFonts w:ascii="Times New Roman" w:eastAsia="Cambria" w:hAnsi="Times New Roman" w:cs="Times New Roman"/>
          <w:color w:val="000000"/>
          <w:sz w:val="28"/>
          <w:szCs w:val="28"/>
          <w:lang w:eastAsia="ru-RU"/>
        </w:rPr>
      </w:pPr>
    </w:p>
    <w:p w:rsidR="001D07BF" w:rsidRPr="001D07BF" w:rsidRDefault="001D07BF" w:rsidP="001D07BF">
      <w:pPr>
        <w:widowControl w:val="0"/>
        <w:tabs>
          <w:tab w:val="num" w:pos="0"/>
        </w:tabs>
        <w:spacing w:after="0" w:line="240" w:lineRule="auto"/>
        <w:ind w:right="-108" w:firstLine="851"/>
        <w:jc w:val="both"/>
        <w:rPr>
          <w:rFonts w:ascii="Times New Roman" w:eastAsia="Cambria" w:hAnsi="Times New Roman" w:cs="Times New Roman"/>
          <w:color w:val="000000"/>
          <w:sz w:val="28"/>
          <w:szCs w:val="28"/>
          <w:lang w:eastAsia="ru-RU"/>
        </w:rPr>
      </w:pPr>
    </w:p>
    <w:p w:rsidR="001D07BF" w:rsidRPr="001D07BF" w:rsidRDefault="001D07BF" w:rsidP="001D07BF">
      <w:pPr>
        <w:widowControl w:val="0"/>
        <w:tabs>
          <w:tab w:val="num" w:pos="0"/>
        </w:tabs>
        <w:spacing w:after="0" w:line="240" w:lineRule="auto"/>
        <w:ind w:right="-108" w:firstLine="851"/>
        <w:jc w:val="both"/>
        <w:rPr>
          <w:rFonts w:ascii="Times New Roman" w:eastAsia="Cambria" w:hAnsi="Times New Roman" w:cs="Times New Roman"/>
          <w:color w:val="000000"/>
          <w:sz w:val="28"/>
          <w:szCs w:val="28"/>
          <w:lang w:eastAsia="ru-RU"/>
        </w:rPr>
      </w:pPr>
      <w:r w:rsidRPr="001D07BF">
        <w:rPr>
          <w:rFonts w:ascii="Times New Roman" w:eastAsia="Cambria" w:hAnsi="Times New Roman" w:cs="Times New Roman"/>
          <w:color w:val="000000"/>
          <w:sz w:val="28"/>
          <w:szCs w:val="28"/>
          <w:lang w:eastAsia="ru-RU"/>
        </w:rPr>
        <w:t xml:space="preserve">4.1.Текущий </w:t>
      </w:r>
      <w:proofErr w:type="gramStart"/>
      <w:r w:rsidRPr="001D07BF">
        <w:rPr>
          <w:rFonts w:ascii="Times New Roman" w:eastAsia="Cambria" w:hAnsi="Times New Roman" w:cs="Times New Roman"/>
          <w:color w:val="000000"/>
          <w:sz w:val="28"/>
          <w:szCs w:val="28"/>
          <w:lang w:eastAsia="ru-RU"/>
        </w:rPr>
        <w:t>контроль за</w:t>
      </w:r>
      <w:proofErr w:type="gramEnd"/>
      <w:r w:rsidRPr="001D07BF">
        <w:rPr>
          <w:rFonts w:ascii="Times New Roman" w:eastAsia="Cambria" w:hAnsi="Times New Roman" w:cs="Times New Roman"/>
          <w:color w:val="000000"/>
          <w:sz w:val="28"/>
          <w:szCs w:val="28"/>
          <w:lang w:eastAsia="ru-RU"/>
        </w:rPr>
        <w:t xml:space="preserve"> соблюдением и исполнением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                      лицом администрации Парковского сельского поселения Тихорецкого района </w:t>
      </w:r>
      <w:r w:rsidRPr="001D07BF">
        <w:rPr>
          <w:rFonts w:ascii="Times New Roman" w:eastAsia="Cambria" w:hAnsi="Times New Roman" w:cs="Times New Roman"/>
          <w:sz w:val="28"/>
          <w:szCs w:val="28"/>
          <w:lang w:eastAsia="ru-RU"/>
        </w:rPr>
        <w:t>(далее – должностное лицо)</w:t>
      </w:r>
      <w:r w:rsidRPr="001D07BF">
        <w:rPr>
          <w:rFonts w:ascii="Times New Roman" w:eastAsia="Cambria" w:hAnsi="Times New Roman" w:cs="Times New Roman"/>
          <w:color w:val="000000"/>
          <w:sz w:val="28"/>
          <w:szCs w:val="28"/>
          <w:lang w:eastAsia="ru-RU"/>
        </w:rPr>
        <w:t xml:space="preserve"> постоянно в соответствии                        должностной инструкцией муниципального служащего путем проведения проверок.</w:t>
      </w:r>
    </w:p>
    <w:p w:rsidR="001D07BF" w:rsidRPr="001D07BF" w:rsidRDefault="001D07BF" w:rsidP="001D07BF">
      <w:pPr>
        <w:widowControl w:val="0"/>
        <w:tabs>
          <w:tab w:val="num" w:pos="0"/>
        </w:tabs>
        <w:spacing w:after="0" w:line="240" w:lineRule="auto"/>
        <w:ind w:right="-108" w:firstLine="851"/>
        <w:jc w:val="both"/>
        <w:rPr>
          <w:rFonts w:ascii="Times New Roman" w:eastAsia="Cambria" w:hAnsi="Times New Roman" w:cs="Times New Roman"/>
          <w:color w:val="000000"/>
          <w:sz w:val="28"/>
          <w:szCs w:val="28"/>
          <w:lang w:eastAsia="ru-RU"/>
        </w:rPr>
      </w:pPr>
      <w:r w:rsidRPr="001D07BF">
        <w:rPr>
          <w:rFonts w:ascii="Times New Roman" w:eastAsia="Cambria" w:hAnsi="Times New Roman" w:cs="Times New Roman"/>
          <w:color w:val="000000"/>
          <w:sz w:val="28"/>
          <w:szCs w:val="28"/>
          <w:lang w:eastAsia="ru-RU"/>
        </w:rPr>
        <w:t>4.2.Плановые проверки проводятся в соответствии с утвержденным планом работы администрации поселения не чаще чем один раз в три года.</w:t>
      </w:r>
    </w:p>
    <w:p w:rsidR="001D07BF" w:rsidRPr="001D07BF" w:rsidRDefault="001D07BF" w:rsidP="001D07BF">
      <w:pPr>
        <w:widowControl w:val="0"/>
        <w:tabs>
          <w:tab w:val="num" w:pos="0"/>
        </w:tabs>
        <w:spacing w:after="0" w:line="240" w:lineRule="auto"/>
        <w:ind w:right="-108" w:firstLine="851"/>
        <w:jc w:val="both"/>
        <w:rPr>
          <w:rFonts w:ascii="Times New Roman" w:eastAsia="Cambria" w:hAnsi="Times New Roman" w:cs="Times New Roman"/>
          <w:color w:val="000000"/>
          <w:sz w:val="28"/>
          <w:szCs w:val="28"/>
          <w:lang w:eastAsia="ru-RU"/>
        </w:rPr>
      </w:pPr>
      <w:r w:rsidRPr="001D07BF">
        <w:rPr>
          <w:rFonts w:ascii="Times New Roman" w:eastAsia="Cambria" w:hAnsi="Times New Roman" w:cs="Times New Roman"/>
          <w:color w:val="000000"/>
          <w:sz w:val="28"/>
          <w:szCs w:val="28"/>
          <w:lang w:eastAsia="ru-RU"/>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1D07BF" w:rsidRPr="001D07BF" w:rsidRDefault="001D07BF" w:rsidP="001D07BF">
      <w:pPr>
        <w:widowControl w:val="0"/>
        <w:tabs>
          <w:tab w:val="num" w:pos="0"/>
        </w:tabs>
        <w:spacing w:after="0" w:line="240" w:lineRule="auto"/>
        <w:ind w:right="-108" w:firstLine="851"/>
        <w:jc w:val="both"/>
        <w:rPr>
          <w:rFonts w:ascii="Times New Roman" w:eastAsia="Cambria" w:hAnsi="Times New Roman" w:cs="Times New Roman"/>
          <w:color w:val="000000"/>
          <w:sz w:val="28"/>
          <w:szCs w:val="28"/>
          <w:lang w:eastAsia="ru-RU"/>
        </w:rPr>
      </w:pPr>
      <w:r w:rsidRPr="001D07BF">
        <w:rPr>
          <w:rFonts w:ascii="Times New Roman" w:eastAsia="Cambria" w:hAnsi="Times New Roman" w:cs="Times New Roman"/>
          <w:color w:val="000000"/>
          <w:sz w:val="28"/>
          <w:szCs w:val="28"/>
          <w:lang w:eastAsia="ru-RU"/>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1D07BF" w:rsidRPr="001D07BF" w:rsidRDefault="001D07BF" w:rsidP="001D07BF">
      <w:pPr>
        <w:widowControl w:val="0"/>
        <w:tabs>
          <w:tab w:val="num" w:pos="0"/>
        </w:tabs>
        <w:spacing w:after="0" w:line="240" w:lineRule="auto"/>
        <w:ind w:right="-108" w:firstLine="851"/>
        <w:jc w:val="both"/>
        <w:rPr>
          <w:rFonts w:ascii="Times New Roman" w:eastAsia="Cambria" w:hAnsi="Times New Roman" w:cs="Times New Roman"/>
          <w:color w:val="000000"/>
          <w:sz w:val="28"/>
          <w:szCs w:val="28"/>
          <w:lang w:eastAsia="ru-RU"/>
        </w:rPr>
      </w:pPr>
      <w:r w:rsidRPr="001D07BF">
        <w:rPr>
          <w:rFonts w:ascii="Times New Roman" w:eastAsia="Cambria" w:hAnsi="Times New Roman" w:cs="Times New Roman"/>
          <w:color w:val="000000"/>
          <w:sz w:val="28"/>
          <w:szCs w:val="28"/>
          <w:lang w:eastAsia="ru-RU"/>
        </w:rPr>
        <w:t>4.3.</w:t>
      </w:r>
      <w:proofErr w:type="gramStart"/>
      <w:r w:rsidRPr="001D07BF">
        <w:rPr>
          <w:rFonts w:ascii="Times New Roman" w:eastAsia="Cambria" w:hAnsi="Times New Roman" w:cs="Times New Roman"/>
          <w:color w:val="000000"/>
          <w:sz w:val="28"/>
          <w:szCs w:val="28"/>
          <w:lang w:eastAsia="ru-RU"/>
        </w:rPr>
        <w:t>Контроль за</w:t>
      </w:r>
      <w:proofErr w:type="gramEnd"/>
      <w:r w:rsidRPr="001D07BF">
        <w:rPr>
          <w:rFonts w:ascii="Times New Roman" w:eastAsia="Cambria" w:hAnsi="Times New Roman" w:cs="Times New Roman"/>
          <w:color w:val="000000"/>
          <w:sz w:val="28"/>
          <w:szCs w:val="28"/>
          <w:lang w:eastAsia="ru-RU"/>
        </w:rPr>
        <w:t xml:space="preserve">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 xml:space="preserve"> </w:t>
      </w: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p>
    <w:p w:rsidR="001D07BF" w:rsidRPr="001D07BF" w:rsidRDefault="001D07BF" w:rsidP="001D07BF">
      <w:pPr>
        <w:spacing w:after="0" w:line="240" w:lineRule="auto"/>
        <w:ind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 xml:space="preserve">5.1.Заявитель вправе подать жалобу на решение и (или) действие (бездействие) муниципальных служащих при предоставлении </w:t>
      </w:r>
      <w:r w:rsidRPr="001D07BF">
        <w:rPr>
          <w:rFonts w:ascii="Times New Roman" w:eastAsia="Cambria" w:hAnsi="Times New Roman" w:cs="Times New Roman"/>
          <w:sz w:val="28"/>
          <w:szCs w:val="28"/>
          <w:lang w:eastAsia="ru-RU"/>
        </w:rPr>
        <w:lastRenderedPageBreak/>
        <w:t>муниципальной услуги (далее - жалоба) в письменной форме, в том числе при личном приеме, или в форме электронного документа.</w:t>
      </w:r>
    </w:p>
    <w:p w:rsidR="001D07BF" w:rsidRPr="001D07BF" w:rsidRDefault="001D07BF" w:rsidP="001D07BF">
      <w:pPr>
        <w:spacing w:after="0" w:line="240" w:lineRule="auto"/>
        <w:ind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1)нарушение срока регистрации запроса Заявителя о предоставлении муниципальной услуги;</w:t>
      </w: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2)нарушение срока предоставления муниципальной услуги;</w:t>
      </w: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и Парковского сельского поселения Тихорецкого района, для предоставления муниципальной услуги;</w:t>
      </w: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Парковского сельского поселения Тихорецкого района для предоставления муниципальной услуги у Заявителя;</w:t>
      </w: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proofErr w:type="gramStart"/>
      <w:r w:rsidRPr="001D07BF">
        <w:rPr>
          <w:rFonts w:ascii="Times New Roman" w:eastAsia="Cambria"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Парковского сельского поселения Тихорецкого района;</w:t>
      </w:r>
      <w:proofErr w:type="gramEnd"/>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Парковского сельского поселения Тихорецкого района;</w:t>
      </w: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proofErr w:type="gramStart"/>
      <w:r w:rsidRPr="001D07BF">
        <w:rPr>
          <w:rFonts w:ascii="Times New Roman" w:eastAsia="Cambria" w:hAnsi="Times New Roman" w:cs="Times New Roman"/>
          <w:sz w:val="28"/>
          <w:szCs w:val="28"/>
          <w:lang w:eastAsia="ru-RU"/>
        </w:rPr>
        <w:t>7)отказ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5.3.Жалоба подается в администрацию Парковского сельского поселения Тихорецкого района. Почтовый адрес для направления жалобы:352104,Краснодарский край, Тихорецкий район, посёлок Парковый, улица Гагарина,24.</w:t>
      </w: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5.4.Жалоба на решение, принятое муниципальным служащим и (или) действие (бездействие) муниципального служащего, предоставляющего муниципальную услугу, рассматривается главой Парковского сельского поселения Тихорецкого района или по его поручению заместителем главы Парковского сельского поселения Тихорецкого района.</w:t>
      </w: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 xml:space="preserve">5.5.Жалоба может быть направлена по почте, через МФЦ, с </w:t>
      </w:r>
      <w:r w:rsidRPr="001D07BF">
        <w:rPr>
          <w:rFonts w:ascii="Times New Roman" w:eastAsia="Cambria" w:hAnsi="Times New Roman" w:cs="Times New Roman"/>
          <w:sz w:val="28"/>
          <w:szCs w:val="28"/>
          <w:lang w:eastAsia="ru-RU"/>
        </w:rPr>
        <w:lastRenderedPageBreak/>
        <w:t xml:space="preserve">использованием информационно-телекоммуникационной сети «Интернет», официального сайта </w:t>
      </w:r>
      <w:r w:rsidRPr="001D07BF">
        <w:rPr>
          <w:rFonts w:ascii="Times New Roman" w:eastAsia="Cambria" w:hAnsi="Times New Roman" w:cs="Times New Roman"/>
          <w:color w:val="000000"/>
          <w:sz w:val="28"/>
          <w:szCs w:val="28"/>
          <w:lang w:eastAsia="ru-RU"/>
        </w:rPr>
        <w:t>(</w:t>
      </w:r>
      <w:bookmarkStart w:id="18" w:name="OLE_LINK24"/>
      <w:bookmarkStart w:id="19" w:name="OLE_LINK25"/>
      <w:bookmarkStart w:id="20" w:name="OLE_LINK26"/>
      <w:r w:rsidRPr="001D07BF">
        <w:rPr>
          <w:rFonts w:ascii="Times New Roman" w:eastAsia="Cambria" w:hAnsi="Times New Roman" w:cs="Times New Roman"/>
          <w:color w:val="000000"/>
          <w:sz w:val="28"/>
          <w:szCs w:val="28"/>
          <w:lang w:eastAsia="ru-RU"/>
        </w:rPr>
        <w:fldChar w:fldCharType="begin"/>
      </w:r>
      <w:r w:rsidRPr="001D07BF">
        <w:rPr>
          <w:rFonts w:ascii="Times New Roman" w:eastAsia="Cambria" w:hAnsi="Times New Roman" w:cs="Times New Roman"/>
          <w:color w:val="000000"/>
          <w:sz w:val="28"/>
          <w:szCs w:val="28"/>
          <w:lang w:eastAsia="ru-RU"/>
        </w:rPr>
        <w:instrText xml:space="preserve"> HYPERLINK "http://admparkovskoe.ru/" \t "_blank" </w:instrText>
      </w:r>
      <w:r w:rsidRPr="001D07BF">
        <w:rPr>
          <w:rFonts w:ascii="Times New Roman" w:eastAsia="Cambria" w:hAnsi="Times New Roman" w:cs="Times New Roman"/>
          <w:color w:val="000000"/>
          <w:sz w:val="28"/>
          <w:szCs w:val="28"/>
          <w:lang w:eastAsia="ru-RU"/>
        </w:rPr>
        <w:fldChar w:fldCharType="separate"/>
      </w:r>
      <w:r w:rsidRPr="001D07BF">
        <w:rPr>
          <w:rFonts w:ascii="Times New Roman" w:eastAsia="Cambria" w:hAnsi="Times New Roman" w:cs="Times New Roman"/>
          <w:color w:val="000000"/>
          <w:sz w:val="28"/>
          <w:szCs w:val="28"/>
          <w:u w:val="single"/>
          <w:shd w:val="clear" w:color="auto" w:fill="FFFFFF"/>
          <w:lang w:eastAsia="ru-RU"/>
        </w:rPr>
        <w:t>admparkovskoe.ru</w:t>
      </w:r>
      <w:r w:rsidRPr="001D07BF">
        <w:rPr>
          <w:rFonts w:ascii="Times New Roman" w:eastAsia="Cambria" w:hAnsi="Times New Roman" w:cs="Times New Roman"/>
          <w:color w:val="000000"/>
          <w:sz w:val="28"/>
          <w:szCs w:val="28"/>
          <w:lang w:eastAsia="ru-RU"/>
        </w:rPr>
        <w:fldChar w:fldCharType="end"/>
      </w:r>
      <w:r w:rsidRPr="001D07BF">
        <w:rPr>
          <w:rFonts w:ascii="Times New Roman" w:eastAsia="Cambria" w:hAnsi="Times New Roman" w:cs="Times New Roman"/>
          <w:sz w:val="28"/>
          <w:szCs w:val="28"/>
          <w:lang w:eastAsia="ru-RU"/>
        </w:rPr>
        <w:t>.</w:t>
      </w:r>
      <w:bookmarkEnd w:id="18"/>
      <w:bookmarkEnd w:id="19"/>
      <w:bookmarkEnd w:id="20"/>
      <w:r w:rsidRPr="001D07BF">
        <w:rPr>
          <w:rFonts w:ascii="Times New Roman" w:eastAsia="Cambria" w:hAnsi="Times New Roman" w:cs="Times New Roman"/>
          <w:sz w:val="28"/>
          <w:szCs w:val="28"/>
          <w:lang w:eastAsia="ru-RU"/>
        </w:rPr>
        <w:t>), единого портала государственных и муниципальных услуг (gosuslugi.ru) либо портала государственных и муниципальных услуг Краснодарского края (pgu.krasnodar.ru), а также может быть принята при личном приеме Заявителя.</w:t>
      </w: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5.6.Жалоба должна содержать:</w:t>
      </w: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1)наименование должностного лица и (или) муниципального служащего, решения и действия (бездействие) которых обжалуются;</w:t>
      </w: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proofErr w:type="gramStart"/>
      <w:r w:rsidRPr="001D07BF">
        <w:rPr>
          <w:rFonts w:ascii="Times New Roman" w:eastAsia="Cambria" w:hAnsi="Times New Roman" w:cs="Times New Roman"/>
          <w:sz w:val="28"/>
          <w:szCs w:val="28"/>
          <w:lang w:eastAsia="ru-RU"/>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3)сведения об обжалуемых решениях и (или) действиях (бездействии) отдела, должностного лица администрации и (или) муниципального служащего;</w:t>
      </w: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4)доводы, на основании которых Заявитель не согласен с решением и (или) действием (бездействием) должностного лица администрации и (или) муниципального служащего. Заявителем могут быть представлены документы (при наличии), подтверждающие доводы Заявителя, либо их копии.</w:t>
      </w: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u w:val="single"/>
          <w:lang w:eastAsia="ru-RU"/>
        </w:rPr>
      </w:pPr>
      <w:proofErr w:type="gramStart"/>
      <w:r w:rsidRPr="001D07BF">
        <w:rPr>
          <w:rFonts w:ascii="Times New Roman" w:eastAsia="Cambria" w:hAnsi="Times New Roman" w:cs="Times New Roman"/>
          <w:sz w:val="28"/>
          <w:szCs w:val="28"/>
          <w:lang w:eastAsia="ru-RU"/>
        </w:rPr>
        <w:t>5.7.Жалоба, поступившая в администрацию поселения,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5.8.По результатам рассмотрения жалобы главой Парковского сельского поселения Тихорецкого района или по его поручению заместителем главы Парковского сельского поселения Тихорецкого района принимается одно из следующих решений:</w:t>
      </w: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proofErr w:type="gramStart"/>
      <w:r w:rsidRPr="001D07BF">
        <w:rPr>
          <w:rFonts w:ascii="Times New Roman" w:eastAsia="Cambria" w:hAnsi="Times New Roman" w:cs="Times New Roman"/>
          <w:sz w:val="28"/>
          <w:szCs w:val="28"/>
          <w:lang w:eastAsia="ru-RU"/>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Парковского сельского поселения Тихорецкого района;</w:t>
      </w:r>
      <w:proofErr w:type="gramEnd"/>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2)отказывает в удовлетворении жалобы.</w:t>
      </w:r>
    </w:p>
    <w:p w:rsidR="001D07BF" w:rsidRPr="001D07BF" w:rsidRDefault="001D07BF" w:rsidP="001D07BF">
      <w:pPr>
        <w:widowControl w:val="0"/>
        <w:spacing w:after="0" w:line="240" w:lineRule="auto"/>
        <w:ind w:right="-108" w:firstLine="851"/>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Парковского сельского поселения Тихорецкого района или его заместителя о результатах рассмотрения жалобы.</w:t>
      </w:r>
    </w:p>
    <w:p w:rsidR="001D07BF" w:rsidRPr="001D07BF" w:rsidRDefault="001D07BF" w:rsidP="001D07BF">
      <w:pPr>
        <w:widowControl w:val="0"/>
        <w:autoSpaceDE w:val="0"/>
        <w:autoSpaceDN w:val="0"/>
        <w:adjustRightInd w:val="0"/>
        <w:spacing w:after="0" w:line="240" w:lineRule="auto"/>
        <w:ind w:firstLine="698"/>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 xml:space="preserve">5.10.В случае установления в ходе или по результатам </w:t>
      </w:r>
      <w:proofErr w:type="gramStart"/>
      <w:r w:rsidRPr="001D07BF">
        <w:rPr>
          <w:rFonts w:ascii="Times New Roman" w:eastAsia="Cambria" w:hAnsi="Times New Roman" w:cs="Times New Roman"/>
          <w:sz w:val="28"/>
          <w:szCs w:val="28"/>
          <w:lang w:eastAsia="ru-RU"/>
        </w:rPr>
        <w:t xml:space="preserve">рассмотрения </w:t>
      </w:r>
      <w:r w:rsidRPr="001D07BF">
        <w:rPr>
          <w:rFonts w:ascii="Times New Roman" w:eastAsia="Cambria" w:hAnsi="Times New Roman" w:cs="Times New Roman"/>
          <w:sz w:val="28"/>
          <w:szCs w:val="28"/>
          <w:lang w:eastAsia="ru-RU"/>
        </w:rPr>
        <w:lastRenderedPageBreak/>
        <w:t>жалобы признаков состава административного правонарушения</w:t>
      </w:r>
      <w:proofErr w:type="gramEnd"/>
      <w:r w:rsidRPr="001D07BF">
        <w:rPr>
          <w:rFonts w:ascii="Times New Roman" w:eastAsia="Cambria" w:hAnsi="Times New Roman" w:cs="Times New Roman"/>
          <w:sz w:val="28"/>
          <w:szCs w:val="28"/>
          <w:lang w:eastAsia="ru-RU"/>
        </w:rPr>
        <w:t xml:space="preserve"> или преступления глава Парковского сельского поселения Тихорецкого района или заместитель главы Парковского сельского поселения Тихорецкого района незамедлительно направляет имеющиеся материалы в Тихорецкую межрайонную прокуратуру.</w:t>
      </w:r>
    </w:p>
    <w:p w:rsidR="001D07BF" w:rsidRPr="001D07BF" w:rsidRDefault="001D07BF" w:rsidP="001D07BF">
      <w:pPr>
        <w:widowControl w:val="0"/>
        <w:autoSpaceDE w:val="0"/>
        <w:autoSpaceDN w:val="0"/>
        <w:adjustRightInd w:val="0"/>
        <w:spacing w:after="0" w:line="240" w:lineRule="auto"/>
        <w:ind w:firstLine="698"/>
        <w:jc w:val="both"/>
        <w:rPr>
          <w:rFonts w:ascii="Times New Roman" w:eastAsia="Cambria" w:hAnsi="Times New Roman" w:cs="Times New Roman"/>
          <w:sz w:val="28"/>
          <w:szCs w:val="28"/>
          <w:lang w:eastAsia="ru-RU"/>
        </w:rPr>
      </w:pPr>
    </w:p>
    <w:p w:rsidR="001D07BF" w:rsidRPr="001D07BF" w:rsidRDefault="001D07BF" w:rsidP="001D07BF">
      <w:pPr>
        <w:widowControl w:val="0"/>
        <w:autoSpaceDE w:val="0"/>
        <w:autoSpaceDN w:val="0"/>
        <w:adjustRightInd w:val="0"/>
        <w:spacing w:after="0" w:line="240" w:lineRule="auto"/>
        <w:ind w:firstLine="698"/>
        <w:jc w:val="both"/>
        <w:rPr>
          <w:rFonts w:ascii="Times New Roman" w:eastAsia="Cambria" w:hAnsi="Times New Roman" w:cs="Times New Roman"/>
          <w:sz w:val="28"/>
          <w:szCs w:val="28"/>
          <w:lang w:eastAsia="ru-RU"/>
        </w:rPr>
      </w:pPr>
    </w:p>
    <w:p w:rsidR="001D07BF" w:rsidRPr="001D07BF" w:rsidRDefault="001D07BF" w:rsidP="001D07BF">
      <w:pPr>
        <w:widowControl w:val="0"/>
        <w:autoSpaceDE w:val="0"/>
        <w:autoSpaceDN w:val="0"/>
        <w:adjustRightInd w:val="0"/>
        <w:spacing w:after="0" w:line="240" w:lineRule="auto"/>
        <w:ind w:firstLine="698"/>
        <w:jc w:val="both"/>
        <w:rPr>
          <w:rFonts w:ascii="Times New Roman" w:eastAsia="Cambria" w:hAnsi="Times New Roman" w:cs="Times New Roman"/>
          <w:sz w:val="28"/>
          <w:szCs w:val="28"/>
          <w:lang w:eastAsia="ru-RU"/>
        </w:rPr>
      </w:pPr>
    </w:p>
    <w:p w:rsidR="001D07BF" w:rsidRPr="001D07BF" w:rsidRDefault="001D07B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Начальник общего отдела администрации</w:t>
      </w:r>
    </w:p>
    <w:p w:rsidR="001D07BF" w:rsidRPr="001D07BF" w:rsidRDefault="001D07B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Парковского сельского поселения</w:t>
      </w:r>
    </w:p>
    <w:p w:rsidR="001D07BF" w:rsidRDefault="001D07B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r w:rsidRPr="001D07BF">
        <w:rPr>
          <w:rFonts w:ascii="Times New Roman" w:eastAsia="Cambria" w:hAnsi="Times New Roman" w:cs="Times New Roman"/>
          <w:sz w:val="28"/>
          <w:szCs w:val="28"/>
          <w:lang w:eastAsia="ru-RU"/>
        </w:rPr>
        <w:t>Тихорецкого района</w:t>
      </w:r>
      <w:r w:rsidRPr="001D07BF">
        <w:rPr>
          <w:rFonts w:ascii="Times New Roman" w:eastAsia="Cambria" w:hAnsi="Times New Roman" w:cs="Times New Roman"/>
          <w:sz w:val="28"/>
          <w:szCs w:val="28"/>
          <w:lang w:eastAsia="ru-RU"/>
        </w:rPr>
        <w:tab/>
      </w:r>
      <w:r w:rsidRPr="001D07BF">
        <w:rPr>
          <w:rFonts w:ascii="Times New Roman" w:eastAsia="Cambria" w:hAnsi="Times New Roman" w:cs="Times New Roman"/>
          <w:sz w:val="28"/>
          <w:szCs w:val="28"/>
          <w:lang w:eastAsia="ru-RU"/>
        </w:rPr>
        <w:tab/>
      </w:r>
      <w:r w:rsidRPr="001D07BF">
        <w:rPr>
          <w:rFonts w:ascii="Times New Roman" w:eastAsia="Cambria" w:hAnsi="Times New Roman" w:cs="Times New Roman"/>
          <w:sz w:val="28"/>
          <w:szCs w:val="28"/>
          <w:lang w:eastAsia="ru-RU"/>
        </w:rPr>
        <w:tab/>
      </w:r>
      <w:r w:rsidRPr="001D07BF">
        <w:rPr>
          <w:rFonts w:ascii="Times New Roman" w:eastAsia="Cambria" w:hAnsi="Times New Roman" w:cs="Times New Roman"/>
          <w:sz w:val="28"/>
          <w:szCs w:val="28"/>
          <w:lang w:eastAsia="ru-RU"/>
        </w:rPr>
        <w:tab/>
      </w:r>
      <w:r w:rsidRPr="001D07BF">
        <w:rPr>
          <w:rFonts w:ascii="Times New Roman" w:eastAsia="Cambria" w:hAnsi="Times New Roman" w:cs="Times New Roman"/>
          <w:sz w:val="28"/>
          <w:szCs w:val="28"/>
          <w:lang w:eastAsia="ru-RU"/>
        </w:rPr>
        <w:tab/>
      </w:r>
      <w:r w:rsidRPr="001D07BF">
        <w:rPr>
          <w:rFonts w:ascii="Times New Roman" w:eastAsia="Cambria" w:hAnsi="Times New Roman" w:cs="Times New Roman"/>
          <w:sz w:val="28"/>
          <w:szCs w:val="28"/>
          <w:lang w:eastAsia="ru-RU"/>
        </w:rPr>
        <w:tab/>
      </w:r>
      <w:r w:rsidRPr="001D07BF">
        <w:rPr>
          <w:rFonts w:ascii="Times New Roman" w:eastAsia="Cambria" w:hAnsi="Times New Roman" w:cs="Times New Roman"/>
          <w:sz w:val="28"/>
          <w:szCs w:val="28"/>
          <w:lang w:eastAsia="ru-RU"/>
        </w:rPr>
        <w:tab/>
        <w:t xml:space="preserve">    Е.В.Лукьянова</w:t>
      </w: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Default="003D554F" w:rsidP="001D07BF">
      <w:pPr>
        <w:widowControl w:val="0"/>
        <w:autoSpaceDE w:val="0"/>
        <w:autoSpaceDN w:val="0"/>
        <w:adjustRightInd w:val="0"/>
        <w:spacing w:after="0" w:line="240" w:lineRule="auto"/>
        <w:jc w:val="both"/>
        <w:rPr>
          <w:rFonts w:ascii="Times New Roman" w:eastAsia="Cambria" w:hAnsi="Times New Roman" w:cs="Times New Roman"/>
          <w:sz w:val="28"/>
          <w:szCs w:val="28"/>
          <w:lang w:eastAsia="ru-RU"/>
        </w:rPr>
      </w:pPr>
    </w:p>
    <w:p w:rsidR="003D554F" w:rsidRPr="001D07BF" w:rsidRDefault="003D554F" w:rsidP="001D07BF">
      <w:pPr>
        <w:widowControl w:val="0"/>
        <w:autoSpaceDE w:val="0"/>
        <w:autoSpaceDN w:val="0"/>
        <w:adjustRightInd w:val="0"/>
        <w:spacing w:after="0" w:line="240" w:lineRule="auto"/>
        <w:jc w:val="both"/>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bookmarkStart w:id="21" w:name="sub_1100"/>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Приложение № 1</w:t>
      </w:r>
    </w:p>
    <w:bookmarkEnd w:id="21"/>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 xml:space="preserve">к </w:t>
      </w:r>
      <w:hyperlink w:anchor="sub_1000" w:history="1">
        <w:r w:rsidRPr="003D554F">
          <w:rPr>
            <w:rFonts w:ascii="Times New Roman" w:eastAsia="Times New Roman" w:hAnsi="Times New Roman" w:cs="Times New Roman"/>
            <w:bCs/>
            <w:color w:val="000000"/>
            <w:sz w:val="28"/>
            <w:szCs w:val="28"/>
            <w:lang w:eastAsia="ru-RU"/>
          </w:rPr>
          <w:t>административному регламенту</w:t>
        </w:r>
      </w:hyperlink>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предоставления муниципальной услуги</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«Внесение изменений в учетные данные</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граждан, состоящих на учете в качестве</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proofErr w:type="gramStart"/>
      <w:r w:rsidRPr="003D554F">
        <w:rPr>
          <w:rFonts w:ascii="Times New Roman" w:eastAsia="Times New Roman" w:hAnsi="Times New Roman" w:cs="Times New Roman"/>
          <w:bCs/>
          <w:sz w:val="28"/>
          <w:szCs w:val="28"/>
          <w:lang w:eastAsia="ru-RU"/>
        </w:rPr>
        <w:t>нуждающихся в жилых помещениях»</w:t>
      </w:r>
      <w:proofErr w:type="gramEnd"/>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7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20"/>
        <w:gridCol w:w="280"/>
        <w:gridCol w:w="280"/>
        <w:gridCol w:w="420"/>
        <w:gridCol w:w="420"/>
        <w:gridCol w:w="280"/>
        <w:gridCol w:w="560"/>
        <w:gridCol w:w="840"/>
        <w:gridCol w:w="335"/>
        <w:gridCol w:w="280"/>
        <w:gridCol w:w="280"/>
        <w:gridCol w:w="280"/>
        <w:gridCol w:w="700"/>
        <w:gridCol w:w="280"/>
        <w:gridCol w:w="140"/>
        <w:gridCol w:w="140"/>
        <w:gridCol w:w="236"/>
        <w:gridCol w:w="64"/>
        <w:gridCol w:w="280"/>
        <w:gridCol w:w="140"/>
        <w:gridCol w:w="280"/>
        <w:gridCol w:w="280"/>
        <w:gridCol w:w="980"/>
        <w:gridCol w:w="560"/>
        <w:gridCol w:w="140"/>
        <w:gridCol w:w="184"/>
        <w:gridCol w:w="52"/>
        <w:gridCol w:w="49"/>
      </w:tblGrid>
      <w:tr w:rsidR="003D554F" w:rsidRPr="003D554F" w:rsidTr="003D554F">
        <w:tblPrEx>
          <w:tblCellMar>
            <w:top w:w="0" w:type="dxa"/>
            <w:bottom w:w="0" w:type="dxa"/>
          </w:tblCellMar>
        </w:tblPrEx>
        <w:trPr>
          <w:gridAfter w:val="2"/>
          <w:wAfter w:w="101" w:type="dxa"/>
        </w:trPr>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44" w:type="dxa"/>
            <w:gridSpan w:val="1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Главе </w:t>
            </w:r>
          </w:p>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Парковского сельского поселения</w:t>
            </w:r>
          </w:p>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Тихорецкого района</w:t>
            </w:r>
          </w:p>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__________________________________</w:t>
            </w:r>
            <w:r w:rsidRPr="003D554F">
              <w:rPr>
                <w:rFonts w:ascii="Times New Roman" w:eastAsia="Times New Roman" w:hAnsi="Times New Roman" w:cs="Times New Roman"/>
                <w:sz w:val="28"/>
                <w:szCs w:val="28"/>
                <w:lang w:eastAsia="ru-RU"/>
              </w:rPr>
              <w:br/>
            </w:r>
          </w:p>
        </w:tc>
      </w:tr>
      <w:tr w:rsidR="003D554F" w:rsidRPr="003D554F" w:rsidTr="003D554F">
        <w:tblPrEx>
          <w:tblCellMar>
            <w:top w:w="0" w:type="dxa"/>
            <w:bottom w:w="0" w:type="dxa"/>
          </w:tblCellMar>
        </w:tblPrEx>
        <w:trPr>
          <w:gridAfter w:val="2"/>
          <w:wAfter w:w="101" w:type="dxa"/>
        </w:trPr>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80"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от гражданин</w:t>
            </w:r>
            <w:proofErr w:type="gramStart"/>
            <w:r w:rsidRPr="003D554F">
              <w:rPr>
                <w:rFonts w:ascii="Times New Roman" w:eastAsia="Times New Roman" w:hAnsi="Times New Roman" w:cs="Times New Roman"/>
                <w:sz w:val="28"/>
                <w:szCs w:val="28"/>
                <w:lang w:eastAsia="ru-RU"/>
              </w:rPr>
              <w:t>а(</w:t>
            </w:r>
            <w:proofErr w:type="spellStart"/>
            <w:proofErr w:type="gramEnd"/>
            <w:r w:rsidRPr="003D554F">
              <w:rPr>
                <w:rFonts w:ascii="Times New Roman" w:eastAsia="Times New Roman" w:hAnsi="Times New Roman" w:cs="Times New Roman"/>
                <w:sz w:val="28"/>
                <w:szCs w:val="28"/>
                <w:lang w:eastAsia="ru-RU"/>
              </w:rPr>
              <w:t>ки</w:t>
            </w:r>
            <w:proofErr w:type="spellEnd"/>
            <w:r w:rsidRPr="003D554F">
              <w:rPr>
                <w:rFonts w:ascii="Times New Roman" w:eastAsia="Times New Roman" w:hAnsi="Times New Roman" w:cs="Times New Roman"/>
                <w:sz w:val="28"/>
                <w:szCs w:val="28"/>
                <w:lang w:eastAsia="ru-RU"/>
              </w:rPr>
              <w:t>)</w:t>
            </w:r>
          </w:p>
        </w:tc>
        <w:tc>
          <w:tcPr>
            <w:tcW w:w="2564" w:type="dxa"/>
            <w:gridSpan w:val="7"/>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44" w:type="dxa"/>
            <w:gridSpan w:val="1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w:t>
            </w:r>
          </w:p>
        </w:tc>
      </w:tr>
      <w:tr w:rsidR="003D554F" w:rsidRPr="003D554F" w:rsidTr="003D554F">
        <w:tblPrEx>
          <w:tblCellMar>
            <w:top w:w="0" w:type="dxa"/>
            <w:bottom w:w="0" w:type="dxa"/>
          </w:tblCellMar>
        </w:tblPrEx>
        <w:trPr>
          <w:gridAfter w:val="2"/>
          <w:wAfter w:w="101" w:type="dxa"/>
        </w:trPr>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44" w:type="dxa"/>
            <w:gridSpan w:val="17"/>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44" w:type="dxa"/>
            <w:gridSpan w:val="17"/>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(имя)</w:t>
            </w:r>
          </w:p>
        </w:tc>
      </w:tr>
      <w:tr w:rsidR="003D554F" w:rsidRPr="003D554F" w:rsidTr="003D554F">
        <w:tblPrEx>
          <w:tblCellMar>
            <w:top w:w="0" w:type="dxa"/>
            <w:bottom w:w="0" w:type="dxa"/>
          </w:tblCellMar>
        </w:tblPrEx>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20" w:type="dxa"/>
            <w:gridSpan w:val="1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 w:type="dxa"/>
            <w:gridSpan w:val="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r>
      <w:tr w:rsidR="003D554F" w:rsidRPr="003D554F" w:rsidTr="003D554F">
        <w:tblPrEx>
          <w:tblCellMar>
            <w:top w:w="0" w:type="dxa"/>
            <w:bottom w:w="0" w:type="dxa"/>
          </w:tblCellMar>
        </w:tblPrEx>
        <w:trPr>
          <w:gridAfter w:val="2"/>
          <w:wAfter w:w="101" w:type="dxa"/>
        </w:trPr>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44" w:type="dxa"/>
            <w:gridSpan w:val="1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(отчество)</w:t>
            </w:r>
          </w:p>
        </w:tc>
      </w:tr>
      <w:tr w:rsidR="003D554F" w:rsidRPr="003D554F" w:rsidTr="003D554F">
        <w:tblPrEx>
          <w:tblCellMar>
            <w:top w:w="0" w:type="dxa"/>
            <w:bottom w:w="0" w:type="dxa"/>
          </w:tblCellMar>
        </w:tblPrEx>
        <w:trPr>
          <w:gridAfter w:val="2"/>
          <w:wAfter w:w="101" w:type="dxa"/>
        </w:trPr>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44" w:type="dxa"/>
            <w:gridSpan w:val="1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проживающег</w:t>
            </w:r>
            <w:proofErr w:type="gramStart"/>
            <w:r w:rsidRPr="003D554F">
              <w:rPr>
                <w:rFonts w:ascii="Times New Roman" w:eastAsia="Times New Roman" w:hAnsi="Times New Roman" w:cs="Times New Roman"/>
                <w:sz w:val="28"/>
                <w:szCs w:val="28"/>
                <w:lang w:eastAsia="ru-RU"/>
              </w:rPr>
              <w:t>о(</w:t>
            </w:r>
            <w:proofErr w:type="gramEnd"/>
            <w:r w:rsidRPr="003D554F">
              <w:rPr>
                <w:rFonts w:ascii="Times New Roman" w:eastAsia="Times New Roman" w:hAnsi="Times New Roman" w:cs="Times New Roman"/>
                <w:sz w:val="28"/>
                <w:szCs w:val="28"/>
                <w:lang w:eastAsia="ru-RU"/>
              </w:rPr>
              <w:t>щей) по месту жительства по адресу:</w:t>
            </w:r>
          </w:p>
        </w:tc>
      </w:tr>
      <w:tr w:rsidR="003D554F" w:rsidRPr="003D554F" w:rsidTr="003D554F">
        <w:tblPrEx>
          <w:tblCellMar>
            <w:top w:w="0" w:type="dxa"/>
            <w:bottom w:w="0" w:type="dxa"/>
          </w:tblCellMar>
        </w:tblPrEx>
        <w:trPr>
          <w:gridAfter w:val="2"/>
          <w:wAfter w:w="101" w:type="dxa"/>
        </w:trPr>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44" w:type="dxa"/>
            <w:gridSpan w:val="17"/>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44" w:type="dxa"/>
            <w:gridSpan w:val="17"/>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(почтовый индекс, населенный пункт,</w:t>
            </w:r>
            <w:proofErr w:type="gramEnd"/>
          </w:p>
        </w:tc>
      </w:tr>
      <w:tr w:rsidR="003D554F" w:rsidRPr="003D554F" w:rsidTr="003D554F">
        <w:tblPrEx>
          <w:tblCellMar>
            <w:top w:w="0" w:type="dxa"/>
            <w:bottom w:w="0" w:type="dxa"/>
          </w:tblCellMar>
        </w:tblPrEx>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20" w:type="dxa"/>
            <w:gridSpan w:val="1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 w:type="dxa"/>
            <w:gridSpan w:val="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r>
      <w:tr w:rsidR="003D554F" w:rsidRPr="003D554F" w:rsidTr="003D554F">
        <w:tblPrEx>
          <w:tblCellMar>
            <w:top w:w="0" w:type="dxa"/>
            <w:bottom w:w="0" w:type="dxa"/>
          </w:tblCellMar>
        </w:tblPrEx>
        <w:trPr>
          <w:gridAfter w:val="2"/>
          <w:wAfter w:w="101" w:type="dxa"/>
        </w:trPr>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44" w:type="dxa"/>
            <w:gridSpan w:val="1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улица, номер дома, квартиры)</w:t>
            </w:r>
          </w:p>
        </w:tc>
      </w:tr>
      <w:tr w:rsidR="003D554F" w:rsidRPr="003D554F" w:rsidTr="003D554F">
        <w:tblPrEx>
          <w:tblCellMar>
            <w:top w:w="0" w:type="dxa"/>
            <w:bottom w:w="0" w:type="dxa"/>
          </w:tblCellMar>
        </w:tblPrEx>
        <w:trPr>
          <w:gridAfter w:val="2"/>
          <w:wAfter w:w="101" w:type="dxa"/>
        </w:trPr>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20" w:type="dxa"/>
            <w:gridSpan w:val="11"/>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работающег</w:t>
            </w:r>
            <w:proofErr w:type="gramStart"/>
            <w:r w:rsidRPr="003D554F">
              <w:rPr>
                <w:rFonts w:ascii="Times New Roman" w:eastAsia="Times New Roman" w:hAnsi="Times New Roman" w:cs="Times New Roman"/>
                <w:sz w:val="28"/>
                <w:szCs w:val="28"/>
                <w:lang w:eastAsia="ru-RU"/>
              </w:rPr>
              <w:t>о(</w:t>
            </w:r>
            <w:proofErr w:type="gramEnd"/>
            <w:r w:rsidRPr="003D554F">
              <w:rPr>
                <w:rFonts w:ascii="Times New Roman" w:eastAsia="Times New Roman" w:hAnsi="Times New Roman" w:cs="Times New Roman"/>
                <w:sz w:val="28"/>
                <w:szCs w:val="28"/>
                <w:lang w:eastAsia="ru-RU"/>
              </w:rPr>
              <w:t>ей) в</w:t>
            </w:r>
          </w:p>
        </w:tc>
        <w:tc>
          <w:tcPr>
            <w:tcW w:w="2424" w:type="dxa"/>
            <w:gridSpan w:val="6"/>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44" w:type="dxa"/>
            <w:gridSpan w:val="1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(полное наименование предприятия,</w:t>
            </w:r>
            <w:proofErr w:type="gramEnd"/>
          </w:p>
        </w:tc>
      </w:tr>
      <w:tr w:rsidR="003D554F" w:rsidRPr="003D554F" w:rsidTr="003D554F">
        <w:tblPrEx>
          <w:tblCellMar>
            <w:top w:w="0" w:type="dxa"/>
            <w:bottom w:w="0" w:type="dxa"/>
          </w:tblCellMar>
        </w:tblPrEx>
        <w:trPr>
          <w:gridAfter w:val="2"/>
          <w:wAfter w:w="101" w:type="dxa"/>
        </w:trPr>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44" w:type="dxa"/>
            <w:gridSpan w:val="17"/>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44" w:type="dxa"/>
            <w:gridSpan w:val="17"/>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учреждения, организации)</w:t>
            </w:r>
          </w:p>
        </w:tc>
      </w:tr>
      <w:tr w:rsidR="003D554F" w:rsidRPr="003D554F" w:rsidTr="003D554F">
        <w:tblPrEx>
          <w:tblCellMar>
            <w:top w:w="0" w:type="dxa"/>
            <w:bottom w:w="0" w:type="dxa"/>
          </w:tblCellMar>
        </w:tblPrEx>
        <w:trPr>
          <w:gridAfter w:val="2"/>
          <w:wAfter w:w="101" w:type="dxa"/>
        </w:trPr>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60" w:type="dxa"/>
            <w:gridSpan w:val="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в должности</w:t>
            </w:r>
          </w:p>
        </w:tc>
        <w:tc>
          <w:tcPr>
            <w:tcW w:w="3284" w:type="dxa"/>
            <w:gridSpan w:val="11"/>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44" w:type="dxa"/>
            <w:gridSpan w:val="1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номера телефонов: домашнего</w:t>
            </w:r>
          </w:p>
        </w:tc>
      </w:tr>
      <w:tr w:rsidR="003D554F" w:rsidRPr="003D554F" w:rsidTr="003D554F">
        <w:tblPrEx>
          <w:tblCellMar>
            <w:top w:w="0" w:type="dxa"/>
            <w:bottom w:w="0" w:type="dxa"/>
          </w:tblCellMar>
        </w:tblPrEx>
        <w:trPr>
          <w:gridAfter w:val="2"/>
          <w:wAfter w:w="101" w:type="dxa"/>
        </w:trPr>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44" w:type="dxa"/>
            <w:gridSpan w:val="17"/>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49" w:type="dxa"/>
        </w:trPr>
        <w:tc>
          <w:tcPr>
            <w:tcW w:w="4395"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20" w:type="dxa"/>
            <w:gridSpan w:val="5"/>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мобильного</w:t>
            </w:r>
          </w:p>
        </w:tc>
        <w:tc>
          <w:tcPr>
            <w:tcW w:w="1560" w:type="dxa"/>
            <w:gridSpan w:val="8"/>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80"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рабочего</w:t>
            </w:r>
          </w:p>
        </w:tc>
        <w:tc>
          <w:tcPr>
            <w:tcW w:w="236" w:type="dxa"/>
            <w:gridSpan w:val="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Заявление</w:t>
            </w:r>
          </w:p>
          <w:p w:rsidR="003D554F" w:rsidRPr="003D554F" w:rsidRDefault="003D554F" w:rsidP="003D554F">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3D554F">
              <w:rPr>
                <w:rFonts w:ascii="Times New Roman" w:eastAsia="Times New Roman" w:hAnsi="Times New Roman" w:cs="Times New Roman"/>
                <w:bCs/>
                <w:color w:val="26282F"/>
                <w:sz w:val="28"/>
                <w:szCs w:val="28"/>
                <w:lang w:eastAsia="ru-RU"/>
              </w:rPr>
              <w:t xml:space="preserve">об изменении даты учета на более </w:t>
            </w:r>
            <w:proofErr w:type="gramStart"/>
            <w:r w:rsidRPr="003D554F">
              <w:rPr>
                <w:rFonts w:ascii="Times New Roman" w:eastAsia="Times New Roman" w:hAnsi="Times New Roman" w:cs="Times New Roman"/>
                <w:bCs/>
                <w:color w:val="26282F"/>
                <w:sz w:val="28"/>
                <w:szCs w:val="28"/>
                <w:lang w:eastAsia="ru-RU"/>
              </w:rPr>
              <w:t>раннюю</w:t>
            </w:r>
            <w:proofErr w:type="gramEnd"/>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2380" w:type="dxa"/>
            <w:gridSpan w:val="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В связи </w:t>
            </w:r>
            <w:proofErr w:type="gramStart"/>
            <w:r w:rsidRPr="003D554F">
              <w:rPr>
                <w:rFonts w:ascii="Times New Roman" w:eastAsia="Times New Roman" w:hAnsi="Times New Roman" w:cs="Times New Roman"/>
                <w:sz w:val="28"/>
                <w:szCs w:val="28"/>
                <w:lang w:eastAsia="ru-RU"/>
              </w:rPr>
              <w:t>с</w:t>
            </w:r>
            <w:proofErr w:type="gramEnd"/>
          </w:p>
        </w:tc>
        <w:tc>
          <w:tcPr>
            <w:tcW w:w="7259" w:type="dxa"/>
            <w:gridSpan w:val="21"/>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554F">
              <w:rPr>
                <w:rFonts w:ascii="Times New Roman" w:eastAsia="Times New Roman" w:hAnsi="Times New Roman" w:cs="Times New Roman"/>
                <w:sz w:val="20"/>
                <w:szCs w:val="20"/>
                <w:lang w:eastAsia="ru-RU"/>
              </w:rPr>
              <w:t>(указать причину)</w:t>
            </w:r>
          </w:p>
          <w:p w:rsidR="003D554F" w:rsidRPr="003D554F" w:rsidRDefault="003D554F" w:rsidP="003D554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прошу изменить дату учета в качестве нуждающегося в жилом помещении (дату учета в отдельно</w:t>
            </w:r>
            <w:proofErr w:type="gramStart"/>
            <w:r w:rsidRPr="003D554F">
              <w:rPr>
                <w:rFonts w:ascii="Times New Roman" w:eastAsia="Times New Roman" w:hAnsi="Times New Roman" w:cs="Times New Roman"/>
                <w:sz w:val="28"/>
                <w:szCs w:val="28"/>
                <w:lang w:eastAsia="ru-RU"/>
              </w:rPr>
              <w:t>м(</w:t>
            </w:r>
            <w:proofErr w:type="spellStart"/>
            <w:proofErr w:type="gramEnd"/>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списке(ах) / дату учета права на внеочередное обеспечение жильем) мою / членов моей семьи / моего(моей) подопечного(ой)</w:t>
            </w: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554F">
              <w:rPr>
                <w:rFonts w:ascii="Times New Roman" w:eastAsia="Times New Roman" w:hAnsi="Times New Roman" w:cs="Times New Roman"/>
                <w:sz w:val="20"/>
                <w:szCs w:val="20"/>
                <w:lang w:eastAsia="ru-RU"/>
              </w:rPr>
              <w:lastRenderedPageBreak/>
              <w:t>(фамилия, имя, отчество полностью)</w:t>
            </w: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человек, том числе:</w:t>
            </w: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1) в едином общем списке</w:t>
            </w: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80" w:type="dxa"/>
            <w:gridSpan w:val="2"/>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N</w:t>
            </w:r>
          </w:p>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п</w:t>
            </w:r>
            <w:proofErr w:type="gramEnd"/>
            <w:r w:rsidRPr="003D554F">
              <w:rPr>
                <w:rFonts w:ascii="Times New Roman" w:eastAsia="Times New Roman" w:hAnsi="Times New Roman" w:cs="Times New Roman"/>
                <w:sz w:val="28"/>
                <w:szCs w:val="28"/>
                <w:lang w:eastAsia="ru-RU"/>
              </w:rPr>
              <w:t>/п</w:t>
            </w:r>
          </w:p>
        </w:tc>
        <w:tc>
          <w:tcPr>
            <w:tcW w:w="3415" w:type="dxa"/>
            <w:gridSpan w:val="8"/>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 имя, отчество (полностью) заявителя и членов его семьи/подопечного заявителя</w:t>
            </w:r>
          </w:p>
        </w:tc>
        <w:tc>
          <w:tcPr>
            <w:tcW w:w="2400" w:type="dxa"/>
            <w:gridSpan w:val="9"/>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Дата рождения (число, месяц, год)</w:t>
            </w:r>
          </w:p>
        </w:tc>
        <w:tc>
          <w:tcPr>
            <w:tcW w:w="2844" w:type="dxa"/>
            <w:gridSpan w:val="8"/>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Родственные отношения членов семьи по отношению к заявителю</w:t>
            </w:r>
          </w:p>
        </w:tc>
      </w:tr>
      <w:tr w:rsidR="003D554F" w:rsidRPr="003D554F" w:rsidTr="003D554F">
        <w:tblPrEx>
          <w:tblCellMar>
            <w:top w:w="0" w:type="dxa"/>
            <w:bottom w:w="0" w:type="dxa"/>
          </w:tblCellMar>
        </w:tblPrEx>
        <w:trPr>
          <w:gridAfter w:val="2"/>
          <w:wAfter w:w="101" w:type="dxa"/>
        </w:trPr>
        <w:tc>
          <w:tcPr>
            <w:tcW w:w="980" w:type="dxa"/>
            <w:gridSpan w:val="2"/>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415" w:type="dxa"/>
            <w:gridSpan w:val="8"/>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00" w:type="dxa"/>
            <w:gridSpan w:val="9"/>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44" w:type="dxa"/>
            <w:gridSpan w:val="8"/>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80" w:type="dxa"/>
            <w:gridSpan w:val="2"/>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415" w:type="dxa"/>
            <w:gridSpan w:val="8"/>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00" w:type="dxa"/>
            <w:gridSpan w:val="9"/>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44" w:type="dxa"/>
            <w:gridSpan w:val="8"/>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56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с "</w:t>
            </w:r>
          </w:p>
        </w:tc>
        <w:tc>
          <w:tcPr>
            <w:tcW w:w="700" w:type="dxa"/>
            <w:gridSpan w:val="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2520"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95"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г. на</w:t>
            </w: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700" w:type="dxa"/>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2540" w:type="dxa"/>
            <w:gridSpan w:val="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4"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г</w:t>
            </w:r>
            <w:proofErr w:type="gramEnd"/>
            <w:r w:rsidRPr="003D554F">
              <w:rPr>
                <w:rFonts w:ascii="Times New Roman" w:eastAsia="Times New Roman" w:hAnsi="Times New Roman" w:cs="Times New Roman"/>
                <w:sz w:val="28"/>
                <w:szCs w:val="28"/>
                <w:lang w:eastAsia="ru-RU"/>
              </w:rPr>
              <w:t>.;</w:t>
            </w: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2) в отдельном списке по категории "малоимущие граждане"</w:t>
            </w: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1260" w:type="dxa"/>
            <w:gridSpan w:val="3"/>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N</w:t>
            </w:r>
          </w:p>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п</w:t>
            </w:r>
            <w:proofErr w:type="gramEnd"/>
            <w:r w:rsidRPr="003D554F">
              <w:rPr>
                <w:rFonts w:ascii="Times New Roman" w:eastAsia="Times New Roman" w:hAnsi="Times New Roman" w:cs="Times New Roman"/>
                <w:sz w:val="28"/>
                <w:szCs w:val="28"/>
                <w:lang w:eastAsia="ru-RU"/>
              </w:rPr>
              <w:t>/п</w:t>
            </w:r>
          </w:p>
        </w:tc>
        <w:tc>
          <w:tcPr>
            <w:tcW w:w="4955" w:type="dxa"/>
            <w:gridSpan w:val="1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 имя, отчество (полностью) заявителя и членов его семьи/подопечного заявителя</w:t>
            </w:r>
          </w:p>
        </w:tc>
        <w:tc>
          <w:tcPr>
            <w:tcW w:w="3424" w:type="dxa"/>
            <w:gridSpan w:val="12"/>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Родственные отношения членов семьи по отношению к заявителю</w:t>
            </w:r>
          </w:p>
        </w:tc>
      </w:tr>
      <w:tr w:rsidR="003D554F" w:rsidRPr="003D554F" w:rsidTr="003D554F">
        <w:tblPrEx>
          <w:tblCellMar>
            <w:top w:w="0" w:type="dxa"/>
            <w:bottom w:w="0" w:type="dxa"/>
          </w:tblCellMar>
        </w:tblPrEx>
        <w:trPr>
          <w:gridAfter w:val="2"/>
          <w:wAfter w:w="101" w:type="dxa"/>
        </w:trPr>
        <w:tc>
          <w:tcPr>
            <w:tcW w:w="1260" w:type="dxa"/>
            <w:gridSpan w:val="3"/>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1260" w:type="dxa"/>
            <w:gridSpan w:val="3"/>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56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с "</w:t>
            </w:r>
          </w:p>
        </w:tc>
        <w:tc>
          <w:tcPr>
            <w:tcW w:w="700" w:type="dxa"/>
            <w:gridSpan w:val="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2520"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95"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г. на</w:t>
            </w: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700" w:type="dxa"/>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2540" w:type="dxa"/>
            <w:gridSpan w:val="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4"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г</w:t>
            </w:r>
            <w:proofErr w:type="gramEnd"/>
            <w:r w:rsidRPr="003D554F">
              <w:rPr>
                <w:rFonts w:ascii="Times New Roman" w:eastAsia="Times New Roman" w:hAnsi="Times New Roman" w:cs="Times New Roman"/>
                <w:sz w:val="28"/>
                <w:szCs w:val="28"/>
                <w:lang w:eastAsia="ru-RU"/>
              </w:rPr>
              <w:t>.;</w:t>
            </w: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4675" w:type="dxa"/>
            <w:gridSpan w:val="11"/>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3) в отдельном списке по категории</w:t>
            </w:r>
          </w:p>
        </w:tc>
        <w:tc>
          <w:tcPr>
            <w:tcW w:w="4964" w:type="dxa"/>
            <w:gridSpan w:val="16"/>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(наименование категории,</w:t>
            </w:r>
            <w:proofErr w:type="gramEnd"/>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определенной</w:t>
            </w:r>
            <w:proofErr w:type="gramEnd"/>
            <w:r w:rsidRPr="003D554F">
              <w:rPr>
                <w:rFonts w:ascii="Times New Roman" w:eastAsia="Times New Roman" w:hAnsi="Times New Roman" w:cs="Times New Roman"/>
                <w:sz w:val="28"/>
                <w:szCs w:val="28"/>
                <w:lang w:eastAsia="ru-RU"/>
              </w:rPr>
              <w:t xml:space="preserve"> федеральным нормативным правовым актом или законом Краснодарского края)</w:t>
            </w: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1260" w:type="dxa"/>
            <w:gridSpan w:val="3"/>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N</w:t>
            </w:r>
          </w:p>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п</w:t>
            </w:r>
            <w:proofErr w:type="gramEnd"/>
            <w:r w:rsidRPr="003D554F">
              <w:rPr>
                <w:rFonts w:ascii="Times New Roman" w:eastAsia="Times New Roman" w:hAnsi="Times New Roman" w:cs="Times New Roman"/>
                <w:sz w:val="28"/>
                <w:szCs w:val="28"/>
                <w:lang w:eastAsia="ru-RU"/>
              </w:rPr>
              <w:t>/п</w:t>
            </w:r>
          </w:p>
        </w:tc>
        <w:tc>
          <w:tcPr>
            <w:tcW w:w="4955" w:type="dxa"/>
            <w:gridSpan w:val="1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 имя, отчество (полностью) заявителя и членов его семьи/подопечного заявителя</w:t>
            </w:r>
          </w:p>
        </w:tc>
        <w:tc>
          <w:tcPr>
            <w:tcW w:w="3424" w:type="dxa"/>
            <w:gridSpan w:val="12"/>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Родственные отношения членов семьи по отношению к заявителю</w:t>
            </w:r>
          </w:p>
        </w:tc>
      </w:tr>
      <w:tr w:rsidR="003D554F" w:rsidRPr="003D554F" w:rsidTr="003D554F">
        <w:tblPrEx>
          <w:tblCellMar>
            <w:top w:w="0" w:type="dxa"/>
            <w:bottom w:w="0" w:type="dxa"/>
          </w:tblCellMar>
        </w:tblPrEx>
        <w:trPr>
          <w:gridAfter w:val="2"/>
          <w:wAfter w:w="101" w:type="dxa"/>
        </w:trPr>
        <w:tc>
          <w:tcPr>
            <w:tcW w:w="1260" w:type="dxa"/>
            <w:gridSpan w:val="3"/>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1260" w:type="dxa"/>
            <w:gridSpan w:val="3"/>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56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с "</w:t>
            </w:r>
          </w:p>
        </w:tc>
        <w:tc>
          <w:tcPr>
            <w:tcW w:w="700" w:type="dxa"/>
            <w:gridSpan w:val="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2520"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95"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г. на</w:t>
            </w: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700" w:type="dxa"/>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2540" w:type="dxa"/>
            <w:gridSpan w:val="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4"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г</w:t>
            </w:r>
            <w:proofErr w:type="gramEnd"/>
            <w:r w:rsidRPr="003D554F">
              <w:rPr>
                <w:rFonts w:ascii="Times New Roman" w:eastAsia="Times New Roman" w:hAnsi="Times New Roman" w:cs="Times New Roman"/>
                <w:sz w:val="28"/>
                <w:szCs w:val="28"/>
                <w:lang w:eastAsia="ru-RU"/>
              </w:rPr>
              <w:t>.;</w:t>
            </w: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4675" w:type="dxa"/>
            <w:gridSpan w:val="11"/>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4) в отдельном списке по категории</w:t>
            </w:r>
          </w:p>
        </w:tc>
        <w:tc>
          <w:tcPr>
            <w:tcW w:w="4964" w:type="dxa"/>
            <w:gridSpan w:val="16"/>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(наименование категории,</w:t>
            </w:r>
            <w:proofErr w:type="gramEnd"/>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определенной</w:t>
            </w:r>
            <w:proofErr w:type="gramEnd"/>
            <w:r w:rsidRPr="003D554F">
              <w:rPr>
                <w:rFonts w:ascii="Times New Roman" w:eastAsia="Times New Roman" w:hAnsi="Times New Roman" w:cs="Times New Roman"/>
                <w:sz w:val="28"/>
                <w:szCs w:val="28"/>
                <w:lang w:eastAsia="ru-RU"/>
              </w:rPr>
              <w:t xml:space="preserve"> федеральным нормативным правовым актом или законом Краснодарского края)</w:t>
            </w: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3D554F" w:rsidRPr="003D554F" w:rsidTr="003D554F">
        <w:tblPrEx>
          <w:tblCellMar>
            <w:top w:w="0" w:type="dxa"/>
            <w:bottom w:w="0" w:type="dxa"/>
          </w:tblCellMar>
        </w:tblPrEx>
        <w:trPr>
          <w:gridAfter w:val="2"/>
          <w:wAfter w:w="101" w:type="dxa"/>
        </w:trPr>
        <w:tc>
          <w:tcPr>
            <w:tcW w:w="1260" w:type="dxa"/>
            <w:gridSpan w:val="3"/>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lastRenderedPageBreak/>
              <w:t>N</w:t>
            </w:r>
          </w:p>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п</w:t>
            </w:r>
            <w:proofErr w:type="gramEnd"/>
            <w:r w:rsidRPr="003D554F">
              <w:rPr>
                <w:rFonts w:ascii="Times New Roman" w:eastAsia="Times New Roman" w:hAnsi="Times New Roman" w:cs="Times New Roman"/>
                <w:sz w:val="28"/>
                <w:szCs w:val="28"/>
                <w:lang w:eastAsia="ru-RU"/>
              </w:rPr>
              <w:t>/п</w:t>
            </w:r>
          </w:p>
        </w:tc>
        <w:tc>
          <w:tcPr>
            <w:tcW w:w="4955" w:type="dxa"/>
            <w:gridSpan w:val="1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 имя, отчество (полностью) заявителя и членов его семьи/подопечного заявителя</w:t>
            </w:r>
          </w:p>
        </w:tc>
        <w:tc>
          <w:tcPr>
            <w:tcW w:w="3424" w:type="dxa"/>
            <w:gridSpan w:val="12"/>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Родственные отношения членов семьи по отношению к заявителю</w:t>
            </w:r>
          </w:p>
        </w:tc>
      </w:tr>
      <w:tr w:rsidR="003D554F" w:rsidRPr="003D554F" w:rsidTr="003D554F">
        <w:tblPrEx>
          <w:tblCellMar>
            <w:top w:w="0" w:type="dxa"/>
            <w:bottom w:w="0" w:type="dxa"/>
          </w:tblCellMar>
        </w:tblPrEx>
        <w:trPr>
          <w:gridAfter w:val="2"/>
          <w:wAfter w:w="101" w:type="dxa"/>
        </w:trPr>
        <w:tc>
          <w:tcPr>
            <w:tcW w:w="1260" w:type="dxa"/>
            <w:gridSpan w:val="3"/>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1260" w:type="dxa"/>
            <w:gridSpan w:val="3"/>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56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с "</w:t>
            </w:r>
          </w:p>
        </w:tc>
        <w:tc>
          <w:tcPr>
            <w:tcW w:w="700" w:type="dxa"/>
            <w:gridSpan w:val="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2520"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95"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г. на</w:t>
            </w: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700" w:type="dxa"/>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2540" w:type="dxa"/>
            <w:gridSpan w:val="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4"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г</w:t>
            </w:r>
            <w:proofErr w:type="gramEnd"/>
            <w:r w:rsidRPr="003D554F">
              <w:rPr>
                <w:rFonts w:ascii="Times New Roman" w:eastAsia="Times New Roman" w:hAnsi="Times New Roman" w:cs="Times New Roman"/>
                <w:sz w:val="28"/>
                <w:szCs w:val="28"/>
                <w:lang w:eastAsia="ru-RU"/>
              </w:rPr>
              <w:t>.;</w:t>
            </w: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Прошу изменить дату учета права на внеочередное обеспечение</w:t>
            </w:r>
          </w:p>
        </w:tc>
      </w:tr>
      <w:tr w:rsidR="003D554F" w:rsidRPr="003D554F" w:rsidTr="003D554F">
        <w:tblPrEx>
          <w:tblCellMar>
            <w:top w:w="0" w:type="dxa"/>
            <w:bottom w:w="0" w:type="dxa"/>
          </w:tblCellMar>
        </w:tblPrEx>
        <w:trPr>
          <w:gridAfter w:val="2"/>
          <w:wAfter w:w="101" w:type="dxa"/>
        </w:trPr>
        <w:tc>
          <w:tcPr>
            <w:tcW w:w="3220" w:type="dxa"/>
            <w:gridSpan w:val="8"/>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жильем по категории</w:t>
            </w:r>
          </w:p>
        </w:tc>
        <w:tc>
          <w:tcPr>
            <w:tcW w:w="4275" w:type="dxa"/>
            <w:gridSpan w:val="14"/>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44" w:type="dxa"/>
            <w:gridSpan w:val="5"/>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следующих лиц:</w:t>
            </w: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(наименование категории граждан, имеющих право на внеочередное обеспечение жильем)</w:t>
            </w: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1260" w:type="dxa"/>
            <w:gridSpan w:val="3"/>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N</w:t>
            </w:r>
          </w:p>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п</w:t>
            </w:r>
            <w:proofErr w:type="gramEnd"/>
            <w:r w:rsidRPr="003D554F">
              <w:rPr>
                <w:rFonts w:ascii="Times New Roman" w:eastAsia="Times New Roman" w:hAnsi="Times New Roman" w:cs="Times New Roman"/>
                <w:sz w:val="28"/>
                <w:szCs w:val="28"/>
                <w:lang w:eastAsia="ru-RU"/>
              </w:rPr>
              <w:t>/п</w:t>
            </w:r>
          </w:p>
        </w:tc>
        <w:tc>
          <w:tcPr>
            <w:tcW w:w="4955" w:type="dxa"/>
            <w:gridSpan w:val="1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 имя, отчество (полностью) заявителя и членов его семьи/подопечного заявителя</w:t>
            </w:r>
          </w:p>
        </w:tc>
        <w:tc>
          <w:tcPr>
            <w:tcW w:w="3424" w:type="dxa"/>
            <w:gridSpan w:val="12"/>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Родственные отношения членов семьи по отношению к заявителю</w:t>
            </w:r>
          </w:p>
        </w:tc>
      </w:tr>
      <w:tr w:rsidR="003D554F" w:rsidRPr="003D554F" w:rsidTr="003D554F">
        <w:tblPrEx>
          <w:tblCellMar>
            <w:top w:w="0" w:type="dxa"/>
            <w:bottom w:w="0" w:type="dxa"/>
          </w:tblCellMar>
        </w:tblPrEx>
        <w:trPr>
          <w:gridAfter w:val="2"/>
          <w:wAfter w:w="101" w:type="dxa"/>
        </w:trPr>
        <w:tc>
          <w:tcPr>
            <w:tcW w:w="1260" w:type="dxa"/>
            <w:gridSpan w:val="3"/>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1260" w:type="dxa"/>
            <w:gridSpan w:val="3"/>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56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с "</w:t>
            </w:r>
          </w:p>
        </w:tc>
        <w:tc>
          <w:tcPr>
            <w:tcW w:w="700" w:type="dxa"/>
            <w:gridSpan w:val="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2520"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95"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г. на</w:t>
            </w: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700" w:type="dxa"/>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2540" w:type="dxa"/>
            <w:gridSpan w:val="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4"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г</w:t>
            </w:r>
            <w:proofErr w:type="gramEnd"/>
            <w:r w:rsidRPr="003D554F">
              <w:rPr>
                <w:rFonts w:ascii="Times New Roman" w:eastAsia="Times New Roman" w:hAnsi="Times New Roman" w:cs="Times New Roman"/>
                <w:sz w:val="28"/>
                <w:szCs w:val="28"/>
                <w:lang w:eastAsia="ru-RU"/>
              </w:rPr>
              <w:t>.;</w:t>
            </w:r>
          </w:p>
        </w:tc>
      </w:tr>
      <w:tr w:rsidR="003D554F" w:rsidRPr="003D554F" w:rsidTr="003D554F">
        <w:tblPrEx>
          <w:tblCellMar>
            <w:top w:w="0" w:type="dxa"/>
            <w:bottom w:w="0" w:type="dxa"/>
          </w:tblCellMar>
        </w:tblPrEx>
        <w:trPr>
          <w:gridAfter w:val="2"/>
          <w:wAfter w:w="101" w:type="dxa"/>
        </w:trPr>
        <w:tc>
          <w:tcPr>
            <w:tcW w:w="1960" w:type="dxa"/>
            <w:gridSpan w:val="5"/>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 категории</w:t>
            </w:r>
          </w:p>
        </w:tc>
        <w:tc>
          <w:tcPr>
            <w:tcW w:w="7679" w:type="dxa"/>
            <w:gridSpan w:val="2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(наименование категории граждан, имеющих право на внеочередное обеспечение жильем)</w:t>
            </w: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1260" w:type="dxa"/>
            <w:gridSpan w:val="3"/>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N</w:t>
            </w:r>
          </w:p>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п</w:t>
            </w:r>
            <w:proofErr w:type="gramEnd"/>
            <w:r w:rsidRPr="003D554F">
              <w:rPr>
                <w:rFonts w:ascii="Times New Roman" w:eastAsia="Times New Roman" w:hAnsi="Times New Roman" w:cs="Times New Roman"/>
                <w:sz w:val="28"/>
                <w:szCs w:val="28"/>
                <w:lang w:eastAsia="ru-RU"/>
              </w:rPr>
              <w:t>/п</w:t>
            </w:r>
          </w:p>
        </w:tc>
        <w:tc>
          <w:tcPr>
            <w:tcW w:w="4955" w:type="dxa"/>
            <w:gridSpan w:val="1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 имя, отчество (полностью) заявителя и членов его семьи/подопечного заявителя</w:t>
            </w:r>
          </w:p>
        </w:tc>
        <w:tc>
          <w:tcPr>
            <w:tcW w:w="3424" w:type="dxa"/>
            <w:gridSpan w:val="12"/>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Родственные отношения членов семьи по отношению к заявителю</w:t>
            </w:r>
          </w:p>
        </w:tc>
      </w:tr>
      <w:tr w:rsidR="003D554F" w:rsidRPr="003D554F" w:rsidTr="003D554F">
        <w:tblPrEx>
          <w:tblCellMar>
            <w:top w:w="0" w:type="dxa"/>
            <w:bottom w:w="0" w:type="dxa"/>
          </w:tblCellMar>
        </w:tblPrEx>
        <w:trPr>
          <w:gridAfter w:val="2"/>
          <w:wAfter w:w="101" w:type="dxa"/>
        </w:trPr>
        <w:tc>
          <w:tcPr>
            <w:tcW w:w="1260" w:type="dxa"/>
            <w:gridSpan w:val="3"/>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1260" w:type="dxa"/>
            <w:gridSpan w:val="3"/>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55" w:type="dxa"/>
            <w:gridSpan w:val="1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424" w:type="dxa"/>
            <w:gridSpan w:val="12"/>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56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с "</w:t>
            </w:r>
          </w:p>
        </w:tc>
        <w:tc>
          <w:tcPr>
            <w:tcW w:w="700" w:type="dxa"/>
            <w:gridSpan w:val="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2520"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95"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г. на</w:t>
            </w: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700" w:type="dxa"/>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2540" w:type="dxa"/>
            <w:gridSpan w:val="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84"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г</w:t>
            </w:r>
            <w:proofErr w:type="gramEnd"/>
            <w:r w:rsidRPr="003D554F">
              <w:rPr>
                <w:rFonts w:ascii="Times New Roman" w:eastAsia="Times New Roman" w:hAnsi="Times New Roman" w:cs="Times New Roman"/>
                <w:sz w:val="28"/>
                <w:szCs w:val="28"/>
                <w:lang w:eastAsia="ru-RU"/>
              </w:rPr>
              <w:t>.</w:t>
            </w: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Я (мы) предупрежде</w:t>
            </w:r>
            <w:proofErr w:type="gramStart"/>
            <w:r w:rsidRPr="003D554F">
              <w:rPr>
                <w:rFonts w:ascii="Times New Roman" w:eastAsia="Times New Roman" w:hAnsi="Times New Roman" w:cs="Times New Roman"/>
                <w:sz w:val="28"/>
                <w:szCs w:val="28"/>
                <w:lang w:eastAsia="ru-RU"/>
              </w:rPr>
              <w:t>н(</w:t>
            </w:r>
            <w:proofErr w:type="gramEnd"/>
            <w:r w:rsidRPr="003D554F">
              <w:rPr>
                <w:rFonts w:ascii="Times New Roman" w:eastAsia="Times New Roman" w:hAnsi="Times New Roman" w:cs="Times New Roman"/>
                <w:sz w:val="28"/>
                <w:szCs w:val="28"/>
                <w:lang w:eastAsia="ru-RU"/>
              </w:rPr>
              <w:t xml:space="preserve">ы) о последствиях, предусмотренных </w:t>
            </w:r>
            <w:hyperlink r:id="rId20" w:history="1">
              <w:r w:rsidRPr="003D554F">
                <w:rPr>
                  <w:rFonts w:ascii="Times New Roman" w:eastAsia="Times New Roman" w:hAnsi="Times New Roman" w:cs="Times New Roman"/>
                  <w:sz w:val="28"/>
                  <w:szCs w:val="28"/>
                  <w:lang w:eastAsia="ru-RU"/>
                </w:rPr>
                <w:t>частью 1 статьи 56</w:t>
              </w:r>
            </w:hyperlink>
            <w:r w:rsidRPr="003D554F">
              <w:rPr>
                <w:rFonts w:ascii="Times New Roman" w:eastAsia="Times New Roman" w:hAnsi="Times New Roman" w:cs="Times New Roman"/>
                <w:sz w:val="28"/>
                <w:szCs w:val="28"/>
                <w:lang w:eastAsia="ru-RU"/>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21" w:history="1">
              <w:r w:rsidRPr="003D554F">
                <w:rPr>
                  <w:rFonts w:ascii="Times New Roman" w:eastAsia="Times New Roman" w:hAnsi="Times New Roman" w:cs="Times New Roman"/>
                  <w:sz w:val="28"/>
                  <w:szCs w:val="28"/>
                  <w:lang w:eastAsia="ru-RU"/>
                </w:rPr>
                <w:t>статьей 327</w:t>
              </w:r>
            </w:hyperlink>
            <w:r w:rsidRPr="003D554F">
              <w:rPr>
                <w:rFonts w:ascii="Times New Roman" w:eastAsia="Times New Roman" w:hAnsi="Times New Roman" w:cs="Times New Roman"/>
                <w:sz w:val="28"/>
                <w:szCs w:val="28"/>
                <w:lang w:eastAsia="ru-RU"/>
              </w:rPr>
              <w:t xml:space="preserve"> </w:t>
            </w:r>
            <w:r w:rsidRPr="003D554F">
              <w:rPr>
                <w:rFonts w:ascii="Times New Roman" w:eastAsia="Times New Roman" w:hAnsi="Times New Roman" w:cs="Times New Roman"/>
                <w:sz w:val="28"/>
                <w:szCs w:val="28"/>
                <w:lang w:eastAsia="ru-RU"/>
              </w:rPr>
              <w:lastRenderedPageBreak/>
              <w:t>Уголовного кодекса Российской Федерации, за подделку документов.</w:t>
            </w: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2660"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Приложение:</w:t>
            </w:r>
          </w:p>
        </w:tc>
        <w:tc>
          <w:tcPr>
            <w:tcW w:w="2015" w:type="dxa"/>
            <w:gridSpan w:val="4"/>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64" w:type="dxa"/>
            <w:gridSpan w:val="1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документов, необходимых </w:t>
            </w:r>
            <w:proofErr w:type="gramStart"/>
            <w:r w:rsidRPr="003D554F">
              <w:rPr>
                <w:rFonts w:ascii="Times New Roman" w:eastAsia="Times New Roman" w:hAnsi="Times New Roman" w:cs="Times New Roman"/>
                <w:sz w:val="28"/>
                <w:szCs w:val="28"/>
                <w:lang w:eastAsia="ru-RU"/>
              </w:rPr>
              <w:t>для</w:t>
            </w:r>
            <w:proofErr w:type="gramEnd"/>
          </w:p>
        </w:tc>
      </w:tr>
      <w:tr w:rsidR="003D554F" w:rsidRPr="003D554F" w:rsidTr="003D554F">
        <w:tblPrEx>
          <w:tblCellMar>
            <w:top w:w="0" w:type="dxa"/>
            <w:bottom w:w="0" w:type="dxa"/>
          </w:tblCellMar>
        </w:tblPrEx>
        <w:trPr>
          <w:gridAfter w:val="2"/>
          <w:wAfter w:w="101" w:type="dxa"/>
        </w:trPr>
        <w:tc>
          <w:tcPr>
            <w:tcW w:w="4060"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рассмотрения заявления, </w:t>
            </w:r>
            <w:proofErr w:type="gramStart"/>
            <w:r w:rsidRPr="003D554F">
              <w:rPr>
                <w:rFonts w:ascii="Times New Roman" w:eastAsia="Times New Roman" w:hAnsi="Times New Roman" w:cs="Times New Roman"/>
                <w:sz w:val="28"/>
                <w:szCs w:val="28"/>
                <w:lang w:eastAsia="ru-RU"/>
              </w:rPr>
              <w:t>на</w:t>
            </w:r>
            <w:proofErr w:type="gramEnd"/>
          </w:p>
        </w:tc>
        <w:tc>
          <w:tcPr>
            <w:tcW w:w="2155" w:type="dxa"/>
            <w:gridSpan w:val="6"/>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424" w:type="dxa"/>
            <w:gridSpan w:val="1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листах</w:t>
            </w:r>
            <w:proofErr w:type="gramEnd"/>
            <w:r w:rsidRPr="003D554F">
              <w:rPr>
                <w:rFonts w:ascii="Times New Roman" w:eastAsia="Times New Roman" w:hAnsi="Times New Roman" w:cs="Times New Roman"/>
                <w:sz w:val="28"/>
                <w:szCs w:val="28"/>
                <w:lang w:eastAsia="ru-RU"/>
              </w:rPr>
              <w:t>.</w:t>
            </w:r>
          </w:p>
        </w:tc>
      </w:tr>
      <w:tr w:rsidR="003D554F" w:rsidRPr="003D554F" w:rsidTr="003D554F">
        <w:tblPrEx>
          <w:tblCellMar>
            <w:top w:w="0" w:type="dxa"/>
            <w:bottom w:w="0" w:type="dxa"/>
          </w:tblCellMar>
        </w:tblPrEx>
        <w:trPr>
          <w:gridAfter w:val="2"/>
          <w:wAfter w:w="101" w:type="dxa"/>
        </w:trPr>
        <w:tc>
          <w:tcPr>
            <w:tcW w:w="9639" w:type="dxa"/>
            <w:gridSpan w:val="2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3220" w:type="dxa"/>
            <w:gridSpan w:val="8"/>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419" w:type="dxa"/>
            <w:gridSpan w:val="1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Подписи</w:t>
            </w:r>
            <w:r w:rsidRPr="003D554F">
              <w:rPr>
                <w:rFonts w:ascii="Times New Roman" w:eastAsia="Times New Roman" w:hAnsi="Times New Roman" w:cs="Times New Roman"/>
                <w:sz w:val="28"/>
                <w:szCs w:val="28"/>
                <w:lang w:eastAsia="ru-RU"/>
              </w:rPr>
              <w:br/>
              <w:t>заявителя и всех дееспособных членов его семьи</w:t>
            </w:r>
          </w:p>
        </w:tc>
      </w:tr>
      <w:tr w:rsidR="003D554F" w:rsidRPr="003D554F" w:rsidTr="003D554F">
        <w:tblPrEx>
          <w:tblCellMar>
            <w:top w:w="0" w:type="dxa"/>
            <w:bottom w:w="0" w:type="dxa"/>
          </w:tblCellMar>
        </w:tblPrEx>
        <w:trPr>
          <w:gridAfter w:val="2"/>
          <w:wAfter w:w="101" w:type="dxa"/>
        </w:trPr>
        <w:tc>
          <w:tcPr>
            <w:tcW w:w="3220" w:type="dxa"/>
            <w:gridSpan w:val="8"/>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75" w:type="dxa"/>
            <w:gridSpan w:val="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08" w:type="dxa"/>
            <w:gridSpan w:val="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3220" w:type="dxa"/>
            <w:gridSpan w:val="8"/>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75" w:type="dxa"/>
            <w:gridSpan w:val="9"/>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08" w:type="dxa"/>
            <w:gridSpan w:val="9"/>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(Ф.И.О.)</w:t>
            </w:r>
          </w:p>
        </w:tc>
      </w:tr>
      <w:tr w:rsidR="003D554F" w:rsidRPr="003D554F" w:rsidTr="003D554F">
        <w:tblPrEx>
          <w:tblCellMar>
            <w:top w:w="0" w:type="dxa"/>
            <w:bottom w:w="0" w:type="dxa"/>
          </w:tblCellMar>
        </w:tblPrEx>
        <w:trPr>
          <w:gridAfter w:val="2"/>
          <w:wAfter w:w="101" w:type="dxa"/>
        </w:trPr>
        <w:tc>
          <w:tcPr>
            <w:tcW w:w="3220" w:type="dxa"/>
            <w:gridSpan w:val="8"/>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75" w:type="dxa"/>
            <w:gridSpan w:val="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08" w:type="dxa"/>
            <w:gridSpan w:val="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3220" w:type="dxa"/>
            <w:gridSpan w:val="8"/>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75" w:type="dxa"/>
            <w:gridSpan w:val="9"/>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08" w:type="dxa"/>
            <w:gridSpan w:val="9"/>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(Ф.И.О.)</w:t>
            </w:r>
          </w:p>
        </w:tc>
      </w:tr>
      <w:tr w:rsidR="003D554F" w:rsidRPr="003D554F" w:rsidTr="003D554F">
        <w:tblPrEx>
          <w:tblCellMar>
            <w:top w:w="0" w:type="dxa"/>
            <w:bottom w:w="0" w:type="dxa"/>
          </w:tblCellMar>
        </w:tblPrEx>
        <w:trPr>
          <w:gridAfter w:val="2"/>
          <w:wAfter w:w="101" w:type="dxa"/>
        </w:trPr>
        <w:tc>
          <w:tcPr>
            <w:tcW w:w="3220" w:type="dxa"/>
            <w:gridSpan w:val="8"/>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75" w:type="dxa"/>
            <w:gridSpan w:val="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08" w:type="dxa"/>
            <w:gridSpan w:val="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01" w:type="dxa"/>
        </w:trPr>
        <w:tc>
          <w:tcPr>
            <w:tcW w:w="3220" w:type="dxa"/>
            <w:gridSpan w:val="8"/>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75" w:type="dxa"/>
            <w:gridSpan w:val="9"/>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08" w:type="dxa"/>
            <w:gridSpan w:val="9"/>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(Ф.И.О.)</w:t>
            </w:r>
          </w:p>
        </w:tc>
      </w:tr>
    </w:tbl>
    <w:p w:rsidR="003D554F" w:rsidRPr="003D554F" w:rsidRDefault="003D554F" w:rsidP="003D554F">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«_____»___________________20___ г.</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bookmarkStart w:id="22" w:name="sub_1200"/>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bookmarkStart w:id="23" w:name="OLE_LINK35"/>
      <w:bookmarkStart w:id="24" w:name="OLE_LINK36"/>
      <w:r w:rsidRPr="003D554F">
        <w:rPr>
          <w:rFonts w:ascii="Times New Roman" w:eastAsia="Times New Roman" w:hAnsi="Times New Roman" w:cs="Times New Roman"/>
          <w:bCs/>
          <w:color w:val="26282F"/>
          <w:sz w:val="28"/>
          <w:szCs w:val="28"/>
          <w:lang w:eastAsia="ru-RU"/>
        </w:rPr>
        <w:t>Начальник  общего отдела администрации</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Парковского сельского поселения</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Тихорецкого района</w:t>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t xml:space="preserve">    Е.В.Лукьянова</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Cs/>
          <w:color w:val="26282F"/>
          <w:sz w:val="28"/>
          <w:szCs w:val="28"/>
          <w:lang w:eastAsia="ru-RU"/>
        </w:rPr>
      </w:pPr>
    </w:p>
    <w:bookmarkEnd w:id="23"/>
    <w:bookmarkEnd w:id="24"/>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Приложение № 2</w:t>
      </w:r>
    </w:p>
    <w:bookmarkEnd w:id="22"/>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lastRenderedPageBreak/>
        <w:t xml:space="preserve">к </w:t>
      </w:r>
      <w:hyperlink w:anchor="sub_1000" w:history="1">
        <w:r w:rsidRPr="003D554F">
          <w:rPr>
            <w:rFonts w:ascii="Times New Roman" w:eastAsia="Times New Roman" w:hAnsi="Times New Roman" w:cs="Times New Roman"/>
            <w:bCs/>
            <w:sz w:val="28"/>
            <w:szCs w:val="28"/>
            <w:lang w:eastAsia="ru-RU"/>
          </w:rPr>
          <w:t>административному регламенту</w:t>
        </w:r>
      </w:hyperlink>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предоставления муниципальной услуги</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«Внесение изменений в учетные данные</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граждан, состоящих на учете в качестве</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lang w:eastAsia="ru-RU"/>
        </w:rPr>
      </w:pPr>
      <w:proofErr w:type="gramStart"/>
      <w:r w:rsidRPr="003D554F">
        <w:rPr>
          <w:rFonts w:ascii="Times New Roman" w:eastAsia="Times New Roman" w:hAnsi="Times New Roman" w:cs="Times New Roman"/>
          <w:bCs/>
          <w:sz w:val="28"/>
          <w:szCs w:val="28"/>
          <w:lang w:eastAsia="ru-RU"/>
        </w:rPr>
        <w:t>нуждающихся в жилых помещениях»</w:t>
      </w:r>
      <w:proofErr w:type="gramEnd"/>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p>
    <w:tbl>
      <w:tblPr>
        <w:tblW w:w="102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1"/>
        <w:gridCol w:w="337"/>
        <w:gridCol w:w="1247"/>
        <w:gridCol w:w="139"/>
        <w:gridCol w:w="138"/>
        <w:gridCol w:w="555"/>
        <w:gridCol w:w="277"/>
        <w:gridCol w:w="554"/>
        <w:gridCol w:w="376"/>
        <w:gridCol w:w="277"/>
        <w:gridCol w:w="40"/>
        <w:gridCol w:w="170"/>
        <w:gridCol w:w="66"/>
        <w:gridCol w:w="1249"/>
        <w:gridCol w:w="69"/>
        <w:gridCol w:w="69"/>
        <w:gridCol w:w="139"/>
        <w:gridCol w:w="236"/>
        <w:gridCol w:w="338"/>
        <w:gridCol w:w="139"/>
        <w:gridCol w:w="555"/>
        <w:gridCol w:w="649"/>
        <w:gridCol w:w="42"/>
        <w:gridCol w:w="554"/>
        <w:gridCol w:w="279"/>
        <w:gridCol w:w="139"/>
        <w:gridCol w:w="277"/>
        <w:gridCol w:w="124"/>
        <w:gridCol w:w="15"/>
        <w:gridCol w:w="43"/>
        <w:gridCol w:w="373"/>
      </w:tblGrid>
      <w:tr w:rsidR="003D554F" w:rsidRPr="003D554F" w:rsidTr="003D554F">
        <w:tblPrEx>
          <w:tblCellMar>
            <w:top w:w="0" w:type="dxa"/>
            <w:bottom w:w="0" w:type="dxa"/>
          </w:tblCellMar>
        </w:tblPrEx>
        <w:trPr>
          <w:gridAfter w:val="2"/>
          <w:wAfter w:w="416" w:type="dxa"/>
          <w:trHeight w:val="584"/>
        </w:trPr>
        <w:tc>
          <w:tcPr>
            <w:tcW w:w="4394"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6" w:type="dxa"/>
            <w:gridSpan w:val="2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Главе </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Парковского сельского поселения</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Тихорецкого района</w:t>
            </w:r>
          </w:p>
        </w:tc>
      </w:tr>
      <w:tr w:rsidR="003D554F" w:rsidRPr="003D554F" w:rsidTr="003D554F">
        <w:tblPrEx>
          <w:tblCellMar>
            <w:top w:w="0" w:type="dxa"/>
            <w:bottom w:w="0" w:type="dxa"/>
          </w:tblCellMar>
        </w:tblPrEx>
        <w:trPr>
          <w:gridAfter w:val="2"/>
          <w:wAfter w:w="416" w:type="dxa"/>
        </w:trPr>
        <w:tc>
          <w:tcPr>
            <w:tcW w:w="4394"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53"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от гражданин</w:t>
            </w:r>
            <w:proofErr w:type="gramStart"/>
            <w:r w:rsidRPr="003D554F">
              <w:rPr>
                <w:rFonts w:ascii="Times New Roman" w:eastAsia="Times New Roman" w:hAnsi="Times New Roman" w:cs="Times New Roman"/>
                <w:sz w:val="28"/>
                <w:szCs w:val="28"/>
                <w:lang w:eastAsia="ru-RU"/>
              </w:rPr>
              <w:t>а(</w:t>
            </w:r>
            <w:proofErr w:type="spellStart"/>
            <w:proofErr w:type="gramEnd"/>
            <w:r w:rsidRPr="003D554F">
              <w:rPr>
                <w:rFonts w:ascii="Times New Roman" w:eastAsia="Times New Roman" w:hAnsi="Times New Roman" w:cs="Times New Roman"/>
                <w:sz w:val="28"/>
                <w:szCs w:val="28"/>
                <w:lang w:eastAsia="ru-RU"/>
              </w:rPr>
              <w:t>ки</w:t>
            </w:r>
            <w:proofErr w:type="spellEnd"/>
            <w:r w:rsidRPr="003D554F">
              <w:rPr>
                <w:rFonts w:ascii="Times New Roman" w:eastAsia="Times New Roman" w:hAnsi="Times New Roman" w:cs="Times New Roman"/>
                <w:sz w:val="28"/>
                <w:szCs w:val="28"/>
                <w:lang w:eastAsia="ru-RU"/>
              </w:rPr>
              <w:t>)</w:t>
            </w:r>
          </w:p>
        </w:tc>
        <w:tc>
          <w:tcPr>
            <w:tcW w:w="2773" w:type="dxa"/>
            <w:gridSpan w:val="10"/>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4394"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6" w:type="dxa"/>
            <w:gridSpan w:val="2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554F">
              <w:rPr>
                <w:rFonts w:ascii="Times New Roman" w:eastAsia="Times New Roman" w:hAnsi="Times New Roman" w:cs="Times New Roman"/>
                <w:sz w:val="20"/>
                <w:szCs w:val="20"/>
                <w:lang w:eastAsia="ru-RU"/>
              </w:rPr>
              <w:t>(фамилия)</w:t>
            </w:r>
          </w:p>
        </w:tc>
      </w:tr>
      <w:tr w:rsidR="003D554F" w:rsidRPr="003D554F" w:rsidTr="003D554F">
        <w:tblPrEx>
          <w:tblCellMar>
            <w:top w:w="0" w:type="dxa"/>
            <w:bottom w:w="0" w:type="dxa"/>
          </w:tblCellMar>
        </w:tblPrEx>
        <w:trPr>
          <w:gridAfter w:val="2"/>
          <w:wAfter w:w="416" w:type="dxa"/>
        </w:trPr>
        <w:tc>
          <w:tcPr>
            <w:tcW w:w="4394"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6" w:type="dxa"/>
            <w:gridSpan w:val="20"/>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554F">
              <w:rPr>
                <w:rFonts w:ascii="Times New Roman" w:eastAsia="Times New Roman" w:hAnsi="Times New Roman" w:cs="Times New Roman"/>
                <w:sz w:val="20"/>
                <w:szCs w:val="20"/>
                <w:lang w:eastAsia="ru-RU"/>
              </w:rPr>
              <w:t>(имя)</w:t>
            </w:r>
          </w:p>
          <w:p w:rsidR="003D554F" w:rsidRPr="003D554F" w:rsidRDefault="003D554F" w:rsidP="003D554F">
            <w:pPr>
              <w:widowControl w:val="0"/>
              <w:autoSpaceDE w:val="0"/>
              <w:autoSpaceDN w:val="0"/>
              <w:adjustRightInd w:val="0"/>
              <w:spacing w:after="0" w:line="240" w:lineRule="auto"/>
              <w:jc w:val="both"/>
              <w:rPr>
                <w:rFonts w:ascii="Arial" w:eastAsia="Times New Roman" w:hAnsi="Arial" w:cs="Arial"/>
                <w:sz w:val="24"/>
                <w:szCs w:val="24"/>
                <w:lang w:eastAsia="ru-RU"/>
              </w:rPr>
            </w:pPr>
            <w:r w:rsidRPr="003D554F">
              <w:rPr>
                <w:rFonts w:ascii="Arial" w:eastAsia="Times New Roman" w:hAnsi="Arial" w:cs="Arial"/>
                <w:sz w:val="24"/>
                <w:szCs w:val="24"/>
                <w:lang w:eastAsia="ru-RU"/>
              </w:rPr>
              <w:t>___________________________________</w:t>
            </w:r>
          </w:p>
        </w:tc>
      </w:tr>
      <w:tr w:rsidR="003D554F" w:rsidRPr="003D554F" w:rsidTr="003D554F">
        <w:tblPrEx>
          <w:tblCellMar>
            <w:top w:w="0" w:type="dxa"/>
            <w:bottom w:w="0" w:type="dxa"/>
          </w:tblCellMar>
        </w:tblPrEx>
        <w:trPr>
          <w:gridAfter w:val="2"/>
          <w:wAfter w:w="416" w:type="dxa"/>
        </w:trPr>
        <w:tc>
          <w:tcPr>
            <w:tcW w:w="4394"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6" w:type="dxa"/>
            <w:gridSpan w:val="2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554F">
              <w:rPr>
                <w:rFonts w:ascii="Times New Roman" w:eastAsia="Times New Roman" w:hAnsi="Times New Roman" w:cs="Times New Roman"/>
                <w:sz w:val="20"/>
                <w:szCs w:val="20"/>
                <w:lang w:eastAsia="ru-RU"/>
              </w:rPr>
              <w:t>(отчество)</w:t>
            </w:r>
          </w:p>
        </w:tc>
      </w:tr>
      <w:tr w:rsidR="003D554F" w:rsidRPr="003D554F" w:rsidTr="003D554F">
        <w:tblPrEx>
          <w:tblCellMar>
            <w:top w:w="0" w:type="dxa"/>
            <w:bottom w:w="0" w:type="dxa"/>
          </w:tblCellMar>
        </w:tblPrEx>
        <w:trPr>
          <w:gridAfter w:val="2"/>
          <w:wAfter w:w="416" w:type="dxa"/>
        </w:trPr>
        <w:tc>
          <w:tcPr>
            <w:tcW w:w="4394"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6" w:type="dxa"/>
            <w:gridSpan w:val="2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проживающег</w:t>
            </w:r>
            <w:proofErr w:type="gramStart"/>
            <w:r w:rsidRPr="003D554F">
              <w:rPr>
                <w:rFonts w:ascii="Times New Roman" w:eastAsia="Times New Roman" w:hAnsi="Times New Roman" w:cs="Times New Roman"/>
                <w:sz w:val="28"/>
                <w:szCs w:val="28"/>
                <w:lang w:eastAsia="ru-RU"/>
              </w:rPr>
              <w:t>о(</w:t>
            </w:r>
            <w:proofErr w:type="gramEnd"/>
            <w:r w:rsidRPr="003D554F">
              <w:rPr>
                <w:rFonts w:ascii="Times New Roman" w:eastAsia="Times New Roman" w:hAnsi="Times New Roman" w:cs="Times New Roman"/>
                <w:sz w:val="28"/>
                <w:szCs w:val="28"/>
                <w:lang w:eastAsia="ru-RU"/>
              </w:rPr>
              <w:t>щей) по месту жительства по адресу:</w:t>
            </w:r>
          </w:p>
        </w:tc>
      </w:tr>
      <w:tr w:rsidR="003D554F" w:rsidRPr="003D554F" w:rsidTr="003D554F">
        <w:tblPrEx>
          <w:tblCellMar>
            <w:top w:w="0" w:type="dxa"/>
            <w:bottom w:w="0" w:type="dxa"/>
          </w:tblCellMar>
        </w:tblPrEx>
        <w:trPr>
          <w:gridAfter w:val="2"/>
          <w:wAfter w:w="416" w:type="dxa"/>
        </w:trPr>
        <w:tc>
          <w:tcPr>
            <w:tcW w:w="4394"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6" w:type="dxa"/>
            <w:gridSpan w:val="20"/>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4394"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6" w:type="dxa"/>
            <w:gridSpan w:val="20"/>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(почтовый индекс, населенный пункт,</w:t>
            </w:r>
            <w:proofErr w:type="gramEnd"/>
          </w:p>
        </w:tc>
      </w:tr>
      <w:tr w:rsidR="003D554F" w:rsidRPr="003D554F" w:rsidTr="003D554F">
        <w:tblPrEx>
          <w:tblCellMar>
            <w:top w:w="0" w:type="dxa"/>
            <w:bottom w:w="0" w:type="dxa"/>
          </w:tblCellMar>
        </w:tblPrEx>
        <w:trPr>
          <w:gridAfter w:val="4"/>
          <w:wAfter w:w="555" w:type="dxa"/>
        </w:trPr>
        <w:tc>
          <w:tcPr>
            <w:tcW w:w="4394"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71" w:type="dxa"/>
            <w:gridSpan w:val="16"/>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6"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r>
      <w:tr w:rsidR="003D554F" w:rsidRPr="003D554F" w:rsidTr="003D554F">
        <w:tblPrEx>
          <w:tblCellMar>
            <w:top w:w="0" w:type="dxa"/>
            <w:bottom w:w="0" w:type="dxa"/>
          </w:tblCellMar>
        </w:tblPrEx>
        <w:trPr>
          <w:gridAfter w:val="2"/>
          <w:wAfter w:w="416" w:type="dxa"/>
        </w:trPr>
        <w:tc>
          <w:tcPr>
            <w:tcW w:w="4394"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6" w:type="dxa"/>
            <w:gridSpan w:val="2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улица, номер дома, квартиры)</w:t>
            </w:r>
          </w:p>
        </w:tc>
      </w:tr>
      <w:tr w:rsidR="003D554F" w:rsidRPr="003D554F" w:rsidTr="003D554F">
        <w:tblPrEx>
          <w:tblCellMar>
            <w:top w:w="0" w:type="dxa"/>
            <w:bottom w:w="0" w:type="dxa"/>
          </w:tblCellMar>
        </w:tblPrEx>
        <w:trPr>
          <w:gridAfter w:val="2"/>
          <w:wAfter w:w="416" w:type="dxa"/>
        </w:trPr>
        <w:tc>
          <w:tcPr>
            <w:tcW w:w="4394"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92" w:type="dxa"/>
            <w:gridSpan w:val="11"/>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работающег</w:t>
            </w:r>
            <w:proofErr w:type="gramStart"/>
            <w:r w:rsidRPr="003D554F">
              <w:rPr>
                <w:rFonts w:ascii="Times New Roman" w:eastAsia="Times New Roman" w:hAnsi="Times New Roman" w:cs="Times New Roman"/>
                <w:sz w:val="28"/>
                <w:szCs w:val="28"/>
                <w:lang w:eastAsia="ru-RU"/>
              </w:rPr>
              <w:t>о(</w:t>
            </w:r>
            <w:proofErr w:type="gramEnd"/>
            <w:r w:rsidRPr="003D554F">
              <w:rPr>
                <w:rFonts w:ascii="Times New Roman" w:eastAsia="Times New Roman" w:hAnsi="Times New Roman" w:cs="Times New Roman"/>
                <w:sz w:val="28"/>
                <w:szCs w:val="28"/>
                <w:lang w:eastAsia="ru-RU"/>
              </w:rPr>
              <w:t>ей) в</w:t>
            </w:r>
          </w:p>
        </w:tc>
        <w:tc>
          <w:tcPr>
            <w:tcW w:w="2634" w:type="dxa"/>
            <w:gridSpan w:val="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4394"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6" w:type="dxa"/>
            <w:gridSpan w:val="2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(полное наименование предприятия,</w:t>
            </w:r>
            <w:proofErr w:type="gramEnd"/>
          </w:p>
        </w:tc>
      </w:tr>
      <w:tr w:rsidR="003D554F" w:rsidRPr="003D554F" w:rsidTr="003D554F">
        <w:tblPrEx>
          <w:tblCellMar>
            <w:top w:w="0" w:type="dxa"/>
            <w:bottom w:w="0" w:type="dxa"/>
          </w:tblCellMar>
        </w:tblPrEx>
        <w:trPr>
          <w:gridAfter w:val="2"/>
          <w:wAfter w:w="416" w:type="dxa"/>
        </w:trPr>
        <w:tc>
          <w:tcPr>
            <w:tcW w:w="4394"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6" w:type="dxa"/>
            <w:gridSpan w:val="20"/>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4394"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6" w:type="dxa"/>
            <w:gridSpan w:val="20"/>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учреждения, организации)</w:t>
            </w:r>
          </w:p>
        </w:tc>
      </w:tr>
      <w:tr w:rsidR="003D554F" w:rsidRPr="003D554F" w:rsidTr="003D554F">
        <w:tblPrEx>
          <w:tblCellMar>
            <w:top w:w="0" w:type="dxa"/>
            <w:bottom w:w="0" w:type="dxa"/>
          </w:tblCellMar>
        </w:tblPrEx>
        <w:trPr>
          <w:gridAfter w:val="2"/>
          <w:wAfter w:w="416" w:type="dxa"/>
        </w:trPr>
        <w:tc>
          <w:tcPr>
            <w:tcW w:w="4394"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40"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в должности</w:t>
            </w:r>
          </w:p>
        </w:tc>
        <w:tc>
          <w:tcPr>
            <w:tcW w:w="3486" w:type="dxa"/>
            <w:gridSpan w:val="13"/>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4394"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6" w:type="dxa"/>
            <w:gridSpan w:val="2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номера телефонов: домашнего</w:t>
            </w:r>
          </w:p>
        </w:tc>
      </w:tr>
      <w:tr w:rsidR="003D554F" w:rsidRPr="003D554F" w:rsidTr="003D554F">
        <w:tblPrEx>
          <w:tblCellMar>
            <w:top w:w="0" w:type="dxa"/>
            <w:bottom w:w="0" w:type="dxa"/>
          </w:tblCellMar>
        </w:tblPrEx>
        <w:trPr>
          <w:gridAfter w:val="2"/>
          <w:wAfter w:w="416" w:type="dxa"/>
        </w:trPr>
        <w:tc>
          <w:tcPr>
            <w:tcW w:w="4394"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6" w:type="dxa"/>
            <w:gridSpan w:val="20"/>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4394"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02" w:type="dxa"/>
            <w:gridSpan w:val="5"/>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мобильного</w:t>
            </w:r>
          </w:p>
        </w:tc>
        <w:tc>
          <w:tcPr>
            <w:tcW w:w="1545" w:type="dxa"/>
            <w:gridSpan w:val="7"/>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63" w:type="dxa"/>
            <w:gridSpan w:val="5"/>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рабочего</w:t>
            </w:r>
          </w:p>
        </w:tc>
        <w:tc>
          <w:tcPr>
            <w:tcW w:w="416" w:type="dxa"/>
            <w:gridSpan w:val="3"/>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9820"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D554F" w:rsidRPr="003D554F" w:rsidTr="003D554F">
        <w:tblPrEx>
          <w:tblCellMar>
            <w:top w:w="0" w:type="dxa"/>
            <w:bottom w:w="0" w:type="dxa"/>
          </w:tblCellMar>
        </w:tblPrEx>
        <w:trPr>
          <w:gridAfter w:val="2"/>
          <w:wAfter w:w="416" w:type="dxa"/>
        </w:trPr>
        <w:tc>
          <w:tcPr>
            <w:tcW w:w="9820"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3D554F">
              <w:rPr>
                <w:rFonts w:ascii="Times New Roman" w:eastAsia="Times New Roman" w:hAnsi="Times New Roman" w:cs="Times New Roman"/>
                <w:b/>
                <w:bCs/>
                <w:color w:val="26282F"/>
                <w:sz w:val="28"/>
                <w:szCs w:val="28"/>
                <w:lang w:eastAsia="ru-RU"/>
              </w:rPr>
              <w:t>Заявление</w:t>
            </w:r>
            <w:r w:rsidRPr="003D554F">
              <w:rPr>
                <w:rFonts w:ascii="Times New Roman" w:eastAsia="Times New Roman" w:hAnsi="Times New Roman" w:cs="Times New Roman"/>
                <w:b/>
                <w:bCs/>
                <w:color w:val="26282F"/>
                <w:sz w:val="28"/>
                <w:szCs w:val="28"/>
                <w:lang w:eastAsia="ru-RU"/>
              </w:rPr>
              <w:br/>
              <w:t>об изменении места жительства</w:t>
            </w:r>
          </w:p>
        </w:tc>
      </w:tr>
      <w:tr w:rsidR="003D554F" w:rsidRPr="003D554F" w:rsidTr="003D554F">
        <w:tblPrEx>
          <w:tblCellMar>
            <w:top w:w="0" w:type="dxa"/>
            <w:bottom w:w="0" w:type="dxa"/>
          </w:tblCellMar>
        </w:tblPrEx>
        <w:trPr>
          <w:gridAfter w:val="2"/>
          <w:wAfter w:w="416" w:type="dxa"/>
        </w:trPr>
        <w:tc>
          <w:tcPr>
            <w:tcW w:w="9820"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D554F" w:rsidRPr="003D554F" w:rsidTr="003D554F">
        <w:tblPrEx>
          <w:tblCellMar>
            <w:top w:w="0" w:type="dxa"/>
            <w:bottom w:w="0" w:type="dxa"/>
          </w:tblCellMar>
        </w:tblPrEx>
        <w:trPr>
          <w:gridAfter w:val="3"/>
          <w:wAfter w:w="431" w:type="dxa"/>
        </w:trPr>
        <w:tc>
          <w:tcPr>
            <w:tcW w:w="2355"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В связи </w:t>
            </w:r>
            <w:proofErr w:type="gramStart"/>
            <w:r w:rsidRPr="003D554F">
              <w:rPr>
                <w:rFonts w:ascii="Times New Roman" w:eastAsia="Times New Roman" w:hAnsi="Times New Roman" w:cs="Times New Roman"/>
                <w:sz w:val="28"/>
                <w:szCs w:val="28"/>
                <w:lang w:eastAsia="ru-RU"/>
              </w:rPr>
              <w:t>с</w:t>
            </w:r>
            <w:proofErr w:type="gramEnd"/>
          </w:p>
        </w:tc>
        <w:tc>
          <w:tcPr>
            <w:tcW w:w="7450" w:type="dxa"/>
            <w:gridSpan w:val="2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9820"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(указать причину)</w:t>
            </w:r>
          </w:p>
        </w:tc>
      </w:tr>
      <w:tr w:rsidR="003D554F" w:rsidRPr="003D554F" w:rsidTr="003D554F">
        <w:tblPrEx>
          <w:tblCellMar>
            <w:top w:w="0" w:type="dxa"/>
            <w:bottom w:w="0" w:type="dxa"/>
          </w:tblCellMar>
        </w:tblPrEx>
        <w:trPr>
          <w:gridAfter w:val="2"/>
          <w:wAfter w:w="416" w:type="dxa"/>
        </w:trPr>
        <w:tc>
          <w:tcPr>
            <w:tcW w:w="9820" w:type="dxa"/>
            <w:gridSpan w:val="2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9820" w:type="dxa"/>
            <w:gridSpan w:val="29"/>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прошу считать местом моего жительства / местом жительства моей семьи </w:t>
            </w:r>
            <w:proofErr w:type="gramStart"/>
            <w:r w:rsidRPr="003D554F">
              <w:rPr>
                <w:rFonts w:ascii="Times New Roman" w:eastAsia="Times New Roman" w:hAnsi="Times New Roman" w:cs="Times New Roman"/>
                <w:sz w:val="28"/>
                <w:szCs w:val="28"/>
                <w:lang w:eastAsia="ru-RU"/>
              </w:rPr>
              <w:t>из</w:t>
            </w:r>
            <w:proofErr w:type="gramEnd"/>
          </w:p>
        </w:tc>
      </w:tr>
      <w:tr w:rsidR="003D554F" w:rsidRPr="003D554F" w:rsidTr="003D554F">
        <w:tblPrEx>
          <w:tblCellMar>
            <w:top w:w="0" w:type="dxa"/>
            <w:bottom w:w="0" w:type="dxa"/>
          </w:tblCellMar>
        </w:tblPrEx>
        <w:trPr>
          <w:gridAfter w:val="2"/>
          <w:wAfter w:w="416" w:type="dxa"/>
        </w:trPr>
        <w:tc>
          <w:tcPr>
            <w:tcW w:w="2494" w:type="dxa"/>
            <w:gridSpan w:val="4"/>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326" w:type="dxa"/>
            <w:gridSpan w:val="25"/>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человек, в том числе:</w:t>
            </w:r>
          </w:p>
        </w:tc>
      </w:tr>
      <w:tr w:rsidR="003D554F" w:rsidRPr="003D554F" w:rsidTr="003D554F">
        <w:tblPrEx>
          <w:tblCellMar>
            <w:top w:w="0" w:type="dxa"/>
            <w:bottom w:w="0" w:type="dxa"/>
          </w:tblCellMar>
        </w:tblPrEx>
        <w:trPr>
          <w:gridAfter w:val="2"/>
          <w:wAfter w:w="416" w:type="dxa"/>
        </w:trPr>
        <w:tc>
          <w:tcPr>
            <w:tcW w:w="9820"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73" w:type="dxa"/>
        </w:trPr>
        <w:tc>
          <w:tcPr>
            <w:tcW w:w="771" w:type="dxa"/>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N</w:t>
            </w:r>
          </w:p>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п</w:t>
            </w:r>
            <w:proofErr w:type="gramEnd"/>
            <w:r w:rsidRPr="003D554F">
              <w:rPr>
                <w:rFonts w:ascii="Times New Roman" w:eastAsia="Times New Roman" w:hAnsi="Times New Roman" w:cs="Times New Roman"/>
                <w:sz w:val="28"/>
                <w:szCs w:val="28"/>
                <w:lang w:eastAsia="ru-RU"/>
              </w:rPr>
              <w:t>/п</w:t>
            </w:r>
          </w:p>
        </w:tc>
        <w:tc>
          <w:tcPr>
            <w:tcW w:w="4110" w:type="dxa"/>
            <w:gridSpan w:val="11"/>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 имя, отчество (полностью) заявителя и членов его семьи</w:t>
            </w:r>
          </w:p>
        </w:tc>
        <w:tc>
          <w:tcPr>
            <w:tcW w:w="1384" w:type="dxa"/>
            <w:gridSpan w:val="3"/>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Дата рождения (число, месяц, год)</w:t>
            </w:r>
          </w:p>
        </w:tc>
        <w:tc>
          <w:tcPr>
            <w:tcW w:w="2125" w:type="dxa"/>
            <w:gridSpan w:val="7"/>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Родственные отношения членов семьи по отношению к заявителю</w:t>
            </w:r>
          </w:p>
        </w:tc>
        <w:tc>
          <w:tcPr>
            <w:tcW w:w="1473" w:type="dxa"/>
            <w:gridSpan w:val="8"/>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Примечание</w:t>
            </w:r>
          </w:p>
        </w:tc>
      </w:tr>
      <w:tr w:rsidR="003D554F" w:rsidRPr="003D554F" w:rsidTr="003D554F">
        <w:tblPrEx>
          <w:tblCellMar>
            <w:top w:w="0" w:type="dxa"/>
            <w:bottom w:w="0" w:type="dxa"/>
          </w:tblCellMar>
        </w:tblPrEx>
        <w:trPr>
          <w:gridAfter w:val="1"/>
          <w:wAfter w:w="373" w:type="dxa"/>
        </w:trPr>
        <w:tc>
          <w:tcPr>
            <w:tcW w:w="771" w:type="dxa"/>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10" w:type="dxa"/>
            <w:gridSpan w:val="11"/>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84" w:type="dxa"/>
            <w:gridSpan w:val="3"/>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5" w:type="dxa"/>
            <w:gridSpan w:val="7"/>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73" w:type="dxa"/>
            <w:gridSpan w:val="8"/>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73" w:type="dxa"/>
        </w:trPr>
        <w:tc>
          <w:tcPr>
            <w:tcW w:w="771" w:type="dxa"/>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10" w:type="dxa"/>
            <w:gridSpan w:val="11"/>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84" w:type="dxa"/>
            <w:gridSpan w:val="3"/>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5" w:type="dxa"/>
            <w:gridSpan w:val="7"/>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73" w:type="dxa"/>
            <w:gridSpan w:val="8"/>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73" w:type="dxa"/>
        </w:trPr>
        <w:tc>
          <w:tcPr>
            <w:tcW w:w="771" w:type="dxa"/>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10" w:type="dxa"/>
            <w:gridSpan w:val="11"/>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84" w:type="dxa"/>
            <w:gridSpan w:val="3"/>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5" w:type="dxa"/>
            <w:gridSpan w:val="7"/>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73" w:type="dxa"/>
            <w:gridSpan w:val="8"/>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6473" w:type="dxa"/>
            <w:gridSpan w:val="17"/>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347" w:type="dxa"/>
            <w:gridSpan w:val="12"/>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6473" w:type="dxa"/>
            <w:gridSpan w:val="1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местом жительства моего (моей) подопечног</w:t>
            </w:r>
            <w:proofErr w:type="gramStart"/>
            <w:r w:rsidRPr="003D554F">
              <w:rPr>
                <w:rFonts w:ascii="Times New Roman" w:eastAsia="Times New Roman" w:hAnsi="Times New Roman" w:cs="Times New Roman"/>
                <w:sz w:val="28"/>
                <w:szCs w:val="28"/>
                <w:lang w:eastAsia="ru-RU"/>
              </w:rPr>
              <w:t>о(</w:t>
            </w:r>
            <w:proofErr w:type="gramEnd"/>
            <w:r w:rsidRPr="003D554F">
              <w:rPr>
                <w:rFonts w:ascii="Times New Roman" w:eastAsia="Times New Roman" w:hAnsi="Times New Roman" w:cs="Times New Roman"/>
                <w:sz w:val="28"/>
                <w:szCs w:val="28"/>
                <w:lang w:eastAsia="ru-RU"/>
              </w:rPr>
              <w:t>ой)</w:t>
            </w:r>
          </w:p>
        </w:tc>
        <w:tc>
          <w:tcPr>
            <w:tcW w:w="3347" w:type="dxa"/>
            <w:gridSpan w:val="1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4671"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49" w:type="dxa"/>
            <w:gridSpan w:val="1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 имя, отчество)</w:t>
            </w:r>
          </w:p>
        </w:tc>
      </w:tr>
      <w:tr w:rsidR="003D554F" w:rsidRPr="003D554F" w:rsidTr="003D554F">
        <w:tblPrEx>
          <w:tblCellMar>
            <w:top w:w="0" w:type="dxa"/>
            <w:bottom w:w="0" w:type="dxa"/>
          </w:tblCellMar>
        </w:tblPrEx>
        <w:trPr>
          <w:gridAfter w:val="2"/>
          <w:wAfter w:w="416" w:type="dxa"/>
        </w:trPr>
        <w:tc>
          <w:tcPr>
            <w:tcW w:w="9820" w:type="dxa"/>
            <w:gridSpan w:val="2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1108" w:type="dxa"/>
            <w:gridSpan w:val="2"/>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адрес:</w:t>
            </w:r>
          </w:p>
        </w:tc>
        <w:tc>
          <w:tcPr>
            <w:tcW w:w="8712" w:type="dxa"/>
            <w:gridSpan w:val="27"/>
            <w:tcBorders>
              <w:top w:val="single" w:sz="4" w:space="0" w:color="auto"/>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9820"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(почтовый индекс, населенный пункт, улица, номер дома, квартиры)</w:t>
            </w:r>
          </w:p>
        </w:tc>
      </w:tr>
      <w:tr w:rsidR="003D554F" w:rsidRPr="003D554F" w:rsidTr="003D554F">
        <w:tblPrEx>
          <w:tblCellMar>
            <w:top w:w="0" w:type="dxa"/>
            <w:bottom w:w="0" w:type="dxa"/>
          </w:tblCellMar>
        </w:tblPrEx>
        <w:trPr>
          <w:gridAfter w:val="2"/>
          <w:wAfter w:w="416" w:type="dxa"/>
          <w:trHeight w:val="80"/>
        </w:trPr>
        <w:tc>
          <w:tcPr>
            <w:tcW w:w="9820"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9820"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Я (мы) предупрежде</w:t>
            </w:r>
            <w:proofErr w:type="gramStart"/>
            <w:r w:rsidRPr="003D554F">
              <w:rPr>
                <w:rFonts w:ascii="Times New Roman" w:eastAsia="Times New Roman" w:hAnsi="Times New Roman" w:cs="Times New Roman"/>
                <w:sz w:val="28"/>
                <w:szCs w:val="28"/>
                <w:lang w:eastAsia="ru-RU"/>
              </w:rPr>
              <w:t>н(</w:t>
            </w:r>
            <w:proofErr w:type="gramEnd"/>
            <w:r w:rsidRPr="003D554F">
              <w:rPr>
                <w:rFonts w:ascii="Times New Roman" w:eastAsia="Times New Roman" w:hAnsi="Times New Roman" w:cs="Times New Roman"/>
                <w:sz w:val="28"/>
                <w:szCs w:val="28"/>
                <w:lang w:eastAsia="ru-RU"/>
              </w:rPr>
              <w:t xml:space="preserve">ы) о последствиях, предусмотренных </w:t>
            </w:r>
            <w:hyperlink r:id="rId22" w:history="1">
              <w:r w:rsidRPr="003D554F">
                <w:rPr>
                  <w:rFonts w:ascii="Times New Roman" w:eastAsia="Times New Roman" w:hAnsi="Times New Roman" w:cs="Times New Roman"/>
                  <w:sz w:val="28"/>
                  <w:szCs w:val="28"/>
                  <w:lang w:eastAsia="ru-RU"/>
                </w:rPr>
                <w:t>частью 1 статьи 56</w:t>
              </w:r>
            </w:hyperlink>
            <w:r w:rsidRPr="003D554F">
              <w:rPr>
                <w:rFonts w:ascii="Times New Roman" w:eastAsia="Times New Roman" w:hAnsi="Times New Roman" w:cs="Times New Roman"/>
                <w:sz w:val="28"/>
                <w:szCs w:val="28"/>
                <w:lang w:eastAsia="ru-RU"/>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23" w:history="1">
              <w:r w:rsidRPr="003D554F">
                <w:rPr>
                  <w:rFonts w:ascii="Times New Roman" w:eastAsia="Times New Roman" w:hAnsi="Times New Roman" w:cs="Times New Roman"/>
                  <w:sz w:val="28"/>
                  <w:szCs w:val="28"/>
                  <w:lang w:eastAsia="ru-RU"/>
                </w:rPr>
                <w:t>статьей 327</w:t>
              </w:r>
            </w:hyperlink>
            <w:r w:rsidRPr="003D554F">
              <w:rPr>
                <w:rFonts w:ascii="Times New Roman" w:eastAsia="Times New Roman" w:hAnsi="Times New Roman" w:cs="Times New Roman"/>
                <w:sz w:val="28"/>
                <w:szCs w:val="28"/>
                <w:lang w:eastAsia="ru-RU"/>
              </w:rPr>
              <w:t xml:space="preserve"> Уголовного кодекса Российской Федерации, за подделку документов.</w:t>
            </w:r>
          </w:p>
        </w:tc>
      </w:tr>
      <w:tr w:rsidR="003D554F" w:rsidRPr="003D554F" w:rsidTr="003D554F">
        <w:tblPrEx>
          <w:tblCellMar>
            <w:top w:w="0" w:type="dxa"/>
            <w:bottom w:w="0" w:type="dxa"/>
          </w:tblCellMar>
        </w:tblPrEx>
        <w:trPr>
          <w:gridAfter w:val="2"/>
          <w:wAfter w:w="416" w:type="dxa"/>
        </w:trPr>
        <w:tc>
          <w:tcPr>
            <w:tcW w:w="9820"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2632" w:type="dxa"/>
            <w:gridSpan w:val="5"/>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Приложение:</w:t>
            </w:r>
          </w:p>
        </w:tc>
        <w:tc>
          <w:tcPr>
            <w:tcW w:w="2039"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49" w:type="dxa"/>
            <w:gridSpan w:val="1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документов, необходимых </w:t>
            </w:r>
            <w:proofErr w:type="gramStart"/>
            <w:r w:rsidRPr="003D554F">
              <w:rPr>
                <w:rFonts w:ascii="Times New Roman" w:eastAsia="Times New Roman" w:hAnsi="Times New Roman" w:cs="Times New Roman"/>
                <w:sz w:val="28"/>
                <w:szCs w:val="28"/>
                <w:lang w:eastAsia="ru-RU"/>
              </w:rPr>
              <w:t>для</w:t>
            </w:r>
            <w:proofErr w:type="gramEnd"/>
          </w:p>
        </w:tc>
      </w:tr>
      <w:tr w:rsidR="003D554F" w:rsidRPr="003D554F" w:rsidTr="003D554F">
        <w:tblPrEx>
          <w:tblCellMar>
            <w:top w:w="0" w:type="dxa"/>
            <w:bottom w:w="0" w:type="dxa"/>
          </w:tblCellMar>
        </w:tblPrEx>
        <w:trPr>
          <w:gridAfter w:val="2"/>
          <w:wAfter w:w="416" w:type="dxa"/>
        </w:trPr>
        <w:tc>
          <w:tcPr>
            <w:tcW w:w="4018" w:type="dxa"/>
            <w:gridSpan w:val="8"/>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рассмотрения заявления, </w:t>
            </w:r>
            <w:proofErr w:type="gramStart"/>
            <w:r w:rsidRPr="003D554F">
              <w:rPr>
                <w:rFonts w:ascii="Times New Roman" w:eastAsia="Times New Roman" w:hAnsi="Times New Roman" w:cs="Times New Roman"/>
                <w:sz w:val="28"/>
                <w:szCs w:val="28"/>
                <w:lang w:eastAsia="ru-RU"/>
              </w:rPr>
              <w:t>на</w:t>
            </w:r>
            <w:proofErr w:type="gramEnd"/>
          </w:p>
        </w:tc>
        <w:tc>
          <w:tcPr>
            <w:tcW w:w="2178" w:type="dxa"/>
            <w:gridSpan w:val="6"/>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24" w:type="dxa"/>
            <w:gridSpan w:val="15"/>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листах</w:t>
            </w:r>
            <w:proofErr w:type="gramEnd"/>
            <w:r w:rsidRPr="003D554F">
              <w:rPr>
                <w:rFonts w:ascii="Times New Roman" w:eastAsia="Times New Roman" w:hAnsi="Times New Roman" w:cs="Times New Roman"/>
                <w:sz w:val="28"/>
                <w:szCs w:val="28"/>
                <w:lang w:eastAsia="ru-RU"/>
              </w:rPr>
              <w:t>.</w:t>
            </w:r>
          </w:p>
        </w:tc>
      </w:tr>
      <w:tr w:rsidR="003D554F" w:rsidRPr="003D554F" w:rsidTr="003D554F">
        <w:tblPrEx>
          <w:tblCellMar>
            <w:top w:w="0" w:type="dxa"/>
            <w:bottom w:w="0" w:type="dxa"/>
          </w:tblCellMar>
        </w:tblPrEx>
        <w:trPr>
          <w:gridAfter w:val="2"/>
          <w:wAfter w:w="416" w:type="dxa"/>
        </w:trPr>
        <w:tc>
          <w:tcPr>
            <w:tcW w:w="9820"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D554F" w:rsidRPr="003D554F" w:rsidTr="003D554F">
        <w:tblPrEx>
          <w:tblCellMar>
            <w:top w:w="0" w:type="dxa"/>
            <w:bottom w:w="0" w:type="dxa"/>
          </w:tblCellMar>
        </w:tblPrEx>
        <w:trPr>
          <w:gridAfter w:val="3"/>
          <w:wAfter w:w="431" w:type="dxa"/>
        </w:trPr>
        <w:tc>
          <w:tcPr>
            <w:tcW w:w="3187" w:type="dxa"/>
            <w:gridSpan w:val="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618" w:type="dxa"/>
            <w:gridSpan w:val="2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Подписи</w:t>
            </w:r>
            <w:r w:rsidRPr="003D554F">
              <w:rPr>
                <w:rFonts w:ascii="Times New Roman" w:eastAsia="Times New Roman" w:hAnsi="Times New Roman" w:cs="Times New Roman"/>
                <w:sz w:val="28"/>
                <w:szCs w:val="28"/>
                <w:lang w:eastAsia="ru-RU"/>
              </w:rPr>
              <w:br/>
              <w:t>заявителя и всех дееспособных членов его семьи</w:t>
            </w:r>
          </w:p>
        </w:tc>
      </w:tr>
      <w:tr w:rsidR="003D554F" w:rsidRPr="003D554F" w:rsidTr="003D554F">
        <w:tblPrEx>
          <w:tblCellMar>
            <w:top w:w="0" w:type="dxa"/>
            <w:bottom w:w="0" w:type="dxa"/>
          </w:tblCellMar>
        </w:tblPrEx>
        <w:trPr>
          <w:gridAfter w:val="2"/>
          <w:wAfter w:w="416" w:type="dxa"/>
        </w:trPr>
        <w:tc>
          <w:tcPr>
            <w:tcW w:w="3187" w:type="dxa"/>
            <w:gridSpan w:val="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86" w:type="dxa"/>
            <w:gridSpan w:val="11"/>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111" w:type="dxa"/>
            <w:gridSpan w:val="11"/>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3187" w:type="dxa"/>
            <w:gridSpan w:val="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86" w:type="dxa"/>
            <w:gridSpan w:val="11"/>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111" w:type="dxa"/>
            <w:gridSpan w:val="11"/>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3187" w:type="dxa"/>
            <w:gridSpan w:val="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86" w:type="dxa"/>
            <w:gridSpan w:val="11"/>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111" w:type="dxa"/>
            <w:gridSpan w:val="11"/>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3187" w:type="dxa"/>
            <w:gridSpan w:val="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86" w:type="dxa"/>
            <w:gridSpan w:val="11"/>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111" w:type="dxa"/>
            <w:gridSpan w:val="11"/>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(Ф.И.О.)</w:t>
            </w:r>
          </w:p>
        </w:tc>
      </w:tr>
      <w:tr w:rsidR="003D554F" w:rsidRPr="003D554F" w:rsidTr="003D554F">
        <w:tblPrEx>
          <w:tblCellMar>
            <w:top w:w="0" w:type="dxa"/>
            <w:bottom w:w="0" w:type="dxa"/>
          </w:tblCellMar>
        </w:tblPrEx>
        <w:trPr>
          <w:gridAfter w:val="2"/>
          <w:wAfter w:w="416" w:type="dxa"/>
        </w:trPr>
        <w:tc>
          <w:tcPr>
            <w:tcW w:w="3187" w:type="dxa"/>
            <w:gridSpan w:val="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86" w:type="dxa"/>
            <w:gridSpan w:val="11"/>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111" w:type="dxa"/>
            <w:gridSpan w:val="11"/>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ind w:hanging="296"/>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16" w:type="dxa"/>
        </w:trPr>
        <w:tc>
          <w:tcPr>
            <w:tcW w:w="3187" w:type="dxa"/>
            <w:gridSpan w:val="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86" w:type="dxa"/>
            <w:gridSpan w:val="11"/>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111" w:type="dxa"/>
            <w:gridSpan w:val="11"/>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(Ф.И.О.)</w:t>
            </w:r>
          </w:p>
        </w:tc>
      </w:tr>
      <w:tr w:rsidR="003D554F" w:rsidRPr="003D554F" w:rsidTr="003D554F">
        <w:tblPrEx>
          <w:tblCellMar>
            <w:top w:w="0" w:type="dxa"/>
            <w:bottom w:w="0" w:type="dxa"/>
          </w:tblCellMar>
        </w:tblPrEx>
        <w:trPr>
          <w:gridAfter w:val="2"/>
          <w:wAfter w:w="416" w:type="dxa"/>
        </w:trPr>
        <w:tc>
          <w:tcPr>
            <w:tcW w:w="9820"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D554F" w:rsidRPr="003D554F" w:rsidTr="003D554F">
        <w:tblPrEx>
          <w:tblCellMar>
            <w:top w:w="0" w:type="dxa"/>
            <w:bottom w:w="0" w:type="dxa"/>
          </w:tblCellMar>
        </w:tblPrEx>
        <w:tc>
          <w:tcPr>
            <w:tcW w:w="3187" w:type="dxa"/>
            <w:gridSpan w:val="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7"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1247" w:type="dxa"/>
            <w:gridSpan w:val="4"/>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3485" w:type="dxa"/>
            <w:gridSpan w:val="10"/>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54"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20</w:t>
            </w:r>
          </w:p>
        </w:tc>
        <w:tc>
          <w:tcPr>
            <w:tcW w:w="834"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6"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г</w:t>
            </w:r>
            <w:proofErr w:type="gramEnd"/>
            <w:r w:rsidRPr="003D554F">
              <w:rPr>
                <w:rFonts w:ascii="Times New Roman" w:eastAsia="Times New Roman" w:hAnsi="Times New Roman" w:cs="Times New Roman"/>
                <w:sz w:val="28"/>
                <w:szCs w:val="28"/>
                <w:lang w:eastAsia="ru-RU"/>
              </w:rPr>
              <w:t>.</w:t>
            </w:r>
          </w:p>
        </w:tc>
      </w:tr>
    </w:tbl>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bookmarkStart w:id="25" w:name="sub_1300"/>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bookmarkStart w:id="26" w:name="OLE_LINK37"/>
      <w:bookmarkStart w:id="27" w:name="OLE_LINK38"/>
      <w:r w:rsidRPr="003D554F">
        <w:rPr>
          <w:rFonts w:ascii="Times New Roman" w:eastAsia="Times New Roman" w:hAnsi="Times New Roman" w:cs="Times New Roman"/>
          <w:bCs/>
          <w:color w:val="26282F"/>
          <w:sz w:val="28"/>
          <w:szCs w:val="28"/>
          <w:lang w:eastAsia="ru-RU"/>
        </w:rPr>
        <w:t>Начальник  общего отдела администрации</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Парковского сельского поселения</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Тихорецкого района</w:t>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t xml:space="preserve">    Е.В.Лукьянова</w:t>
      </w:r>
    </w:p>
    <w:bookmarkEnd w:id="26"/>
    <w:bookmarkEnd w:id="27"/>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Cs/>
          <w:color w:val="26282F"/>
          <w:sz w:val="28"/>
          <w:szCs w:val="28"/>
          <w:lang w:eastAsia="ru-RU"/>
        </w:rPr>
      </w:pPr>
    </w:p>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3D554F">
        <w:rPr>
          <w:rFonts w:ascii="Times New Roman" w:eastAsia="Times New Roman" w:hAnsi="Times New Roman" w:cs="Times New Roman"/>
          <w:bCs/>
          <w:sz w:val="28"/>
          <w:szCs w:val="28"/>
          <w:lang w:eastAsia="ru-RU"/>
        </w:rPr>
        <w:t>Приложение № 3</w:t>
      </w:r>
    </w:p>
    <w:bookmarkEnd w:id="25"/>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3D554F">
        <w:rPr>
          <w:rFonts w:ascii="Times New Roman" w:eastAsia="Times New Roman" w:hAnsi="Times New Roman" w:cs="Times New Roman"/>
          <w:bCs/>
          <w:sz w:val="28"/>
          <w:szCs w:val="28"/>
          <w:lang w:eastAsia="ru-RU"/>
        </w:rPr>
        <w:t xml:space="preserve">к </w:t>
      </w:r>
      <w:hyperlink w:anchor="sub_1000" w:history="1">
        <w:r w:rsidRPr="003D554F">
          <w:rPr>
            <w:rFonts w:ascii="Times New Roman" w:eastAsia="Times New Roman" w:hAnsi="Times New Roman" w:cs="Times New Roman"/>
            <w:bCs/>
            <w:sz w:val="28"/>
            <w:szCs w:val="28"/>
            <w:lang w:eastAsia="ru-RU"/>
          </w:rPr>
          <w:t>административному регламенту</w:t>
        </w:r>
      </w:hyperlink>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3D554F">
        <w:rPr>
          <w:rFonts w:ascii="Times New Roman" w:eastAsia="Times New Roman" w:hAnsi="Times New Roman" w:cs="Times New Roman"/>
          <w:bCs/>
          <w:sz w:val="28"/>
          <w:szCs w:val="28"/>
          <w:lang w:eastAsia="ru-RU"/>
        </w:rPr>
        <w:lastRenderedPageBreak/>
        <w:t>предоставления муниципальной услуги</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3D554F">
        <w:rPr>
          <w:rFonts w:ascii="Times New Roman" w:eastAsia="Times New Roman" w:hAnsi="Times New Roman" w:cs="Times New Roman"/>
          <w:bCs/>
          <w:sz w:val="28"/>
          <w:szCs w:val="28"/>
          <w:lang w:eastAsia="ru-RU"/>
        </w:rPr>
        <w:t>«Внесение изменений в учетные данные</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3D554F">
        <w:rPr>
          <w:rFonts w:ascii="Times New Roman" w:eastAsia="Times New Roman" w:hAnsi="Times New Roman" w:cs="Times New Roman"/>
          <w:bCs/>
          <w:sz w:val="28"/>
          <w:szCs w:val="28"/>
          <w:lang w:eastAsia="ru-RU"/>
        </w:rPr>
        <w:t>граждан, состоящих на учете в качестве</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bCs/>
          <w:sz w:val="28"/>
          <w:szCs w:val="28"/>
          <w:lang w:eastAsia="ru-RU"/>
        </w:rPr>
        <w:t>нуждающихся в жилых помещениях»</w:t>
      </w:r>
      <w:proofErr w:type="gramEnd"/>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90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
        <w:gridCol w:w="1740"/>
        <w:gridCol w:w="280"/>
        <w:gridCol w:w="560"/>
        <w:gridCol w:w="280"/>
        <w:gridCol w:w="560"/>
        <w:gridCol w:w="335"/>
        <w:gridCol w:w="280"/>
        <w:gridCol w:w="85"/>
        <w:gridCol w:w="127"/>
        <w:gridCol w:w="109"/>
        <w:gridCol w:w="1149"/>
        <w:gridCol w:w="70"/>
        <w:gridCol w:w="140"/>
        <w:gridCol w:w="140"/>
        <w:gridCol w:w="236"/>
        <w:gridCol w:w="344"/>
        <w:gridCol w:w="140"/>
        <w:gridCol w:w="560"/>
        <w:gridCol w:w="516"/>
        <w:gridCol w:w="73"/>
        <w:gridCol w:w="415"/>
        <w:gridCol w:w="239"/>
        <w:gridCol w:w="140"/>
        <w:gridCol w:w="280"/>
        <w:gridCol w:w="43"/>
        <w:gridCol w:w="6"/>
        <w:gridCol w:w="76"/>
        <w:gridCol w:w="15"/>
        <w:gridCol w:w="329"/>
      </w:tblGrid>
      <w:tr w:rsidR="003D554F" w:rsidRPr="003D554F" w:rsidTr="003D554F">
        <w:tblPrEx>
          <w:tblCellMar>
            <w:top w:w="0" w:type="dxa"/>
            <w:bottom w:w="0" w:type="dxa"/>
          </w:tblCellMar>
        </w:tblPrEx>
        <w:trPr>
          <w:gridAfter w:val="1"/>
          <w:wAfter w:w="329" w:type="dxa"/>
        </w:trPr>
        <w:tc>
          <w:tcPr>
            <w:tcW w:w="439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83" w:type="dxa"/>
            <w:gridSpan w:val="2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Главе Парковского сельского поселения Тихорецкого района</w:t>
            </w:r>
          </w:p>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___________________________________</w:t>
            </w:r>
            <w:r w:rsidRPr="003D554F">
              <w:rPr>
                <w:rFonts w:ascii="Times New Roman" w:eastAsia="Times New Roman" w:hAnsi="Times New Roman" w:cs="Times New Roman"/>
                <w:sz w:val="28"/>
                <w:szCs w:val="28"/>
                <w:lang w:eastAsia="ru-RU"/>
              </w:rPr>
              <w:br/>
            </w:r>
          </w:p>
        </w:tc>
      </w:tr>
      <w:tr w:rsidR="003D554F" w:rsidRPr="003D554F" w:rsidTr="003D554F">
        <w:tblPrEx>
          <w:tblCellMar>
            <w:top w:w="0" w:type="dxa"/>
            <w:bottom w:w="0" w:type="dxa"/>
          </w:tblCellMar>
        </w:tblPrEx>
        <w:trPr>
          <w:gridAfter w:val="1"/>
          <w:wAfter w:w="329" w:type="dxa"/>
        </w:trPr>
        <w:tc>
          <w:tcPr>
            <w:tcW w:w="439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80"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от гражданин</w:t>
            </w:r>
            <w:proofErr w:type="gramStart"/>
            <w:r w:rsidRPr="003D554F">
              <w:rPr>
                <w:rFonts w:ascii="Times New Roman" w:eastAsia="Times New Roman" w:hAnsi="Times New Roman" w:cs="Times New Roman"/>
                <w:sz w:val="28"/>
                <w:szCs w:val="28"/>
                <w:lang w:eastAsia="ru-RU"/>
              </w:rPr>
              <w:t>а(</w:t>
            </w:r>
            <w:proofErr w:type="spellStart"/>
            <w:proofErr w:type="gramEnd"/>
            <w:r w:rsidRPr="003D554F">
              <w:rPr>
                <w:rFonts w:ascii="Times New Roman" w:eastAsia="Times New Roman" w:hAnsi="Times New Roman" w:cs="Times New Roman"/>
                <w:sz w:val="28"/>
                <w:szCs w:val="28"/>
                <w:lang w:eastAsia="ru-RU"/>
              </w:rPr>
              <w:t>ки</w:t>
            </w:r>
            <w:proofErr w:type="spellEnd"/>
            <w:r w:rsidRPr="003D554F">
              <w:rPr>
                <w:rFonts w:ascii="Times New Roman" w:eastAsia="Times New Roman" w:hAnsi="Times New Roman" w:cs="Times New Roman"/>
                <w:sz w:val="28"/>
                <w:szCs w:val="28"/>
                <w:lang w:eastAsia="ru-RU"/>
              </w:rPr>
              <w:t>)</w:t>
            </w:r>
          </w:p>
        </w:tc>
        <w:tc>
          <w:tcPr>
            <w:tcW w:w="2503" w:type="dxa"/>
            <w:gridSpan w:val="1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29" w:type="dxa"/>
        </w:trPr>
        <w:tc>
          <w:tcPr>
            <w:tcW w:w="439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83" w:type="dxa"/>
            <w:gridSpan w:val="2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w:t>
            </w:r>
          </w:p>
        </w:tc>
      </w:tr>
      <w:tr w:rsidR="003D554F" w:rsidRPr="003D554F" w:rsidTr="003D554F">
        <w:tblPrEx>
          <w:tblCellMar>
            <w:top w:w="0" w:type="dxa"/>
            <w:bottom w:w="0" w:type="dxa"/>
          </w:tblCellMar>
        </w:tblPrEx>
        <w:trPr>
          <w:gridAfter w:val="1"/>
          <w:wAfter w:w="329" w:type="dxa"/>
        </w:trPr>
        <w:tc>
          <w:tcPr>
            <w:tcW w:w="439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83" w:type="dxa"/>
            <w:gridSpan w:val="22"/>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(имя)</w:t>
            </w:r>
          </w:p>
          <w:p w:rsidR="003D554F" w:rsidRPr="003D554F" w:rsidRDefault="003D554F" w:rsidP="003D554F">
            <w:pPr>
              <w:widowControl w:val="0"/>
              <w:autoSpaceDE w:val="0"/>
              <w:autoSpaceDN w:val="0"/>
              <w:adjustRightInd w:val="0"/>
              <w:spacing w:after="0" w:line="240" w:lineRule="auto"/>
              <w:jc w:val="both"/>
              <w:rPr>
                <w:rFonts w:ascii="Arial" w:eastAsia="Times New Roman" w:hAnsi="Arial" w:cs="Arial"/>
                <w:sz w:val="24"/>
                <w:szCs w:val="24"/>
                <w:lang w:eastAsia="ru-RU"/>
              </w:rPr>
            </w:pPr>
            <w:r w:rsidRPr="003D554F">
              <w:rPr>
                <w:rFonts w:ascii="Arial" w:eastAsia="Times New Roman" w:hAnsi="Arial" w:cs="Arial"/>
                <w:sz w:val="24"/>
                <w:szCs w:val="24"/>
                <w:lang w:eastAsia="ru-RU"/>
              </w:rPr>
              <w:t>_____________________________________</w:t>
            </w:r>
          </w:p>
        </w:tc>
      </w:tr>
      <w:tr w:rsidR="003D554F" w:rsidRPr="003D554F" w:rsidTr="003D554F">
        <w:tblPrEx>
          <w:tblCellMar>
            <w:top w:w="0" w:type="dxa"/>
            <w:bottom w:w="0" w:type="dxa"/>
          </w:tblCellMar>
        </w:tblPrEx>
        <w:trPr>
          <w:gridAfter w:val="1"/>
          <w:wAfter w:w="329" w:type="dxa"/>
        </w:trPr>
        <w:tc>
          <w:tcPr>
            <w:tcW w:w="439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83" w:type="dxa"/>
            <w:gridSpan w:val="2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(отчество)</w:t>
            </w:r>
          </w:p>
        </w:tc>
      </w:tr>
      <w:tr w:rsidR="003D554F" w:rsidRPr="003D554F" w:rsidTr="003D554F">
        <w:tblPrEx>
          <w:tblCellMar>
            <w:top w:w="0" w:type="dxa"/>
            <w:bottom w:w="0" w:type="dxa"/>
          </w:tblCellMar>
        </w:tblPrEx>
        <w:trPr>
          <w:gridAfter w:val="1"/>
          <w:wAfter w:w="329" w:type="dxa"/>
        </w:trPr>
        <w:tc>
          <w:tcPr>
            <w:tcW w:w="439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83" w:type="dxa"/>
            <w:gridSpan w:val="2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проживающег</w:t>
            </w:r>
            <w:proofErr w:type="gramStart"/>
            <w:r w:rsidRPr="003D554F">
              <w:rPr>
                <w:rFonts w:ascii="Times New Roman" w:eastAsia="Times New Roman" w:hAnsi="Times New Roman" w:cs="Times New Roman"/>
                <w:sz w:val="28"/>
                <w:szCs w:val="28"/>
                <w:lang w:eastAsia="ru-RU"/>
              </w:rPr>
              <w:t>о(</w:t>
            </w:r>
            <w:proofErr w:type="gramEnd"/>
            <w:r w:rsidRPr="003D554F">
              <w:rPr>
                <w:rFonts w:ascii="Times New Roman" w:eastAsia="Times New Roman" w:hAnsi="Times New Roman" w:cs="Times New Roman"/>
                <w:sz w:val="28"/>
                <w:szCs w:val="28"/>
                <w:lang w:eastAsia="ru-RU"/>
              </w:rPr>
              <w:t>щей) по месту жительства по адресу:</w:t>
            </w:r>
          </w:p>
        </w:tc>
      </w:tr>
      <w:tr w:rsidR="003D554F" w:rsidRPr="003D554F" w:rsidTr="003D554F">
        <w:tblPrEx>
          <w:tblCellMar>
            <w:top w:w="0" w:type="dxa"/>
            <w:bottom w:w="0" w:type="dxa"/>
          </w:tblCellMar>
        </w:tblPrEx>
        <w:trPr>
          <w:gridAfter w:val="1"/>
          <w:wAfter w:w="329" w:type="dxa"/>
        </w:trPr>
        <w:tc>
          <w:tcPr>
            <w:tcW w:w="439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83" w:type="dxa"/>
            <w:gridSpan w:val="2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29" w:type="dxa"/>
        </w:trPr>
        <w:tc>
          <w:tcPr>
            <w:tcW w:w="439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83" w:type="dxa"/>
            <w:gridSpan w:val="22"/>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(почтовый индекс, населенный пункт,</w:t>
            </w:r>
            <w:proofErr w:type="gramEnd"/>
          </w:p>
        </w:tc>
      </w:tr>
      <w:tr w:rsidR="003D554F" w:rsidRPr="003D554F" w:rsidTr="003D554F">
        <w:tblPrEx>
          <w:tblCellMar>
            <w:top w:w="0" w:type="dxa"/>
            <w:bottom w:w="0" w:type="dxa"/>
          </w:tblCellMar>
        </w:tblPrEx>
        <w:trPr>
          <w:gridAfter w:val="5"/>
          <w:wAfter w:w="469" w:type="dxa"/>
        </w:trPr>
        <w:tc>
          <w:tcPr>
            <w:tcW w:w="439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623" w:type="dxa"/>
            <w:gridSpan w:val="16"/>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r>
      <w:tr w:rsidR="003D554F" w:rsidRPr="003D554F" w:rsidTr="003D554F">
        <w:tblPrEx>
          <w:tblCellMar>
            <w:top w:w="0" w:type="dxa"/>
            <w:bottom w:w="0" w:type="dxa"/>
          </w:tblCellMar>
        </w:tblPrEx>
        <w:trPr>
          <w:gridAfter w:val="1"/>
          <w:wAfter w:w="329" w:type="dxa"/>
        </w:trPr>
        <w:tc>
          <w:tcPr>
            <w:tcW w:w="439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83" w:type="dxa"/>
            <w:gridSpan w:val="2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улица, номер дома, квартиры)</w:t>
            </w:r>
          </w:p>
        </w:tc>
      </w:tr>
      <w:tr w:rsidR="003D554F" w:rsidRPr="003D554F" w:rsidTr="003D554F">
        <w:tblPrEx>
          <w:tblCellMar>
            <w:top w:w="0" w:type="dxa"/>
            <w:bottom w:w="0" w:type="dxa"/>
          </w:tblCellMar>
        </w:tblPrEx>
        <w:trPr>
          <w:gridAfter w:val="1"/>
          <w:wAfter w:w="329" w:type="dxa"/>
        </w:trPr>
        <w:tc>
          <w:tcPr>
            <w:tcW w:w="439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20" w:type="dxa"/>
            <w:gridSpan w:val="11"/>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работающег</w:t>
            </w:r>
            <w:proofErr w:type="gramStart"/>
            <w:r w:rsidRPr="003D554F">
              <w:rPr>
                <w:rFonts w:ascii="Times New Roman" w:eastAsia="Times New Roman" w:hAnsi="Times New Roman" w:cs="Times New Roman"/>
                <w:sz w:val="28"/>
                <w:szCs w:val="28"/>
                <w:lang w:eastAsia="ru-RU"/>
              </w:rPr>
              <w:t>о(</w:t>
            </w:r>
            <w:proofErr w:type="gramEnd"/>
            <w:r w:rsidRPr="003D554F">
              <w:rPr>
                <w:rFonts w:ascii="Times New Roman" w:eastAsia="Times New Roman" w:hAnsi="Times New Roman" w:cs="Times New Roman"/>
                <w:sz w:val="28"/>
                <w:szCs w:val="28"/>
                <w:lang w:eastAsia="ru-RU"/>
              </w:rPr>
              <w:t>ей) в</w:t>
            </w:r>
          </w:p>
        </w:tc>
        <w:tc>
          <w:tcPr>
            <w:tcW w:w="2363" w:type="dxa"/>
            <w:gridSpan w:val="11"/>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29" w:type="dxa"/>
        </w:trPr>
        <w:tc>
          <w:tcPr>
            <w:tcW w:w="439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83" w:type="dxa"/>
            <w:gridSpan w:val="2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(полное наименование предприятия,</w:t>
            </w:r>
            <w:proofErr w:type="gramEnd"/>
          </w:p>
        </w:tc>
      </w:tr>
      <w:tr w:rsidR="003D554F" w:rsidRPr="003D554F" w:rsidTr="003D554F">
        <w:tblPrEx>
          <w:tblCellMar>
            <w:top w:w="0" w:type="dxa"/>
            <w:bottom w:w="0" w:type="dxa"/>
          </w:tblCellMar>
        </w:tblPrEx>
        <w:trPr>
          <w:gridAfter w:val="1"/>
          <w:wAfter w:w="329" w:type="dxa"/>
        </w:trPr>
        <w:tc>
          <w:tcPr>
            <w:tcW w:w="439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83" w:type="dxa"/>
            <w:gridSpan w:val="2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29" w:type="dxa"/>
        </w:trPr>
        <w:tc>
          <w:tcPr>
            <w:tcW w:w="439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83" w:type="dxa"/>
            <w:gridSpan w:val="22"/>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учреждения, организации)</w:t>
            </w:r>
          </w:p>
        </w:tc>
      </w:tr>
      <w:tr w:rsidR="003D554F" w:rsidRPr="003D554F" w:rsidTr="003D554F">
        <w:tblPrEx>
          <w:tblCellMar>
            <w:top w:w="0" w:type="dxa"/>
            <w:bottom w:w="0" w:type="dxa"/>
          </w:tblCellMar>
        </w:tblPrEx>
        <w:trPr>
          <w:gridAfter w:val="1"/>
          <w:wAfter w:w="329" w:type="dxa"/>
        </w:trPr>
        <w:tc>
          <w:tcPr>
            <w:tcW w:w="439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60"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в должности</w:t>
            </w:r>
          </w:p>
        </w:tc>
        <w:tc>
          <w:tcPr>
            <w:tcW w:w="3223" w:type="dxa"/>
            <w:gridSpan w:val="1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29" w:type="dxa"/>
        </w:trPr>
        <w:tc>
          <w:tcPr>
            <w:tcW w:w="439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83" w:type="dxa"/>
            <w:gridSpan w:val="2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номера телефонов: домашнего</w:t>
            </w:r>
          </w:p>
        </w:tc>
      </w:tr>
      <w:tr w:rsidR="003D554F" w:rsidRPr="003D554F" w:rsidTr="003D554F">
        <w:tblPrEx>
          <w:tblCellMar>
            <w:top w:w="0" w:type="dxa"/>
            <w:bottom w:w="0" w:type="dxa"/>
          </w:tblCellMar>
        </w:tblPrEx>
        <w:trPr>
          <w:gridAfter w:val="1"/>
          <w:wAfter w:w="329" w:type="dxa"/>
        </w:trPr>
        <w:tc>
          <w:tcPr>
            <w:tcW w:w="439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83" w:type="dxa"/>
            <w:gridSpan w:val="2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29" w:type="dxa"/>
        </w:trPr>
        <w:tc>
          <w:tcPr>
            <w:tcW w:w="439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20" w:type="dxa"/>
            <w:gridSpan w:val="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мобильного</w:t>
            </w:r>
          </w:p>
        </w:tc>
        <w:tc>
          <w:tcPr>
            <w:tcW w:w="1560" w:type="dxa"/>
            <w:gridSpan w:val="6"/>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83" w:type="dxa"/>
            <w:gridSpan w:val="5"/>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рабочего</w:t>
            </w:r>
          </w:p>
        </w:tc>
        <w:tc>
          <w:tcPr>
            <w:tcW w:w="420"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29" w:type="dxa"/>
        </w:trPr>
        <w:tc>
          <w:tcPr>
            <w:tcW w:w="9578"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29" w:type="dxa"/>
        </w:trPr>
        <w:tc>
          <w:tcPr>
            <w:tcW w:w="9578"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Заявление</w:t>
            </w:r>
            <w:r w:rsidRPr="003D554F">
              <w:rPr>
                <w:rFonts w:ascii="Times New Roman" w:eastAsia="Times New Roman" w:hAnsi="Times New Roman" w:cs="Times New Roman"/>
                <w:bCs/>
                <w:color w:val="26282F"/>
                <w:sz w:val="28"/>
                <w:szCs w:val="28"/>
                <w:lang w:eastAsia="ru-RU"/>
              </w:rPr>
              <w:br/>
              <w:t>об изменении состава семьи</w:t>
            </w:r>
          </w:p>
        </w:tc>
      </w:tr>
      <w:tr w:rsidR="003D554F" w:rsidRPr="003D554F" w:rsidTr="003D554F">
        <w:tblPrEx>
          <w:tblCellMar>
            <w:top w:w="0" w:type="dxa"/>
            <w:bottom w:w="0" w:type="dxa"/>
          </w:tblCellMar>
        </w:tblPrEx>
        <w:trPr>
          <w:gridAfter w:val="1"/>
          <w:wAfter w:w="329" w:type="dxa"/>
        </w:trPr>
        <w:tc>
          <w:tcPr>
            <w:tcW w:w="9578"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344" w:type="dxa"/>
        </w:trPr>
        <w:tc>
          <w:tcPr>
            <w:tcW w:w="2380"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В связи </w:t>
            </w:r>
            <w:proofErr w:type="gramStart"/>
            <w:r w:rsidRPr="003D554F">
              <w:rPr>
                <w:rFonts w:ascii="Times New Roman" w:eastAsia="Times New Roman" w:hAnsi="Times New Roman" w:cs="Times New Roman"/>
                <w:sz w:val="28"/>
                <w:szCs w:val="28"/>
                <w:lang w:eastAsia="ru-RU"/>
              </w:rPr>
              <w:t>с</w:t>
            </w:r>
            <w:proofErr w:type="gramEnd"/>
          </w:p>
        </w:tc>
        <w:tc>
          <w:tcPr>
            <w:tcW w:w="7183" w:type="dxa"/>
            <w:gridSpan w:val="26"/>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29" w:type="dxa"/>
        </w:trPr>
        <w:tc>
          <w:tcPr>
            <w:tcW w:w="9578"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(указать причину)</w:t>
            </w:r>
          </w:p>
        </w:tc>
      </w:tr>
      <w:tr w:rsidR="003D554F" w:rsidRPr="003D554F" w:rsidTr="003D554F">
        <w:tblPrEx>
          <w:tblCellMar>
            <w:top w:w="0" w:type="dxa"/>
            <w:bottom w:w="0" w:type="dxa"/>
          </w:tblCellMar>
        </w:tblPrEx>
        <w:trPr>
          <w:gridAfter w:val="1"/>
          <w:wAfter w:w="329" w:type="dxa"/>
        </w:trPr>
        <w:tc>
          <w:tcPr>
            <w:tcW w:w="9578" w:type="dxa"/>
            <w:gridSpan w:val="2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29" w:type="dxa"/>
        </w:trPr>
        <w:tc>
          <w:tcPr>
            <w:tcW w:w="9578"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прошу в целях </w:t>
            </w:r>
            <w:proofErr w:type="gramStart"/>
            <w:r w:rsidRPr="003D554F">
              <w:rPr>
                <w:rFonts w:ascii="Times New Roman" w:eastAsia="Times New Roman" w:hAnsi="Times New Roman" w:cs="Times New Roman"/>
                <w:sz w:val="28"/>
                <w:szCs w:val="28"/>
                <w:lang w:eastAsia="ru-RU"/>
              </w:rPr>
              <w:t>учета</w:t>
            </w:r>
            <w:proofErr w:type="gramEnd"/>
            <w:r w:rsidRPr="003D554F">
              <w:rPr>
                <w:rFonts w:ascii="Times New Roman" w:eastAsia="Times New Roman" w:hAnsi="Times New Roman" w:cs="Times New Roman"/>
                <w:sz w:val="28"/>
                <w:szCs w:val="28"/>
                <w:lang w:eastAsia="ru-RU"/>
              </w:rPr>
              <w:t xml:space="preserve"> в качестве нуждающихся в жилом помещении учесть в составе моей семьи / исключить из состава моей семьи (ненужное вычеркнуть):</w:t>
            </w:r>
          </w:p>
        </w:tc>
      </w:tr>
      <w:tr w:rsidR="003D554F" w:rsidRPr="003D554F" w:rsidTr="003D554F">
        <w:tblPrEx>
          <w:tblCellMar>
            <w:top w:w="0" w:type="dxa"/>
            <w:bottom w:w="0" w:type="dxa"/>
          </w:tblCellMar>
        </w:tblPrEx>
        <w:trPr>
          <w:gridAfter w:val="4"/>
          <w:wAfter w:w="426" w:type="dxa"/>
        </w:trPr>
        <w:tc>
          <w:tcPr>
            <w:tcW w:w="640" w:type="dxa"/>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47" w:type="dxa"/>
            <w:gridSpan w:val="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58" w:type="dxa"/>
            <w:gridSpan w:val="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46" w:type="dxa"/>
            <w:gridSpan w:val="8"/>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90" w:type="dxa"/>
            <w:gridSpan w:val="6"/>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4"/>
          <w:wAfter w:w="426" w:type="dxa"/>
        </w:trPr>
        <w:tc>
          <w:tcPr>
            <w:tcW w:w="640" w:type="dxa"/>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N</w:t>
            </w:r>
          </w:p>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п</w:t>
            </w:r>
            <w:proofErr w:type="gramEnd"/>
            <w:r w:rsidRPr="003D554F">
              <w:rPr>
                <w:rFonts w:ascii="Times New Roman" w:eastAsia="Times New Roman" w:hAnsi="Times New Roman" w:cs="Times New Roman"/>
                <w:sz w:val="28"/>
                <w:szCs w:val="28"/>
                <w:lang w:eastAsia="ru-RU"/>
              </w:rPr>
              <w:t>/п</w:t>
            </w:r>
          </w:p>
        </w:tc>
        <w:tc>
          <w:tcPr>
            <w:tcW w:w="4247" w:type="dxa"/>
            <w:gridSpan w:val="9"/>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 имя, отчество (полностью) заявителя и членов его семьи</w:t>
            </w:r>
          </w:p>
        </w:tc>
        <w:tc>
          <w:tcPr>
            <w:tcW w:w="1258" w:type="dxa"/>
            <w:gridSpan w:val="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Дата рождения (число, </w:t>
            </w:r>
            <w:r w:rsidRPr="003D554F">
              <w:rPr>
                <w:rFonts w:ascii="Times New Roman" w:eastAsia="Times New Roman" w:hAnsi="Times New Roman" w:cs="Times New Roman"/>
                <w:sz w:val="28"/>
                <w:szCs w:val="28"/>
                <w:lang w:eastAsia="ru-RU"/>
              </w:rPr>
              <w:lastRenderedPageBreak/>
              <w:t>месяц, год)</w:t>
            </w:r>
          </w:p>
        </w:tc>
        <w:tc>
          <w:tcPr>
            <w:tcW w:w="2146" w:type="dxa"/>
            <w:gridSpan w:val="8"/>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lastRenderedPageBreak/>
              <w:t xml:space="preserve">Родственные отношения членов семьи по отношению </w:t>
            </w:r>
            <w:r w:rsidRPr="003D554F">
              <w:rPr>
                <w:rFonts w:ascii="Times New Roman" w:eastAsia="Times New Roman" w:hAnsi="Times New Roman" w:cs="Times New Roman"/>
                <w:sz w:val="28"/>
                <w:szCs w:val="28"/>
                <w:lang w:eastAsia="ru-RU"/>
              </w:rPr>
              <w:lastRenderedPageBreak/>
              <w:t>к заявителю</w:t>
            </w:r>
          </w:p>
        </w:tc>
        <w:tc>
          <w:tcPr>
            <w:tcW w:w="1190" w:type="dxa"/>
            <w:gridSpan w:val="6"/>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lastRenderedPageBreak/>
              <w:t>Примечание</w:t>
            </w:r>
          </w:p>
        </w:tc>
      </w:tr>
      <w:tr w:rsidR="003D554F" w:rsidRPr="003D554F" w:rsidTr="003D554F">
        <w:tblPrEx>
          <w:tblCellMar>
            <w:top w:w="0" w:type="dxa"/>
            <w:bottom w:w="0" w:type="dxa"/>
          </w:tblCellMar>
        </w:tblPrEx>
        <w:trPr>
          <w:gridAfter w:val="4"/>
          <w:wAfter w:w="426" w:type="dxa"/>
        </w:trPr>
        <w:tc>
          <w:tcPr>
            <w:tcW w:w="640" w:type="dxa"/>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47" w:type="dxa"/>
            <w:gridSpan w:val="9"/>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58" w:type="dxa"/>
            <w:gridSpan w:val="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46" w:type="dxa"/>
            <w:gridSpan w:val="8"/>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90" w:type="dxa"/>
            <w:gridSpan w:val="6"/>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4"/>
          <w:wAfter w:w="426" w:type="dxa"/>
        </w:trPr>
        <w:tc>
          <w:tcPr>
            <w:tcW w:w="640" w:type="dxa"/>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47" w:type="dxa"/>
            <w:gridSpan w:val="9"/>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58" w:type="dxa"/>
            <w:gridSpan w:val="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46" w:type="dxa"/>
            <w:gridSpan w:val="8"/>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90" w:type="dxa"/>
            <w:gridSpan w:val="6"/>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4"/>
          <w:wAfter w:w="426" w:type="dxa"/>
        </w:trPr>
        <w:tc>
          <w:tcPr>
            <w:tcW w:w="640" w:type="dxa"/>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47" w:type="dxa"/>
            <w:gridSpan w:val="9"/>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58" w:type="dxa"/>
            <w:gridSpan w:val="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46" w:type="dxa"/>
            <w:gridSpan w:val="8"/>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90" w:type="dxa"/>
            <w:gridSpan w:val="6"/>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4"/>
          <w:wAfter w:w="426" w:type="dxa"/>
        </w:trPr>
        <w:tc>
          <w:tcPr>
            <w:tcW w:w="640" w:type="dxa"/>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47" w:type="dxa"/>
            <w:gridSpan w:val="9"/>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58" w:type="dxa"/>
            <w:gridSpan w:val="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46" w:type="dxa"/>
            <w:gridSpan w:val="8"/>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90" w:type="dxa"/>
            <w:gridSpan w:val="6"/>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4"/>
          <w:wAfter w:w="426" w:type="dxa"/>
        </w:trPr>
        <w:tc>
          <w:tcPr>
            <w:tcW w:w="640" w:type="dxa"/>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47" w:type="dxa"/>
            <w:gridSpan w:val="9"/>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58" w:type="dxa"/>
            <w:gridSpan w:val="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46" w:type="dxa"/>
            <w:gridSpan w:val="8"/>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90" w:type="dxa"/>
            <w:gridSpan w:val="6"/>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4"/>
          <w:wAfter w:w="426" w:type="dxa"/>
        </w:trPr>
        <w:tc>
          <w:tcPr>
            <w:tcW w:w="640" w:type="dxa"/>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47" w:type="dxa"/>
            <w:gridSpan w:val="9"/>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58" w:type="dxa"/>
            <w:gridSpan w:val="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46" w:type="dxa"/>
            <w:gridSpan w:val="8"/>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90" w:type="dxa"/>
            <w:gridSpan w:val="6"/>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29" w:type="dxa"/>
        </w:trPr>
        <w:tc>
          <w:tcPr>
            <w:tcW w:w="9578"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29" w:type="dxa"/>
        </w:trPr>
        <w:tc>
          <w:tcPr>
            <w:tcW w:w="9578"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Я (мы) предупрежде</w:t>
            </w:r>
            <w:proofErr w:type="gramStart"/>
            <w:r w:rsidRPr="003D554F">
              <w:rPr>
                <w:rFonts w:ascii="Times New Roman" w:eastAsia="Times New Roman" w:hAnsi="Times New Roman" w:cs="Times New Roman"/>
                <w:sz w:val="28"/>
                <w:szCs w:val="28"/>
                <w:lang w:eastAsia="ru-RU"/>
              </w:rPr>
              <w:t>н(</w:t>
            </w:r>
            <w:proofErr w:type="gramEnd"/>
            <w:r w:rsidRPr="003D554F">
              <w:rPr>
                <w:rFonts w:ascii="Times New Roman" w:eastAsia="Times New Roman" w:hAnsi="Times New Roman" w:cs="Times New Roman"/>
                <w:sz w:val="28"/>
                <w:szCs w:val="28"/>
                <w:lang w:eastAsia="ru-RU"/>
              </w:rPr>
              <w:t xml:space="preserve">ы) о последствиях, предусмотренных </w:t>
            </w:r>
            <w:hyperlink r:id="rId24" w:history="1">
              <w:r w:rsidRPr="003D554F">
                <w:rPr>
                  <w:rFonts w:ascii="Times New Roman" w:eastAsia="Times New Roman" w:hAnsi="Times New Roman" w:cs="Times New Roman"/>
                  <w:sz w:val="28"/>
                  <w:szCs w:val="28"/>
                  <w:lang w:eastAsia="ru-RU"/>
                </w:rPr>
                <w:t>частью 1 статьи 56</w:t>
              </w:r>
            </w:hyperlink>
            <w:r w:rsidRPr="003D554F">
              <w:rPr>
                <w:rFonts w:ascii="Times New Roman" w:eastAsia="Times New Roman" w:hAnsi="Times New Roman" w:cs="Times New Roman"/>
                <w:sz w:val="28"/>
                <w:szCs w:val="28"/>
                <w:lang w:eastAsia="ru-RU"/>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25" w:history="1">
              <w:r w:rsidRPr="003D554F">
                <w:rPr>
                  <w:rFonts w:ascii="Times New Roman" w:eastAsia="Times New Roman" w:hAnsi="Times New Roman" w:cs="Times New Roman"/>
                  <w:sz w:val="28"/>
                  <w:szCs w:val="28"/>
                  <w:lang w:eastAsia="ru-RU"/>
                </w:rPr>
                <w:t>статьей 327</w:t>
              </w:r>
            </w:hyperlink>
            <w:r w:rsidRPr="003D554F">
              <w:rPr>
                <w:rFonts w:ascii="Times New Roman" w:eastAsia="Times New Roman" w:hAnsi="Times New Roman" w:cs="Times New Roman"/>
                <w:sz w:val="28"/>
                <w:szCs w:val="28"/>
                <w:lang w:eastAsia="ru-RU"/>
              </w:rPr>
              <w:t xml:space="preserve"> Уголовного кодекса Российской Федерации, за подделку документов.</w:t>
            </w:r>
          </w:p>
        </w:tc>
      </w:tr>
      <w:tr w:rsidR="003D554F" w:rsidRPr="003D554F" w:rsidTr="003D554F">
        <w:tblPrEx>
          <w:tblCellMar>
            <w:top w:w="0" w:type="dxa"/>
            <w:bottom w:w="0" w:type="dxa"/>
          </w:tblCellMar>
        </w:tblPrEx>
        <w:trPr>
          <w:gridAfter w:val="1"/>
          <w:wAfter w:w="329" w:type="dxa"/>
        </w:trPr>
        <w:tc>
          <w:tcPr>
            <w:tcW w:w="9578"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29" w:type="dxa"/>
        </w:trPr>
        <w:tc>
          <w:tcPr>
            <w:tcW w:w="2660"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Приложение:</w:t>
            </w:r>
          </w:p>
        </w:tc>
        <w:tc>
          <w:tcPr>
            <w:tcW w:w="2015"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03" w:type="dxa"/>
            <w:gridSpan w:val="21"/>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документов, необходимых </w:t>
            </w:r>
            <w:proofErr w:type="gramStart"/>
            <w:r w:rsidRPr="003D554F">
              <w:rPr>
                <w:rFonts w:ascii="Times New Roman" w:eastAsia="Times New Roman" w:hAnsi="Times New Roman" w:cs="Times New Roman"/>
                <w:sz w:val="28"/>
                <w:szCs w:val="28"/>
                <w:lang w:eastAsia="ru-RU"/>
              </w:rPr>
              <w:t>для</w:t>
            </w:r>
            <w:proofErr w:type="gramEnd"/>
          </w:p>
        </w:tc>
      </w:tr>
      <w:tr w:rsidR="003D554F" w:rsidRPr="003D554F" w:rsidTr="003D554F">
        <w:tblPrEx>
          <w:tblCellMar>
            <w:top w:w="0" w:type="dxa"/>
            <w:bottom w:w="0" w:type="dxa"/>
          </w:tblCellMar>
        </w:tblPrEx>
        <w:trPr>
          <w:gridAfter w:val="1"/>
          <w:wAfter w:w="329" w:type="dxa"/>
        </w:trPr>
        <w:tc>
          <w:tcPr>
            <w:tcW w:w="4060" w:type="dxa"/>
            <w:gridSpan w:val="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рассмотрения заявления, </w:t>
            </w:r>
            <w:proofErr w:type="gramStart"/>
            <w:r w:rsidRPr="003D554F">
              <w:rPr>
                <w:rFonts w:ascii="Times New Roman" w:eastAsia="Times New Roman" w:hAnsi="Times New Roman" w:cs="Times New Roman"/>
                <w:sz w:val="28"/>
                <w:szCs w:val="28"/>
                <w:lang w:eastAsia="ru-RU"/>
              </w:rPr>
              <w:t>на</w:t>
            </w:r>
            <w:proofErr w:type="gramEnd"/>
          </w:p>
        </w:tc>
        <w:tc>
          <w:tcPr>
            <w:tcW w:w="2155" w:type="dxa"/>
            <w:gridSpan w:val="7"/>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363" w:type="dxa"/>
            <w:gridSpan w:val="1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листах</w:t>
            </w:r>
            <w:proofErr w:type="gramEnd"/>
            <w:r w:rsidRPr="003D554F">
              <w:rPr>
                <w:rFonts w:ascii="Times New Roman" w:eastAsia="Times New Roman" w:hAnsi="Times New Roman" w:cs="Times New Roman"/>
                <w:sz w:val="28"/>
                <w:szCs w:val="28"/>
                <w:lang w:eastAsia="ru-RU"/>
              </w:rPr>
              <w:t>.</w:t>
            </w:r>
          </w:p>
        </w:tc>
      </w:tr>
      <w:tr w:rsidR="003D554F" w:rsidRPr="003D554F" w:rsidTr="003D554F">
        <w:tblPrEx>
          <w:tblCellMar>
            <w:top w:w="0" w:type="dxa"/>
            <w:bottom w:w="0" w:type="dxa"/>
          </w:tblCellMar>
        </w:tblPrEx>
        <w:trPr>
          <w:gridAfter w:val="1"/>
          <w:wAfter w:w="329" w:type="dxa"/>
        </w:trPr>
        <w:tc>
          <w:tcPr>
            <w:tcW w:w="9578"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344" w:type="dxa"/>
        </w:trPr>
        <w:tc>
          <w:tcPr>
            <w:tcW w:w="3220" w:type="dxa"/>
            <w:gridSpan w:val="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343" w:type="dxa"/>
            <w:gridSpan w:val="2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Подписи</w:t>
            </w:r>
            <w:r w:rsidRPr="003D554F">
              <w:rPr>
                <w:rFonts w:ascii="Times New Roman" w:eastAsia="Times New Roman" w:hAnsi="Times New Roman" w:cs="Times New Roman"/>
                <w:sz w:val="28"/>
                <w:szCs w:val="28"/>
                <w:lang w:eastAsia="ru-RU"/>
              </w:rPr>
              <w:br/>
              <w:t>заявителя и всех дееспособных членов его семьи</w:t>
            </w:r>
          </w:p>
        </w:tc>
      </w:tr>
      <w:tr w:rsidR="003D554F" w:rsidRPr="003D554F" w:rsidTr="003D554F">
        <w:tblPrEx>
          <w:tblCellMar>
            <w:top w:w="0" w:type="dxa"/>
            <w:bottom w:w="0" w:type="dxa"/>
          </w:tblCellMar>
        </w:tblPrEx>
        <w:trPr>
          <w:gridAfter w:val="1"/>
          <w:wAfter w:w="329" w:type="dxa"/>
        </w:trPr>
        <w:tc>
          <w:tcPr>
            <w:tcW w:w="3220" w:type="dxa"/>
            <w:gridSpan w:val="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75" w:type="dxa"/>
            <w:gridSpan w:val="11"/>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47" w:type="dxa"/>
            <w:gridSpan w:val="13"/>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29" w:type="dxa"/>
        </w:trPr>
        <w:tc>
          <w:tcPr>
            <w:tcW w:w="3220" w:type="dxa"/>
            <w:gridSpan w:val="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75" w:type="dxa"/>
            <w:gridSpan w:val="11"/>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47" w:type="dxa"/>
            <w:gridSpan w:val="13"/>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(Ф.И.О.)</w:t>
            </w:r>
          </w:p>
        </w:tc>
      </w:tr>
      <w:tr w:rsidR="003D554F" w:rsidRPr="003D554F" w:rsidTr="003D554F">
        <w:tblPrEx>
          <w:tblCellMar>
            <w:top w:w="0" w:type="dxa"/>
            <w:bottom w:w="0" w:type="dxa"/>
          </w:tblCellMar>
        </w:tblPrEx>
        <w:trPr>
          <w:gridAfter w:val="1"/>
          <w:wAfter w:w="329" w:type="dxa"/>
        </w:trPr>
        <w:tc>
          <w:tcPr>
            <w:tcW w:w="3220" w:type="dxa"/>
            <w:gridSpan w:val="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75" w:type="dxa"/>
            <w:gridSpan w:val="11"/>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47" w:type="dxa"/>
            <w:gridSpan w:val="13"/>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29" w:type="dxa"/>
        </w:trPr>
        <w:tc>
          <w:tcPr>
            <w:tcW w:w="3220" w:type="dxa"/>
            <w:gridSpan w:val="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75" w:type="dxa"/>
            <w:gridSpan w:val="11"/>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47" w:type="dxa"/>
            <w:gridSpan w:val="13"/>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(Ф.И.О.)</w:t>
            </w:r>
          </w:p>
        </w:tc>
      </w:tr>
      <w:tr w:rsidR="003D554F" w:rsidRPr="003D554F" w:rsidTr="003D554F">
        <w:tblPrEx>
          <w:tblCellMar>
            <w:top w:w="0" w:type="dxa"/>
            <w:bottom w:w="0" w:type="dxa"/>
          </w:tblCellMar>
        </w:tblPrEx>
        <w:trPr>
          <w:gridAfter w:val="1"/>
          <w:wAfter w:w="329" w:type="dxa"/>
        </w:trPr>
        <w:tc>
          <w:tcPr>
            <w:tcW w:w="3220" w:type="dxa"/>
            <w:gridSpan w:val="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75" w:type="dxa"/>
            <w:gridSpan w:val="11"/>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47" w:type="dxa"/>
            <w:gridSpan w:val="13"/>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29" w:type="dxa"/>
        </w:trPr>
        <w:tc>
          <w:tcPr>
            <w:tcW w:w="3220" w:type="dxa"/>
            <w:gridSpan w:val="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75" w:type="dxa"/>
            <w:gridSpan w:val="11"/>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47" w:type="dxa"/>
            <w:gridSpan w:val="13"/>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(Ф.И.О.)</w:t>
            </w:r>
          </w:p>
        </w:tc>
      </w:tr>
      <w:tr w:rsidR="003D554F" w:rsidRPr="003D554F" w:rsidTr="003D554F">
        <w:tblPrEx>
          <w:tblCellMar>
            <w:top w:w="0" w:type="dxa"/>
            <w:bottom w:w="0" w:type="dxa"/>
          </w:tblCellMar>
        </w:tblPrEx>
        <w:trPr>
          <w:gridAfter w:val="1"/>
          <w:wAfter w:w="329" w:type="dxa"/>
        </w:trPr>
        <w:tc>
          <w:tcPr>
            <w:tcW w:w="9578" w:type="dxa"/>
            <w:gridSpan w:val="2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3220" w:type="dxa"/>
            <w:gridSpan w:val="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1260" w:type="dxa"/>
            <w:gridSpan w:val="4"/>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3368" w:type="dxa"/>
            <w:gridSpan w:val="10"/>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5"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2</w:t>
            </w:r>
          </w:p>
        </w:tc>
        <w:tc>
          <w:tcPr>
            <w:tcW w:w="708"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г</w:t>
            </w:r>
            <w:proofErr w:type="gramEnd"/>
            <w:r w:rsidRPr="003D554F">
              <w:rPr>
                <w:rFonts w:ascii="Times New Roman" w:eastAsia="Times New Roman" w:hAnsi="Times New Roman" w:cs="Times New Roman"/>
                <w:sz w:val="28"/>
                <w:szCs w:val="28"/>
                <w:lang w:eastAsia="ru-RU"/>
              </w:rPr>
              <w:t>.</w:t>
            </w:r>
          </w:p>
        </w:tc>
      </w:tr>
    </w:tbl>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bookmarkStart w:id="28" w:name="OLE_LINK39"/>
      <w:bookmarkStart w:id="29" w:name="OLE_LINK40"/>
      <w:r w:rsidRPr="003D554F">
        <w:rPr>
          <w:rFonts w:ascii="Times New Roman" w:eastAsia="Times New Roman" w:hAnsi="Times New Roman" w:cs="Times New Roman"/>
          <w:bCs/>
          <w:color w:val="26282F"/>
          <w:sz w:val="28"/>
          <w:szCs w:val="28"/>
          <w:lang w:eastAsia="ru-RU"/>
        </w:rPr>
        <w:t>Начальник  общего отдела администрации</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Парковского сельского поселения</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Тихорецкого района</w:t>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t xml:space="preserve">    Е.В.Лукьянова</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28"/>
    <w:bookmarkEnd w:id="29"/>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bookmarkStart w:id="30" w:name="sub_1400"/>
      <w:r w:rsidRPr="003D554F">
        <w:rPr>
          <w:rFonts w:ascii="Times New Roman" w:eastAsia="Times New Roman" w:hAnsi="Times New Roman" w:cs="Times New Roman"/>
          <w:bCs/>
          <w:sz w:val="28"/>
          <w:szCs w:val="28"/>
          <w:lang w:eastAsia="ru-RU"/>
        </w:rPr>
        <w:t>Приложение № 4</w:t>
      </w:r>
    </w:p>
    <w:bookmarkEnd w:id="30"/>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 xml:space="preserve">к </w:t>
      </w:r>
      <w:hyperlink w:anchor="sub_1000" w:history="1">
        <w:r w:rsidRPr="003D554F">
          <w:rPr>
            <w:rFonts w:ascii="Times New Roman" w:eastAsia="Times New Roman" w:hAnsi="Times New Roman" w:cs="Times New Roman"/>
            <w:bCs/>
            <w:sz w:val="28"/>
            <w:szCs w:val="28"/>
            <w:lang w:eastAsia="ru-RU"/>
          </w:rPr>
          <w:t>административному регламенту</w:t>
        </w:r>
      </w:hyperlink>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lastRenderedPageBreak/>
        <w:t>предоставления муниципальной услуги</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«Внесение изменений в учетные данные</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граждан, состоящих на учете в качестве</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proofErr w:type="gramStart"/>
      <w:r w:rsidRPr="003D554F">
        <w:rPr>
          <w:rFonts w:ascii="Times New Roman" w:eastAsia="Times New Roman" w:hAnsi="Times New Roman" w:cs="Times New Roman"/>
          <w:bCs/>
          <w:sz w:val="28"/>
          <w:szCs w:val="28"/>
          <w:lang w:eastAsia="ru-RU"/>
        </w:rPr>
        <w:t>нуждающихся в жилых помещениях</w:t>
      </w:r>
      <w:r w:rsidRPr="003D554F">
        <w:rPr>
          <w:rFonts w:ascii="Times New Roman" w:eastAsia="Times New Roman" w:hAnsi="Times New Roman" w:cs="Times New Roman"/>
          <w:bCs/>
          <w:color w:val="26282F"/>
          <w:sz w:val="28"/>
          <w:szCs w:val="28"/>
          <w:lang w:eastAsia="ru-RU"/>
        </w:rPr>
        <w:t>»</w:t>
      </w:r>
      <w:proofErr w:type="gramEnd"/>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7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288"/>
        <w:gridCol w:w="412"/>
        <w:gridCol w:w="280"/>
        <w:gridCol w:w="980"/>
        <w:gridCol w:w="709"/>
        <w:gridCol w:w="1431"/>
        <w:gridCol w:w="156"/>
        <w:gridCol w:w="224"/>
        <w:gridCol w:w="201"/>
        <w:gridCol w:w="1115"/>
        <w:gridCol w:w="316"/>
        <w:gridCol w:w="244"/>
        <w:gridCol w:w="140"/>
        <w:gridCol w:w="420"/>
        <w:gridCol w:w="140"/>
        <w:gridCol w:w="561"/>
        <w:gridCol w:w="1807"/>
        <w:gridCol w:w="86"/>
      </w:tblGrid>
      <w:tr w:rsidR="003D554F" w:rsidRPr="003D554F" w:rsidTr="003D554F">
        <w:tblPrEx>
          <w:tblCellMar>
            <w:top w:w="0" w:type="dxa"/>
            <w:bottom w:w="0" w:type="dxa"/>
          </w:tblCellMar>
        </w:tblPrEx>
        <w:tc>
          <w:tcPr>
            <w:tcW w:w="4536" w:type="dxa"/>
            <w:gridSpan w:val="8"/>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54" w:type="dxa"/>
            <w:gridSpan w:val="11"/>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4536" w:type="dxa"/>
            <w:gridSpan w:val="8"/>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54" w:type="dxa"/>
            <w:gridSpan w:val="11"/>
            <w:tcBorders>
              <w:top w:val="single" w:sz="4" w:space="0" w:color="auto"/>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4536" w:type="dxa"/>
            <w:gridSpan w:val="8"/>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54" w:type="dxa"/>
            <w:gridSpan w:val="11"/>
            <w:tcBorders>
              <w:top w:val="single" w:sz="4" w:space="0" w:color="auto"/>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790" w:type="dxa"/>
            <w:gridSpan w:val="1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790" w:type="dxa"/>
            <w:gridSpan w:val="19"/>
            <w:tcBorders>
              <w:top w:val="nil"/>
              <w:left w:val="nil"/>
              <w:bottom w:val="nil"/>
              <w:right w:val="nil"/>
            </w:tcBorders>
          </w:tcPr>
          <w:p w:rsidR="003D554F" w:rsidRPr="003D554F" w:rsidRDefault="003D554F" w:rsidP="003D554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r w:rsidRPr="003D554F">
              <w:rPr>
                <w:rFonts w:ascii="Times New Roman" w:eastAsia="Times New Roman" w:hAnsi="Times New Roman" w:cs="Times New Roman"/>
                <w:bCs/>
                <w:sz w:val="28"/>
                <w:szCs w:val="28"/>
                <w:lang w:eastAsia="ru-RU"/>
              </w:rPr>
              <w:t>Расписка</w:t>
            </w:r>
            <w:r w:rsidRPr="003D554F">
              <w:rPr>
                <w:rFonts w:ascii="Times New Roman" w:eastAsia="Times New Roman" w:hAnsi="Times New Roman" w:cs="Times New Roman"/>
                <w:bCs/>
                <w:sz w:val="28"/>
                <w:szCs w:val="28"/>
                <w:lang w:eastAsia="ru-RU"/>
              </w:rPr>
              <w:br/>
              <w:t>в принятии от гражданина всех необходимых учетных документов</w:t>
            </w:r>
          </w:p>
        </w:tc>
      </w:tr>
      <w:tr w:rsidR="003D554F" w:rsidRPr="003D554F" w:rsidTr="003D554F">
        <w:tblPrEx>
          <w:tblCellMar>
            <w:top w:w="0" w:type="dxa"/>
            <w:bottom w:w="0" w:type="dxa"/>
          </w:tblCellMar>
        </w:tblPrEx>
        <w:tc>
          <w:tcPr>
            <w:tcW w:w="9790" w:type="dxa"/>
            <w:gridSpan w:val="1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2240" w:type="dxa"/>
            <w:gridSpan w:val="5"/>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От гражданина</w:t>
            </w:r>
          </w:p>
        </w:tc>
        <w:tc>
          <w:tcPr>
            <w:tcW w:w="7550" w:type="dxa"/>
            <w:gridSpan w:val="14"/>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790" w:type="dxa"/>
            <w:gridSpan w:val="1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 имя, отчество полностью)</w:t>
            </w:r>
          </w:p>
        </w:tc>
      </w:tr>
      <w:tr w:rsidR="003D554F" w:rsidRPr="003D554F" w:rsidTr="003D554F">
        <w:tblPrEx>
          <w:tblCellMar>
            <w:top w:w="0" w:type="dxa"/>
            <w:bottom w:w="0" w:type="dxa"/>
          </w:tblCellMar>
        </w:tblPrEx>
        <w:tc>
          <w:tcPr>
            <w:tcW w:w="6636" w:type="dxa"/>
            <w:gridSpan w:val="1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проживающего по месту жительства по адресу:</w:t>
            </w:r>
          </w:p>
        </w:tc>
        <w:tc>
          <w:tcPr>
            <w:tcW w:w="3154" w:type="dxa"/>
            <w:gridSpan w:val="6"/>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790" w:type="dxa"/>
            <w:gridSpan w:val="1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790" w:type="dxa"/>
            <w:gridSpan w:val="19"/>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700" w:type="dxa"/>
            <w:gridSpan w:val="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3500"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030" w:type="dxa"/>
            <w:gridSpan w:val="10"/>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г. получены все учетные документы,</w:t>
            </w:r>
          </w:p>
        </w:tc>
      </w:tr>
      <w:tr w:rsidR="003D554F" w:rsidRPr="003D554F" w:rsidTr="003D554F">
        <w:tblPrEx>
          <w:tblCellMar>
            <w:top w:w="0" w:type="dxa"/>
            <w:bottom w:w="0" w:type="dxa"/>
          </w:tblCellMar>
        </w:tblPrEx>
        <w:tc>
          <w:tcPr>
            <w:tcW w:w="7336" w:type="dxa"/>
            <w:gridSpan w:val="1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необходимые для рассмотрения его заявления по вопросу</w:t>
            </w:r>
          </w:p>
        </w:tc>
        <w:tc>
          <w:tcPr>
            <w:tcW w:w="2454" w:type="dxa"/>
            <w:gridSpan w:val="3"/>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6076" w:type="dxa"/>
            <w:gridSpan w:val="11"/>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14" w:type="dxa"/>
            <w:gridSpan w:val="8"/>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в том числе:</w:t>
            </w:r>
          </w:p>
        </w:tc>
      </w:tr>
      <w:tr w:rsidR="003D554F" w:rsidRPr="003D554F" w:rsidTr="003D554F">
        <w:tblPrEx>
          <w:tblCellMar>
            <w:top w:w="0" w:type="dxa"/>
            <w:bottom w:w="0" w:type="dxa"/>
          </w:tblCellMar>
        </w:tblPrEx>
        <w:tc>
          <w:tcPr>
            <w:tcW w:w="9790" w:type="dxa"/>
            <w:gridSpan w:val="1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86" w:type="dxa"/>
        </w:trPr>
        <w:tc>
          <w:tcPr>
            <w:tcW w:w="568" w:type="dxa"/>
            <w:gridSpan w:val="2"/>
            <w:vMerge w:val="restart"/>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N</w:t>
            </w:r>
          </w:p>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п</w:t>
            </w:r>
            <w:proofErr w:type="gramEnd"/>
            <w:r w:rsidRPr="003D554F">
              <w:rPr>
                <w:rFonts w:ascii="Times New Roman" w:eastAsia="Times New Roman" w:hAnsi="Times New Roman" w:cs="Times New Roman"/>
                <w:sz w:val="28"/>
                <w:szCs w:val="28"/>
                <w:lang w:eastAsia="ru-RU"/>
              </w:rPr>
              <w:t>/п</w:t>
            </w:r>
          </w:p>
        </w:tc>
        <w:tc>
          <w:tcPr>
            <w:tcW w:w="2381" w:type="dxa"/>
            <w:gridSpan w:val="4"/>
            <w:vMerge w:val="restart"/>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Наименование и реквизиты документа</w:t>
            </w:r>
          </w:p>
        </w:tc>
        <w:tc>
          <w:tcPr>
            <w:tcW w:w="2012" w:type="dxa"/>
            <w:gridSpan w:val="4"/>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Кол-во </w:t>
            </w:r>
            <w:proofErr w:type="spellStart"/>
            <w:r w:rsidRPr="003D554F">
              <w:rPr>
                <w:rFonts w:ascii="Times New Roman" w:eastAsia="Times New Roman" w:hAnsi="Times New Roman" w:cs="Times New Roman"/>
                <w:sz w:val="28"/>
                <w:szCs w:val="28"/>
                <w:lang w:eastAsia="ru-RU"/>
              </w:rPr>
              <w:t>экз</w:t>
            </w:r>
            <w:proofErr w:type="spellEnd"/>
            <w:r w:rsidRPr="003D554F">
              <w:rPr>
                <w:rFonts w:ascii="Times New Roman" w:eastAsia="Times New Roman" w:hAnsi="Times New Roman" w:cs="Times New Roman"/>
                <w:sz w:val="28"/>
                <w:szCs w:val="28"/>
                <w:lang w:eastAsia="ru-RU"/>
              </w:rPr>
              <w:t>-ров (шт.)</w:t>
            </w:r>
          </w:p>
        </w:tc>
        <w:tc>
          <w:tcPr>
            <w:tcW w:w="2936" w:type="dxa"/>
            <w:gridSpan w:val="7"/>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Кол-во листов (шт.)</w:t>
            </w:r>
          </w:p>
        </w:tc>
        <w:tc>
          <w:tcPr>
            <w:tcW w:w="1807" w:type="dxa"/>
            <w:vMerge w:val="restart"/>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Примечание</w:t>
            </w:r>
          </w:p>
        </w:tc>
      </w:tr>
      <w:tr w:rsidR="003D554F" w:rsidRPr="003D554F" w:rsidTr="003D554F">
        <w:tblPrEx>
          <w:tblCellMar>
            <w:top w:w="0" w:type="dxa"/>
            <w:bottom w:w="0" w:type="dxa"/>
          </w:tblCellMar>
        </w:tblPrEx>
        <w:trPr>
          <w:gridAfter w:val="1"/>
          <w:wAfter w:w="86" w:type="dxa"/>
        </w:trPr>
        <w:tc>
          <w:tcPr>
            <w:tcW w:w="568" w:type="dxa"/>
            <w:gridSpan w:val="2"/>
            <w:vMerge/>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81" w:type="dxa"/>
            <w:gridSpan w:val="4"/>
            <w:vMerge/>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31" w:type="dxa"/>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подлинник</w:t>
            </w:r>
          </w:p>
        </w:tc>
        <w:tc>
          <w:tcPr>
            <w:tcW w:w="581" w:type="dxa"/>
            <w:gridSpan w:val="3"/>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копия</w:t>
            </w:r>
          </w:p>
        </w:tc>
        <w:tc>
          <w:tcPr>
            <w:tcW w:w="1431" w:type="dxa"/>
            <w:gridSpan w:val="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подлинник</w:t>
            </w:r>
          </w:p>
        </w:tc>
        <w:tc>
          <w:tcPr>
            <w:tcW w:w="1505" w:type="dxa"/>
            <w:gridSpan w:val="5"/>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копия</w:t>
            </w:r>
          </w:p>
        </w:tc>
        <w:tc>
          <w:tcPr>
            <w:tcW w:w="1807" w:type="dxa"/>
            <w:vMerge/>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86" w:type="dxa"/>
        </w:trPr>
        <w:tc>
          <w:tcPr>
            <w:tcW w:w="568" w:type="dxa"/>
            <w:gridSpan w:val="2"/>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81" w:type="dxa"/>
            <w:gridSpan w:val="4"/>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31" w:type="dxa"/>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81" w:type="dxa"/>
            <w:gridSpan w:val="3"/>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31" w:type="dxa"/>
            <w:gridSpan w:val="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05" w:type="dxa"/>
            <w:gridSpan w:val="5"/>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07" w:type="dxa"/>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86" w:type="dxa"/>
        </w:trPr>
        <w:tc>
          <w:tcPr>
            <w:tcW w:w="568" w:type="dxa"/>
            <w:gridSpan w:val="2"/>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81" w:type="dxa"/>
            <w:gridSpan w:val="4"/>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31" w:type="dxa"/>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81" w:type="dxa"/>
            <w:gridSpan w:val="3"/>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31" w:type="dxa"/>
            <w:gridSpan w:val="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05" w:type="dxa"/>
            <w:gridSpan w:val="5"/>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07" w:type="dxa"/>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86" w:type="dxa"/>
        </w:trPr>
        <w:tc>
          <w:tcPr>
            <w:tcW w:w="568" w:type="dxa"/>
            <w:gridSpan w:val="2"/>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81" w:type="dxa"/>
            <w:gridSpan w:val="4"/>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31" w:type="dxa"/>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81" w:type="dxa"/>
            <w:gridSpan w:val="3"/>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31" w:type="dxa"/>
            <w:gridSpan w:val="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05" w:type="dxa"/>
            <w:gridSpan w:val="5"/>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07" w:type="dxa"/>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86" w:type="dxa"/>
        </w:trPr>
        <w:tc>
          <w:tcPr>
            <w:tcW w:w="9704" w:type="dxa"/>
            <w:gridSpan w:val="18"/>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86" w:type="dxa"/>
        </w:trPr>
        <w:tc>
          <w:tcPr>
            <w:tcW w:w="4536" w:type="dxa"/>
            <w:gridSpan w:val="8"/>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Сотрудник МКУ "МФЦ Тихорецкого района",</w:t>
            </w:r>
          </w:p>
        </w:tc>
        <w:tc>
          <w:tcPr>
            <w:tcW w:w="2240" w:type="dxa"/>
            <w:gridSpan w:val="6"/>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08" w:type="dxa"/>
            <w:gridSpan w:val="3"/>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86" w:type="dxa"/>
        </w:trPr>
        <w:tc>
          <w:tcPr>
            <w:tcW w:w="4536" w:type="dxa"/>
            <w:gridSpan w:val="8"/>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уполномоченный</w:t>
            </w:r>
          </w:p>
        </w:tc>
        <w:tc>
          <w:tcPr>
            <w:tcW w:w="2240" w:type="dxa"/>
            <w:gridSpan w:val="6"/>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(Ф.И.О.)</w:t>
            </w:r>
          </w:p>
        </w:tc>
        <w:tc>
          <w:tcPr>
            <w:tcW w:w="42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08" w:type="dxa"/>
            <w:gridSpan w:val="3"/>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(подпись)</w:t>
            </w:r>
          </w:p>
        </w:tc>
      </w:tr>
      <w:tr w:rsidR="003D554F" w:rsidRPr="003D554F" w:rsidTr="003D554F">
        <w:tblPrEx>
          <w:tblCellMar>
            <w:top w:w="0" w:type="dxa"/>
            <w:bottom w:w="0" w:type="dxa"/>
          </w:tblCellMar>
        </w:tblPrEx>
        <w:trPr>
          <w:gridAfter w:val="1"/>
          <w:wAfter w:w="86" w:type="dxa"/>
        </w:trPr>
        <w:tc>
          <w:tcPr>
            <w:tcW w:w="9704" w:type="dxa"/>
            <w:gridSpan w:val="18"/>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на прием заявлений</w:t>
            </w:r>
          </w:p>
        </w:tc>
      </w:tr>
    </w:tbl>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bookmarkStart w:id="31" w:name="OLE_LINK41"/>
      <w:r w:rsidRPr="003D554F">
        <w:rPr>
          <w:rFonts w:ascii="Times New Roman" w:eastAsia="Times New Roman" w:hAnsi="Times New Roman" w:cs="Times New Roman"/>
          <w:bCs/>
          <w:color w:val="26282F"/>
          <w:sz w:val="28"/>
          <w:szCs w:val="28"/>
          <w:lang w:eastAsia="ru-RU"/>
        </w:rPr>
        <w:t>Начальник  общего отдела администрации</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Парковского сельского поселения</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Тихорецкого района</w:t>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t xml:space="preserve">    Е.В.Лукьянова</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bookmarkStart w:id="32" w:name="sub_1500"/>
      <w:bookmarkEnd w:id="31"/>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Приложение № 5</w:t>
      </w:r>
    </w:p>
    <w:bookmarkEnd w:id="32"/>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 xml:space="preserve">к </w:t>
      </w:r>
      <w:hyperlink w:anchor="sub_1000" w:history="1">
        <w:r w:rsidRPr="003D554F">
          <w:rPr>
            <w:rFonts w:ascii="Times New Roman" w:eastAsia="Times New Roman" w:hAnsi="Times New Roman" w:cs="Times New Roman"/>
            <w:bCs/>
            <w:sz w:val="28"/>
            <w:szCs w:val="28"/>
            <w:lang w:eastAsia="ru-RU"/>
          </w:rPr>
          <w:t>административному регламенту</w:t>
        </w:r>
      </w:hyperlink>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предоставления муниципальной услуги</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lastRenderedPageBreak/>
        <w:t>«Внесение изменений в учетные данные</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граждан, состоящих на учете в качестве</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proofErr w:type="gramStart"/>
      <w:r w:rsidRPr="003D554F">
        <w:rPr>
          <w:rFonts w:ascii="Times New Roman" w:eastAsia="Times New Roman" w:hAnsi="Times New Roman" w:cs="Times New Roman"/>
          <w:bCs/>
          <w:sz w:val="28"/>
          <w:szCs w:val="28"/>
          <w:lang w:eastAsia="ru-RU"/>
        </w:rPr>
        <w:t>нуждающихся в жилых помещениях»</w:t>
      </w:r>
      <w:proofErr w:type="gramEnd"/>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8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005"/>
        <w:gridCol w:w="3140"/>
        <w:gridCol w:w="420"/>
        <w:gridCol w:w="280"/>
        <w:gridCol w:w="560"/>
        <w:gridCol w:w="280"/>
        <w:gridCol w:w="700"/>
        <w:gridCol w:w="364"/>
        <w:gridCol w:w="56"/>
        <w:gridCol w:w="420"/>
        <w:gridCol w:w="280"/>
        <w:gridCol w:w="1120"/>
        <w:gridCol w:w="420"/>
        <w:gridCol w:w="28"/>
        <w:gridCol w:w="112"/>
      </w:tblGrid>
      <w:tr w:rsidR="003D554F" w:rsidRPr="003D554F" w:rsidTr="003D554F">
        <w:tblPrEx>
          <w:tblCellMar>
            <w:top w:w="0" w:type="dxa"/>
            <w:bottom w:w="0" w:type="dxa"/>
          </w:tblCellMar>
        </w:tblPrEx>
        <w:trPr>
          <w:gridAfter w:val="2"/>
          <w:wAfter w:w="140" w:type="dxa"/>
        </w:trPr>
        <w:tc>
          <w:tcPr>
            <w:tcW w:w="4820"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Угловой штамп</w:t>
            </w:r>
          </w:p>
        </w:tc>
        <w:tc>
          <w:tcPr>
            <w:tcW w:w="4900" w:type="dxa"/>
            <w:gridSpan w:val="11"/>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40" w:type="dxa"/>
        </w:trPr>
        <w:tc>
          <w:tcPr>
            <w:tcW w:w="4820"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уполномоченного</w:t>
            </w:r>
          </w:p>
        </w:tc>
        <w:tc>
          <w:tcPr>
            <w:tcW w:w="4900" w:type="dxa"/>
            <w:gridSpan w:val="11"/>
            <w:tcBorders>
              <w:top w:val="single" w:sz="4" w:space="0" w:color="auto"/>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40" w:type="dxa"/>
        </w:trPr>
        <w:tc>
          <w:tcPr>
            <w:tcW w:w="4820"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органа по учету</w:t>
            </w:r>
          </w:p>
        </w:tc>
        <w:tc>
          <w:tcPr>
            <w:tcW w:w="4900" w:type="dxa"/>
            <w:gridSpan w:val="11"/>
            <w:tcBorders>
              <w:top w:val="single" w:sz="4" w:space="0" w:color="auto"/>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40" w:type="dxa"/>
        </w:trPr>
        <w:tc>
          <w:tcPr>
            <w:tcW w:w="9720" w:type="dxa"/>
            <w:gridSpan w:val="1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40" w:type="dxa"/>
        </w:trPr>
        <w:tc>
          <w:tcPr>
            <w:tcW w:w="9720" w:type="dxa"/>
            <w:gridSpan w:val="14"/>
            <w:tcBorders>
              <w:top w:val="nil"/>
              <w:left w:val="nil"/>
              <w:bottom w:val="nil"/>
              <w:right w:val="nil"/>
            </w:tcBorders>
          </w:tcPr>
          <w:p w:rsidR="003D554F" w:rsidRPr="003D554F" w:rsidRDefault="003D554F" w:rsidP="003D554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r w:rsidRPr="003D554F">
              <w:rPr>
                <w:rFonts w:ascii="Times New Roman" w:eastAsia="Times New Roman" w:hAnsi="Times New Roman" w:cs="Times New Roman"/>
                <w:bCs/>
                <w:sz w:val="28"/>
                <w:szCs w:val="28"/>
                <w:lang w:eastAsia="ru-RU"/>
              </w:rPr>
              <w:t>Уведомление</w:t>
            </w:r>
            <w:r w:rsidRPr="003D554F">
              <w:rPr>
                <w:rFonts w:ascii="Times New Roman" w:eastAsia="Times New Roman" w:hAnsi="Times New Roman" w:cs="Times New Roman"/>
                <w:bCs/>
                <w:sz w:val="28"/>
                <w:szCs w:val="28"/>
                <w:lang w:eastAsia="ru-RU"/>
              </w:rPr>
              <w:br/>
              <w:t>гражданина о необходимости представления недостающих</w:t>
            </w:r>
            <w:r w:rsidRPr="003D554F">
              <w:rPr>
                <w:rFonts w:ascii="Times New Roman" w:eastAsia="Times New Roman" w:hAnsi="Times New Roman" w:cs="Times New Roman"/>
                <w:bCs/>
                <w:sz w:val="28"/>
                <w:szCs w:val="28"/>
                <w:lang w:eastAsia="ru-RU"/>
              </w:rPr>
              <w:br/>
              <w:t>учетных документов</w:t>
            </w:r>
          </w:p>
        </w:tc>
      </w:tr>
      <w:tr w:rsidR="003D554F" w:rsidRPr="003D554F" w:rsidTr="003D554F">
        <w:tblPrEx>
          <w:tblCellMar>
            <w:top w:w="0" w:type="dxa"/>
            <w:bottom w:w="0" w:type="dxa"/>
          </w:tblCellMar>
        </w:tblPrEx>
        <w:trPr>
          <w:gridAfter w:val="2"/>
          <w:wAfter w:w="140" w:type="dxa"/>
        </w:trPr>
        <w:tc>
          <w:tcPr>
            <w:tcW w:w="9720" w:type="dxa"/>
            <w:gridSpan w:val="1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40" w:type="dxa"/>
        </w:trPr>
        <w:tc>
          <w:tcPr>
            <w:tcW w:w="5240" w:type="dxa"/>
            <w:gridSpan w:val="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Для рассмотрения Вашего заявления </w:t>
            </w:r>
            <w:proofErr w:type="gramStart"/>
            <w:r w:rsidRPr="003D554F">
              <w:rPr>
                <w:rFonts w:ascii="Times New Roman" w:eastAsia="Times New Roman" w:hAnsi="Times New Roman" w:cs="Times New Roman"/>
                <w:sz w:val="28"/>
                <w:szCs w:val="28"/>
                <w:lang w:eastAsia="ru-RU"/>
              </w:rPr>
              <w:t>от</w:t>
            </w:r>
            <w:proofErr w:type="gramEnd"/>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560" w:type="dxa"/>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1540" w:type="dxa"/>
            <w:gridSpan w:val="4"/>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20" w:type="dxa"/>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г</w:t>
            </w:r>
            <w:proofErr w:type="gramEnd"/>
            <w:r w:rsidRPr="003D554F">
              <w:rPr>
                <w:rFonts w:ascii="Times New Roman" w:eastAsia="Times New Roman" w:hAnsi="Times New Roman" w:cs="Times New Roman"/>
                <w:sz w:val="28"/>
                <w:szCs w:val="28"/>
                <w:lang w:eastAsia="ru-RU"/>
              </w:rPr>
              <w:t>.</w:t>
            </w:r>
          </w:p>
        </w:tc>
      </w:tr>
      <w:tr w:rsidR="003D554F" w:rsidRPr="003D554F" w:rsidTr="003D554F">
        <w:tblPrEx>
          <w:tblCellMar>
            <w:top w:w="0" w:type="dxa"/>
            <w:bottom w:w="0" w:type="dxa"/>
          </w:tblCellMar>
        </w:tblPrEx>
        <w:trPr>
          <w:gridAfter w:val="2"/>
          <w:wAfter w:w="140" w:type="dxa"/>
        </w:trPr>
        <w:tc>
          <w:tcPr>
            <w:tcW w:w="1680"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 вопросу</w:t>
            </w:r>
          </w:p>
        </w:tc>
        <w:tc>
          <w:tcPr>
            <w:tcW w:w="8040" w:type="dxa"/>
            <w:gridSpan w:val="1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140" w:type="dxa"/>
        </w:trPr>
        <w:tc>
          <w:tcPr>
            <w:tcW w:w="9720" w:type="dxa"/>
            <w:gridSpan w:val="1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предлагаю Вам представить следующие недостающие учетные документы, необходимые для принятия решения по Вашему жилищному вопросу:</w:t>
            </w:r>
          </w:p>
        </w:tc>
      </w:tr>
      <w:tr w:rsidR="003D554F" w:rsidRPr="003D554F" w:rsidTr="003D554F">
        <w:tblPrEx>
          <w:tblCellMar>
            <w:top w:w="0" w:type="dxa"/>
            <w:bottom w:w="0" w:type="dxa"/>
          </w:tblCellMar>
        </w:tblPrEx>
        <w:trPr>
          <w:gridAfter w:val="1"/>
          <w:wAfter w:w="112" w:type="dxa"/>
        </w:trPr>
        <w:tc>
          <w:tcPr>
            <w:tcW w:w="675" w:type="dxa"/>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45" w:type="dxa"/>
            <w:gridSpan w:val="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28" w:type="dxa"/>
            <w:gridSpan w:val="1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112" w:type="dxa"/>
        </w:trPr>
        <w:tc>
          <w:tcPr>
            <w:tcW w:w="675" w:type="dxa"/>
            <w:vMerge w:val="restart"/>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N</w:t>
            </w:r>
          </w:p>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п</w:t>
            </w:r>
            <w:proofErr w:type="gramEnd"/>
            <w:r w:rsidRPr="003D554F">
              <w:rPr>
                <w:rFonts w:ascii="Times New Roman" w:eastAsia="Times New Roman" w:hAnsi="Times New Roman" w:cs="Times New Roman"/>
                <w:sz w:val="28"/>
                <w:szCs w:val="28"/>
                <w:lang w:eastAsia="ru-RU"/>
              </w:rPr>
              <w:t>/п</w:t>
            </w:r>
          </w:p>
        </w:tc>
        <w:tc>
          <w:tcPr>
            <w:tcW w:w="4145" w:type="dxa"/>
            <w:gridSpan w:val="2"/>
            <w:vMerge w:val="restart"/>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Наименование документа</w:t>
            </w:r>
          </w:p>
        </w:tc>
        <w:tc>
          <w:tcPr>
            <w:tcW w:w="4928" w:type="dxa"/>
            <w:gridSpan w:val="12"/>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Вид представляемого документа</w:t>
            </w:r>
          </w:p>
        </w:tc>
      </w:tr>
      <w:tr w:rsidR="003D554F" w:rsidRPr="003D554F" w:rsidTr="003D554F">
        <w:tblPrEx>
          <w:tblCellMar>
            <w:top w:w="0" w:type="dxa"/>
            <w:bottom w:w="0" w:type="dxa"/>
          </w:tblCellMar>
        </w:tblPrEx>
        <w:trPr>
          <w:gridAfter w:val="1"/>
          <w:wAfter w:w="112" w:type="dxa"/>
        </w:trPr>
        <w:tc>
          <w:tcPr>
            <w:tcW w:w="675" w:type="dxa"/>
            <w:vMerge/>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45" w:type="dxa"/>
            <w:gridSpan w:val="2"/>
            <w:vMerge/>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04" w:type="dxa"/>
            <w:gridSpan w:val="6"/>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подлинник</w:t>
            </w:r>
          </w:p>
        </w:tc>
        <w:tc>
          <w:tcPr>
            <w:tcW w:w="2324" w:type="dxa"/>
            <w:gridSpan w:val="6"/>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копия вместе с подлинником</w:t>
            </w:r>
          </w:p>
        </w:tc>
      </w:tr>
      <w:tr w:rsidR="003D554F" w:rsidRPr="003D554F" w:rsidTr="003D554F">
        <w:tblPrEx>
          <w:tblCellMar>
            <w:top w:w="0" w:type="dxa"/>
            <w:bottom w:w="0" w:type="dxa"/>
          </w:tblCellMar>
        </w:tblPrEx>
        <w:trPr>
          <w:gridAfter w:val="1"/>
          <w:wAfter w:w="112" w:type="dxa"/>
        </w:trPr>
        <w:tc>
          <w:tcPr>
            <w:tcW w:w="675" w:type="dxa"/>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45" w:type="dxa"/>
            <w:gridSpan w:val="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04" w:type="dxa"/>
            <w:gridSpan w:val="6"/>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24" w:type="dxa"/>
            <w:gridSpan w:val="6"/>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112" w:type="dxa"/>
        </w:trPr>
        <w:tc>
          <w:tcPr>
            <w:tcW w:w="675" w:type="dxa"/>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45" w:type="dxa"/>
            <w:gridSpan w:val="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04" w:type="dxa"/>
            <w:gridSpan w:val="6"/>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24" w:type="dxa"/>
            <w:gridSpan w:val="6"/>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112" w:type="dxa"/>
        </w:trPr>
        <w:tc>
          <w:tcPr>
            <w:tcW w:w="675" w:type="dxa"/>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45" w:type="dxa"/>
            <w:gridSpan w:val="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04" w:type="dxa"/>
            <w:gridSpan w:val="6"/>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24" w:type="dxa"/>
            <w:gridSpan w:val="6"/>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112" w:type="dxa"/>
        </w:trPr>
        <w:tc>
          <w:tcPr>
            <w:tcW w:w="675" w:type="dxa"/>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45" w:type="dxa"/>
            <w:gridSpan w:val="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04" w:type="dxa"/>
            <w:gridSpan w:val="6"/>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24" w:type="dxa"/>
            <w:gridSpan w:val="6"/>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112" w:type="dxa"/>
        </w:trPr>
        <w:tc>
          <w:tcPr>
            <w:tcW w:w="675" w:type="dxa"/>
            <w:tcBorders>
              <w:top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45" w:type="dxa"/>
            <w:gridSpan w:val="2"/>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04" w:type="dxa"/>
            <w:gridSpan w:val="6"/>
            <w:tcBorders>
              <w:top w:val="single" w:sz="4" w:space="0" w:color="auto"/>
              <w:left w:val="single" w:sz="4" w:space="0" w:color="auto"/>
              <w:bottom w:val="single" w:sz="4" w:space="0" w:color="auto"/>
              <w:right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24" w:type="dxa"/>
            <w:gridSpan w:val="6"/>
            <w:tcBorders>
              <w:top w:val="single" w:sz="4" w:space="0" w:color="auto"/>
              <w:left w:val="single" w:sz="4" w:space="0" w:color="auto"/>
              <w:bottom w:val="single" w:sz="4" w:space="0" w:color="auto"/>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860" w:type="dxa"/>
            <w:gridSpan w:val="1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4820"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Должностное лицо</w:t>
            </w:r>
          </w:p>
        </w:tc>
        <w:tc>
          <w:tcPr>
            <w:tcW w:w="2240"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80" w:type="dxa"/>
            <w:gridSpan w:val="6"/>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4820"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уполномоченного</w:t>
            </w:r>
          </w:p>
        </w:tc>
        <w:tc>
          <w:tcPr>
            <w:tcW w:w="2240" w:type="dxa"/>
            <w:gridSpan w:val="5"/>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(Ф.И.О.)</w:t>
            </w:r>
          </w:p>
        </w:tc>
        <w:tc>
          <w:tcPr>
            <w:tcW w:w="420"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80" w:type="dxa"/>
            <w:gridSpan w:val="6"/>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(подпись)</w:t>
            </w:r>
          </w:p>
        </w:tc>
      </w:tr>
      <w:tr w:rsidR="003D554F" w:rsidRPr="003D554F" w:rsidTr="003D554F">
        <w:tblPrEx>
          <w:tblCellMar>
            <w:top w:w="0" w:type="dxa"/>
            <w:bottom w:w="0" w:type="dxa"/>
          </w:tblCellMar>
        </w:tblPrEx>
        <w:tc>
          <w:tcPr>
            <w:tcW w:w="9860" w:type="dxa"/>
            <w:gridSpan w:val="1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органа по учету</w:t>
            </w:r>
          </w:p>
        </w:tc>
      </w:tr>
    </w:tbl>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Начальник  общего отдела администрации</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Парковского сельского поселения</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Тихорецкого района</w:t>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t xml:space="preserve">    Е.В.Лукьянова</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both"/>
        <w:rPr>
          <w:rFonts w:ascii="Times New Roman" w:eastAsia="Times New Roman" w:hAnsi="Times New Roman" w:cs="Times New Roman"/>
          <w:b/>
          <w:bCs/>
          <w:color w:val="26282F"/>
          <w:sz w:val="28"/>
          <w:szCs w:val="28"/>
          <w:lang w:eastAsia="ru-RU"/>
        </w:rPr>
      </w:pPr>
      <w:bookmarkStart w:id="33" w:name="sub_1600"/>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Приложение № 6</w:t>
      </w:r>
    </w:p>
    <w:bookmarkEnd w:id="33"/>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 xml:space="preserve">к </w:t>
      </w:r>
      <w:hyperlink w:anchor="sub_1000" w:history="1">
        <w:r w:rsidRPr="003D554F">
          <w:rPr>
            <w:rFonts w:ascii="Times New Roman" w:eastAsia="Times New Roman" w:hAnsi="Times New Roman" w:cs="Times New Roman"/>
            <w:bCs/>
            <w:sz w:val="28"/>
            <w:szCs w:val="28"/>
            <w:lang w:eastAsia="ru-RU"/>
          </w:rPr>
          <w:t>административному регламенту</w:t>
        </w:r>
      </w:hyperlink>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предоставления муниципальной услуги</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«Внесение изменений в учетные данные</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lastRenderedPageBreak/>
        <w:t>граждан, состоящих на учете в качестве</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proofErr w:type="gramStart"/>
      <w:r w:rsidRPr="003D554F">
        <w:rPr>
          <w:rFonts w:ascii="Times New Roman" w:eastAsia="Times New Roman" w:hAnsi="Times New Roman" w:cs="Times New Roman"/>
          <w:bCs/>
          <w:sz w:val="28"/>
          <w:szCs w:val="28"/>
          <w:lang w:eastAsia="ru-RU"/>
        </w:rPr>
        <w:t>нуждающихся в жилых помещениях</w:t>
      </w:r>
      <w:r w:rsidRPr="003D554F">
        <w:rPr>
          <w:rFonts w:ascii="Times New Roman" w:eastAsia="Times New Roman" w:hAnsi="Times New Roman" w:cs="Times New Roman"/>
          <w:bCs/>
          <w:color w:val="26282F"/>
          <w:sz w:val="28"/>
          <w:szCs w:val="28"/>
          <w:lang w:eastAsia="ru-RU"/>
        </w:rPr>
        <w:t>»</w:t>
      </w:r>
      <w:proofErr w:type="gramEnd"/>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97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
        <w:gridCol w:w="279"/>
        <w:gridCol w:w="560"/>
        <w:gridCol w:w="280"/>
        <w:gridCol w:w="700"/>
        <w:gridCol w:w="140"/>
        <w:gridCol w:w="700"/>
        <w:gridCol w:w="840"/>
        <w:gridCol w:w="280"/>
        <w:gridCol w:w="57"/>
        <w:gridCol w:w="139"/>
        <w:gridCol w:w="40"/>
        <w:gridCol w:w="99"/>
        <w:gridCol w:w="97"/>
        <w:gridCol w:w="40"/>
        <w:gridCol w:w="153"/>
        <w:gridCol w:w="127"/>
        <w:gridCol w:w="61"/>
        <w:gridCol w:w="179"/>
        <w:gridCol w:w="282"/>
        <w:gridCol w:w="280"/>
        <w:gridCol w:w="659"/>
        <w:gridCol w:w="79"/>
        <w:gridCol w:w="341"/>
        <w:gridCol w:w="181"/>
        <w:gridCol w:w="318"/>
        <w:gridCol w:w="201"/>
        <w:gridCol w:w="321"/>
        <w:gridCol w:w="38"/>
        <w:gridCol w:w="522"/>
        <w:gridCol w:w="379"/>
        <w:gridCol w:w="548"/>
        <w:gridCol w:w="41"/>
        <w:gridCol w:w="420"/>
        <w:gridCol w:w="39"/>
      </w:tblGrid>
      <w:tr w:rsidR="003D554F" w:rsidRPr="003D554F" w:rsidTr="003D554F">
        <w:tblPrEx>
          <w:tblCellMar>
            <w:top w:w="0" w:type="dxa"/>
            <w:bottom w:w="0" w:type="dxa"/>
          </w:tblCellMar>
        </w:tblPrEx>
        <w:trPr>
          <w:gridAfter w:val="3"/>
          <w:wAfter w:w="500" w:type="dxa"/>
        </w:trPr>
        <w:tc>
          <w:tcPr>
            <w:tcW w:w="4533" w:type="dxa"/>
            <w:gridSpan w:val="11"/>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Угловой штамп</w:t>
            </w:r>
          </w:p>
        </w:tc>
        <w:tc>
          <w:tcPr>
            <w:tcW w:w="4945" w:type="dxa"/>
            <w:gridSpan w:val="21"/>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3"/>
          <w:wAfter w:w="500" w:type="dxa"/>
        </w:trPr>
        <w:tc>
          <w:tcPr>
            <w:tcW w:w="4533" w:type="dxa"/>
            <w:gridSpan w:val="11"/>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уполномоченного</w:t>
            </w:r>
          </w:p>
        </w:tc>
        <w:tc>
          <w:tcPr>
            <w:tcW w:w="4945" w:type="dxa"/>
            <w:gridSpan w:val="21"/>
            <w:tcBorders>
              <w:top w:val="single" w:sz="4" w:space="0" w:color="auto"/>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3"/>
          <w:wAfter w:w="500" w:type="dxa"/>
        </w:trPr>
        <w:tc>
          <w:tcPr>
            <w:tcW w:w="4533" w:type="dxa"/>
            <w:gridSpan w:val="11"/>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органа по учету</w:t>
            </w:r>
          </w:p>
        </w:tc>
        <w:tc>
          <w:tcPr>
            <w:tcW w:w="4945" w:type="dxa"/>
            <w:gridSpan w:val="21"/>
            <w:tcBorders>
              <w:top w:val="single" w:sz="4" w:space="0" w:color="auto"/>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3"/>
          <w:wAfter w:w="500" w:type="dxa"/>
        </w:trPr>
        <w:tc>
          <w:tcPr>
            <w:tcW w:w="9478" w:type="dxa"/>
            <w:gridSpan w:val="3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3"/>
          <w:wAfter w:w="500" w:type="dxa"/>
        </w:trPr>
        <w:tc>
          <w:tcPr>
            <w:tcW w:w="9478" w:type="dxa"/>
            <w:gridSpan w:val="32"/>
            <w:tcBorders>
              <w:top w:val="nil"/>
              <w:left w:val="nil"/>
              <w:bottom w:val="nil"/>
              <w:right w:val="nil"/>
            </w:tcBorders>
          </w:tcPr>
          <w:p w:rsidR="003D554F" w:rsidRPr="003D554F" w:rsidRDefault="003D554F" w:rsidP="003D554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r w:rsidRPr="003D554F">
              <w:rPr>
                <w:rFonts w:ascii="Times New Roman" w:eastAsia="Times New Roman" w:hAnsi="Times New Roman" w:cs="Times New Roman"/>
                <w:bCs/>
                <w:sz w:val="28"/>
                <w:szCs w:val="28"/>
                <w:lang w:eastAsia="ru-RU"/>
              </w:rPr>
              <w:t>Уведомление</w:t>
            </w:r>
            <w:r w:rsidRPr="003D554F">
              <w:rPr>
                <w:rFonts w:ascii="Times New Roman" w:eastAsia="Times New Roman" w:hAnsi="Times New Roman" w:cs="Times New Roman"/>
                <w:bCs/>
                <w:sz w:val="28"/>
                <w:szCs w:val="28"/>
                <w:lang w:eastAsia="ru-RU"/>
              </w:rPr>
              <w:br/>
              <w:t>о результатах рассмотрения жилищного вопроса гражданина</w:t>
            </w:r>
          </w:p>
        </w:tc>
      </w:tr>
      <w:tr w:rsidR="003D554F" w:rsidRPr="003D554F" w:rsidTr="003D554F">
        <w:tblPrEx>
          <w:tblCellMar>
            <w:top w:w="0" w:type="dxa"/>
            <w:bottom w:w="0" w:type="dxa"/>
          </w:tblCellMar>
        </w:tblPrEx>
        <w:trPr>
          <w:gridAfter w:val="3"/>
          <w:wAfter w:w="500" w:type="dxa"/>
        </w:trPr>
        <w:tc>
          <w:tcPr>
            <w:tcW w:w="9478" w:type="dxa"/>
            <w:gridSpan w:val="3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1"/>
          <w:wAfter w:w="39" w:type="dxa"/>
        </w:trPr>
        <w:tc>
          <w:tcPr>
            <w:tcW w:w="4533" w:type="dxa"/>
            <w:gridSpan w:val="11"/>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На основании Вашего заявления </w:t>
            </w:r>
            <w:proofErr w:type="gramStart"/>
            <w:r w:rsidRPr="003D554F">
              <w:rPr>
                <w:rFonts w:ascii="Times New Roman" w:eastAsia="Times New Roman" w:hAnsi="Times New Roman" w:cs="Times New Roman"/>
                <w:sz w:val="28"/>
                <w:szCs w:val="28"/>
                <w:lang w:eastAsia="ru-RU"/>
              </w:rPr>
              <w:t>от</w:t>
            </w:r>
            <w:proofErr w:type="gramEnd"/>
          </w:p>
        </w:tc>
        <w:tc>
          <w:tcPr>
            <w:tcW w:w="236"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560"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2"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1540"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40"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201</w:t>
            </w:r>
          </w:p>
        </w:tc>
        <w:tc>
          <w:tcPr>
            <w:tcW w:w="560" w:type="dxa"/>
            <w:gridSpan w:val="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88" w:type="dxa"/>
            <w:gridSpan w:val="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г</w:t>
            </w:r>
            <w:proofErr w:type="gramEnd"/>
            <w:r w:rsidRPr="003D554F">
              <w:rPr>
                <w:rFonts w:ascii="Times New Roman" w:eastAsia="Times New Roman" w:hAnsi="Times New Roman" w:cs="Times New Roman"/>
                <w:sz w:val="28"/>
                <w:szCs w:val="28"/>
                <w:lang w:eastAsia="ru-RU"/>
              </w:rPr>
              <w:t>.</w:t>
            </w:r>
          </w:p>
        </w:tc>
      </w:tr>
      <w:tr w:rsidR="003D554F" w:rsidRPr="003D554F" w:rsidTr="003D554F">
        <w:tblPrEx>
          <w:tblCellMar>
            <w:top w:w="0" w:type="dxa"/>
            <w:bottom w:w="0" w:type="dxa"/>
          </w:tblCellMar>
        </w:tblPrEx>
        <w:trPr>
          <w:gridAfter w:val="3"/>
          <w:wAfter w:w="500" w:type="dxa"/>
        </w:trPr>
        <w:tc>
          <w:tcPr>
            <w:tcW w:w="1677" w:type="dxa"/>
            <w:gridSpan w:val="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 вопросу</w:t>
            </w:r>
          </w:p>
        </w:tc>
        <w:tc>
          <w:tcPr>
            <w:tcW w:w="7253" w:type="dxa"/>
            <w:gridSpan w:val="27"/>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8"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r>
      <w:tr w:rsidR="003D554F" w:rsidRPr="003D554F" w:rsidTr="003D554F">
        <w:tblPrEx>
          <w:tblCellMar>
            <w:top w:w="0" w:type="dxa"/>
            <w:bottom w:w="0" w:type="dxa"/>
          </w:tblCellMar>
        </w:tblPrEx>
        <w:trPr>
          <w:gridAfter w:val="3"/>
          <w:wAfter w:w="500" w:type="dxa"/>
        </w:trPr>
        <w:tc>
          <w:tcPr>
            <w:tcW w:w="9478" w:type="dxa"/>
            <w:gridSpan w:val="3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 результатам рассмотрения Вашего жилищного вопроса</w:t>
            </w:r>
          </w:p>
        </w:tc>
      </w:tr>
      <w:tr w:rsidR="003D554F" w:rsidRPr="003D554F" w:rsidTr="003D554F">
        <w:tblPrEx>
          <w:tblCellMar>
            <w:top w:w="0" w:type="dxa"/>
            <w:bottom w:w="0" w:type="dxa"/>
          </w:tblCellMar>
        </w:tblPrEx>
        <w:trPr>
          <w:gridAfter w:val="3"/>
          <w:wAfter w:w="500" w:type="dxa"/>
        </w:trPr>
        <w:tc>
          <w:tcPr>
            <w:tcW w:w="9478" w:type="dxa"/>
            <w:gridSpan w:val="3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3"/>
          <w:wAfter w:w="500" w:type="dxa"/>
        </w:trPr>
        <w:tc>
          <w:tcPr>
            <w:tcW w:w="9478" w:type="dxa"/>
            <w:gridSpan w:val="32"/>
            <w:tcBorders>
              <w:top w:val="single" w:sz="4" w:space="0" w:color="auto"/>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3"/>
          <w:wAfter w:w="500" w:type="dxa"/>
        </w:trPr>
        <w:tc>
          <w:tcPr>
            <w:tcW w:w="5150" w:type="dxa"/>
            <w:gridSpan w:val="18"/>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решением органа местного самоуправления</w:t>
            </w:r>
          </w:p>
        </w:tc>
        <w:tc>
          <w:tcPr>
            <w:tcW w:w="4328" w:type="dxa"/>
            <w:gridSpan w:val="14"/>
            <w:tcBorders>
              <w:top w:val="single" w:sz="4" w:space="0" w:color="auto"/>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2"/>
          <w:wAfter w:w="459" w:type="dxa"/>
        </w:trPr>
        <w:tc>
          <w:tcPr>
            <w:tcW w:w="558"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от</w:t>
            </w:r>
          </w:p>
        </w:tc>
        <w:tc>
          <w:tcPr>
            <w:tcW w:w="279"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560" w:type="dxa"/>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1540" w:type="dxa"/>
            <w:gridSpan w:val="3"/>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4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201</w:t>
            </w:r>
          </w:p>
        </w:tc>
        <w:tc>
          <w:tcPr>
            <w:tcW w:w="337" w:type="dxa"/>
            <w:gridSpan w:val="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8" w:type="dxa"/>
            <w:gridSpan w:val="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г. N</w:t>
            </w:r>
          </w:p>
        </w:tc>
        <w:tc>
          <w:tcPr>
            <w:tcW w:w="649" w:type="dxa"/>
            <w:gridSpan w:val="4"/>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ind w:left="-60" w:firstLine="60"/>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3628" w:type="dxa"/>
            <w:gridSpan w:val="1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3"/>
          <w:wAfter w:w="500" w:type="dxa"/>
        </w:trPr>
        <w:tc>
          <w:tcPr>
            <w:tcW w:w="9478" w:type="dxa"/>
            <w:gridSpan w:val="3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3"/>
          <w:wAfter w:w="500" w:type="dxa"/>
        </w:trPr>
        <w:tc>
          <w:tcPr>
            <w:tcW w:w="9478" w:type="dxa"/>
            <w:gridSpan w:val="32"/>
            <w:tcBorders>
              <w:top w:val="single" w:sz="4" w:space="0" w:color="auto"/>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3"/>
          <w:wAfter w:w="500" w:type="dxa"/>
        </w:trPr>
        <w:tc>
          <w:tcPr>
            <w:tcW w:w="9478" w:type="dxa"/>
            <w:gridSpan w:val="32"/>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3"/>
          <w:wAfter w:w="500" w:type="dxa"/>
        </w:trPr>
        <w:tc>
          <w:tcPr>
            <w:tcW w:w="4533" w:type="dxa"/>
            <w:gridSpan w:val="11"/>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Руководитель (заместитель</w:t>
            </w:r>
            <w:proofErr w:type="gramEnd"/>
          </w:p>
        </w:tc>
        <w:tc>
          <w:tcPr>
            <w:tcW w:w="2017" w:type="dxa"/>
            <w:gridSpan w:val="11"/>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08" w:type="dxa"/>
            <w:gridSpan w:val="8"/>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3"/>
          <w:wAfter w:w="500" w:type="dxa"/>
        </w:trPr>
        <w:tc>
          <w:tcPr>
            <w:tcW w:w="4533" w:type="dxa"/>
            <w:gridSpan w:val="11"/>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руководителя) уполномоченного</w:t>
            </w:r>
          </w:p>
        </w:tc>
        <w:tc>
          <w:tcPr>
            <w:tcW w:w="2017" w:type="dxa"/>
            <w:gridSpan w:val="11"/>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(Ф.И.О.)</w:t>
            </w:r>
          </w:p>
        </w:tc>
        <w:tc>
          <w:tcPr>
            <w:tcW w:w="420"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08" w:type="dxa"/>
            <w:gridSpan w:val="8"/>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(подпись)</w:t>
            </w:r>
          </w:p>
        </w:tc>
      </w:tr>
      <w:tr w:rsidR="003D554F" w:rsidRPr="003D554F" w:rsidTr="003D554F">
        <w:tblPrEx>
          <w:tblCellMar>
            <w:top w:w="0" w:type="dxa"/>
            <w:bottom w:w="0" w:type="dxa"/>
          </w:tblCellMar>
        </w:tblPrEx>
        <w:trPr>
          <w:gridAfter w:val="3"/>
          <w:wAfter w:w="500" w:type="dxa"/>
        </w:trPr>
        <w:tc>
          <w:tcPr>
            <w:tcW w:w="4672" w:type="dxa"/>
            <w:gridSpan w:val="1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органа по учету</w:t>
            </w:r>
          </w:p>
        </w:tc>
        <w:tc>
          <w:tcPr>
            <w:tcW w:w="4806" w:type="dxa"/>
            <w:gridSpan w:val="1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М.П.</w:t>
            </w:r>
          </w:p>
        </w:tc>
      </w:tr>
      <w:tr w:rsidR="003D554F" w:rsidRPr="003D554F" w:rsidTr="003D554F">
        <w:tblPrEx>
          <w:tblCellMar>
            <w:top w:w="0" w:type="dxa"/>
            <w:bottom w:w="0" w:type="dxa"/>
          </w:tblCellMar>
        </w:tblPrEx>
        <w:trPr>
          <w:gridAfter w:val="3"/>
          <w:wAfter w:w="500" w:type="dxa"/>
        </w:trPr>
        <w:tc>
          <w:tcPr>
            <w:tcW w:w="9478" w:type="dxa"/>
            <w:gridSpan w:val="3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3"/>
          <w:wAfter w:w="500" w:type="dxa"/>
        </w:trPr>
        <w:tc>
          <w:tcPr>
            <w:tcW w:w="3217"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Уведомление получил:</w:t>
            </w:r>
          </w:p>
        </w:tc>
        <w:tc>
          <w:tcPr>
            <w:tcW w:w="6261" w:type="dxa"/>
            <w:gridSpan w:val="2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rPr>
          <w:gridAfter w:val="3"/>
          <w:wAfter w:w="500" w:type="dxa"/>
        </w:trPr>
        <w:tc>
          <w:tcPr>
            <w:tcW w:w="9478" w:type="dxa"/>
            <w:gridSpan w:val="3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 имя, отчество - полностью)</w:t>
            </w:r>
          </w:p>
        </w:tc>
      </w:tr>
      <w:tr w:rsidR="003D554F" w:rsidRPr="003D554F" w:rsidTr="003D554F">
        <w:tblPrEx>
          <w:tblCellMar>
            <w:top w:w="0" w:type="dxa"/>
            <w:bottom w:w="0" w:type="dxa"/>
          </w:tblCellMar>
        </w:tblPrEx>
        <w:trPr>
          <w:gridAfter w:val="3"/>
          <w:wAfter w:w="500" w:type="dxa"/>
        </w:trPr>
        <w:tc>
          <w:tcPr>
            <w:tcW w:w="9478" w:type="dxa"/>
            <w:gridSpan w:val="3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2377" w:type="dxa"/>
            <w:gridSpan w:val="5"/>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60" w:type="dxa"/>
            <w:gridSpan w:val="4"/>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236" w:type="dxa"/>
            <w:gridSpan w:val="3"/>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1540" w:type="dxa"/>
            <w:gridSpan w:val="6"/>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40"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201</w:t>
            </w:r>
          </w:p>
        </w:tc>
        <w:tc>
          <w:tcPr>
            <w:tcW w:w="560" w:type="dxa"/>
            <w:gridSpan w:val="3"/>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49" w:type="dxa"/>
            <w:gridSpan w:val="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г</w:t>
            </w:r>
            <w:proofErr w:type="gramEnd"/>
            <w:r w:rsidRPr="003D554F">
              <w:rPr>
                <w:rFonts w:ascii="Times New Roman" w:eastAsia="Times New Roman" w:hAnsi="Times New Roman" w:cs="Times New Roman"/>
                <w:sz w:val="28"/>
                <w:szCs w:val="28"/>
                <w:lang w:eastAsia="ru-RU"/>
              </w:rPr>
              <w:t>.</w:t>
            </w:r>
          </w:p>
        </w:tc>
      </w:tr>
      <w:tr w:rsidR="003D554F" w:rsidRPr="003D554F" w:rsidTr="003D554F">
        <w:tblPrEx>
          <w:tblCellMar>
            <w:top w:w="0" w:type="dxa"/>
            <w:bottom w:w="0" w:type="dxa"/>
          </w:tblCellMar>
        </w:tblPrEx>
        <w:trPr>
          <w:gridAfter w:val="3"/>
          <w:wAfter w:w="500" w:type="dxa"/>
        </w:trPr>
        <w:tc>
          <w:tcPr>
            <w:tcW w:w="2517" w:type="dxa"/>
            <w:gridSpan w:val="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55" w:type="dxa"/>
            <w:gridSpan w:val="7"/>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(подпись)</w:t>
            </w:r>
          </w:p>
        </w:tc>
        <w:tc>
          <w:tcPr>
            <w:tcW w:w="2998" w:type="dxa"/>
            <w:gridSpan w:val="1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(дата получения)</w:t>
            </w:r>
          </w:p>
        </w:tc>
        <w:tc>
          <w:tcPr>
            <w:tcW w:w="1808" w:type="dxa"/>
            <w:gridSpan w:val="5"/>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bookmarkStart w:id="34" w:name="OLE_LINK42"/>
      <w:bookmarkStart w:id="35" w:name="OLE_LINK43"/>
      <w:r w:rsidRPr="003D554F">
        <w:rPr>
          <w:rFonts w:ascii="Times New Roman" w:eastAsia="Times New Roman" w:hAnsi="Times New Roman" w:cs="Times New Roman"/>
          <w:bCs/>
          <w:color w:val="26282F"/>
          <w:sz w:val="28"/>
          <w:szCs w:val="28"/>
          <w:lang w:eastAsia="ru-RU"/>
        </w:rPr>
        <w:t>Начальник  общего отдела администрации</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Парковского сельского поселения</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Тихорецкого района</w:t>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t xml:space="preserve">    Е.В.Лукьянова</w:t>
      </w:r>
    </w:p>
    <w:bookmarkEnd w:id="34"/>
    <w:bookmarkEnd w:id="35"/>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Приложение № 7</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 xml:space="preserve">к </w:t>
      </w:r>
      <w:hyperlink w:anchor="sub_1000" w:history="1">
        <w:r w:rsidRPr="003D554F">
          <w:rPr>
            <w:rFonts w:ascii="Times New Roman" w:eastAsia="Times New Roman" w:hAnsi="Times New Roman" w:cs="Times New Roman"/>
            <w:bCs/>
            <w:sz w:val="28"/>
            <w:szCs w:val="28"/>
            <w:lang w:eastAsia="ru-RU"/>
          </w:rPr>
          <w:t>административному регламенту</w:t>
        </w:r>
      </w:hyperlink>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предоставления муниципальной услуги</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«Внесение изменений в учетные данные</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граждан, состоящих на учете в качестве</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proofErr w:type="gramStart"/>
      <w:r w:rsidRPr="003D554F">
        <w:rPr>
          <w:rFonts w:ascii="Times New Roman" w:eastAsia="Times New Roman" w:hAnsi="Times New Roman" w:cs="Times New Roman"/>
          <w:bCs/>
          <w:sz w:val="28"/>
          <w:szCs w:val="28"/>
          <w:lang w:eastAsia="ru-RU"/>
        </w:rPr>
        <w:t>нуждающихся в жилых помещениях»</w:t>
      </w:r>
      <w:proofErr w:type="gramEnd"/>
    </w:p>
    <w:p w:rsidR="003D554F" w:rsidRPr="003D554F" w:rsidRDefault="003D554F" w:rsidP="003D554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r w:rsidRPr="003D554F">
        <w:rPr>
          <w:rFonts w:ascii="Times New Roman" w:eastAsia="Times New Roman" w:hAnsi="Times New Roman" w:cs="Times New Roman"/>
          <w:bCs/>
          <w:sz w:val="28"/>
          <w:szCs w:val="28"/>
          <w:lang w:eastAsia="ru-RU"/>
        </w:rPr>
        <w:lastRenderedPageBreak/>
        <w:t>Блок-схема</w:t>
      </w:r>
      <w:r w:rsidRPr="003D554F">
        <w:rPr>
          <w:rFonts w:ascii="Times New Roman" w:eastAsia="Times New Roman" w:hAnsi="Times New Roman" w:cs="Times New Roman"/>
          <w:bCs/>
          <w:sz w:val="28"/>
          <w:szCs w:val="28"/>
          <w:lang w:eastAsia="ru-RU"/>
        </w:rPr>
        <w:br/>
        <w:t>последовательности административных процедур предоставления</w:t>
      </w:r>
      <w:r w:rsidRPr="003D554F">
        <w:rPr>
          <w:rFonts w:ascii="Times New Roman" w:eastAsia="Times New Roman" w:hAnsi="Times New Roman" w:cs="Times New Roman"/>
          <w:bCs/>
          <w:sz w:val="28"/>
          <w:szCs w:val="28"/>
          <w:lang w:eastAsia="ru-RU"/>
        </w:rPr>
        <w:br/>
        <w:t>муниципальной услуги</w: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sidRPr="003D554F">
        <w:rPr>
          <w:rFonts w:ascii="Courier New" w:eastAsia="Times New Roman" w:hAnsi="Courier New" w:cs="Courier New"/>
          <w:lang w:eastAsia="ru-RU"/>
        </w:rPr>
        <w:t xml:space="preserve">                     ┌───────────────────────────┐</w: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sidRPr="003D554F">
        <w:rPr>
          <w:rFonts w:ascii="Courier New" w:eastAsia="Times New Roman" w:hAnsi="Courier New" w:cs="Courier New"/>
          <w:lang w:eastAsia="ru-RU"/>
        </w:rPr>
        <w:t xml:space="preserve">                     │  прием документов в МФЦ   │</w: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sidRPr="003D554F">
        <w:rPr>
          <w:rFonts w:ascii="Courier New" w:eastAsia="Times New Roman" w:hAnsi="Courier New" w:cs="Courier New"/>
          <w:lang w:eastAsia="ru-RU"/>
        </w:rPr>
        <w:t xml:space="preserve">                     └──────────────┬────────────┘</w: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sidRPr="003D554F">
        <w:rPr>
          <w:rFonts w:ascii="Courier New" w:eastAsia="Times New Roman" w:hAnsi="Courier New" w:cs="Courier New"/>
          <w:lang w:eastAsia="ru-RU"/>
        </w:rPr>
        <w:t xml:space="preserve">                                    ▼</w: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sidRPr="003D554F">
        <w:rPr>
          <w:rFonts w:ascii="Courier New" w:eastAsia="Times New Roman" w:hAnsi="Courier New" w:cs="Courier New"/>
          <w:lang w:eastAsia="ru-RU"/>
        </w:rPr>
        <w:t xml:space="preserve">        ┌──────────────────────────────────────────────────────┐</w: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sidRPr="003D554F">
        <w:rPr>
          <w:rFonts w:ascii="Courier New" w:eastAsia="Times New Roman" w:hAnsi="Courier New" w:cs="Courier New"/>
          <w:lang w:eastAsia="ru-RU"/>
        </w:rPr>
        <w:t xml:space="preserve">        │ передача документов  МФЦ в общий отдел администрации │</w: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sidRPr="003D554F">
        <w:rPr>
          <w:rFonts w:ascii="Courier New" w:eastAsia="Times New Roman" w:hAnsi="Courier New" w:cs="Courier New"/>
          <w:lang w:eastAsia="ru-RU"/>
        </w:rPr>
        <w:t xml:space="preserve">         Парковского сельского поселения Тихорецкого района     │</w: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sidRPr="003D554F">
        <w:rPr>
          <w:rFonts w:ascii="Courier New" w:eastAsia="Times New Roman" w:hAnsi="Courier New" w:cs="Courier New"/>
          <w:lang w:eastAsia="ru-RU"/>
        </w:rPr>
        <w:t xml:space="preserve">        │               (в случае подачи заявления в МФЦ)      │</w: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sidRPr="003D554F">
        <w:rPr>
          <w:rFonts w:ascii="Courier New" w:eastAsia="Times New Roman" w:hAnsi="Courier New" w:cs="Courier New"/>
          <w:lang w:eastAsia="ru-RU"/>
        </w:rPr>
        <w:t xml:space="preserve">        └────────────────────────────┬─────────────────────────┘</w: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sidRPr="003D554F">
        <w:rPr>
          <w:rFonts w:ascii="Courier New" w:eastAsia="Times New Roman" w:hAnsi="Courier New" w:cs="Courier New"/>
          <w:lang w:eastAsia="ru-RU"/>
        </w:rPr>
        <w:t xml:space="preserve">                                     ▼</w: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sidRPr="003D554F">
        <w:rPr>
          <w:rFonts w:ascii="Courier New" w:eastAsia="Times New Roman" w:hAnsi="Courier New" w:cs="Courier New"/>
          <w:lang w:eastAsia="ru-RU"/>
        </w:rPr>
        <w:t xml:space="preserve">               ┌───────────────────────────────────┐</w: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sidRPr="003D554F">
        <w:rPr>
          <w:rFonts w:ascii="Courier New" w:eastAsia="Times New Roman" w:hAnsi="Courier New" w:cs="Courier New"/>
          <w:lang w:eastAsia="ru-RU"/>
        </w:rPr>
        <w:t xml:space="preserve">   ┌───────────┤рассмотрение заявления и принятие  ├──────┐</w: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sidRPr="003D554F">
        <w:rPr>
          <w:rFonts w:ascii="Courier New" w:eastAsia="Times New Roman" w:hAnsi="Courier New" w:cs="Courier New"/>
          <w:lang w:eastAsia="ru-RU"/>
        </w:rPr>
        <w:t xml:space="preserve">   │           └───────────────────────────────────┘      │</w: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sidRPr="003D554F">
        <w:rPr>
          <w:rFonts w:ascii="Courier New" w:eastAsia="Times New Roman" w:hAnsi="Courier New" w:cs="Courier New"/>
          <w:lang w:eastAsia="ru-RU"/>
        </w:rPr>
        <w:t>┌──┴───────────────────┐                     ┌────────────┴───────────┐</w: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sidRPr="003D554F">
        <w:rPr>
          <w:rFonts w:ascii="Courier New" w:eastAsia="Times New Roman" w:hAnsi="Courier New" w:cs="Courier New"/>
          <w:lang w:eastAsia="ru-RU"/>
        </w:rPr>
        <w:t>│отрицательное решение │                     │  положительное решение │</w: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5825490</wp:posOffset>
                </wp:positionH>
                <wp:positionV relativeFrom="paragraph">
                  <wp:posOffset>146685</wp:posOffset>
                </wp:positionV>
                <wp:extent cx="9525" cy="1520190"/>
                <wp:effectExtent l="57150" t="9525" r="47625" b="228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52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458.7pt;margin-top:11.55pt;width:.75pt;height:119.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">
                <v:stroke endarrow="block"/>
              </v:shape>
            </w:pict>
          </mc:Fallback>
        </mc:AlternateContent>
      </w:r>
      <w:r w:rsidRPr="003D554F">
        <w:rPr>
          <w:rFonts w:ascii="Courier New" w:eastAsia="Times New Roman" w:hAnsi="Courier New" w:cs="Courier New"/>
          <w:lang w:eastAsia="ru-RU"/>
        </w:rPr>
        <w:t>└─────────┬────────────┘                     └────────────────────────┘</w: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-99060</wp:posOffset>
                </wp:positionH>
                <wp:positionV relativeFrom="paragraph">
                  <wp:posOffset>83820</wp:posOffset>
                </wp:positionV>
                <wp:extent cx="5686425" cy="1243965"/>
                <wp:effectExtent l="9525" t="9525" r="9525"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1243965"/>
                        </a:xfrm>
                        <a:prstGeom prst="rect">
                          <a:avLst/>
                        </a:prstGeom>
                        <a:solidFill>
                          <a:srgbClr val="FFFFFF"/>
                        </a:solidFill>
                        <a:ln w="9525">
                          <a:solidFill>
                            <a:srgbClr val="000000"/>
                          </a:solidFill>
                          <a:miter lim="800000"/>
                          <a:headEnd/>
                          <a:tailEnd/>
                        </a:ln>
                      </wps:spPr>
                      <wps:txbx>
                        <w:txbxContent>
                          <w:p w:rsidR="003D554F" w:rsidRPr="00FE1FEF" w:rsidRDefault="003D554F" w:rsidP="003D554F">
                            <w:pPr>
                              <w:pStyle w:val="17"/>
                              <w:rPr>
                                <w:rFonts w:ascii="Times New Roman" w:hAnsi="Times New Roman" w:cs="Times New Roman"/>
                              </w:rPr>
                            </w:pPr>
                            <w:proofErr w:type="gramStart"/>
                            <w:r w:rsidRPr="00FE1FEF">
                              <w:rPr>
                                <w:rFonts w:ascii="Times New Roman" w:hAnsi="Times New Roman" w:cs="Times New Roman"/>
                              </w:rPr>
                              <w:t xml:space="preserve">Принятие постановления администрации Парковского сельского поселения Тихорецкого района об отказе во внесение изменений в учетные данные       граждан, состоящих на </w:t>
                            </w:r>
                            <w:r>
                              <w:rPr>
                                <w:rFonts w:ascii="Times New Roman" w:hAnsi="Times New Roman" w:cs="Times New Roman"/>
                              </w:rPr>
                              <w:t xml:space="preserve">учете в качестве нуждающихся  </w:t>
                            </w:r>
                            <w:r w:rsidRPr="00FE1FEF">
                              <w:rPr>
                                <w:rFonts w:ascii="Times New Roman" w:hAnsi="Times New Roman" w:cs="Times New Roman"/>
                              </w:rPr>
                              <w:t>в жилых помещениях, в связи с изменением даты принятия  на учет в качестве нуждающихся в жилом помещении, либо</w:t>
                            </w:r>
                            <w:r>
                              <w:rPr>
                                <w:rFonts w:ascii="Times New Roman" w:hAnsi="Times New Roman" w:cs="Times New Roman"/>
                              </w:rPr>
                              <w:t xml:space="preserve"> </w:t>
                            </w:r>
                            <w:r w:rsidRPr="00FE1FEF">
                              <w:rPr>
                                <w:rFonts w:ascii="Times New Roman" w:hAnsi="Times New Roman" w:cs="Times New Roman"/>
                              </w:rPr>
                              <w:t xml:space="preserve">в связи с изменением места жительства, либо в  связи   с изменением состава семьи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7.8pt;margin-top:6.6pt;width:447.75pt;height:9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">
                <v:textbox>
                  <w:txbxContent>
                    <w:p w:rsidR="003D554F" w:rsidRPr="00FE1FEF" w:rsidRDefault="003D554F" w:rsidP="003D554F">
                      <w:pPr>
                        <w:pStyle w:val="17"/>
                        <w:rPr>
                          <w:rFonts w:ascii="Times New Roman" w:hAnsi="Times New Roman" w:cs="Times New Roman"/>
                        </w:rPr>
                      </w:pPr>
                      <w:proofErr w:type="gramStart"/>
                      <w:r w:rsidRPr="00FE1FEF">
                        <w:rPr>
                          <w:rFonts w:ascii="Times New Roman" w:hAnsi="Times New Roman" w:cs="Times New Roman"/>
                        </w:rPr>
                        <w:t xml:space="preserve">Принятие постановления администрации Парковского сельского поселения Тихорецкого района об отказе во внесение изменений в учетные данные       граждан, состоящих на </w:t>
                      </w:r>
                      <w:r>
                        <w:rPr>
                          <w:rFonts w:ascii="Times New Roman" w:hAnsi="Times New Roman" w:cs="Times New Roman"/>
                        </w:rPr>
                        <w:t xml:space="preserve">учете в качестве нуждающихся  </w:t>
                      </w:r>
                      <w:r w:rsidRPr="00FE1FEF">
                        <w:rPr>
                          <w:rFonts w:ascii="Times New Roman" w:hAnsi="Times New Roman" w:cs="Times New Roman"/>
                        </w:rPr>
                        <w:t>в жилых помещениях, в связи с изменением даты принятия  на учет в качестве нуждающихся в жилом помещении, либо</w:t>
                      </w:r>
                      <w:r>
                        <w:rPr>
                          <w:rFonts w:ascii="Times New Roman" w:hAnsi="Times New Roman" w:cs="Times New Roman"/>
                        </w:rPr>
                        <w:t xml:space="preserve"> </w:t>
                      </w:r>
                      <w:r w:rsidRPr="00FE1FEF">
                        <w:rPr>
                          <w:rFonts w:ascii="Times New Roman" w:hAnsi="Times New Roman" w:cs="Times New Roman"/>
                        </w:rPr>
                        <w:t xml:space="preserve">в связи с изменением места жительства, либо в  связи   с изменением состава семьи     </w:t>
                      </w:r>
                      <w:proofErr w:type="gramEnd"/>
                    </w:p>
                  </w:txbxContent>
                </v:textbox>
              </v:rect>
            </w:pict>
          </mc:Fallback>
        </mc:AlternateContent>
      </w:r>
      <w:r w:rsidRPr="003D554F">
        <w:rPr>
          <w:rFonts w:ascii="Courier New" w:eastAsia="Times New Roman" w:hAnsi="Courier New" w:cs="Courier New"/>
          <w:lang w:eastAsia="ru-RU"/>
        </w:rPr>
        <w:t xml:space="preserve">          │                                                      </w: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596265</wp:posOffset>
                </wp:positionH>
                <wp:positionV relativeFrom="paragraph">
                  <wp:posOffset>61595</wp:posOffset>
                </wp:positionV>
                <wp:extent cx="0" cy="280035"/>
                <wp:effectExtent l="57150" t="5715" r="571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6.95pt;margin-top:4.85pt;width:0;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">
                <v:stroke endarrow="block"/>
              </v:shape>
            </w:pict>
          </mc:Fallback>
        </mc:AlternateConten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2205990</wp:posOffset>
                </wp:positionH>
                <wp:positionV relativeFrom="paragraph">
                  <wp:posOffset>84455</wp:posOffset>
                </wp:positionV>
                <wp:extent cx="3676650" cy="1661160"/>
                <wp:effectExtent l="9525" t="5715" r="952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1661160"/>
                        </a:xfrm>
                        <a:prstGeom prst="rect">
                          <a:avLst/>
                        </a:prstGeom>
                        <a:solidFill>
                          <a:srgbClr val="FFFFFF"/>
                        </a:solidFill>
                        <a:ln w="9525">
                          <a:solidFill>
                            <a:srgbClr val="000000"/>
                          </a:solidFill>
                          <a:miter lim="800000"/>
                          <a:headEnd/>
                          <a:tailEnd/>
                        </a:ln>
                      </wps:spPr>
                      <wps:txbx>
                        <w:txbxContent>
                          <w:p w:rsidR="003D554F" w:rsidRPr="00FE1FEF" w:rsidRDefault="003D554F" w:rsidP="003D554F">
                            <w:pPr>
                              <w:pStyle w:val="17"/>
                              <w:rPr>
                                <w:rFonts w:ascii="Times New Roman" w:hAnsi="Times New Roman" w:cs="Times New Roman"/>
                              </w:rPr>
                            </w:pPr>
                            <w:proofErr w:type="gramStart"/>
                            <w:r w:rsidRPr="00FE1FEF">
                              <w:rPr>
                                <w:rFonts w:ascii="Times New Roman" w:hAnsi="Times New Roman" w:cs="Times New Roman"/>
                              </w:rPr>
                              <w:t>Принятие постановления администрации Парковского сельского поселения Тихорецкого района о внесении изменений</w:t>
                            </w:r>
                            <w:r>
                              <w:rPr>
                                <w:rFonts w:ascii="Times New Roman" w:hAnsi="Times New Roman" w:cs="Times New Roman"/>
                              </w:rPr>
                              <w:t xml:space="preserve"> </w:t>
                            </w:r>
                            <w:r w:rsidRPr="00FE1FEF">
                              <w:rPr>
                                <w:rFonts w:ascii="Times New Roman" w:hAnsi="Times New Roman" w:cs="Times New Roman"/>
                              </w:rPr>
                              <w:t xml:space="preserve">в учетные данные        </w:t>
                            </w:r>
                            <w:r>
                              <w:rPr>
                                <w:rFonts w:ascii="Times New Roman" w:hAnsi="Times New Roman" w:cs="Times New Roman"/>
                              </w:rPr>
                              <w:t xml:space="preserve">     </w:t>
                            </w:r>
                            <w:r w:rsidRPr="00FE1FEF">
                              <w:rPr>
                                <w:rFonts w:ascii="Times New Roman" w:hAnsi="Times New Roman" w:cs="Times New Roman"/>
                              </w:rPr>
                              <w:t xml:space="preserve"> граждан, состоящих на </w:t>
                            </w:r>
                            <w:r>
                              <w:rPr>
                                <w:rFonts w:ascii="Times New Roman" w:hAnsi="Times New Roman" w:cs="Times New Roman"/>
                              </w:rPr>
                              <w:t xml:space="preserve">учете в качестве нуждающихся  </w:t>
                            </w:r>
                            <w:r w:rsidRPr="00FE1FEF">
                              <w:rPr>
                                <w:rFonts w:ascii="Times New Roman" w:hAnsi="Times New Roman" w:cs="Times New Roman"/>
                              </w:rPr>
                              <w:t>в жилых помещениях, в связи с изменением даты принятия</w:t>
                            </w:r>
                            <w:r>
                              <w:rPr>
                                <w:rFonts w:ascii="Times New Roman" w:hAnsi="Times New Roman" w:cs="Times New Roman"/>
                              </w:rPr>
                              <w:t xml:space="preserve"> </w:t>
                            </w:r>
                            <w:r w:rsidRPr="00FE1FEF">
                              <w:rPr>
                                <w:rFonts w:ascii="Times New Roman" w:hAnsi="Times New Roman" w:cs="Times New Roman"/>
                              </w:rPr>
                              <w:t>на учет в качестве нуждающихся в жилом помещении, либо</w:t>
                            </w:r>
                            <w:r>
                              <w:rPr>
                                <w:rFonts w:ascii="Times New Roman" w:hAnsi="Times New Roman" w:cs="Times New Roman"/>
                              </w:rPr>
                              <w:t xml:space="preserve"> </w:t>
                            </w:r>
                            <w:r w:rsidRPr="00FE1FEF">
                              <w:rPr>
                                <w:rFonts w:ascii="Times New Roman" w:hAnsi="Times New Roman" w:cs="Times New Roman"/>
                              </w:rPr>
                              <w:t xml:space="preserve">в связи с изменением места жительства, либо в  связи  </w:t>
                            </w:r>
                            <w:r>
                              <w:rPr>
                                <w:rFonts w:ascii="Times New Roman" w:hAnsi="Times New Roman" w:cs="Times New Roman"/>
                              </w:rPr>
                              <w:t xml:space="preserve">     </w:t>
                            </w:r>
                            <w:r w:rsidRPr="00FE1FEF">
                              <w:rPr>
                                <w:rFonts w:ascii="Times New Roman" w:hAnsi="Times New Roman" w:cs="Times New Roman"/>
                              </w:rPr>
                              <w:t xml:space="preserve"> с изменением состава семьи                </w:t>
                            </w:r>
                            <w:proofErr w:type="gramEnd"/>
                          </w:p>
                          <w:p w:rsidR="003D554F" w:rsidRPr="00FE1FEF" w:rsidRDefault="003D554F" w:rsidP="003D554F">
                            <w:pPr>
                              <w:pStyle w:val="17"/>
                              <w:ind w:firstLine="0"/>
                              <w:rPr>
                                <w:rFonts w:ascii="Times New Roman" w:hAnsi="Times New Roman" w:cs="Times New Roman"/>
                              </w:rPr>
                            </w:pPr>
                            <w:r>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173.7pt;margin-top:6.65pt;width:289.5pt;height:13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">
                <v:textbox>
                  <w:txbxContent>
                    <w:p w:rsidR="003D554F" w:rsidRPr="00FE1FEF" w:rsidRDefault="003D554F" w:rsidP="003D554F">
                      <w:pPr>
                        <w:pStyle w:val="17"/>
                        <w:rPr>
                          <w:rFonts w:ascii="Times New Roman" w:hAnsi="Times New Roman" w:cs="Times New Roman"/>
                        </w:rPr>
                      </w:pPr>
                      <w:proofErr w:type="gramStart"/>
                      <w:r w:rsidRPr="00FE1FEF">
                        <w:rPr>
                          <w:rFonts w:ascii="Times New Roman" w:hAnsi="Times New Roman" w:cs="Times New Roman"/>
                        </w:rPr>
                        <w:t>Принятие постановления администрации Парковского сельского поселения Тихорецкого района о внесении изменений</w:t>
                      </w:r>
                      <w:r>
                        <w:rPr>
                          <w:rFonts w:ascii="Times New Roman" w:hAnsi="Times New Roman" w:cs="Times New Roman"/>
                        </w:rPr>
                        <w:t xml:space="preserve"> </w:t>
                      </w:r>
                      <w:r w:rsidRPr="00FE1FEF">
                        <w:rPr>
                          <w:rFonts w:ascii="Times New Roman" w:hAnsi="Times New Roman" w:cs="Times New Roman"/>
                        </w:rPr>
                        <w:t xml:space="preserve">в учетные данные        </w:t>
                      </w:r>
                      <w:r>
                        <w:rPr>
                          <w:rFonts w:ascii="Times New Roman" w:hAnsi="Times New Roman" w:cs="Times New Roman"/>
                        </w:rPr>
                        <w:t xml:space="preserve">     </w:t>
                      </w:r>
                      <w:r w:rsidRPr="00FE1FEF">
                        <w:rPr>
                          <w:rFonts w:ascii="Times New Roman" w:hAnsi="Times New Roman" w:cs="Times New Roman"/>
                        </w:rPr>
                        <w:t xml:space="preserve"> граждан, состоящих на </w:t>
                      </w:r>
                      <w:r>
                        <w:rPr>
                          <w:rFonts w:ascii="Times New Roman" w:hAnsi="Times New Roman" w:cs="Times New Roman"/>
                        </w:rPr>
                        <w:t xml:space="preserve">учете в качестве нуждающихся  </w:t>
                      </w:r>
                      <w:r w:rsidRPr="00FE1FEF">
                        <w:rPr>
                          <w:rFonts w:ascii="Times New Roman" w:hAnsi="Times New Roman" w:cs="Times New Roman"/>
                        </w:rPr>
                        <w:t>в жилых помещениях, в связи с изменением даты принятия</w:t>
                      </w:r>
                      <w:r>
                        <w:rPr>
                          <w:rFonts w:ascii="Times New Roman" w:hAnsi="Times New Roman" w:cs="Times New Roman"/>
                        </w:rPr>
                        <w:t xml:space="preserve"> </w:t>
                      </w:r>
                      <w:r w:rsidRPr="00FE1FEF">
                        <w:rPr>
                          <w:rFonts w:ascii="Times New Roman" w:hAnsi="Times New Roman" w:cs="Times New Roman"/>
                        </w:rPr>
                        <w:t>на учет в качестве нуждающихся в жилом помещении, либо</w:t>
                      </w:r>
                      <w:r>
                        <w:rPr>
                          <w:rFonts w:ascii="Times New Roman" w:hAnsi="Times New Roman" w:cs="Times New Roman"/>
                        </w:rPr>
                        <w:t xml:space="preserve"> </w:t>
                      </w:r>
                      <w:r w:rsidRPr="00FE1FEF">
                        <w:rPr>
                          <w:rFonts w:ascii="Times New Roman" w:hAnsi="Times New Roman" w:cs="Times New Roman"/>
                        </w:rPr>
                        <w:t xml:space="preserve">в связи с изменением места жительства, либо в  связи  </w:t>
                      </w:r>
                      <w:r>
                        <w:rPr>
                          <w:rFonts w:ascii="Times New Roman" w:hAnsi="Times New Roman" w:cs="Times New Roman"/>
                        </w:rPr>
                        <w:t xml:space="preserve">     </w:t>
                      </w:r>
                      <w:r w:rsidRPr="00FE1FEF">
                        <w:rPr>
                          <w:rFonts w:ascii="Times New Roman" w:hAnsi="Times New Roman" w:cs="Times New Roman"/>
                        </w:rPr>
                        <w:t xml:space="preserve"> с изменением состава семьи                </w:t>
                      </w:r>
                      <w:proofErr w:type="gramEnd"/>
                    </w:p>
                    <w:p w:rsidR="003D554F" w:rsidRPr="00FE1FEF" w:rsidRDefault="003D554F" w:rsidP="003D554F">
                      <w:pPr>
                        <w:pStyle w:val="17"/>
                        <w:ind w:firstLine="0"/>
                        <w:rPr>
                          <w:rFonts w:ascii="Times New Roman" w:hAnsi="Times New Roman" w:cs="Times New Roman"/>
                        </w:rPr>
                      </w:pPr>
                      <w:r>
                        <w:rPr>
                          <w:rFonts w:ascii="Times New Roman" w:hAnsi="Times New Roman" w:cs="Times New Roman"/>
                        </w:rPr>
                        <w:t xml:space="preserve"> </w:t>
                      </w:r>
                    </w:p>
                  </w:txbxContent>
                </v:textbox>
              </v:rect>
            </w:pict>
          </mc:Fallback>
        </mc:AlternateConten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25400</wp:posOffset>
                </wp:positionV>
                <wp:extent cx="1905000" cy="762000"/>
                <wp:effectExtent l="9525" t="9525" r="952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62000"/>
                        </a:xfrm>
                        <a:prstGeom prst="rect">
                          <a:avLst/>
                        </a:prstGeom>
                        <a:solidFill>
                          <a:srgbClr val="FFFFFF"/>
                        </a:solidFill>
                        <a:ln w="9525">
                          <a:solidFill>
                            <a:srgbClr val="000000"/>
                          </a:solidFill>
                          <a:miter lim="800000"/>
                          <a:headEnd/>
                          <a:tailEnd/>
                        </a:ln>
                      </wps:spPr>
                      <wps:txbx>
                        <w:txbxContent>
                          <w:p w:rsidR="003D554F" w:rsidRPr="00FE1FEF" w:rsidRDefault="003D554F" w:rsidP="003D554F">
                            <w:pPr>
                              <w:pStyle w:val="17"/>
                              <w:rPr>
                                <w:rFonts w:ascii="Times New Roman" w:hAnsi="Times New Roman" w:cs="Times New Roman"/>
                              </w:rPr>
                            </w:pPr>
                            <w:r w:rsidRPr="00FE1FEF">
                              <w:rPr>
                                <w:rFonts w:ascii="Times New Roman" w:hAnsi="Times New Roman" w:cs="Times New Roman"/>
                              </w:rPr>
                              <w:t>Выдача результатов</w:t>
                            </w:r>
                            <w:r>
                              <w:rPr>
                                <w:rFonts w:ascii="Times New Roman" w:hAnsi="Times New Roman" w:cs="Times New Roman"/>
                              </w:rPr>
                              <w:t xml:space="preserve"> гражданину о рассмотрении жилищного вопроса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margin-left:-3.3pt;margin-top:2pt;width:150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">
                <v:textbox>
                  <w:txbxContent>
                    <w:p w:rsidR="003D554F" w:rsidRPr="00FE1FEF" w:rsidRDefault="003D554F" w:rsidP="003D554F">
                      <w:pPr>
                        <w:pStyle w:val="17"/>
                        <w:rPr>
                          <w:rFonts w:ascii="Times New Roman" w:hAnsi="Times New Roman" w:cs="Times New Roman"/>
                        </w:rPr>
                      </w:pPr>
                      <w:r w:rsidRPr="00FE1FEF">
                        <w:rPr>
                          <w:rFonts w:ascii="Times New Roman" w:hAnsi="Times New Roman" w:cs="Times New Roman"/>
                        </w:rPr>
                        <w:t>Выдача результатов</w:t>
                      </w:r>
                      <w:r>
                        <w:rPr>
                          <w:rFonts w:ascii="Times New Roman" w:hAnsi="Times New Roman" w:cs="Times New Roman"/>
                        </w:rPr>
                        <w:t xml:space="preserve"> гражданину о рассмотрении жилищного вопроса</w:t>
                      </w:r>
                    </w:p>
                  </w:txbxContent>
                </v:textbox>
              </v:rect>
            </w:pict>
          </mc:Fallback>
        </mc:AlternateContent>
      </w:r>
    </w:p>
    <w:p w:rsidR="003D554F" w:rsidRPr="003D554F" w:rsidRDefault="003D554F" w:rsidP="003D554F">
      <w:pPr>
        <w:widowControl w:val="0"/>
        <w:autoSpaceDE w:val="0"/>
        <w:autoSpaceDN w:val="0"/>
        <w:adjustRightInd w:val="0"/>
        <w:spacing w:after="0" w:line="240" w:lineRule="auto"/>
        <w:rPr>
          <w:rFonts w:ascii="Courier New" w:eastAsia="Times New Roman" w:hAnsi="Courier New" w:cs="Courier New"/>
          <w:lang w:eastAsia="ru-RU"/>
        </w:rPr>
      </w:pPr>
      <w:r w:rsidRPr="003D554F">
        <w:rPr>
          <w:rFonts w:ascii="Courier New" w:eastAsia="Times New Roman" w:hAnsi="Courier New" w:cs="Courier New"/>
          <w:lang w:eastAsia="ru-RU"/>
        </w:rPr>
        <w:t xml:space="preserve">                 │                </w:t>
      </w:r>
    </w:p>
    <w:p w:rsidR="003D554F" w:rsidRPr="003D554F" w:rsidRDefault="003D554F" w:rsidP="003D554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1863090</wp:posOffset>
                </wp:positionH>
                <wp:positionV relativeFrom="paragraph">
                  <wp:posOffset>41910</wp:posOffset>
                </wp:positionV>
                <wp:extent cx="342900" cy="0"/>
                <wp:effectExtent l="19050" t="57150" r="952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46.7pt;margin-top:3.3pt;width:27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">
                <v:stroke endarrow="block"/>
              </v:shape>
            </w:pict>
          </mc:Fallback>
        </mc:AlternateContent>
      </w:r>
    </w:p>
    <w:p w:rsidR="003D554F" w:rsidRPr="003D554F" w:rsidRDefault="003D554F" w:rsidP="003D554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D554F" w:rsidRPr="003D554F" w:rsidRDefault="003D554F" w:rsidP="003D554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D554F" w:rsidRPr="003D554F" w:rsidRDefault="003D554F" w:rsidP="003D554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D554F" w:rsidRPr="003D554F" w:rsidRDefault="003D554F" w:rsidP="003D554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D554F" w:rsidRPr="003D554F" w:rsidRDefault="003D554F" w:rsidP="003D554F">
      <w:pPr>
        <w:widowControl w:val="0"/>
        <w:autoSpaceDE w:val="0"/>
        <w:autoSpaceDN w:val="0"/>
        <w:adjustRightInd w:val="0"/>
        <w:spacing w:after="0" w:line="240" w:lineRule="auto"/>
        <w:ind w:left="6349" w:firstLine="851"/>
        <w:jc w:val="right"/>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left="6349" w:firstLine="851"/>
        <w:jc w:val="right"/>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left="6349" w:firstLine="851"/>
        <w:jc w:val="right"/>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left="6349" w:firstLine="851"/>
        <w:jc w:val="right"/>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left="6349" w:firstLine="851"/>
        <w:jc w:val="right"/>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Начальник  общего отдела администрации</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Парковского сельского поселения</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Тихорецкого района</w:t>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t xml:space="preserve">    Е.В.Лукьянова</w:t>
      </w:r>
    </w:p>
    <w:p w:rsidR="003D554F" w:rsidRPr="003D554F" w:rsidRDefault="003D554F" w:rsidP="003D554F">
      <w:pPr>
        <w:widowControl w:val="0"/>
        <w:autoSpaceDE w:val="0"/>
        <w:autoSpaceDN w:val="0"/>
        <w:adjustRightInd w:val="0"/>
        <w:spacing w:after="0" w:line="240" w:lineRule="auto"/>
        <w:ind w:left="6349" w:firstLine="851"/>
        <w:jc w:val="right"/>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left="6349" w:firstLine="30"/>
        <w:jc w:val="center"/>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sz w:val="28"/>
          <w:szCs w:val="28"/>
          <w:lang w:eastAsia="ru-RU"/>
        </w:rPr>
        <w:t>ПРИЛОЖЕНИЕ № 8</w:t>
      </w:r>
    </w:p>
    <w:p w:rsidR="003D554F" w:rsidRPr="003D554F" w:rsidRDefault="003D554F" w:rsidP="003D554F">
      <w:pPr>
        <w:widowControl w:val="0"/>
        <w:autoSpaceDE w:val="0"/>
        <w:autoSpaceDN w:val="0"/>
        <w:adjustRightInd w:val="0"/>
        <w:spacing w:after="0" w:line="240" w:lineRule="auto"/>
        <w:ind w:firstLine="851"/>
        <w:jc w:val="right"/>
        <w:rPr>
          <w:rFonts w:ascii="Times New Roman" w:eastAsia="Times New Roman" w:hAnsi="Times New Roman" w:cs="Times New Roman"/>
          <w:sz w:val="28"/>
          <w:szCs w:val="28"/>
          <w:lang w:eastAsia="ru-RU"/>
        </w:rPr>
      </w:pPr>
      <w:r w:rsidRPr="003D554F">
        <w:rPr>
          <w:rFonts w:ascii="Times New Roman" w:eastAsia="Times New Roman" w:hAnsi="Times New Roman" w:cs="Times New Roman"/>
          <w:b/>
          <w:sz w:val="28"/>
          <w:szCs w:val="28"/>
          <w:lang w:eastAsia="ru-RU"/>
        </w:rPr>
        <w:t xml:space="preserve">                                   </w:t>
      </w:r>
      <w:r w:rsidRPr="003D554F">
        <w:rPr>
          <w:rFonts w:ascii="Times New Roman" w:eastAsia="Times New Roman" w:hAnsi="Times New Roman" w:cs="Times New Roman"/>
          <w:sz w:val="28"/>
          <w:szCs w:val="28"/>
          <w:lang w:eastAsia="ru-RU"/>
        </w:rPr>
        <w:t xml:space="preserve">к </w:t>
      </w:r>
      <w:hyperlink w:anchor="sub_1000" w:history="1">
        <w:r w:rsidRPr="003D554F">
          <w:rPr>
            <w:rFonts w:ascii="Times New Roman" w:eastAsia="Times New Roman" w:hAnsi="Times New Roman" w:cs="Times New Roman"/>
            <w:bCs/>
            <w:sz w:val="28"/>
            <w:szCs w:val="28"/>
            <w:lang w:eastAsia="ru-RU"/>
          </w:rPr>
          <w:t>административному регламенту</w:t>
        </w:r>
      </w:hyperlink>
    </w:p>
    <w:p w:rsidR="003D554F" w:rsidRPr="003D554F" w:rsidRDefault="003D554F" w:rsidP="003D554F">
      <w:pPr>
        <w:widowControl w:val="0"/>
        <w:autoSpaceDE w:val="0"/>
        <w:autoSpaceDN w:val="0"/>
        <w:adjustRightInd w:val="0"/>
        <w:spacing w:after="0" w:line="240" w:lineRule="auto"/>
        <w:ind w:firstLine="851"/>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
          <w:sz w:val="28"/>
          <w:szCs w:val="28"/>
          <w:lang w:eastAsia="ru-RU"/>
        </w:rPr>
        <w:t xml:space="preserve">                                 </w:t>
      </w:r>
      <w:r w:rsidRPr="003D554F">
        <w:rPr>
          <w:rFonts w:ascii="Times New Roman" w:eastAsia="Times New Roman" w:hAnsi="Times New Roman" w:cs="Times New Roman"/>
          <w:sz w:val="28"/>
          <w:szCs w:val="28"/>
          <w:lang w:eastAsia="ru-RU"/>
        </w:rPr>
        <w:t>предоставления муниципальной услуги</w:t>
      </w:r>
    </w:p>
    <w:p w:rsidR="003D554F" w:rsidRPr="003D554F" w:rsidRDefault="003D554F" w:rsidP="003D554F">
      <w:pPr>
        <w:widowControl w:val="0"/>
        <w:autoSpaceDE w:val="0"/>
        <w:autoSpaceDN w:val="0"/>
        <w:adjustRightInd w:val="0"/>
        <w:spacing w:after="0" w:line="240" w:lineRule="auto"/>
        <w:ind w:firstLine="851"/>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
          <w:sz w:val="28"/>
          <w:szCs w:val="28"/>
          <w:lang w:eastAsia="ru-RU"/>
        </w:rPr>
        <w:t xml:space="preserve">                                </w:t>
      </w:r>
      <w:r w:rsidRPr="003D554F">
        <w:rPr>
          <w:rFonts w:ascii="Times New Roman" w:eastAsia="Times New Roman" w:hAnsi="Times New Roman" w:cs="Times New Roman"/>
          <w:sz w:val="28"/>
          <w:szCs w:val="28"/>
          <w:lang w:eastAsia="ru-RU"/>
        </w:rPr>
        <w:t>«Внесение изменений в учетные данные</w:t>
      </w:r>
    </w:p>
    <w:p w:rsidR="003D554F" w:rsidRPr="003D554F" w:rsidRDefault="003D554F" w:rsidP="003D554F">
      <w:pPr>
        <w:widowControl w:val="0"/>
        <w:autoSpaceDE w:val="0"/>
        <w:autoSpaceDN w:val="0"/>
        <w:adjustRightInd w:val="0"/>
        <w:spacing w:after="0" w:line="240" w:lineRule="auto"/>
        <w:ind w:firstLine="851"/>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
          <w:sz w:val="28"/>
          <w:szCs w:val="28"/>
          <w:lang w:eastAsia="ru-RU"/>
        </w:rPr>
        <w:lastRenderedPageBreak/>
        <w:t xml:space="preserve">                               </w:t>
      </w:r>
      <w:r w:rsidRPr="003D554F">
        <w:rPr>
          <w:rFonts w:ascii="Times New Roman" w:eastAsia="Times New Roman" w:hAnsi="Times New Roman" w:cs="Times New Roman"/>
          <w:sz w:val="28"/>
          <w:szCs w:val="28"/>
          <w:lang w:eastAsia="ru-RU"/>
        </w:rPr>
        <w:t>граждан, состоящих на учете в качестве</w:t>
      </w:r>
    </w:p>
    <w:p w:rsidR="003D554F" w:rsidRPr="003D554F" w:rsidRDefault="003D554F" w:rsidP="003D554F">
      <w:pPr>
        <w:widowControl w:val="0"/>
        <w:autoSpaceDE w:val="0"/>
        <w:autoSpaceDN w:val="0"/>
        <w:adjustRightInd w:val="0"/>
        <w:spacing w:after="0" w:line="240" w:lineRule="auto"/>
        <w:ind w:firstLine="851"/>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
          <w:sz w:val="28"/>
          <w:szCs w:val="28"/>
          <w:lang w:eastAsia="ru-RU"/>
        </w:rPr>
        <w:t xml:space="preserve">                                   </w:t>
      </w:r>
      <w:proofErr w:type="gramStart"/>
      <w:r w:rsidRPr="003D554F">
        <w:rPr>
          <w:rFonts w:ascii="Times New Roman" w:eastAsia="Times New Roman" w:hAnsi="Times New Roman" w:cs="Times New Roman"/>
          <w:sz w:val="28"/>
          <w:szCs w:val="28"/>
          <w:lang w:eastAsia="ru-RU"/>
        </w:rPr>
        <w:t>нуждающихся в жилых помещениях»</w:t>
      </w:r>
      <w:proofErr w:type="gramEnd"/>
    </w:p>
    <w:p w:rsidR="003D554F" w:rsidRPr="003D554F" w:rsidRDefault="003D554F" w:rsidP="003D554F">
      <w:pPr>
        <w:widowControl w:val="0"/>
        <w:autoSpaceDE w:val="0"/>
        <w:autoSpaceDN w:val="0"/>
        <w:adjustRightInd w:val="0"/>
        <w:spacing w:after="0" w:line="240" w:lineRule="auto"/>
        <w:ind w:firstLine="851"/>
        <w:jc w:val="right"/>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3D554F">
        <w:rPr>
          <w:rFonts w:ascii="Times New Roman" w:eastAsia="Times New Roman" w:hAnsi="Times New Roman" w:cs="Times New Roman"/>
          <w:bCs/>
          <w:sz w:val="28"/>
          <w:szCs w:val="28"/>
          <w:lang w:eastAsia="ru-RU"/>
        </w:rPr>
        <w:t>ПЕРЕЧЕНЬ</w:t>
      </w:r>
    </w:p>
    <w:p w:rsidR="003D554F" w:rsidRPr="003D554F" w:rsidRDefault="003D554F" w:rsidP="003D554F">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3D554F">
        <w:rPr>
          <w:rFonts w:ascii="Times New Roman" w:eastAsia="Times New Roman" w:hAnsi="Times New Roman" w:cs="Times New Roman"/>
          <w:bCs/>
          <w:sz w:val="28"/>
          <w:szCs w:val="28"/>
          <w:lang w:eastAsia="ru-RU"/>
        </w:rPr>
        <w:t>документов, необходимых для предоставления муниципальной услуги</w:t>
      </w:r>
    </w:p>
    <w:p w:rsidR="003D554F" w:rsidRPr="003D554F" w:rsidRDefault="003D554F" w:rsidP="003D554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sz w:val="28"/>
          <w:szCs w:val="28"/>
          <w:lang w:eastAsia="ru-RU"/>
        </w:rPr>
        <w:t>«Внесение изменений в учетные данные граждан, состоящих на учете в качестве нуждающихся в жилых помещениях</w:t>
      </w:r>
      <w:r w:rsidRPr="003D554F">
        <w:rPr>
          <w:rFonts w:ascii="Times New Roman" w:eastAsia="Times New Roman" w:hAnsi="Times New Roman" w:cs="Times New Roman"/>
          <w:b/>
          <w:sz w:val="28"/>
          <w:szCs w:val="28"/>
          <w:lang w:eastAsia="ru-RU"/>
        </w:rPr>
        <w:t>»</w:t>
      </w:r>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6" w:name="sub_802"/>
      <w:r w:rsidRPr="003D554F">
        <w:rPr>
          <w:rFonts w:ascii="Times New Roman" w:eastAsia="Times New Roman" w:hAnsi="Times New Roman" w:cs="Times New Roman"/>
          <w:sz w:val="28"/>
          <w:szCs w:val="28"/>
          <w:lang w:eastAsia="ru-RU"/>
        </w:rPr>
        <w:t xml:space="preserve">1.При подаче заявления об изменении даты учета на более </w:t>
      </w:r>
      <w:proofErr w:type="gramStart"/>
      <w:r w:rsidRPr="003D554F">
        <w:rPr>
          <w:rFonts w:ascii="Times New Roman" w:eastAsia="Times New Roman" w:hAnsi="Times New Roman" w:cs="Times New Roman"/>
          <w:sz w:val="28"/>
          <w:szCs w:val="28"/>
          <w:lang w:eastAsia="ru-RU"/>
        </w:rPr>
        <w:t>раннюю</w:t>
      </w:r>
      <w:proofErr w:type="gramEnd"/>
      <w:r w:rsidRPr="003D554F">
        <w:rPr>
          <w:rFonts w:ascii="Times New Roman" w:eastAsia="Times New Roman" w:hAnsi="Times New Roman" w:cs="Times New Roman"/>
          <w:sz w:val="28"/>
          <w:szCs w:val="28"/>
          <w:lang w:eastAsia="ru-RU"/>
        </w:rPr>
        <w:t xml:space="preserve"> (</w:t>
      </w:r>
      <w:hyperlink w:anchor="sub_1100" w:history="1">
        <w:r w:rsidRPr="003D554F">
          <w:rPr>
            <w:rFonts w:ascii="Times New Roman" w:eastAsia="Times New Roman" w:hAnsi="Times New Roman" w:cs="Times New Roman"/>
            <w:sz w:val="28"/>
            <w:szCs w:val="28"/>
            <w:lang w:eastAsia="ru-RU"/>
          </w:rPr>
          <w:t>приложение № 1</w:t>
        </w:r>
      </w:hyperlink>
      <w:r w:rsidRPr="003D554F">
        <w:rPr>
          <w:rFonts w:ascii="Times New Roman" w:eastAsia="Times New Roman" w:hAnsi="Times New Roman" w:cs="Times New Roman"/>
          <w:sz w:val="28"/>
          <w:szCs w:val="28"/>
          <w:lang w:eastAsia="ru-RU"/>
        </w:rPr>
        <w:t xml:space="preserve"> к административному регламенту) заявитель предоставляет вместе с заявлением следующие документы:</w:t>
      </w:r>
    </w:p>
    <w:p w:rsidR="003D554F" w:rsidRPr="003D554F" w:rsidRDefault="003D554F" w:rsidP="003D554F">
      <w:pPr>
        <w:widowControl w:val="0"/>
        <w:autoSpaceDE w:val="0"/>
        <w:autoSpaceDN w:val="0"/>
        <w:adjustRightInd w:val="0"/>
        <w:spacing w:after="0" w:line="240" w:lineRule="auto"/>
        <w:ind w:right="-108"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1.1.Документы и информация, которые заявитель предоставляет самостоятельно:</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7" w:name="sub_821"/>
      <w:bookmarkEnd w:id="36"/>
      <w:r w:rsidRPr="003D554F">
        <w:rPr>
          <w:rFonts w:ascii="Times New Roman" w:eastAsia="Times New Roman" w:hAnsi="Times New Roman" w:cs="Times New Roman"/>
          <w:sz w:val="28"/>
          <w:szCs w:val="28"/>
          <w:lang w:eastAsia="ru-RU"/>
        </w:rPr>
        <w:t>1)документ, удостоверяющий личность заявителя;</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8" w:name="sub_822"/>
      <w:bookmarkEnd w:id="37"/>
      <w:r w:rsidRPr="003D554F">
        <w:rPr>
          <w:rFonts w:ascii="Times New Roman" w:eastAsia="Times New Roman" w:hAnsi="Times New Roman" w:cs="Times New Roman"/>
          <w:sz w:val="28"/>
          <w:szCs w:val="28"/>
          <w:lang w:eastAsia="ru-RU"/>
        </w:rPr>
        <w:t>2)документы, подтверждающие произошедшие изменения, дающие право на изменение даты принятия на учет в качестве нуждающегося в жилом помещении.</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9" w:name="sub_803"/>
      <w:bookmarkEnd w:id="38"/>
      <w:r w:rsidRPr="003D554F">
        <w:rPr>
          <w:rFonts w:ascii="Times New Roman" w:eastAsia="Times New Roman" w:hAnsi="Times New Roman" w:cs="Times New Roman"/>
          <w:sz w:val="28"/>
          <w:szCs w:val="28"/>
          <w:lang w:eastAsia="ru-RU"/>
        </w:rPr>
        <w:t>1.2.Предоставления заявителем документов по собственной инициативе не требуется.</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2.При подаче заявления об изменении места жительства (</w:t>
      </w:r>
      <w:hyperlink w:anchor="sub_1200" w:history="1">
        <w:r w:rsidRPr="003D554F">
          <w:rPr>
            <w:rFonts w:ascii="Times New Roman" w:eastAsia="Times New Roman" w:hAnsi="Times New Roman" w:cs="Times New Roman"/>
            <w:sz w:val="28"/>
            <w:szCs w:val="28"/>
            <w:lang w:eastAsia="ru-RU"/>
          </w:rPr>
          <w:t>приложение № 2</w:t>
        </w:r>
      </w:hyperlink>
      <w:r w:rsidRPr="003D554F">
        <w:rPr>
          <w:rFonts w:ascii="Times New Roman" w:eastAsia="Times New Roman" w:hAnsi="Times New Roman" w:cs="Times New Roman"/>
          <w:sz w:val="28"/>
          <w:szCs w:val="28"/>
          <w:lang w:eastAsia="ru-RU"/>
        </w:rPr>
        <w:t xml:space="preserve"> к административному регламенту) заявитель предоставляет вместе с заявлением следующие документы:</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2.1.Документы и информация, которые заявитель предоставляет самостоятельно:</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0" w:name="sub_831"/>
      <w:bookmarkEnd w:id="39"/>
      <w:r w:rsidRPr="003D554F">
        <w:rPr>
          <w:rFonts w:ascii="Times New Roman" w:eastAsia="Times New Roman" w:hAnsi="Times New Roman" w:cs="Times New Roman"/>
          <w:sz w:val="28"/>
          <w:szCs w:val="28"/>
          <w:lang w:eastAsia="ru-RU"/>
        </w:rPr>
        <w:t>1)документ, удостоверяющий личность следующих граждан (с отметкой об изменении регистрации по месту жительства);</w:t>
      </w:r>
    </w:p>
    <w:bookmarkEnd w:id="40"/>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указанных</w:t>
      </w:r>
      <w:proofErr w:type="gramEnd"/>
      <w:r w:rsidRPr="003D554F">
        <w:rPr>
          <w:rFonts w:ascii="Times New Roman" w:eastAsia="Times New Roman" w:hAnsi="Times New Roman" w:cs="Times New Roman"/>
          <w:sz w:val="28"/>
          <w:szCs w:val="28"/>
          <w:lang w:eastAsia="ru-RU"/>
        </w:rPr>
        <w:t xml:space="preserve"> в заявлении о принятии на учет;</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не указанных в заявлении о принятии на учет супругов граждан, указанных в заявлении о принятии на учет, а также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w:t>
      </w:r>
      <w:proofErr w:type="gramEnd"/>
      <w:r w:rsidRPr="003D554F">
        <w:rPr>
          <w:rFonts w:ascii="Times New Roman" w:eastAsia="Times New Roman" w:hAnsi="Times New Roman" w:cs="Times New Roman"/>
          <w:sz w:val="28"/>
          <w:szCs w:val="28"/>
          <w:lang w:eastAsia="ru-RU"/>
        </w:rPr>
        <w:t xml:space="preserve"> детей таких граждан (далее - не указанные в заявлении члены семьи заявителя);</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проживающих по месту жительства совместно с гражданино</w:t>
      </w:r>
      <w:proofErr w:type="gramStart"/>
      <w:r w:rsidRPr="003D554F">
        <w:rPr>
          <w:rFonts w:ascii="Times New Roman" w:eastAsia="Times New Roman" w:hAnsi="Times New Roman" w:cs="Times New Roman"/>
          <w:sz w:val="28"/>
          <w:szCs w:val="28"/>
          <w:lang w:eastAsia="ru-RU"/>
        </w:rPr>
        <w:t>м(</w:t>
      </w:r>
      <w:proofErr w:type="spellStart"/>
      <w:proofErr w:type="gramEnd"/>
      <w:r w:rsidRPr="003D554F">
        <w:rPr>
          <w:rFonts w:ascii="Times New Roman" w:eastAsia="Times New Roman" w:hAnsi="Times New Roman" w:cs="Times New Roman"/>
          <w:sz w:val="28"/>
          <w:szCs w:val="28"/>
          <w:lang w:eastAsia="ru-RU"/>
        </w:rPr>
        <w:t>ами</w:t>
      </w:r>
      <w:proofErr w:type="spellEnd"/>
      <w:r w:rsidRPr="003D554F">
        <w:rPr>
          <w:rFonts w:ascii="Times New Roman" w:eastAsia="Times New Roman" w:hAnsi="Times New Roman" w:cs="Times New Roman"/>
          <w:sz w:val="28"/>
          <w:szCs w:val="28"/>
          <w:lang w:eastAsia="ru-RU"/>
        </w:rPr>
        <w:t>), указанным(и)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(далее - граждане, зарегистрированные по месту жительства совместно с заявителем);</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1" w:name="sub_832"/>
      <w:r w:rsidRPr="003D554F">
        <w:rPr>
          <w:rFonts w:ascii="Times New Roman" w:eastAsia="Times New Roman" w:hAnsi="Times New Roman" w:cs="Times New Roman"/>
          <w:sz w:val="28"/>
          <w:szCs w:val="28"/>
          <w:lang w:eastAsia="ru-RU"/>
        </w:rPr>
        <w:t>2)документы, подтверждающие изменение места жительства заявителя и членов его семьи;</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2" w:name="sub_833"/>
      <w:bookmarkEnd w:id="41"/>
      <w:r w:rsidRPr="003D554F">
        <w:rPr>
          <w:rFonts w:ascii="Times New Roman" w:eastAsia="Times New Roman" w:hAnsi="Times New Roman" w:cs="Times New Roman"/>
          <w:sz w:val="28"/>
          <w:szCs w:val="28"/>
          <w:lang w:eastAsia="ru-RU"/>
        </w:rPr>
        <w:lastRenderedPageBreak/>
        <w:t>3)выписк</w:t>
      </w:r>
      <w:proofErr w:type="gramStart"/>
      <w:r w:rsidRPr="003D554F">
        <w:rPr>
          <w:rFonts w:ascii="Times New Roman" w:eastAsia="Times New Roman" w:hAnsi="Times New Roman" w:cs="Times New Roman"/>
          <w:sz w:val="28"/>
          <w:szCs w:val="28"/>
          <w:lang w:eastAsia="ru-RU"/>
        </w:rPr>
        <w:t>у(</w:t>
      </w:r>
      <w:proofErr w:type="gramEnd"/>
      <w:r w:rsidRPr="003D554F">
        <w:rPr>
          <w:rFonts w:ascii="Times New Roman" w:eastAsia="Times New Roman" w:hAnsi="Times New Roman" w:cs="Times New Roman"/>
          <w:sz w:val="28"/>
          <w:szCs w:val="28"/>
          <w:lang w:eastAsia="ru-RU"/>
        </w:rPr>
        <w:t>и) из лицевого счета жилого(</w:t>
      </w:r>
      <w:proofErr w:type="spellStart"/>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помещения(</w:t>
      </w:r>
      <w:proofErr w:type="spellStart"/>
      <w:r w:rsidRPr="003D554F">
        <w:rPr>
          <w:rFonts w:ascii="Times New Roman" w:eastAsia="Times New Roman" w:hAnsi="Times New Roman" w:cs="Times New Roman"/>
          <w:sz w:val="28"/>
          <w:szCs w:val="28"/>
          <w:lang w:eastAsia="ru-RU"/>
        </w:rPr>
        <w:t>ий</w:t>
      </w:r>
      <w:proofErr w:type="spellEnd"/>
      <w:r w:rsidRPr="003D554F">
        <w:rPr>
          <w:rFonts w:ascii="Times New Roman" w:eastAsia="Times New Roman" w:hAnsi="Times New Roman" w:cs="Times New Roman"/>
          <w:sz w:val="28"/>
          <w:szCs w:val="28"/>
          <w:lang w:eastAsia="ru-RU"/>
        </w:rPr>
        <w:t>), составлен(</w:t>
      </w:r>
      <w:proofErr w:type="spellStart"/>
      <w:r w:rsidRPr="003D554F">
        <w:rPr>
          <w:rFonts w:ascii="Times New Roman" w:eastAsia="Times New Roman" w:hAnsi="Times New Roman" w:cs="Times New Roman"/>
          <w:sz w:val="28"/>
          <w:szCs w:val="28"/>
          <w:lang w:eastAsia="ru-RU"/>
        </w:rPr>
        <w:t>ые</w:t>
      </w:r>
      <w:proofErr w:type="spellEnd"/>
      <w:r w:rsidRPr="003D554F">
        <w:rPr>
          <w:rFonts w:ascii="Times New Roman" w:eastAsia="Times New Roman" w:hAnsi="Times New Roman" w:cs="Times New Roman"/>
          <w:sz w:val="28"/>
          <w:szCs w:val="28"/>
          <w:lang w:eastAsia="ru-RU"/>
        </w:rPr>
        <w:t xml:space="preserve">) в соответствии с требованиями </w:t>
      </w:r>
      <w:hyperlink r:id="rId26" w:history="1">
        <w:r w:rsidRPr="003D554F">
          <w:rPr>
            <w:rFonts w:ascii="Times New Roman" w:eastAsia="Times New Roman" w:hAnsi="Times New Roman" w:cs="Times New Roman"/>
            <w:sz w:val="28"/>
            <w:szCs w:val="28"/>
            <w:lang w:eastAsia="ru-RU"/>
          </w:rPr>
          <w:t>приказа</w:t>
        </w:r>
      </w:hyperlink>
      <w:r w:rsidRPr="003D554F">
        <w:rPr>
          <w:rFonts w:ascii="Times New Roman" w:eastAsia="Times New Roman" w:hAnsi="Times New Roman" w:cs="Times New Roman"/>
          <w:sz w:val="28"/>
          <w:szCs w:val="28"/>
          <w:lang w:eastAsia="ru-RU"/>
        </w:rPr>
        <w:t xml:space="preserve"> департамента жилищно-коммунального хозяйства Краснодарского края от 30 января 2009 года № 9 «О реализации отдельных положений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принадлежащего(их) и (или) принадлежавшего(их) в течение последних пяти лет заявителю и (или) членам его семьи, указанным в заявлении о принятии на учет (состоящим на учете), и (или) не указанным в заявлении членам семьи заявителя; гражданам, проживающим по месту жительства совместно с заявителем, на праве собственности, фактически занимаемог</w:t>
      </w:r>
      <w:proofErr w:type="gramStart"/>
      <w:r w:rsidRPr="003D554F">
        <w:rPr>
          <w:rFonts w:ascii="Times New Roman" w:eastAsia="Times New Roman" w:hAnsi="Times New Roman" w:cs="Times New Roman"/>
          <w:sz w:val="28"/>
          <w:szCs w:val="28"/>
          <w:lang w:eastAsia="ru-RU"/>
        </w:rPr>
        <w:t>о(</w:t>
      </w:r>
      <w:proofErr w:type="spellStart"/>
      <w:proofErr w:type="gramEnd"/>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в течение последних пяти лет заявителем и (или) членами его семьи, указанными в заявлении о принятии на учет (состоящими на учете), и (или) не указанным в заявлении членами семьи заявителя; гражданами, проживающими по месту жительства совместно с заявителем, составленну</w:t>
      </w:r>
      <w:proofErr w:type="gramStart"/>
      <w:r w:rsidRPr="003D554F">
        <w:rPr>
          <w:rFonts w:ascii="Times New Roman" w:eastAsia="Times New Roman" w:hAnsi="Times New Roman" w:cs="Times New Roman"/>
          <w:sz w:val="28"/>
          <w:szCs w:val="28"/>
          <w:lang w:eastAsia="ru-RU"/>
        </w:rPr>
        <w:t>ю(</w:t>
      </w:r>
      <w:proofErr w:type="spellStart"/>
      <w:proofErr w:type="gramEnd"/>
      <w:r w:rsidRPr="003D554F">
        <w:rPr>
          <w:rFonts w:ascii="Times New Roman" w:eastAsia="Times New Roman" w:hAnsi="Times New Roman" w:cs="Times New Roman"/>
          <w:sz w:val="28"/>
          <w:szCs w:val="28"/>
          <w:lang w:eastAsia="ru-RU"/>
        </w:rPr>
        <w:t>ые</w:t>
      </w:r>
      <w:proofErr w:type="spellEnd"/>
      <w:r w:rsidRPr="003D554F">
        <w:rPr>
          <w:rFonts w:ascii="Times New Roman" w:eastAsia="Times New Roman" w:hAnsi="Times New Roman" w:cs="Times New Roman"/>
          <w:sz w:val="28"/>
          <w:szCs w:val="28"/>
          <w:lang w:eastAsia="ru-RU"/>
        </w:rPr>
        <w:t>) не ранее чем за два месяца до даты представления в управление.</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В случае</w:t>
      </w:r>
      <w:proofErr w:type="gramStart"/>
      <w:r w:rsidRPr="003D554F">
        <w:rPr>
          <w:rFonts w:ascii="Times New Roman" w:eastAsia="Times New Roman" w:hAnsi="Times New Roman" w:cs="Times New Roman"/>
          <w:sz w:val="28"/>
          <w:szCs w:val="28"/>
          <w:lang w:eastAsia="ru-RU"/>
        </w:rPr>
        <w:t>,</w:t>
      </w:r>
      <w:proofErr w:type="gramEnd"/>
      <w:r w:rsidRPr="003D554F">
        <w:rPr>
          <w:rFonts w:ascii="Times New Roman" w:eastAsia="Times New Roman" w:hAnsi="Times New Roman" w:cs="Times New Roman"/>
          <w:sz w:val="28"/>
          <w:szCs w:val="28"/>
          <w:lang w:eastAsia="ru-RU"/>
        </w:rPr>
        <w:t xml:space="preserve"> если заявителю в течение пяти лет на праве собственности принадлежали разные жилые помещения, заявитель предоставляет выписки из лицевых счетов данных жилых помещений;</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3" w:name="sub_834"/>
      <w:bookmarkEnd w:id="42"/>
      <w:r w:rsidRPr="003D554F">
        <w:rPr>
          <w:rFonts w:ascii="Times New Roman" w:eastAsia="Times New Roman" w:hAnsi="Times New Roman" w:cs="Times New Roman"/>
          <w:sz w:val="28"/>
          <w:szCs w:val="28"/>
          <w:lang w:eastAsia="ru-RU"/>
        </w:rPr>
        <w:t>4)документы, на основании которых заявитель и члены его семьи, указанные в заявлении, а также не указанные в заявлении, граждане, проживающие по месту жительства совместно с заявителем занимают жило</w:t>
      </w:r>
      <w:proofErr w:type="gramStart"/>
      <w:r w:rsidRPr="003D554F">
        <w:rPr>
          <w:rFonts w:ascii="Times New Roman" w:eastAsia="Times New Roman" w:hAnsi="Times New Roman" w:cs="Times New Roman"/>
          <w:sz w:val="28"/>
          <w:szCs w:val="28"/>
          <w:lang w:eastAsia="ru-RU"/>
        </w:rPr>
        <w:t>е(</w:t>
      </w:r>
      <w:proofErr w:type="spellStart"/>
      <w:proofErr w:type="gramEnd"/>
      <w:r w:rsidRPr="003D554F">
        <w:rPr>
          <w:rFonts w:ascii="Times New Roman" w:eastAsia="Times New Roman" w:hAnsi="Times New Roman" w:cs="Times New Roman"/>
          <w:sz w:val="28"/>
          <w:szCs w:val="28"/>
          <w:lang w:eastAsia="ru-RU"/>
        </w:rPr>
        <w:t>ые</w:t>
      </w:r>
      <w:proofErr w:type="spellEnd"/>
      <w:r w:rsidRPr="003D554F">
        <w:rPr>
          <w:rFonts w:ascii="Times New Roman" w:eastAsia="Times New Roman" w:hAnsi="Times New Roman" w:cs="Times New Roman"/>
          <w:sz w:val="28"/>
          <w:szCs w:val="28"/>
          <w:lang w:eastAsia="ru-RU"/>
        </w:rPr>
        <w:t>) помещение(</w:t>
      </w:r>
      <w:proofErr w:type="spellStart"/>
      <w:r w:rsidRPr="003D554F">
        <w:rPr>
          <w:rFonts w:ascii="Times New Roman" w:eastAsia="Times New Roman" w:hAnsi="Times New Roman" w:cs="Times New Roman"/>
          <w:sz w:val="28"/>
          <w:szCs w:val="28"/>
          <w:lang w:eastAsia="ru-RU"/>
        </w:rPr>
        <w:t>ия</w:t>
      </w:r>
      <w:proofErr w:type="spellEnd"/>
      <w:r w:rsidRPr="003D554F">
        <w:rPr>
          <w:rFonts w:ascii="Times New Roman" w:eastAsia="Times New Roman" w:hAnsi="Times New Roman" w:cs="Times New Roman"/>
          <w:sz w:val="28"/>
          <w:szCs w:val="28"/>
          <w:lang w:eastAsia="ru-RU"/>
        </w:rPr>
        <w:t>):</w:t>
      </w:r>
    </w:p>
    <w:bookmarkEnd w:id="43"/>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договор социального найма жилого помещения; договор найма специализированного жилого помещения; договор найма жилого помещения жилищного фонда коммерческого использования;</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договор поднайма жилого помещения жилищного фонда социального использования;</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договор безвозмездного пользования жилым помещением индивидуального жилищного фонда;</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свидетельство о государственной регистрации права собственности на жилое помещение, в котором заявитель и члены его семьи, указанные в заявлении о принятии на учет (состоящие на учете), а также не указанные в заявлении члены семьи заявителя; граждане, проживающие по месту жительства совместно с заявителем, проживают в качестве членов семьи собственника данного жилого помещения;</w:t>
      </w:r>
      <w:proofErr w:type="gramEnd"/>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4" w:name="sub_835"/>
      <w:r w:rsidRPr="003D554F">
        <w:rPr>
          <w:rFonts w:ascii="Times New Roman" w:eastAsia="Times New Roman" w:hAnsi="Times New Roman" w:cs="Times New Roman"/>
          <w:sz w:val="28"/>
          <w:szCs w:val="28"/>
          <w:lang w:eastAsia="ru-RU"/>
        </w:rPr>
        <w:t>5)справка жилищного, жилищно-строительного или иного специализированного потребительского кооператива о членстве в указанном кооперативе;</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5" w:name="sub_836"/>
      <w:bookmarkEnd w:id="44"/>
      <w:r w:rsidRPr="003D554F">
        <w:rPr>
          <w:rFonts w:ascii="Times New Roman" w:eastAsia="Times New Roman" w:hAnsi="Times New Roman" w:cs="Times New Roman"/>
          <w:sz w:val="28"/>
          <w:szCs w:val="28"/>
          <w:lang w:eastAsia="ru-RU"/>
        </w:rPr>
        <w:t xml:space="preserve">6)технический паспорт жилого помещения по месту регистрации или по месту проживания, установленному вступившим в силу решением суда, заявителя и членов его семьи, указанных в заявлении о принятии на учет (состоящих на учете), а также не указанных в заявлении членов семьи заявителя; граждан, проживающих по месту жительства совместно с </w:t>
      </w:r>
      <w:r w:rsidRPr="003D554F">
        <w:rPr>
          <w:rFonts w:ascii="Times New Roman" w:eastAsia="Times New Roman" w:hAnsi="Times New Roman" w:cs="Times New Roman"/>
          <w:sz w:val="28"/>
          <w:szCs w:val="28"/>
          <w:lang w:eastAsia="ru-RU"/>
        </w:rPr>
        <w:lastRenderedPageBreak/>
        <w:t>заявителем, и технически</w:t>
      </w:r>
      <w:proofErr w:type="gramStart"/>
      <w:r w:rsidRPr="003D554F">
        <w:rPr>
          <w:rFonts w:ascii="Times New Roman" w:eastAsia="Times New Roman" w:hAnsi="Times New Roman" w:cs="Times New Roman"/>
          <w:sz w:val="28"/>
          <w:szCs w:val="28"/>
          <w:lang w:eastAsia="ru-RU"/>
        </w:rPr>
        <w:t>й(</w:t>
      </w:r>
      <w:proofErr w:type="spellStart"/>
      <w:proofErr w:type="gramEnd"/>
      <w:r w:rsidRPr="003D554F">
        <w:rPr>
          <w:rFonts w:ascii="Times New Roman" w:eastAsia="Times New Roman" w:hAnsi="Times New Roman" w:cs="Times New Roman"/>
          <w:sz w:val="28"/>
          <w:szCs w:val="28"/>
          <w:lang w:eastAsia="ru-RU"/>
        </w:rPr>
        <w:t>ие</w:t>
      </w:r>
      <w:proofErr w:type="spellEnd"/>
      <w:r w:rsidRPr="003D554F">
        <w:rPr>
          <w:rFonts w:ascii="Times New Roman" w:eastAsia="Times New Roman" w:hAnsi="Times New Roman" w:cs="Times New Roman"/>
          <w:sz w:val="28"/>
          <w:szCs w:val="28"/>
          <w:lang w:eastAsia="ru-RU"/>
        </w:rPr>
        <w:t>) паспорт(а) на жилое(</w:t>
      </w:r>
      <w:proofErr w:type="spellStart"/>
      <w:r w:rsidRPr="003D554F">
        <w:rPr>
          <w:rFonts w:ascii="Times New Roman" w:eastAsia="Times New Roman" w:hAnsi="Times New Roman" w:cs="Times New Roman"/>
          <w:sz w:val="28"/>
          <w:szCs w:val="28"/>
          <w:lang w:eastAsia="ru-RU"/>
        </w:rPr>
        <w:t>ые</w:t>
      </w:r>
      <w:proofErr w:type="spellEnd"/>
      <w:r w:rsidRPr="003D554F">
        <w:rPr>
          <w:rFonts w:ascii="Times New Roman" w:eastAsia="Times New Roman" w:hAnsi="Times New Roman" w:cs="Times New Roman"/>
          <w:sz w:val="28"/>
          <w:szCs w:val="28"/>
          <w:lang w:eastAsia="ru-RU"/>
        </w:rPr>
        <w:t>) помещение(я), принадлежащее(</w:t>
      </w:r>
      <w:proofErr w:type="spellStart"/>
      <w:r w:rsidRPr="003D554F">
        <w:rPr>
          <w:rFonts w:ascii="Times New Roman" w:eastAsia="Times New Roman" w:hAnsi="Times New Roman" w:cs="Times New Roman"/>
          <w:sz w:val="28"/>
          <w:szCs w:val="28"/>
          <w:lang w:eastAsia="ru-RU"/>
        </w:rPr>
        <w:t>ие</w:t>
      </w:r>
      <w:proofErr w:type="spellEnd"/>
      <w:r w:rsidRPr="003D554F">
        <w:rPr>
          <w:rFonts w:ascii="Times New Roman" w:eastAsia="Times New Roman" w:hAnsi="Times New Roman" w:cs="Times New Roman"/>
          <w:sz w:val="28"/>
          <w:szCs w:val="28"/>
          <w:lang w:eastAsia="ru-RU"/>
        </w:rPr>
        <w:t xml:space="preserve">) гражданину и (или) членам его семьи, указанным в заявлении о принятии на учет (состоящим на учете), и (или) не указанным в заявлении членам семьи заявителя; гражданам, проживающим по месту жительства совместно с заявителем, на праве собственности, </w:t>
      </w:r>
      <w:bookmarkEnd w:id="45"/>
      <w:r w:rsidRPr="003D554F">
        <w:rPr>
          <w:rFonts w:ascii="Times New Roman" w:eastAsia="Times New Roman" w:hAnsi="Times New Roman" w:cs="Times New Roman"/>
          <w:sz w:val="28"/>
          <w:szCs w:val="28"/>
          <w:lang w:eastAsia="ru-RU"/>
        </w:rPr>
        <w:t xml:space="preserve">составленный по состоянию на дату не ранее пяти лет до даты представления его в управление, содержащий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управление. </w:t>
      </w:r>
      <w:proofErr w:type="gramStart"/>
      <w:r w:rsidRPr="003D554F">
        <w:rPr>
          <w:rFonts w:ascii="Times New Roman" w:eastAsia="Times New Roman" w:hAnsi="Times New Roman" w:cs="Times New Roman"/>
          <w:sz w:val="28"/>
          <w:szCs w:val="28"/>
          <w:lang w:eastAsia="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 (не предоставляется лицами из числа детей-сирот и детей, оставшихся без попечения родителей).</w:t>
      </w:r>
      <w:proofErr w:type="gramEnd"/>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6" w:name="sub_837"/>
      <w:r w:rsidRPr="003D554F">
        <w:rPr>
          <w:rFonts w:ascii="Times New Roman" w:eastAsia="Times New Roman" w:hAnsi="Times New Roman" w:cs="Times New Roman"/>
          <w:sz w:val="28"/>
          <w:szCs w:val="28"/>
          <w:lang w:eastAsia="ru-RU"/>
        </w:rPr>
        <w:t>7)соглашение об определении порядка пользования жилым помещением;</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7" w:name="sub_838"/>
      <w:bookmarkEnd w:id="46"/>
      <w:r w:rsidRPr="003D554F">
        <w:rPr>
          <w:rFonts w:ascii="Times New Roman" w:eastAsia="Times New Roman" w:hAnsi="Times New Roman" w:cs="Times New Roman"/>
          <w:sz w:val="28"/>
          <w:szCs w:val="28"/>
          <w:lang w:eastAsia="ru-RU"/>
        </w:rPr>
        <w:t>8)вступившее в силу решение суда об определении порядка пользования жилым помещением;</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8" w:name="sub_8310"/>
      <w:bookmarkEnd w:id="47"/>
      <w:r w:rsidRPr="003D554F">
        <w:rPr>
          <w:rFonts w:ascii="Times New Roman" w:eastAsia="Times New Roman" w:hAnsi="Times New Roman" w:cs="Times New Roman"/>
          <w:sz w:val="28"/>
          <w:szCs w:val="28"/>
          <w:lang w:eastAsia="ru-RU"/>
        </w:rPr>
        <w:t>9)свидетельств</w:t>
      </w:r>
      <w:proofErr w:type="gramStart"/>
      <w:r w:rsidRPr="003D554F">
        <w:rPr>
          <w:rFonts w:ascii="Times New Roman" w:eastAsia="Times New Roman" w:hAnsi="Times New Roman" w:cs="Times New Roman"/>
          <w:sz w:val="28"/>
          <w:szCs w:val="28"/>
          <w:lang w:eastAsia="ru-RU"/>
        </w:rPr>
        <w:t>о(</w:t>
      </w:r>
      <w:proofErr w:type="gramEnd"/>
      <w:r w:rsidRPr="003D554F">
        <w:rPr>
          <w:rFonts w:ascii="Times New Roman" w:eastAsia="Times New Roman" w:hAnsi="Times New Roman" w:cs="Times New Roman"/>
          <w:sz w:val="28"/>
          <w:szCs w:val="28"/>
          <w:lang w:eastAsia="ru-RU"/>
        </w:rPr>
        <w:t>а) о государственной регистрации права собственности гражданина и (или) членов его семьи, указанных в заявлении о принятии на учет (состоящих на учете), а также не указанных в заявлении членов семьи заявителя; граждан, зарегистрированных по месту жительства совместно с заявителем, на жилое(</w:t>
      </w:r>
      <w:proofErr w:type="spellStart"/>
      <w:r w:rsidRPr="003D554F">
        <w:rPr>
          <w:rFonts w:ascii="Times New Roman" w:eastAsia="Times New Roman" w:hAnsi="Times New Roman" w:cs="Times New Roman"/>
          <w:sz w:val="28"/>
          <w:szCs w:val="28"/>
          <w:lang w:eastAsia="ru-RU"/>
        </w:rPr>
        <w:t>ые</w:t>
      </w:r>
      <w:proofErr w:type="spellEnd"/>
      <w:r w:rsidRPr="003D554F">
        <w:rPr>
          <w:rFonts w:ascii="Times New Roman" w:eastAsia="Times New Roman" w:hAnsi="Times New Roman" w:cs="Times New Roman"/>
          <w:sz w:val="28"/>
          <w:szCs w:val="28"/>
          <w:lang w:eastAsia="ru-RU"/>
        </w:rPr>
        <w:t>) помещение(я) и (или) земельный(</w:t>
      </w:r>
      <w:proofErr w:type="spellStart"/>
      <w:r w:rsidRPr="003D554F">
        <w:rPr>
          <w:rFonts w:ascii="Times New Roman" w:eastAsia="Times New Roman" w:hAnsi="Times New Roman" w:cs="Times New Roman"/>
          <w:sz w:val="28"/>
          <w:szCs w:val="28"/>
          <w:lang w:eastAsia="ru-RU"/>
        </w:rPr>
        <w:t>ые</w:t>
      </w:r>
      <w:proofErr w:type="spellEnd"/>
      <w:r w:rsidRPr="003D554F">
        <w:rPr>
          <w:rFonts w:ascii="Times New Roman" w:eastAsia="Times New Roman" w:hAnsi="Times New Roman" w:cs="Times New Roman"/>
          <w:sz w:val="28"/>
          <w:szCs w:val="28"/>
          <w:lang w:eastAsia="ru-RU"/>
        </w:rPr>
        <w:t>) участок(и), выделенный(</w:t>
      </w:r>
      <w:proofErr w:type="spellStart"/>
      <w:r w:rsidRPr="003D554F">
        <w:rPr>
          <w:rFonts w:ascii="Times New Roman" w:eastAsia="Times New Roman" w:hAnsi="Times New Roman" w:cs="Times New Roman"/>
          <w:sz w:val="28"/>
          <w:szCs w:val="28"/>
          <w:lang w:eastAsia="ru-RU"/>
        </w:rPr>
        <w:t>ые</w:t>
      </w:r>
      <w:proofErr w:type="spellEnd"/>
      <w:r w:rsidRPr="003D554F">
        <w:rPr>
          <w:rFonts w:ascii="Times New Roman" w:eastAsia="Times New Roman" w:hAnsi="Times New Roman" w:cs="Times New Roman"/>
          <w:sz w:val="28"/>
          <w:szCs w:val="28"/>
          <w:lang w:eastAsia="ru-RU"/>
        </w:rPr>
        <w:t>) для строительства жилого(</w:t>
      </w:r>
      <w:proofErr w:type="spellStart"/>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дома(</w:t>
      </w:r>
      <w:proofErr w:type="spellStart"/>
      <w:r w:rsidRPr="003D554F">
        <w:rPr>
          <w:rFonts w:ascii="Times New Roman" w:eastAsia="Times New Roman" w:hAnsi="Times New Roman" w:cs="Times New Roman"/>
          <w:sz w:val="28"/>
          <w:szCs w:val="28"/>
          <w:lang w:eastAsia="ru-RU"/>
        </w:rPr>
        <w:t>ов</w:t>
      </w:r>
      <w:proofErr w:type="spellEnd"/>
      <w:r w:rsidRPr="003D554F">
        <w:rPr>
          <w:rFonts w:ascii="Times New Roman" w:eastAsia="Times New Roman" w:hAnsi="Times New Roman" w:cs="Times New Roman"/>
          <w:sz w:val="28"/>
          <w:szCs w:val="28"/>
          <w:lang w:eastAsia="ru-RU"/>
        </w:rPr>
        <w:t>).</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9" w:name="sub_8311"/>
      <w:bookmarkEnd w:id="48"/>
      <w:proofErr w:type="gramStart"/>
      <w:r w:rsidRPr="003D554F">
        <w:rPr>
          <w:rFonts w:ascii="Times New Roman" w:eastAsia="Times New Roman" w:hAnsi="Times New Roman" w:cs="Times New Roman"/>
          <w:sz w:val="28"/>
          <w:szCs w:val="28"/>
          <w:lang w:eastAsia="ru-RU"/>
        </w:rPr>
        <w:t>10)справки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заявителя и членов его семьи, указанных в заявлении о принятии на учет (состоящих на учете), а также у не указанных в заявлении членов семьи заявителя и граждан, зарегистрированных по месту жительства совместно с заявителем</w:t>
      </w:r>
      <w:proofErr w:type="gramEnd"/>
      <w:r w:rsidRPr="003D554F">
        <w:rPr>
          <w:rFonts w:ascii="Times New Roman" w:eastAsia="Times New Roman" w:hAnsi="Times New Roman" w:cs="Times New Roman"/>
          <w:sz w:val="28"/>
          <w:szCs w:val="28"/>
          <w:lang w:eastAsia="ru-RU"/>
        </w:rPr>
        <w:t>, на праве собственности или на основании иного подлежащего государственной регистрации права жилог</w:t>
      </w:r>
      <w:proofErr w:type="gramStart"/>
      <w:r w:rsidRPr="003D554F">
        <w:rPr>
          <w:rFonts w:ascii="Times New Roman" w:eastAsia="Times New Roman" w:hAnsi="Times New Roman" w:cs="Times New Roman"/>
          <w:sz w:val="28"/>
          <w:szCs w:val="28"/>
          <w:lang w:eastAsia="ru-RU"/>
        </w:rPr>
        <w:t>о(</w:t>
      </w:r>
      <w:proofErr w:type="spellStart"/>
      <w:proofErr w:type="gramEnd"/>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помещения(</w:t>
      </w:r>
      <w:proofErr w:type="spellStart"/>
      <w:r w:rsidRPr="003D554F">
        <w:rPr>
          <w:rFonts w:ascii="Times New Roman" w:eastAsia="Times New Roman" w:hAnsi="Times New Roman" w:cs="Times New Roman"/>
          <w:sz w:val="28"/>
          <w:szCs w:val="28"/>
          <w:lang w:eastAsia="ru-RU"/>
        </w:rPr>
        <w:t>ий</w:t>
      </w:r>
      <w:proofErr w:type="spellEnd"/>
      <w:r w:rsidRPr="003D554F">
        <w:rPr>
          <w:rFonts w:ascii="Times New Roman" w:eastAsia="Times New Roman" w:hAnsi="Times New Roman" w:cs="Times New Roman"/>
          <w:sz w:val="28"/>
          <w:szCs w:val="28"/>
          <w:lang w:eastAsia="ru-RU"/>
        </w:rPr>
        <w:t>) и (или) земельного(</w:t>
      </w:r>
      <w:proofErr w:type="spellStart"/>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участка(</w:t>
      </w:r>
      <w:proofErr w:type="spellStart"/>
      <w:r w:rsidRPr="003D554F">
        <w:rPr>
          <w:rFonts w:ascii="Times New Roman" w:eastAsia="Times New Roman" w:hAnsi="Times New Roman" w:cs="Times New Roman"/>
          <w:sz w:val="28"/>
          <w:szCs w:val="28"/>
          <w:lang w:eastAsia="ru-RU"/>
        </w:rPr>
        <w:t>ов</w:t>
      </w:r>
      <w:proofErr w:type="spellEnd"/>
      <w:r w:rsidRPr="003D554F">
        <w:rPr>
          <w:rFonts w:ascii="Times New Roman" w:eastAsia="Times New Roman" w:hAnsi="Times New Roman" w:cs="Times New Roman"/>
          <w:sz w:val="28"/>
          <w:szCs w:val="28"/>
          <w:lang w:eastAsia="ru-RU"/>
        </w:rPr>
        <w:t>), выделенного(</w:t>
      </w:r>
      <w:proofErr w:type="spellStart"/>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для строительства жилого(</w:t>
      </w:r>
      <w:proofErr w:type="spellStart"/>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дома(</w:t>
      </w:r>
      <w:proofErr w:type="spellStart"/>
      <w:r w:rsidRPr="003D554F">
        <w:rPr>
          <w:rFonts w:ascii="Times New Roman" w:eastAsia="Times New Roman" w:hAnsi="Times New Roman" w:cs="Times New Roman"/>
          <w:sz w:val="28"/>
          <w:szCs w:val="28"/>
          <w:lang w:eastAsia="ru-RU"/>
        </w:rPr>
        <w:t>ов</w:t>
      </w:r>
      <w:proofErr w:type="spellEnd"/>
      <w:r w:rsidRPr="003D554F">
        <w:rPr>
          <w:rFonts w:ascii="Times New Roman" w:eastAsia="Times New Roman" w:hAnsi="Times New Roman" w:cs="Times New Roman"/>
          <w:sz w:val="28"/>
          <w:szCs w:val="28"/>
          <w:lang w:eastAsia="ru-RU"/>
        </w:rPr>
        <w:t>), составленные не ранее чем за два месяца до даты представления их в управление;</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11)документ, подтверждающий получение согласия на указанных в заявлении членов семьи заявителя, а также граждан, проживающих по месту жительства совместно с заявителем, либо из законных представителей на обработку персональных данных указанных лиц (приложение № 9 к административному регламенту).</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2.2.Документы, которые заявитель вправе предоставить по собственной инициативе: </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lastRenderedPageBreak/>
        <w:t>1)справки из органа, осуществляющего государственную регистрацию прав на недвижимое имущество и сделок с ним, о наличии (отсутствии) у заявителя и членов его семьи, указанных в заявлении о принятии на учет (состоящих на учете), а также у не указанных в заявлении членов семьи заявителя и граждан, зарегистрированных по месту жительства совместно с заявителем, на праве собственности или на основании иного</w:t>
      </w:r>
      <w:proofErr w:type="gramEnd"/>
      <w:r w:rsidRPr="003D554F">
        <w:rPr>
          <w:rFonts w:ascii="Times New Roman" w:eastAsia="Times New Roman" w:hAnsi="Times New Roman" w:cs="Times New Roman"/>
          <w:sz w:val="28"/>
          <w:szCs w:val="28"/>
          <w:lang w:eastAsia="ru-RU"/>
        </w:rPr>
        <w:t xml:space="preserve"> подлежащего государственной регистрации права жилог</w:t>
      </w:r>
      <w:proofErr w:type="gramStart"/>
      <w:r w:rsidRPr="003D554F">
        <w:rPr>
          <w:rFonts w:ascii="Times New Roman" w:eastAsia="Times New Roman" w:hAnsi="Times New Roman" w:cs="Times New Roman"/>
          <w:sz w:val="28"/>
          <w:szCs w:val="28"/>
          <w:lang w:eastAsia="ru-RU"/>
        </w:rPr>
        <w:t>о(</w:t>
      </w:r>
      <w:proofErr w:type="spellStart"/>
      <w:proofErr w:type="gramEnd"/>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помещения(</w:t>
      </w:r>
      <w:proofErr w:type="spellStart"/>
      <w:r w:rsidRPr="003D554F">
        <w:rPr>
          <w:rFonts w:ascii="Times New Roman" w:eastAsia="Times New Roman" w:hAnsi="Times New Roman" w:cs="Times New Roman"/>
          <w:sz w:val="28"/>
          <w:szCs w:val="28"/>
          <w:lang w:eastAsia="ru-RU"/>
        </w:rPr>
        <w:t>ий</w:t>
      </w:r>
      <w:proofErr w:type="spellEnd"/>
      <w:r w:rsidRPr="003D554F">
        <w:rPr>
          <w:rFonts w:ascii="Times New Roman" w:eastAsia="Times New Roman" w:hAnsi="Times New Roman" w:cs="Times New Roman"/>
          <w:sz w:val="28"/>
          <w:szCs w:val="28"/>
          <w:lang w:eastAsia="ru-RU"/>
        </w:rPr>
        <w:t>) и (или) земельного(</w:t>
      </w:r>
      <w:proofErr w:type="spellStart"/>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участка(</w:t>
      </w:r>
      <w:proofErr w:type="spellStart"/>
      <w:r w:rsidRPr="003D554F">
        <w:rPr>
          <w:rFonts w:ascii="Times New Roman" w:eastAsia="Times New Roman" w:hAnsi="Times New Roman" w:cs="Times New Roman"/>
          <w:sz w:val="28"/>
          <w:szCs w:val="28"/>
          <w:lang w:eastAsia="ru-RU"/>
        </w:rPr>
        <w:t>ов</w:t>
      </w:r>
      <w:proofErr w:type="spellEnd"/>
      <w:r w:rsidRPr="003D554F">
        <w:rPr>
          <w:rFonts w:ascii="Times New Roman" w:eastAsia="Times New Roman" w:hAnsi="Times New Roman" w:cs="Times New Roman"/>
          <w:sz w:val="28"/>
          <w:szCs w:val="28"/>
          <w:lang w:eastAsia="ru-RU"/>
        </w:rPr>
        <w:t>), выделенного(</w:t>
      </w:r>
      <w:proofErr w:type="spellStart"/>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для строительства жилого(</w:t>
      </w:r>
      <w:proofErr w:type="spellStart"/>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дома(</w:t>
      </w:r>
      <w:proofErr w:type="spellStart"/>
      <w:r w:rsidRPr="003D554F">
        <w:rPr>
          <w:rFonts w:ascii="Times New Roman" w:eastAsia="Times New Roman" w:hAnsi="Times New Roman" w:cs="Times New Roman"/>
          <w:sz w:val="28"/>
          <w:szCs w:val="28"/>
          <w:lang w:eastAsia="ru-RU"/>
        </w:rPr>
        <w:t>ов</w:t>
      </w:r>
      <w:proofErr w:type="spellEnd"/>
      <w:r w:rsidRPr="003D554F">
        <w:rPr>
          <w:rFonts w:ascii="Times New Roman" w:eastAsia="Times New Roman" w:hAnsi="Times New Roman" w:cs="Times New Roman"/>
          <w:sz w:val="28"/>
          <w:szCs w:val="28"/>
          <w:lang w:eastAsia="ru-RU"/>
        </w:rPr>
        <w:t>), составленные не ранее чем за два месяца до даты представления их в управление;</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2)решение уполномоченного органа о признании жилого помещения непригодным для проживания (многоквартирного дома аварийным и подлежащим сносу или реконструкции).</w:t>
      </w:r>
    </w:p>
    <w:bookmarkEnd w:id="49"/>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3. При подаче заявления об изменении состава семьи (</w:t>
      </w:r>
      <w:hyperlink w:anchor="sub_1300" w:history="1">
        <w:r w:rsidRPr="003D554F">
          <w:rPr>
            <w:rFonts w:ascii="Times New Roman" w:eastAsia="Times New Roman" w:hAnsi="Times New Roman" w:cs="Times New Roman"/>
            <w:sz w:val="28"/>
            <w:szCs w:val="28"/>
            <w:lang w:eastAsia="ru-RU"/>
          </w:rPr>
          <w:t>приложение № 3</w:t>
        </w:r>
      </w:hyperlink>
      <w:r w:rsidRPr="003D554F">
        <w:rPr>
          <w:rFonts w:ascii="Times New Roman" w:eastAsia="Times New Roman" w:hAnsi="Times New Roman" w:cs="Times New Roman"/>
          <w:sz w:val="28"/>
          <w:szCs w:val="28"/>
          <w:lang w:eastAsia="ru-RU"/>
        </w:rPr>
        <w:t xml:space="preserve"> к административному регламенту) заявитель предоставляет вместе с заявлением следующие документы:</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3.1.Документы и информация, которые заявитель предоставляет самостоятельно:</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0" w:name="sub_841"/>
      <w:r w:rsidRPr="003D554F">
        <w:rPr>
          <w:rFonts w:ascii="Times New Roman" w:eastAsia="Times New Roman" w:hAnsi="Times New Roman" w:cs="Times New Roman"/>
          <w:sz w:val="28"/>
          <w:szCs w:val="28"/>
          <w:lang w:eastAsia="ru-RU"/>
        </w:rPr>
        <w:t>1)документы, подтверждающие произошедшие изменения в составе семьи гражданина, стоящего на учете в качестве нуждающегося в жилом помещении;</w:t>
      </w:r>
      <w:bookmarkStart w:id="51" w:name="sub_842"/>
      <w:bookmarkEnd w:id="50"/>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2)документ, удостоверяющий личность:</w:t>
      </w:r>
    </w:p>
    <w:bookmarkEnd w:id="51"/>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заявителя;</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новых членов его семьи, указанных в заявлении;</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2" w:name="sub_843"/>
      <w:r w:rsidRPr="003D554F">
        <w:rPr>
          <w:rFonts w:ascii="Times New Roman" w:eastAsia="Times New Roman" w:hAnsi="Times New Roman" w:cs="Times New Roman"/>
          <w:sz w:val="28"/>
          <w:szCs w:val="28"/>
          <w:lang w:eastAsia="ru-RU"/>
        </w:rPr>
        <w:t>3)выписк</w:t>
      </w:r>
      <w:proofErr w:type="gramStart"/>
      <w:r w:rsidRPr="003D554F">
        <w:rPr>
          <w:rFonts w:ascii="Times New Roman" w:eastAsia="Times New Roman" w:hAnsi="Times New Roman" w:cs="Times New Roman"/>
          <w:sz w:val="28"/>
          <w:szCs w:val="28"/>
          <w:lang w:eastAsia="ru-RU"/>
        </w:rPr>
        <w:t>у(</w:t>
      </w:r>
      <w:proofErr w:type="gramEnd"/>
      <w:r w:rsidRPr="003D554F">
        <w:rPr>
          <w:rFonts w:ascii="Times New Roman" w:eastAsia="Times New Roman" w:hAnsi="Times New Roman" w:cs="Times New Roman"/>
          <w:sz w:val="28"/>
          <w:szCs w:val="28"/>
          <w:lang w:eastAsia="ru-RU"/>
        </w:rPr>
        <w:t>и) из лицевого счета жилого(</w:t>
      </w:r>
      <w:proofErr w:type="spellStart"/>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помещения(</w:t>
      </w:r>
      <w:proofErr w:type="spellStart"/>
      <w:r w:rsidRPr="003D554F">
        <w:rPr>
          <w:rFonts w:ascii="Times New Roman" w:eastAsia="Times New Roman" w:hAnsi="Times New Roman" w:cs="Times New Roman"/>
          <w:sz w:val="28"/>
          <w:szCs w:val="28"/>
          <w:lang w:eastAsia="ru-RU"/>
        </w:rPr>
        <w:t>ий</w:t>
      </w:r>
      <w:proofErr w:type="spellEnd"/>
      <w:r w:rsidRPr="003D554F">
        <w:rPr>
          <w:rFonts w:ascii="Times New Roman" w:eastAsia="Times New Roman" w:hAnsi="Times New Roman" w:cs="Times New Roman"/>
          <w:sz w:val="28"/>
          <w:szCs w:val="28"/>
          <w:lang w:eastAsia="ru-RU"/>
        </w:rPr>
        <w:t xml:space="preserve">), составленную в соответствии с требованиями </w:t>
      </w:r>
      <w:hyperlink r:id="rId27" w:history="1">
        <w:r w:rsidRPr="003D554F">
          <w:rPr>
            <w:rFonts w:ascii="Times New Roman" w:eastAsia="Times New Roman" w:hAnsi="Times New Roman" w:cs="Times New Roman"/>
            <w:sz w:val="28"/>
            <w:szCs w:val="28"/>
            <w:lang w:eastAsia="ru-RU"/>
          </w:rPr>
          <w:t>приказа</w:t>
        </w:r>
      </w:hyperlink>
      <w:r w:rsidRPr="003D554F">
        <w:rPr>
          <w:rFonts w:ascii="Times New Roman" w:eastAsia="Times New Roman" w:hAnsi="Times New Roman" w:cs="Times New Roman"/>
          <w:sz w:val="28"/>
          <w:szCs w:val="28"/>
          <w:lang w:eastAsia="ru-RU"/>
        </w:rPr>
        <w:t xml:space="preserve"> департамента жилищно-коммунального хозяйства Краснодарского края от 30 января 2009 года № 9  «О реализации отдельных положений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принадлежащего(их) и (или) принадлежавшего(их) в течение последних пяти лет членам семьи заявителя, указанным в заявлении, на праве собственности, фактически занимаемог</w:t>
      </w:r>
      <w:proofErr w:type="gramStart"/>
      <w:r w:rsidRPr="003D554F">
        <w:rPr>
          <w:rFonts w:ascii="Times New Roman" w:eastAsia="Times New Roman" w:hAnsi="Times New Roman" w:cs="Times New Roman"/>
          <w:sz w:val="28"/>
          <w:szCs w:val="28"/>
          <w:lang w:eastAsia="ru-RU"/>
        </w:rPr>
        <w:t>о(</w:t>
      </w:r>
      <w:proofErr w:type="spellStart"/>
      <w:proofErr w:type="gramEnd"/>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в течение последних пяти лет членами семьи заявителя, указанными в заявлении, составленную(</w:t>
      </w:r>
      <w:proofErr w:type="spellStart"/>
      <w:r w:rsidRPr="003D554F">
        <w:rPr>
          <w:rFonts w:ascii="Times New Roman" w:eastAsia="Times New Roman" w:hAnsi="Times New Roman" w:cs="Times New Roman"/>
          <w:sz w:val="28"/>
          <w:szCs w:val="28"/>
          <w:lang w:eastAsia="ru-RU"/>
        </w:rPr>
        <w:t>ые</w:t>
      </w:r>
      <w:proofErr w:type="spellEnd"/>
      <w:r w:rsidRPr="003D554F">
        <w:rPr>
          <w:rFonts w:ascii="Times New Roman" w:eastAsia="Times New Roman" w:hAnsi="Times New Roman" w:cs="Times New Roman"/>
          <w:sz w:val="28"/>
          <w:szCs w:val="28"/>
          <w:lang w:eastAsia="ru-RU"/>
        </w:rPr>
        <w:t>) не ранее чем за два месяца до даты представления их в управление;</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3" w:name="sub_844"/>
      <w:bookmarkEnd w:id="52"/>
      <w:r w:rsidRPr="003D554F">
        <w:rPr>
          <w:rFonts w:ascii="Times New Roman" w:eastAsia="Times New Roman" w:hAnsi="Times New Roman" w:cs="Times New Roman"/>
          <w:sz w:val="28"/>
          <w:szCs w:val="28"/>
          <w:lang w:eastAsia="ru-RU"/>
        </w:rPr>
        <w:t>4)документы, на основании которых члены семьи заявителя, указанные в заявлении, занимают жило</w:t>
      </w:r>
      <w:proofErr w:type="gramStart"/>
      <w:r w:rsidRPr="003D554F">
        <w:rPr>
          <w:rFonts w:ascii="Times New Roman" w:eastAsia="Times New Roman" w:hAnsi="Times New Roman" w:cs="Times New Roman"/>
          <w:sz w:val="28"/>
          <w:szCs w:val="28"/>
          <w:lang w:eastAsia="ru-RU"/>
        </w:rPr>
        <w:t>е(</w:t>
      </w:r>
      <w:proofErr w:type="spellStart"/>
      <w:proofErr w:type="gramEnd"/>
      <w:r w:rsidRPr="003D554F">
        <w:rPr>
          <w:rFonts w:ascii="Times New Roman" w:eastAsia="Times New Roman" w:hAnsi="Times New Roman" w:cs="Times New Roman"/>
          <w:sz w:val="28"/>
          <w:szCs w:val="28"/>
          <w:lang w:eastAsia="ru-RU"/>
        </w:rPr>
        <w:t>ые</w:t>
      </w:r>
      <w:proofErr w:type="spellEnd"/>
      <w:r w:rsidRPr="003D554F">
        <w:rPr>
          <w:rFonts w:ascii="Times New Roman" w:eastAsia="Times New Roman" w:hAnsi="Times New Roman" w:cs="Times New Roman"/>
          <w:sz w:val="28"/>
          <w:szCs w:val="28"/>
          <w:lang w:eastAsia="ru-RU"/>
        </w:rPr>
        <w:t>) помещение(</w:t>
      </w:r>
      <w:proofErr w:type="spellStart"/>
      <w:r w:rsidRPr="003D554F">
        <w:rPr>
          <w:rFonts w:ascii="Times New Roman" w:eastAsia="Times New Roman" w:hAnsi="Times New Roman" w:cs="Times New Roman"/>
          <w:sz w:val="28"/>
          <w:szCs w:val="28"/>
          <w:lang w:eastAsia="ru-RU"/>
        </w:rPr>
        <w:t>ия</w:t>
      </w:r>
      <w:proofErr w:type="spellEnd"/>
      <w:r w:rsidRPr="003D554F">
        <w:rPr>
          <w:rFonts w:ascii="Times New Roman" w:eastAsia="Times New Roman" w:hAnsi="Times New Roman" w:cs="Times New Roman"/>
          <w:sz w:val="28"/>
          <w:szCs w:val="28"/>
          <w:lang w:eastAsia="ru-RU"/>
        </w:rPr>
        <w:t>):</w:t>
      </w:r>
    </w:p>
    <w:bookmarkEnd w:id="53"/>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договор социального найма жилого помещения; договор найма специализированного жилого помещения;</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 договор найма жилого помещения жилищного фонда коммерческого использования;</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договор поднайма жилого помещения жилищного фонда социального использования;</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договор безвозмездного пользования жилым помещением индивидуального жилищного фонда;</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lastRenderedPageBreak/>
        <w:t>свидетельство о государственной регистрации права собственности на жилое помещение, в котором члены семьи заявителя, указанные в заявлении, проживают в качестве членов семьи собственника данного жилого помещения;</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4" w:name="sub_845"/>
      <w:r w:rsidRPr="003D554F">
        <w:rPr>
          <w:rFonts w:ascii="Times New Roman" w:eastAsia="Times New Roman" w:hAnsi="Times New Roman" w:cs="Times New Roman"/>
          <w:sz w:val="28"/>
          <w:szCs w:val="28"/>
          <w:lang w:eastAsia="ru-RU"/>
        </w:rPr>
        <w:t>5)справка жилищного, жилищно-строительного или иного специализированного потребительского кооператива о членстве в указанном кооперативе членов семьи заявителя, указанных в заявлении;</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5" w:name="sub_846"/>
      <w:bookmarkEnd w:id="54"/>
      <w:r w:rsidRPr="003D554F">
        <w:rPr>
          <w:rFonts w:ascii="Times New Roman" w:eastAsia="Times New Roman" w:hAnsi="Times New Roman" w:cs="Times New Roman"/>
          <w:sz w:val="28"/>
          <w:szCs w:val="28"/>
          <w:lang w:eastAsia="ru-RU"/>
        </w:rPr>
        <w:t>6)технический паспорт жилого помещения по месту регистрации или по месту проживания, установленному вступившим в силу решением суда членов семьи заявителя, указанных в заявлении, и технически</w:t>
      </w:r>
      <w:proofErr w:type="gramStart"/>
      <w:r w:rsidRPr="003D554F">
        <w:rPr>
          <w:rFonts w:ascii="Times New Roman" w:eastAsia="Times New Roman" w:hAnsi="Times New Roman" w:cs="Times New Roman"/>
          <w:sz w:val="28"/>
          <w:szCs w:val="28"/>
          <w:lang w:eastAsia="ru-RU"/>
        </w:rPr>
        <w:t>й(</w:t>
      </w:r>
      <w:proofErr w:type="spellStart"/>
      <w:proofErr w:type="gramEnd"/>
      <w:r w:rsidRPr="003D554F">
        <w:rPr>
          <w:rFonts w:ascii="Times New Roman" w:eastAsia="Times New Roman" w:hAnsi="Times New Roman" w:cs="Times New Roman"/>
          <w:sz w:val="28"/>
          <w:szCs w:val="28"/>
          <w:lang w:eastAsia="ru-RU"/>
        </w:rPr>
        <w:t>ие</w:t>
      </w:r>
      <w:proofErr w:type="spellEnd"/>
      <w:r w:rsidRPr="003D554F">
        <w:rPr>
          <w:rFonts w:ascii="Times New Roman" w:eastAsia="Times New Roman" w:hAnsi="Times New Roman" w:cs="Times New Roman"/>
          <w:sz w:val="28"/>
          <w:szCs w:val="28"/>
          <w:lang w:eastAsia="ru-RU"/>
        </w:rPr>
        <w:t>) паспорт(а) на жилое(</w:t>
      </w:r>
      <w:proofErr w:type="spellStart"/>
      <w:r w:rsidRPr="003D554F">
        <w:rPr>
          <w:rFonts w:ascii="Times New Roman" w:eastAsia="Times New Roman" w:hAnsi="Times New Roman" w:cs="Times New Roman"/>
          <w:sz w:val="28"/>
          <w:szCs w:val="28"/>
          <w:lang w:eastAsia="ru-RU"/>
        </w:rPr>
        <w:t>ые</w:t>
      </w:r>
      <w:proofErr w:type="spellEnd"/>
      <w:r w:rsidRPr="003D554F">
        <w:rPr>
          <w:rFonts w:ascii="Times New Roman" w:eastAsia="Times New Roman" w:hAnsi="Times New Roman" w:cs="Times New Roman"/>
          <w:sz w:val="28"/>
          <w:szCs w:val="28"/>
          <w:lang w:eastAsia="ru-RU"/>
        </w:rPr>
        <w:t>) помещение(я), принадлежащее(</w:t>
      </w:r>
      <w:proofErr w:type="spellStart"/>
      <w:r w:rsidRPr="003D554F">
        <w:rPr>
          <w:rFonts w:ascii="Times New Roman" w:eastAsia="Times New Roman" w:hAnsi="Times New Roman" w:cs="Times New Roman"/>
          <w:sz w:val="28"/>
          <w:szCs w:val="28"/>
          <w:lang w:eastAsia="ru-RU"/>
        </w:rPr>
        <w:t>ие</w:t>
      </w:r>
      <w:proofErr w:type="spellEnd"/>
      <w:r w:rsidRPr="003D554F">
        <w:rPr>
          <w:rFonts w:ascii="Times New Roman" w:eastAsia="Times New Roman" w:hAnsi="Times New Roman" w:cs="Times New Roman"/>
          <w:sz w:val="28"/>
          <w:szCs w:val="28"/>
          <w:lang w:eastAsia="ru-RU"/>
        </w:rPr>
        <w:t>) членам семьи заявителя, указанным в заявлении, на праве собственности, составленный по состоянию на дату не ранее пяти лет до даты представления его в управление либо содержащий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управление. 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6" w:name="sub_847"/>
      <w:bookmarkEnd w:id="55"/>
      <w:r w:rsidRPr="003D554F">
        <w:rPr>
          <w:rFonts w:ascii="Times New Roman" w:eastAsia="Times New Roman" w:hAnsi="Times New Roman" w:cs="Times New Roman"/>
          <w:sz w:val="28"/>
          <w:szCs w:val="28"/>
          <w:lang w:eastAsia="ru-RU"/>
        </w:rPr>
        <w:t>7)соглашение об определении порядка пользования жилым помещением членами семьи заявителя, указанными в заявлении (при наличии) (не предоставляется лицами из числа детей-сирот и детей, оставшихся без попечения родителей);</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7" w:name="sub_848"/>
      <w:bookmarkEnd w:id="56"/>
      <w:r w:rsidRPr="003D554F">
        <w:rPr>
          <w:rFonts w:ascii="Times New Roman" w:eastAsia="Times New Roman" w:hAnsi="Times New Roman" w:cs="Times New Roman"/>
          <w:sz w:val="28"/>
          <w:szCs w:val="28"/>
          <w:lang w:eastAsia="ru-RU"/>
        </w:rPr>
        <w:t>8)вступившее в силу решение суда об определении порядка пользования жилым помещением членами семьи заявителя, указанными в заявлении (при наличии);</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9)свидетельств</w:t>
      </w:r>
      <w:proofErr w:type="gramStart"/>
      <w:r w:rsidRPr="003D554F">
        <w:rPr>
          <w:rFonts w:ascii="Times New Roman" w:eastAsia="Times New Roman" w:hAnsi="Times New Roman" w:cs="Times New Roman"/>
          <w:sz w:val="28"/>
          <w:szCs w:val="28"/>
          <w:lang w:eastAsia="ru-RU"/>
        </w:rPr>
        <w:t>о(</w:t>
      </w:r>
      <w:proofErr w:type="gramEnd"/>
      <w:r w:rsidRPr="003D554F">
        <w:rPr>
          <w:rFonts w:ascii="Times New Roman" w:eastAsia="Times New Roman" w:hAnsi="Times New Roman" w:cs="Times New Roman"/>
          <w:sz w:val="28"/>
          <w:szCs w:val="28"/>
          <w:lang w:eastAsia="ru-RU"/>
        </w:rPr>
        <w:t>а) о государственной регистрации права собственности членов семьи заявителя, указанных в заявлении на жилое(</w:t>
      </w:r>
      <w:proofErr w:type="spellStart"/>
      <w:r w:rsidRPr="003D554F">
        <w:rPr>
          <w:rFonts w:ascii="Times New Roman" w:eastAsia="Times New Roman" w:hAnsi="Times New Roman" w:cs="Times New Roman"/>
          <w:sz w:val="28"/>
          <w:szCs w:val="28"/>
          <w:lang w:eastAsia="ru-RU"/>
        </w:rPr>
        <w:t>ые</w:t>
      </w:r>
      <w:proofErr w:type="spellEnd"/>
      <w:r w:rsidRPr="003D554F">
        <w:rPr>
          <w:rFonts w:ascii="Times New Roman" w:eastAsia="Times New Roman" w:hAnsi="Times New Roman" w:cs="Times New Roman"/>
          <w:sz w:val="28"/>
          <w:szCs w:val="28"/>
          <w:lang w:eastAsia="ru-RU"/>
        </w:rPr>
        <w:t>) помещение(я) и (или) земельный(</w:t>
      </w:r>
      <w:proofErr w:type="spellStart"/>
      <w:r w:rsidRPr="003D554F">
        <w:rPr>
          <w:rFonts w:ascii="Times New Roman" w:eastAsia="Times New Roman" w:hAnsi="Times New Roman" w:cs="Times New Roman"/>
          <w:sz w:val="28"/>
          <w:szCs w:val="28"/>
          <w:lang w:eastAsia="ru-RU"/>
        </w:rPr>
        <w:t>ые</w:t>
      </w:r>
      <w:proofErr w:type="spellEnd"/>
      <w:r w:rsidRPr="003D554F">
        <w:rPr>
          <w:rFonts w:ascii="Times New Roman" w:eastAsia="Times New Roman" w:hAnsi="Times New Roman" w:cs="Times New Roman"/>
          <w:sz w:val="28"/>
          <w:szCs w:val="28"/>
          <w:lang w:eastAsia="ru-RU"/>
        </w:rPr>
        <w:t>) участок(и), выделенный(</w:t>
      </w:r>
      <w:proofErr w:type="spellStart"/>
      <w:r w:rsidRPr="003D554F">
        <w:rPr>
          <w:rFonts w:ascii="Times New Roman" w:eastAsia="Times New Roman" w:hAnsi="Times New Roman" w:cs="Times New Roman"/>
          <w:sz w:val="28"/>
          <w:szCs w:val="28"/>
          <w:lang w:eastAsia="ru-RU"/>
        </w:rPr>
        <w:t>ые</w:t>
      </w:r>
      <w:proofErr w:type="spellEnd"/>
      <w:r w:rsidRPr="003D554F">
        <w:rPr>
          <w:rFonts w:ascii="Times New Roman" w:eastAsia="Times New Roman" w:hAnsi="Times New Roman" w:cs="Times New Roman"/>
          <w:sz w:val="28"/>
          <w:szCs w:val="28"/>
          <w:lang w:eastAsia="ru-RU"/>
        </w:rPr>
        <w:t>) для строительства жилого(</w:t>
      </w:r>
      <w:proofErr w:type="spellStart"/>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дома(</w:t>
      </w:r>
      <w:proofErr w:type="spellStart"/>
      <w:r w:rsidRPr="003D554F">
        <w:rPr>
          <w:rFonts w:ascii="Times New Roman" w:eastAsia="Times New Roman" w:hAnsi="Times New Roman" w:cs="Times New Roman"/>
          <w:sz w:val="28"/>
          <w:szCs w:val="28"/>
          <w:lang w:eastAsia="ru-RU"/>
        </w:rPr>
        <w:t>ов</w:t>
      </w:r>
      <w:proofErr w:type="spellEnd"/>
      <w:r w:rsidRPr="003D554F">
        <w:rPr>
          <w:rFonts w:ascii="Times New Roman" w:eastAsia="Times New Roman" w:hAnsi="Times New Roman" w:cs="Times New Roman"/>
          <w:sz w:val="28"/>
          <w:szCs w:val="28"/>
          <w:lang w:eastAsia="ru-RU"/>
        </w:rPr>
        <w:t>);</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10)справки из органа, осуществляющего технический учет жилищного фонда, составленные не ранее чем за два месяца до даты представления их в управление.</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3.2.Документы, которые заявитель вправе предоставить по собственной инициативе:</w:t>
      </w:r>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1)справки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членов семьи заявителя, указанных в заявлении, на праве собственности или на основании иного подлежащего государственной регистрации права жилог</w:t>
      </w:r>
      <w:proofErr w:type="gramStart"/>
      <w:r w:rsidRPr="003D554F">
        <w:rPr>
          <w:rFonts w:ascii="Times New Roman" w:eastAsia="Times New Roman" w:hAnsi="Times New Roman" w:cs="Times New Roman"/>
          <w:sz w:val="28"/>
          <w:szCs w:val="28"/>
          <w:lang w:eastAsia="ru-RU"/>
        </w:rPr>
        <w:t>о(</w:t>
      </w:r>
      <w:proofErr w:type="spellStart"/>
      <w:proofErr w:type="gramEnd"/>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помещения(</w:t>
      </w:r>
      <w:proofErr w:type="spellStart"/>
      <w:r w:rsidRPr="003D554F">
        <w:rPr>
          <w:rFonts w:ascii="Times New Roman" w:eastAsia="Times New Roman" w:hAnsi="Times New Roman" w:cs="Times New Roman"/>
          <w:sz w:val="28"/>
          <w:szCs w:val="28"/>
          <w:lang w:eastAsia="ru-RU"/>
        </w:rPr>
        <w:t>ий</w:t>
      </w:r>
      <w:proofErr w:type="spellEnd"/>
      <w:r w:rsidRPr="003D554F">
        <w:rPr>
          <w:rFonts w:ascii="Times New Roman" w:eastAsia="Times New Roman" w:hAnsi="Times New Roman" w:cs="Times New Roman"/>
          <w:sz w:val="28"/>
          <w:szCs w:val="28"/>
          <w:lang w:eastAsia="ru-RU"/>
        </w:rPr>
        <w:t>) и (или) земельного(</w:t>
      </w:r>
      <w:proofErr w:type="spellStart"/>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участка(</w:t>
      </w:r>
      <w:proofErr w:type="spellStart"/>
      <w:r w:rsidRPr="003D554F">
        <w:rPr>
          <w:rFonts w:ascii="Times New Roman" w:eastAsia="Times New Roman" w:hAnsi="Times New Roman" w:cs="Times New Roman"/>
          <w:sz w:val="28"/>
          <w:szCs w:val="28"/>
          <w:lang w:eastAsia="ru-RU"/>
        </w:rPr>
        <w:t>ов</w:t>
      </w:r>
      <w:proofErr w:type="spellEnd"/>
      <w:r w:rsidRPr="003D554F">
        <w:rPr>
          <w:rFonts w:ascii="Times New Roman" w:eastAsia="Times New Roman" w:hAnsi="Times New Roman" w:cs="Times New Roman"/>
          <w:sz w:val="28"/>
          <w:szCs w:val="28"/>
          <w:lang w:eastAsia="ru-RU"/>
        </w:rPr>
        <w:t xml:space="preserve">), </w:t>
      </w:r>
      <w:r w:rsidRPr="003D554F">
        <w:rPr>
          <w:rFonts w:ascii="Times New Roman" w:eastAsia="Times New Roman" w:hAnsi="Times New Roman" w:cs="Times New Roman"/>
          <w:sz w:val="28"/>
          <w:szCs w:val="28"/>
          <w:lang w:eastAsia="ru-RU"/>
        </w:rPr>
        <w:lastRenderedPageBreak/>
        <w:t>выделенного(</w:t>
      </w:r>
      <w:proofErr w:type="spellStart"/>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для строительства жилого(</w:t>
      </w:r>
      <w:proofErr w:type="spellStart"/>
      <w:r w:rsidRPr="003D554F">
        <w:rPr>
          <w:rFonts w:ascii="Times New Roman" w:eastAsia="Times New Roman" w:hAnsi="Times New Roman" w:cs="Times New Roman"/>
          <w:sz w:val="28"/>
          <w:szCs w:val="28"/>
          <w:lang w:eastAsia="ru-RU"/>
        </w:rPr>
        <w:t>ых</w:t>
      </w:r>
      <w:proofErr w:type="spellEnd"/>
      <w:r w:rsidRPr="003D554F">
        <w:rPr>
          <w:rFonts w:ascii="Times New Roman" w:eastAsia="Times New Roman" w:hAnsi="Times New Roman" w:cs="Times New Roman"/>
          <w:sz w:val="28"/>
          <w:szCs w:val="28"/>
          <w:lang w:eastAsia="ru-RU"/>
        </w:rPr>
        <w:t>) дома(</w:t>
      </w:r>
      <w:proofErr w:type="spellStart"/>
      <w:proofErr w:type="gramStart"/>
      <w:r w:rsidRPr="003D554F">
        <w:rPr>
          <w:rFonts w:ascii="Times New Roman" w:eastAsia="Times New Roman" w:hAnsi="Times New Roman" w:cs="Times New Roman"/>
          <w:sz w:val="28"/>
          <w:szCs w:val="28"/>
          <w:lang w:eastAsia="ru-RU"/>
        </w:rPr>
        <w:t>ов</w:t>
      </w:r>
      <w:proofErr w:type="spellEnd"/>
      <w:r w:rsidRPr="003D554F">
        <w:rPr>
          <w:rFonts w:ascii="Times New Roman" w:eastAsia="Times New Roman" w:hAnsi="Times New Roman" w:cs="Times New Roman"/>
          <w:sz w:val="28"/>
          <w:szCs w:val="28"/>
          <w:lang w:eastAsia="ru-RU"/>
        </w:rPr>
        <w:t>), составленные не ранее чем за два месяца до даты представления их в управление;</w:t>
      </w:r>
      <w:proofErr w:type="gramEnd"/>
    </w:p>
    <w:p w:rsidR="003D554F" w:rsidRPr="003D554F" w:rsidRDefault="003D554F" w:rsidP="003D554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8" w:name="sub_849"/>
      <w:bookmarkEnd w:id="57"/>
      <w:r w:rsidRPr="003D554F">
        <w:rPr>
          <w:rFonts w:ascii="Times New Roman" w:eastAsia="Times New Roman" w:hAnsi="Times New Roman" w:cs="Times New Roman"/>
          <w:sz w:val="28"/>
          <w:szCs w:val="28"/>
          <w:lang w:eastAsia="ru-RU"/>
        </w:rPr>
        <w:t>2)решение уполномоченного органа о признании жилого помещения непригодным для проживания (многоквартирного дома аварийным и подлежащим сносу или реконструкции)</w:t>
      </w:r>
      <w:proofErr w:type="gramStart"/>
      <w:r w:rsidRPr="003D554F">
        <w:rPr>
          <w:rFonts w:ascii="Times New Roman" w:eastAsia="Times New Roman" w:hAnsi="Times New Roman" w:cs="Times New Roman"/>
          <w:sz w:val="28"/>
          <w:szCs w:val="28"/>
          <w:lang w:eastAsia="ru-RU"/>
        </w:rPr>
        <w:t>.»</w:t>
      </w:r>
      <w:proofErr w:type="gramEnd"/>
      <w:r w:rsidRPr="003D554F">
        <w:rPr>
          <w:rFonts w:ascii="Times New Roman" w:eastAsia="Times New Roman" w:hAnsi="Times New Roman" w:cs="Times New Roman"/>
          <w:sz w:val="28"/>
          <w:szCs w:val="28"/>
          <w:lang w:eastAsia="ru-RU"/>
        </w:rPr>
        <w:t>.</w:t>
      </w:r>
      <w:bookmarkEnd w:id="58"/>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bookmarkStart w:id="59" w:name="OLE_LINK44"/>
      <w:bookmarkStart w:id="60" w:name="OLE_LINK45"/>
      <w:r w:rsidRPr="003D554F">
        <w:rPr>
          <w:rFonts w:ascii="Times New Roman" w:eastAsia="Times New Roman" w:hAnsi="Times New Roman" w:cs="Times New Roman"/>
          <w:bCs/>
          <w:color w:val="26282F"/>
          <w:sz w:val="28"/>
          <w:szCs w:val="28"/>
          <w:lang w:eastAsia="ru-RU"/>
        </w:rPr>
        <w:t>Начальник  общего отдела администрации</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Парковского сельского поселения</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Тихорецкого района</w:t>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t xml:space="preserve">    Е.В.Лукьянова</w:t>
      </w:r>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bookmarkEnd w:id="59"/>
    <w:bookmarkEnd w:id="60"/>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Приложение № 9</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 xml:space="preserve">к </w:t>
      </w:r>
      <w:hyperlink w:anchor="sub_1000" w:history="1">
        <w:r w:rsidRPr="003D554F">
          <w:rPr>
            <w:rFonts w:ascii="Times New Roman" w:eastAsia="Times New Roman" w:hAnsi="Times New Roman" w:cs="Times New Roman"/>
            <w:bCs/>
            <w:sz w:val="28"/>
            <w:szCs w:val="28"/>
            <w:lang w:eastAsia="ru-RU"/>
          </w:rPr>
          <w:t>административному регламенту</w:t>
        </w:r>
      </w:hyperlink>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предоставления муниципальной услуги</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«Внесение изменений в учетные данные</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3D554F">
        <w:rPr>
          <w:rFonts w:ascii="Times New Roman" w:eastAsia="Times New Roman" w:hAnsi="Times New Roman" w:cs="Times New Roman"/>
          <w:bCs/>
          <w:sz w:val="28"/>
          <w:szCs w:val="28"/>
          <w:lang w:eastAsia="ru-RU"/>
        </w:rPr>
        <w:t>граждан, состоящих на учете в качестве</w:t>
      </w:r>
    </w:p>
    <w:p w:rsidR="003D554F" w:rsidRPr="003D554F" w:rsidRDefault="003D554F" w:rsidP="003D554F">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bCs/>
          <w:sz w:val="28"/>
          <w:szCs w:val="28"/>
          <w:lang w:eastAsia="ru-RU"/>
        </w:rPr>
        <w:t>нуждающихся в жилых помещениях</w:t>
      </w:r>
      <w:r w:rsidRPr="003D554F">
        <w:rPr>
          <w:rFonts w:ascii="Times New Roman" w:eastAsia="Times New Roman" w:hAnsi="Times New Roman" w:cs="Times New Roman"/>
          <w:b/>
          <w:bCs/>
          <w:sz w:val="28"/>
          <w:szCs w:val="28"/>
          <w:lang w:eastAsia="ru-RU"/>
        </w:rPr>
        <w:t>»</w:t>
      </w:r>
      <w:proofErr w:type="gramEnd"/>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6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236"/>
        <w:gridCol w:w="344"/>
        <w:gridCol w:w="1260"/>
        <w:gridCol w:w="491"/>
        <w:gridCol w:w="420"/>
        <w:gridCol w:w="323"/>
        <w:gridCol w:w="479"/>
        <w:gridCol w:w="1234"/>
        <w:gridCol w:w="166"/>
        <w:gridCol w:w="700"/>
        <w:gridCol w:w="840"/>
        <w:gridCol w:w="2488"/>
      </w:tblGrid>
      <w:tr w:rsidR="003D554F" w:rsidRPr="003D554F" w:rsidTr="003D554F">
        <w:tblPrEx>
          <w:tblCellMar>
            <w:top w:w="0" w:type="dxa"/>
            <w:bottom w:w="0" w:type="dxa"/>
          </w:tblCellMar>
        </w:tblPrEx>
        <w:tc>
          <w:tcPr>
            <w:tcW w:w="4253"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8"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4253"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8" w:type="dxa"/>
            <w:gridSpan w:val="5"/>
            <w:tcBorders>
              <w:top w:val="single" w:sz="4" w:space="0" w:color="auto"/>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4253"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8" w:type="dxa"/>
            <w:gridSpan w:val="5"/>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(руководителю органа местного самоуправления,</w:t>
            </w:r>
            <w:proofErr w:type="gramEnd"/>
          </w:p>
        </w:tc>
      </w:tr>
      <w:tr w:rsidR="003D554F" w:rsidRPr="003D554F" w:rsidTr="003D554F">
        <w:tblPrEx>
          <w:tblCellMar>
            <w:top w:w="0" w:type="dxa"/>
            <w:bottom w:w="0" w:type="dxa"/>
          </w:tblCellMar>
        </w:tblPrEx>
        <w:tc>
          <w:tcPr>
            <w:tcW w:w="4253"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40" w:type="dxa"/>
            <w:gridSpan w:val="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от гражданин</w:t>
            </w:r>
            <w:proofErr w:type="gramStart"/>
            <w:r w:rsidRPr="003D554F">
              <w:rPr>
                <w:rFonts w:ascii="Times New Roman" w:eastAsia="Times New Roman" w:hAnsi="Times New Roman" w:cs="Times New Roman"/>
                <w:sz w:val="28"/>
                <w:szCs w:val="28"/>
                <w:lang w:eastAsia="ru-RU"/>
              </w:rPr>
              <w:t>а(</w:t>
            </w:r>
            <w:proofErr w:type="spellStart"/>
            <w:proofErr w:type="gramEnd"/>
            <w:r w:rsidRPr="003D554F">
              <w:rPr>
                <w:rFonts w:ascii="Times New Roman" w:eastAsia="Times New Roman" w:hAnsi="Times New Roman" w:cs="Times New Roman"/>
                <w:sz w:val="28"/>
                <w:szCs w:val="28"/>
                <w:lang w:eastAsia="ru-RU"/>
              </w:rPr>
              <w:t>ки</w:t>
            </w:r>
            <w:proofErr w:type="spellEnd"/>
            <w:r w:rsidRPr="003D554F">
              <w:rPr>
                <w:rFonts w:ascii="Times New Roman" w:eastAsia="Times New Roman" w:hAnsi="Times New Roman" w:cs="Times New Roman"/>
                <w:sz w:val="28"/>
                <w:szCs w:val="28"/>
                <w:lang w:eastAsia="ru-RU"/>
              </w:rPr>
              <w:t>)</w:t>
            </w:r>
          </w:p>
        </w:tc>
        <w:tc>
          <w:tcPr>
            <w:tcW w:w="2488" w:type="dxa"/>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4253"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8"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4253"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8" w:type="dxa"/>
            <w:gridSpan w:val="5"/>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 имя и отчество)</w:t>
            </w:r>
          </w:p>
        </w:tc>
      </w:tr>
      <w:tr w:rsidR="003D554F" w:rsidRPr="003D554F" w:rsidTr="003D554F">
        <w:tblPrEx>
          <w:tblCellMar>
            <w:top w:w="0" w:type="dxa"/>
            <w:bottom w:w="0" w:type="dxa"/>
          </w:tblCellMar>
        </w:tblPrEx>
        <w:tc>
          <w:tcPr>
            <w:tcW w:w="4253"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0"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паспорт</w:t>
            </w:r>
          </w:p>
        </w:tc>
        <w:tc>
          <w:tcPr>
            <w:tcW w:w="4028" w:type="dxa"/>
            <w:gridSpan w:val="3"/>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4253"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8" w:type="dxa"/>
            <w:gridSpan w:val="5"/>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(серия и номер паспорта,</w:t>
            </w:r>
            <w:proofErr w:type="gramEnd"/>
          </w:p>
        </w:tc>
      </w:tr>
      <w:tr w:rsidR="003D554F" w:rsidRPr="003D554F" w:rsidTr="003D554F">
        <w:tblPrEx>
          <w:tblCellMar>
            <w:top w:w="0" w:type="dxa"/>
            <w:bottom w:w="0" w:type="dxa"/>
          </w:tblCellMar>
        </w:tblPrEx>
        <w:tc>
          <w:tcPr>
            <w:tcW w:w="4253"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8"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4253"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8" w:type="dxa"/>
            <w:gridSpan w:val="5"/>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кем и когда выдан паспорт)</w:t>
            </w:r>
          </w:p>
        </w:tc>
      </w:tr>
      <w:tr w:rsidR="003D554F" w:rsidRPr="003D554F" w:rsidTr="003D554F">
        <w:tblPrEx>
          <w:tblCellMar>
            <w:top w:w="0" w:type="dxa"/>
            <w:bottom w:w="0" w:type="dxa"/>
          </w:tblCellMar>
        </w:tblPrEx>
        <w:tc>
          <w:tcPr>
            <w:tcW w:w="4253"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8" w:type="dxa"/>
            <w:gridSpan w:val="5"/>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проживающег</w:t>
            </w:r>
            <w:proofErr w:type="gramStart"/>
            <w:r w:rsidRPr="003D554F">
              <w:rPr>
                <w:rFonts w:ascii="Times New Roman" w:eastAsia="Times New Roman" w:hAnsi="Times New Roman" w:cs="Times New Roman"/>
                <w:sz w:val="28"/>
                <w:szCs w:val="28"/>
                <w:lang w:eastAsia="ru-RU"/>
              </w:rPr>
              <w:t>о(</w:t>
            </w:r>
            <w:proofErr w:type="gramEnd"/>
            <w:r w:rsidRPr="003D554F">
              <w:rPr>
                <w:rFonts w:ascii="Times New Roman" w:eastAsia="Times New Roman" w:hAnsi="Times New Roman" w:cs="Times New Roman"/>
                <w:sz w:val="28"/>
                <w:szCs w:val="28"/>
                <w:lang w:eastAsia="ru-RU"/>
              </w:rPr>
              <w:t>ей) по адресу:</w:t>
            </w:r>
          </w:p>
        </w:tc>
      </w:tr>
      <w:tr w:rsidR="003D554F" w:rsidRPr="003D554F" w:rsidTr="003D554F">
        <w:tblPrEx>
          <w:tblCellMar>
            <w:top w:w="0" w:type="dxa"/>
            <w:bottom w:w="0" w:type="dxa"/>
          </w:tblCellMar>
        </w:tblPrEx>
        <w:tc>
          <w:tcPr>
            <w:tcW w:w="4253"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8"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4253"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8" w:type="dxa"/>
            <w:gridSpan w:val="5"/>
            <w:tcBorders>
              <w:top w:val="single" w:sz="4" w:space="0" w:color="auto"/>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4253"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8" w:type="dxa"/>
            <w:gridSpan w:val="5"/>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(адрес регистрации)</w:t>
            </w:r>
          </w:p>
        </w:tc>
      </w:tr>
      <w:tr w:rsidR="003D554F" w:rsidRPr="003D554F" w:rsidTr="003D554F">
        <w:tblPrEx>
          <w:tblCellMar>
            <w:top w:w="0" w:type="dxa"/>
            <w:bottom w:w="0" w:type="dxa"/>
          </w:tblCellMar>
        </w:tblPrEx>
        <w:tc>
          <w:tcPr>
            <w:tcW w:w="4253" w:type="dxa"/>
            <w:gridSpan w:val="9"/>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28" w:type="dxa"/>
            <w:gridSpan w:val="5"/>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681" w:type="dxa"/>
            <w:gridSpan w:val="14"/>
            <w:tcBorders>
              <w:top w:val="nil"/>
              <w:left w:val="nil"/>
              <w:bottom w:val="nil"/>
              <w:right w:val="nil"/>
            </w:tcBorders>
          </w:tcPr>
          <w:p w:rsidR="003D554F" w:rsidRPr="003D554F" w:rsidRDefault="003D554F" w:rsidP="003D554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Согласие</w:t>
            </w:r>
            <w:r w:rsidRPr="003D554F">
              <w:rPr>
                <w:rFonts w:ascii="Times New Roman" w:eastAsia="Times New Roman" w:hAnsi="Times New Roman" w:cs="Times New Roman"/>
                <w:bCs/>
                <w:color w:val="26282F"/>
                <w:sz w:val="28"/>
                <w:szCs w:val="28"/>
                <w:lang w:eastAsia="ru-RU"/>
              </w:rPr>
              <w:br/>
              <w:t>на обработку персональных данных</w:t>
            </w:r>
          </w:p>
        </w:tc>
      </w:tr>
      <w:tr w:rsidR="003D554F" w:rsidRPr="003D554F" w:rsidTr="003D554F">
        <w:tblPrEx>
          <w:tblCellMar>
            <w:top w:w="0" w:type="dxa"/>
            <w:bottom w:w="0" w:type="dxa"/>
          </w:tblCellMar>
        </w:tblPrEx>
        <w:tc>
          <w:tcPr>
            <w:tcW w:w="9681" w:type="dxa"/>
            <w:gridSpan w:val="1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1280" w:type="dxa"/>
            <w:gridSpan w:val="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Я,</w:t>
            </w:r>
          </w:p>
        </w:tc>
        <w:tc>
          <w:tcPr>
            <w:tcW w:w="8401" w:type="dxa"/>
            <w:gridSpan w:val="10"/>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681" w:type="dxa"/>
            <w:gridSpan w:val="1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 имя и отчество)</w:t>
            </w:r>
          </w:p>
        </w:tc>
      </w:tr>
      <w:tr w:rsidR="003D554F" w:rsidRPr="003D554F" w:rsidTr="003D554F">
        <w:tblPrEx>
          <w:tblCellMar>
            <w:top w:w="0" w:type="dxa"/>
            <w:bottom w:w="0" w:type="dxa"/>
          </w:tblCellMar>
        </w:tblPrEx>
        <w:tc>
          <w:tcPr>
            <w:tcW w:w="2540" w:type="dxa"/>
            <w:gridSpan w:val="5"/>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даю согласие</w:t>
            </w:r>
          </w:p>
        </w:tc>
        <w:tc>
          <w:tcPr>
            <w:tcW w:w="7141" w:type="dxa"/>
            <w:gridSpan w:val="9"/>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681" w:type="dxa"/>
            <w:gridSpan w:val="1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(наименование и адрес органа местного самоуправления, подразделения)</w:t>
            </w:r>
          </w:p>
        </w:tc>
      </w:tr>
      <w:tr w:rsidR="003D554F" w:rsidRPr="003D554F" w:rsidTr="003D554F">
        <w:tblPrEx>
          <w:tblCellMar>
            <w:top w:w="0" w:type="dxa"/>
            <w:bottom w:w="0" w:type="dxa"/>
          </w:tblCellMar>
        </w:tblPrEx>
        <w:tc>
          <w:tcPr>
            <w:tcW w:w="9681" w:type="dxa"/>
            <w:gridSpan w:val="1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в соответствии со </w:t>
            </w:r>
            <w:hyperlink r:id="rId28" w:history="1">
              <w:r w:rsidRPr="003D554F">
                <w:rPr>
                  <w:rFonts w:ascii="Times New Roman" w:eastAsia="Times New Roman" w:hAnsi="Times New Roman" w:cs="Times New Roman"/>
                  <w:sz w:val="28"/>
                  <w:szCs w:val="28"/>
                  <w:lang w:eastAsia="ru-RU"/>
                </w:rPr>
                <w:t>статьей 9</w:t>
              </w:r>
            </w:hyperlink>
            <w:r w:rsidRPr="003D554F">
              <w:rPr>
                <w:rFonts w:ascii="Times New Roman" w:eastAsia="Times New Roman" w:hAnsi="Times New Roman" w:cs="Times New Roman"/>
                <w:sz w:val="28"/>
                <w:szCs w:val="28"/>
                <w:lang w:eastAsia="ru-RU"/>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а также персональных данных</w:t>
            </w:r>
          </w:p>
        </w:tc>
      </w:tr>
      <w:tr w:rsidR="003D554F" w:rsidRPr="003D554F" w:rsidTr="003D554F">
        <w:tblPrEx>
          <w:tblCellMar>
            <w:top w:w="0" w:type="dxa"/>
            <w:bottom w:w="0" w:type="dxa"/>
          </w:tblCellMar>
        </w:tblPrEx>
        <w:tc>
          <w:tcPr>
            <w:tcW w:w="42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w:anchor="sub_1901" w:history="1">
              <w:r w:rsidRPr="003D554F">
                <w:rPr>
                  <w:rFonts w:ascii="Times New Roman" w:eastAsia="Times New Roman" w:hAnsi="Times New Roman" w:cs="Times New Roman"/>
                  <w:color w:val="106BBE"/>
                  <w:sz w:val="28"/>
                  <w:szCs w:val="28"/>
                  <w:lang w:eastAsia="ru-RU"/>
                </w:rPr>
                <w:t>*</w:t>
              </w:r>
            </w:hyperlink>
          </w:p>
        </w:tc>
        <w:tc>
          <w:tcPr>
            <w:tcW w:w="9261" w:type="dxa"/>
            <w:gridSpan w:val="13"/>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681" w:type="dxa"/>
            <w:gridSpan w:val="1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 имя и отчество)</w:t>
            </w:r>
          </w:p>
        </w:tc>
      </w:tr>
      <w:tr w:rsidR="003D554F" w:rsidRPr="003D554F" w:rsidTr="003D554F">
        <w:tblPrEx>
          <w:tblCellMar>
            <w:top w:w="0" w:type="dxa"/>
            <w:bottom w:w="0" w:type="dxa"/>
          </w:tblCellMar>
        </w:tblPrEx>
        <w:tc>
          <w:tcPr>
            <w:tcW w:w="9681" w:type="dxa"/>
            <w:gridSpan w:val="14"/>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681" w:type="dxa"/>
            <w:gridSpan w:val="14"/>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(реквизиты документа, удостоверяющего личность (серия, номер, дата выдачи, кем выдан)</w:t>
            </w:r>
            <w:proofErr w:type="gramEnd"/>
          </w:p>
        </w:tc>
      </w:tr>
      <w:tr w:rsidR="003D554F" w:rsidRPr="003D554F" w:rsidTr="003D554F">
        <w:tblPrEx>
          <w:tblCellMar>
            <w:top w:w="0" w:type="dxa"/>
            <w:bottom w:w="0" w:type="dxa"/>
          </w:tblCellMar>
        </w:tblPrEx>
        <w:tc>
          <w:tcPr>
            <w:tcW w:w="6353" w:type="dxa"/>
            <w:gridSpan w:val="1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в целях предоставления муниципальной услуги</w:t>
            </w:r>
          </w:p>
        </w:tc>
        <w:tc>
          <w:tcPr>
            <w:tcW w:w="3328" w:type="dxa"/>
            <w:gridSpan w:val="2"/>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681" w:type="dxa"/>
            <w:gridSpan w:val="14"/>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681" w:type="dxa"/>
            <w:gridSpan w:val="14"/>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Я даю согласие на получение уполномоченным органом по учету любых данных, необходимых для предоставления муниципальной услуги</w:t>
            </w:r>
          </w:p>
        </w:tc>
      </w:tr>
      <w:tr w:rsidR="003D554F" w:rsidRPr="003D554F" w:rsidTr="003D554F">
        <w:tblPrEx>
          <w:tblCellMar>
            <w:top w:w="0" w:type="dxa"/>
            <w:bottom w:w="0" w:type="dxa"/>
          </w:tblCellMar>
        </w:tblPrEx>
        <w:tc>
          <w:tcPr>
            <w:tcW w:w="9681" w:type="dxa"/>
            <w:gridSpan w:val="14"/>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681" w:type="dxa"/>
            <w:gridSpan w:val="14"/>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(Ф.И.О. заявителя)</w:t>
            </w:r>
          </w:p>
        </w:tc>
      </w:tr>
      <w:tr w:rsidR="003D554F" w:rsidRPr="003D554F" w:rsidTr="003D554F">
        <w:tblPrEx>
          <w:tblCellMar>
            <w:top w:w="0" w:type="dxa"/>
            <w:bottom w:w="0" w:type="dxa"/>
          </w:tblCellMar>
        </w:tblPrEx>
        <w:tc>
          <w:tcPr>
            <w:tcW w:w="9681" w:type="dxa"/>
            <w:gridSpan w:val="1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ind w:right="-108"/>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персональных данных, а именно - на совершение действий, предусмотренных </w:t>
            </w:r>
            <w:hyperlink r:id="rId29" w:history="1">
              <w:r w:rsidRPr="003D554F">
                <w:rPr>
                  <w:rFonts w:ascii="Times New Roman" w:eastAsia="Times New Roman" w:hAnsi="Times New Roman" w:cs="Times New Roman"/>
                  <w:sz w:val="28"/>
                  <w:szCs w:val="28"/>
                  <w:lang w:eastAsia="ru-RU"/>
                </w:rPr>
                <w:t>пунктом 3 статьи 3</w:t>
              </w:r>
            </w:hyperlink>
            <w:r w:rsidRPr="003D554F">
              <w:rPr>
                <w:rFonts w:ascii="Times New Roman" w:eastAsia="Times New Roman" w:hAnsi="Times New Roman" w:cs="Times New Roman"/>
                <w:sz w:val="28"/>
                <w:szCs w:val="28"/>
                <w:lang w:eastAsia="ru-RU"/>
              </w:rPr>
              <w:t xml:space="preserve"> Федерального закона "О персональных данных")</w:t>
            </w:r>
          </w:p>
          <w:p w:rsidR="003D554F" w:rsidRPr="003D554F" w:rsidRDefault="003D554F" w:rsidP="003D554F">
            <w:pPr>
              <w:widowControl w:val="0"/>
              <w:autoSpaceDE w:val="0"/>
              <w:autoSpaceDN w:val="0"/>
              <w:adjustRightInd w:val="0"/>
              <w:spacing w:after="0" w:line="240" w:lineRule="auto"/>
              <w:ind w:right="-108"/>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 xml:space="preserve">Настоящее согласие дается на период до истечения сроков хранения соответствующей информации или документов, содержащих указанную </w:t>
            </w:r>
            <w:r w:rsidRPr="003D554F">
              <w:rPr>
                <w:rFonts w:ascii="Times New Roman" w:eastAsia="Times New Roman" w:hAnsi="Times New Roman" w:cs="Times New Roman"/>
                <w:sz w:val="28"/>
                <w:szCs w:val="28"/>
                <w:lang w:eastAsia="ru-RU"/>
              </w:rPr>
              <w:lastRenderedPageBreak/>
              <w:t>информацию, определяемых в соответствии с законодательством Российской Федерации.</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Подписи заявителя и всех дееспособных членов его семьи</w:t>
            </w:r>
          </w:p>
        </w:tc>
      </w:tr>
      <w:tr w:rsidR="003D554F" w:rsidRPr="003D554F" w:rsidTr="003D554F">
        <w:tblPrEx>
          <w:tblCellMar>
            <w:top w:w="0" w:type="dxa"/>
            <w:bottom w:w="0" w:type="dxa"/>
          </w:tblCellMar>
        </w:tblPrEx>
        <w:tc>
          <w:tcPr>
            <w:tcW w:w="9681" w:type="dxa"/>
            <w:gridSpan w:val="1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36"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8"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13"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4" w:type="dxa"/>
            <w:gridSpan w:val="4"/>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36"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8" w:type="dxa"/>
            <w:gridSpan w:val="5"/>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(подпись)</w:t>
            </w:r>
          </w:p>
        </w:tc>
        <w:tc>
          <w:tcPr>
            <w:tcW w:w="1713"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4" w:type="dxa"/>
            <w:gridSpan w:val="4"/>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 и инициалы)</w:t>
            </w:r>
          </w:p>
        </w:tc>
      </w:tr>
      <w:tr w:rsidR="003D554F" w:rsidRPr="003D554F" w:rsidTr="003D554F">
        <w:tblPrEx>
          <w:tblCellMar>
            <w:top w:w="0" w:type="dxa"/>
            <w:bottom w:w="0" w:type="dxa"/>
          </w:tblCellMar>
        </w:tblPrEx>
        <w:tc>
          <w:tcPr>
            <w:tcW w:w="936"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8"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13"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4" w:type="dxa"/>
            <w:gridSpan w:val="4"/>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36"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8" w:type="dxa"/>
            <w:gridSpan w:val="5"/>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(подпись)</w:t>
            </w:r>
          </w:p>
        </w:tc>
        <w:tc>
          <w:tcPr>
            <w:tcW w:w="1713"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4" w:type="dxa"/>
            <w:gridSpan w:val="4"/>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 и инициалы)</w:t>
            </w:r>
          </w:p>
        </w:tc>
      </w:tr>
      <w:tr w:rsidR="003D554F" w:rsidRPr="003D554F" w:rsidTr="003D554F">
        <w:tblPrEx>
          <w:tblCellMar>
            <w:top w:w="0" w:type="dxa"/>
            <w:bottom w:w="0" w:type="dxa"/>
          </w:tblCellMar>
        </w:tblPrEx>
        <w:tc>
          <w:tcPr>
            <w:tcW w:w="936"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8"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13"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4" w:type="dxa"/>
            <w:gridSpan w:val="4"/>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36"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8" w:type="dxa"/>
            <w:gridSpan w:val="5"/>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(подпись)</w:t>
            </w:r>
          </w:p>
        </w:tc>
        <w:tc>
          <w:tcPr>
            <w:tcW w:w="1713"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4" w:type="dxa"/>
            <w:gridSpan w:val="4"/>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 и инициалы)</w:t>
            </w:r>
          </w:p>
        </w:tc>
      </w:tr>
      <w:tr w:rsidR="003D554F" w:rsidRPr="003D554F" w:rsidTr="003D554F">
        <w:tblPrEx>
          <w:tblCellMar>
            <w:top w:w="0" w:type="dxa"/>
            <w:bottom w:w="0" w:type="dxa"/>
          </w:tblCellMar>
        </w:tblPrEx>
        <w:tc>
          <w:tcPr>
            <w:tcW w:w="936"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8" w:type="dxa"/>
            <w:gridSpan w:val="5"/>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13"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4" w:type="dxa"/>
            <w:gridSpan w:val="4"/>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36" w:type="dxa"/>
            <w:gridSpan w:val="3"/>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8" w:type="dxa"/>
            <w:gridSpan w:val="5"/>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(подпись)</w:t>
            </w:r>
          </w:p>
        </w:tc>
        <w:tc>
          <w:tcPr>
            <w:tcW w:w="1713" w:type="dxa"/>
            <w:gridSpan w:val="2"/>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4" w:type="dxa"/>
            <w:gridSpan w:val="4"/>
            <w:tcBorders>
              <w:top w:val="single" w:sz="4" w:space="0" w:color="auto"/>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(фамилия и инициалы)</w:t>
            </w:r>
          </w:p>
        </w:tc>
      </w:tr>
      <w:tr w:rsidR="003D554F" w:rsidRPr="003D554F" w:rsidTr="003D554F">
        <w:tblPrEx>
          <w:tblCellMar>
            <w:top w:w="0" w:type="dxa"/>
            <w:bottom w:w="0" w:type="dxa"/>
          </w:tblCellMar>
        </w:tblPrEx>
        <w:tc>
          <w:tcPr>
            <w:tcW w:w="42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280" w:type="dxa"/>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w:t>
            </w:r>
          </w:p>
        </w:tc>
        <w:tc>
          <w:tcPr>
            <w:tcW w:w="2095" w:type="dxa"/>
            <w:gridSpan w:val="3"/>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D554F">
              <w:rPr>
                <w:rFonts w:ascii="Times New Roman" w:eastAsia="Times New Roman" w:hAnsi="Times New Roman" w:cs="Times New Roman"/>
                <w:sz w:val="28"/>
                <w:szCs w:val="28"/>
                <w:lang w:eastAsia="ru-RU"/>
              </w:rPr>
              <w:t>20</w:t>
            </w:r>
          </w:p>
        </w:tc>
        <w:tc>
          <w:tcPr>
            <w:tcW w:w="323" w:type="dxa"/>
            <w:tcBorders>
              <w:top w:val="nil"/>
              <w:left w:val="nil"/>
              <w:bottom w:val="single" w:sz="4" w:space="0" w:color="auto"/>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907" w:type="dxa"/>
            <w:gridSpan w:val="6"/>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3D554F">
              <w:rPr>
                <w:rFonts w:ascii="Times New Roman" w:eastAsia="Times New Roman" w:hAnsi="Times New Roman" w:cs="Times New Roman"/>
                <w:sz w:val="28"/>
                <w:szCs w:val="28"/>
                <w:lang w:eastAsia="ru-RU"/>
              </w:rPr>
              <w:t>г</w:t>
            </w:r>
            <w:proofErr w:type="gramEnd"/>
            <w:r w:rsidRPr="003D554F">
              <w:rPr>
                <w:rFonts w:ascii="Times New Roman" w:eastAsia="Times New Roman" w:hAnsi="Times New Roman" w:cs="Times New Roman"/>
                <w:sz w:val="28"/>
                <w:szCs w:val="28"/>
                <w:lang w:eastAsia="ru-RU"/>
              </w:rPr>
              <w:t>.</w:t>
            </w:r>
          </w:p>
        </w:tc>
      </w:tr>
      <w:tr w:rsidR="003D554F" w:rsidRPr="003D554F" w:rsidTr="003D554F">
        <w:tblPrEx>
          <w:tblCellMar>
            <w:top w:w="0" w:type="dxa"/>
            <w:bottom w:w="0" w:type="dxa"/>
          </w:tblCellMar>
        </w:tblPrEx>
        <w:tc>
          <w:tcPr>
            <w:tcW w:w="9681" w:type="dxa"/>
            <w:gridSpan w:val="1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D554F" w:rsidRPr="003D554F" w:rsidTr="003D554F">
        <w:tblPrEx>
          <w:tblCellMar>
            <w:top w:w="0" w:type="dxa"/>
            <w:bottom w:w="0" w:type="dxa"/>
          </w:tblCellMar>
        </w:tblPrEx>
        <w:tc>
          <w:tcPr>
            <w:tcW w:w="9681" w:type="dxa"/>
            <w:gridSpan w:val="14"/>
            <w:tcBorders>
              <w:top w:val="nil"/>
              <w:left w:val="nil"/>
              <w:bottom w:val="nil"/>
              <w:right w:val="nil"/>
            </w:tcBorders>
          </w:tcPr>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1" w:name="sub_1901"/>
            <w:r w:rsidRPr="003D554F">
              <w:rPr>
                <w:rFonts w:ascii="Times New Roman" w:eastAsia="Times New Roman" w:hAnsi="Times New Roman" w:cs="Times New Roman"/>
                <w:sz w:val="28"/>
                <w:szCs w:val="28"/>
                <w:lang w:eastAsia="ru-RU"/>
              </w:rPr>
              <w:t>* </w:t>
            </w:r>
            <w:r w:rsidRPr="003D554F">
              <w:rPr>
                <w:rFonts w:ascii="Times New Roman" w:eastAsia="Times New Roman" w:hAnsi="Times New Roman" w:cs="Times New Roman"/>
                <w:b/>
                <w:bCs/>
                <w:color w:val="26282F"/>
                <w:sz w:val="28"/>
                <w:szCs w:val="28"/>
                <w:lang w:eastAsia="ru-RU"/>
              </w:rPr>
              <w:t>Примечание.</w:t>
            </w:r>
            <w:r w:rsidRPr="003D554F">
              <w:rPr>
                <w:rFonts w:ascii="Times New Roman" w:eastAsia="Times New Roman" w:hAnsi="Times New Roman" w:cs="Times New Roman"/>
                <w:sz w:val="28"/>
                <w:szCs w:val="28"/>
                <w:lang w:eastAsia="ru-RU"/>
              </w:rPr>
              <w:t xml:space="preserve"> Согласие на обработку персональных данных несовершеннолетних лиц подписывают их законные представители.</w:t>
            </w:r>
            <w:bookmarkEnd w:id="61"/>
          </w:p>
        </w:tc>
      </w:tr>
    </w:tbl>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Начальник  общего отдела администрации</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Парковского сельского поселения</w:t>
      </w:r>
    </w:p>
    <w:p w:rsidR="003D554F" w:rsidRPr="003D554F" w:rsidRDefault="003D554F" w:rsidP="003D554F">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lang w:eastAsia="ru-RU"/>
        </w:rPr>
      </w:pPr>
      <w:r w:rsidRPr="003D554F">
        <w:rPr>
          <w:rFonts w:ascii="Times New Roman" w:eastAsia="Times New Roman" w:hAnsi="Times New Roman" w:cs="Times New Roman"/>
          <w:bCs/>
          <w:color w:val="26282F"/>
          <w:sz w:val="28"/>
          <w:szCs w:val="28"/>
          <w:lang w:eastAsia="ru-RU"/>
        </w:rPr>
        <w:t>Тихорецкого района</w:t>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r>
      <w:r w:rsidRPr="003D554F">
        <w:rPr>
          <w:rFonts w:ascii="Times New Roman" w:eastAsia="Times New Roman" w:hAnsi="Times New Roman" w:cs="Times New Roman"/>
          <w:bCs/>
          <w:color w:val="26282F"/>
          <w:sz w:val="28"/>
          <w:szCs w:val="28"/>
          <w:lang w:eastAsia="ru-RU"/>
        </w:rPr>
        <w:tab/>
        <w:t xml:space="preserve">    Е.В.Лукьянова</w:t>
      </w:r>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554F" w:rsidRPr="003D554F" w:rsidRDefault="003D554F" w:rsidP="003D554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272F8" w:rsidRDefault="001272F8">
      <w:bookmarkStart w:id="62" w:name="_GoBack"/>
      <w:bookmarkEnd w:id="62"/>
    </w:p>
    <w:sectPr w:rsidR="00127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47"/>
    <w:rsid w:val="001272F8"/>
    <w:rsid w:val="001D07BF"/>
    <w:rsid w:val="00322EE8"/>
    <w:rsid w:val="003D554F"/>
    <w:rsid w:val="0072396F"/>
    <w:rsid w:val="00EE0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3D55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3D55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3D55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D554F"/>
    <w:pPr>
      <w:keepNext/>
      <w:keepLines/>
      <w:spacing w:before="200" w:after="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Сетка таблицы1"/>
    <w:basedOn w:val="a1"/>
    <w:next w:val="a3"/>
    <w:uiPriority w:val="59"/>
    <w:rsid w:val="001D07BF"/>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D0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link w:val="12"/>
    <w:uiPriority w:val="9"/>
    <w:qFormat/>
    <w:rsid w:val="003D554F"/>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rPr>
  </w:style>
  <w:style w:type="paragraph" w:customStyle="1" w:styleId="210">
    <w:name w:val="Заголовок 21"/>
    <w:basedOn w:val="1"/>
    <w:next w:val="a"/>
    <w:link w:val="20"/>
    <w:uiPriority w:val="9"/>
    <w:qFormat/>
    <w:rsid w:val="003D554F"/>
    <w:pPr>
      <w:keepNext w:val="0"/>
      <w:keepLines w:val="0"/>
      <w:widowControl w:val="0"/>
      <w:autoSpaceDE w:val="0"/>
      <w:autoSpaceDN w:val="0"/>
      <w:adjustRightInd w:val="0"/>
      <w:spacing w:before="108" w:after="108" w:line="240" w:lineRule="auto"/>
      <w:jc w:val="center"/>
      <w:outlineLvl w:val="1"/>
    </w:pPr>
    <w:rPr>
      <w:rFonts w:ascii="Cambria" w:eastAsia="Times New Roman" w:hAnsi="Cambria" w:cs="Times New Roman"/>
      <w:i/>
      <w:iCs/>
      <w:color w:val="auto"/>
    </w:rPr>
  </w:style>
  <w:style w:type="paragraph" w:customStyle="1" w:styleId="310">
    <w:name w:val="Заголовок 31"/>
    <w:basedOn w:val="2"/>
    <w:next w:val="a"/>
    <w:link w:val="30"/>
    <w:uiPriority w:val="9"/>
    <w:qFormat/>
    <w:rsid w:val="003D554F"/>
    <w:pPr>
      <w:keepNext w:val="0"/>
      <w:keepLines w:val="0"/>
      <w:widowControl w:val="0"/>
      <w:autoSpaceDE w:val="0"/>
      <w:autoSpaceDN w:val="0"/>
      <w:adjustRightInd w:val="0"/>
      <w:spacing w:before="108" w:after="108" w:line="240" w:lineRule="auto"/>
      <w:jc w:val="center"/>
      <w:outlineLvl w:val="2"/>
    </w:pPr>
    <w:rPr>
      <w:rFonts w:ascii="Cambria" w:eastAsia="Times New Roman" w:hAnsi="Cambria" w:cs="Times New Roman"/>
      <w:color w:val="auto"/>
    </w:rPr>
  </w:style>
  <w:style w:type="paragraph" w:customStyle="1" w:styleId="41">
    <w:name w:val="Заголовок 41"/>
    <w:basedOn w:val="3"/>
    <w:next w:val="a"/>
    <w:uiPriority w:val="99"/>
    <w:qFormat/>
    <w:rsid w:val="003D554F"/>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26282F"/>
      <w:sz w:val="24"/>
      <w:szCs w:val="24"/>
      <w:lang w:eastAsia="ru-RU"/>
    </w:rPr>
  </w:style>
  <w:style w:type="numbering" w:customStyle="1" w:styleId="13">
    <w:name w:val="Нет списка1"/>
    <w:next w:val="a2"/>
    <w:uiPriority w:val="99"/>
    <w:semiHidden/>
    <w:unhideWhenUsed/>
    <w:rsid w:val="003D554F"/>
  </w:style>
  <w:style w:type="character" w:customStyle="1" w:styleId="12">
    <w:name w:val="Заголовок 1 Знак"/>
    <w:basedOn w:val="a0"/>
    <w:link w:val="110"/>
    <w:uiPriority w:val="9"/>
    <w:locked/>
    <w:rsid w:val="003D554F"/>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locked/>
    <w:rsid w:val="003D554F"/>
    <w:rPr>
      <w:rFonts w:ascii="Cambria" w:eastAsia="Times New Roman" w:hAnsi="Cambria" w:cs="Times New Roman"/>
      <w:b/>
      <w:bCs/>
      <w:i/>
      <w:iCs/>
      <w:sz w:val="28"/>
      <w:szCs w:val="28"/>
    </w:rPr>
  </w:style>
  <w:style w:type="character" w:customStyle="1" w:styleId="30">
    <w:name w:val="Заголовок 3 Знак"/>
    <w:basedOn w:val="a0"/>
    <w:link w:val="310"/>
    <w:uiPriority w:val="9"/>
    <w:semiHidden/>
    <w:locked/>
    <w:rsid w:val="003D554F"/>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3D554F"/>
    <w:rPr>
      <w:rFonts w:cs="Times New Roman"/>
      <w:b/>
      <w:bCs/>
      <w:sz w:val="28"/>
      <w:szCs w:val="28"/>
    </w:rPr>
  </w:style>
  <w:style w:type="character" w:customStyle="1" w:styleId="a4">
    <w:name w:val="Цветовое выделение"/>
    <w:uiPriority w:val="99"/>
    <w:rsid w:val="003D554F"/>
    <w:rPr>
      <w:b/>
      <w:color w:val="26282F"/>
    </w:rPr>
  </w:style>
  <w:style w:type="character" w:customStyle="1" w:styleId="a5">
    <w:name w:val="Гипертекстовая ссылка"/>
    <w:basedOn w:val="a4"/>
    <w:uiPriority w:val="99"/>
    <w:rsid w:val="003D554F"/>
    <w:rPr>
      <w:rFonts w:cs="Times New Roman"/>
      <w:b w:val="0"/>
      <w:color w:val="106BBE"/>
    </w:rPr>
  </w:style>
  <w:style w:type="character" w:customStyle="1" w:styleId="a6">
    <w:name w:val="Активная гипертекстовая ссылка"/>
    <w:basedOn w:val="a5"/>
    <w:uiPriority w:val="99"/>
    <w:rsid w:val="003D554F"/>
    <w:rPr>
      <w:rFonts w:cs="Times New Roman"/>
      <w:b w:val="0"/>
      <w:color w:val="106BBE"/>
      <w:u w:val="single"/>
    </w:rPr>
  </w:style>
  <w:style w:type="paragraph" w:customStyle="1" w:styleId="a7">
    <w:name w:val="Внимание"/>
    <w:basedOn w:val="a"/>
    <w:next w:val="a"/>
    <w:uiPriority w:val="99"/>
    <w:rsid w:val="003D554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8">
    <w:name w:val="Внимание: криминал!!"/>
    <w:basedOn w:val="a7"/>
    <w:next w:val="a"/>
    <w:uiPriority w:val="99"/>
    <w:rsid w:val="003D554F"/>
  </w:style>
  <w:style w:type="paragraph" w:customStyle="1" w:styleId="a9">
    <w:name w:val="Внимание: недобросовестность!"/>
    <w:basedOn w:val="a7"/>
    <w:next w:val="a"/>
    <w:uiPriority w:val="99"/>
    <w:rsid w:val="003D554F"/>
  </w:style>
  <w:style w:type="character" w:customStyle="1" w:styleId="aa">
    <w:name w:val="Выделение для Базового Поиска"/>
    <w:basedOn w:val="a4"/>
    <w:uiPriority w:val="99"/>
    <w:rsid w:val="003D554F"/>
    <w:rPr>
      <w:rFonts w:cs="Times New Roman"/>
      <w:b/>
      <w:bCs/>
      <w:color w:val="0058A9"/>
    </w:rPr>
  </w:style>
  <w:style w:type="character" w:customStyle="1" w:styleId="ab">
    <w:name w:val="Выделение для Базового Поиска (курсив)"/>
    <w:basedOn w:val="aa"/>
    <w:uiPriority w:val="99"/>
    <w:rsid w:val="003D554F"/>
    <w:rPr>
      <w:rFonts w:cs="Times New Roman"/>
      <w:b/>
      <w:bCs/>
      <w:i/>
      <w:iCs/>
      <w:color w:val="0058A9"/>
    </w:rPr>
  </w:style>
  <w:style w:type="paragraph" w:customStyle="1" w:styleId="ac">
    <w:name w:val="Дочерний элемент списка"/>
    <w:basedOn w:val="a"/>
    <w:next w:val="a"/>
    <w:uiPriority w:val="99"/>
    <w:rsid w:val="003D554F"/>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d">
    <w:name w:val="Основное меню (преемственное)"/>
    <w:basedOn w:val="a"/>
    <w:next w:val="a"/>
    <w:uiPriority w:val="99"/>
    <w:rsid w:val="003D554F"/>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e">
    <w:name w:val="Заголовок"/>
    <w:basedOn w:val="ad"/>
    <w:next w:val="a"/>
    <w:uiPriority w:val="99"/>
    <w:rsid w:val="003D554F"/>
    <w:rPr>
      <w:b/>
      <w:bCs/>
      <w:color w:val="0058A9"/>
      <w:shd w:val="clear" w:color="auto" w:fill="ECE9D8"/>
    </w:rPr>
  </w:style>
  <w:style w:type="paragraph" w:customStyle="1" w:styleId="af">
    <w:name w:val="Заголовок группы контролов"/>
    <w:basedOn w:val="a"/>
    <w:next w:val="a"/>
    <w:uiPriority w:val="99"/>
    <w:rsid w:val="003D554F"/>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0">
    <w:name w:val="Заголовок для информации об изменениях"/>
    <w:basedOn w:val="1"/>
    <w:next w:val="a"/>
    <w:uiPriority w:val="99"/>
    <w:rsid w:val="003D554F"/>
    <w:pPr>
      <w:keepNext w:val="0"/>
      <w:keepLines w:val="0"/>
      <w:widowControl w:val="0"/>
      <w:autoSpaceDE w:val="0"/>
      <w:autoSpaceDN w:val="0"/>
      <w:adjustRightInd w:val="0"/>
      <w:spacing w:before="0" w:after="108" w:line="240" w:lineRule="auto"/>
      <w:jc w:val="center"/>
      <w:outlineLvl w:val="9"/>
    </w:pPr>
    <w:rPr>
      <w:rFonts w:ascii="Arial" w:eastAsia="Times New Roman" w:hAnsi="Arial" w:cs="Arial"/>
      <w:b w:val="0"/>
      <w:bCs w:val="0"/>
      <w:color w:val="26282F"/>
      <w:sz w:val="18"/>
      <w:szCs w:val="18"/>
      <w:shd w:val="clear" w:color="auto" w:fill="FFFFFF"/>
      <w:lang w:eastAsia="ru-RU"/>
    </w:rPr>
  </w:style>
  <w:style w:type="paragraph" w:customStyle="1" w:styleId="af1">
    <w:name w:val="Заголовок распахивающейся части диалога"/>
    <w:basedOn w:val="a"/>
    <w:next w:val="a"/>
    <w:uiPriority w:val="99"/>
    <w:rsid w:val="003D554F"/>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2">
    <w:name w:val="Заголовок своего сообщения"/>
    <w:basedOn w:val="a4"/>
    <w:uiPriority w:val="99"/>
    <w:rsid w:val="003D554F"/>
    <w:rPr>
      <w:rFonts w:cs="Times New Roman"/>
      <w:b/>
      <w:bCs/>
      <w:color w:val="26282F"/>
    </w:rPr>
  </w:style>
  <w:style w:type="paragraph" w:customStyle="1" w:styleId="af3">
    <w:name w:val="Заголовок статьи"/>
    <w:basedOn w:val="a"/>
    <w:next w:val="a"/>
    <w:uiPriority w:val="99"/>
    <w:rsid w:val="003D554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4">
    <w:name w:val="Заголовок чужого сообщения"/>
    <w:basedOn w:val="a4"/>
    <w:uiPriority w:val="99"/>
    <w:rsid w:val="003D554F"/>
    <w:rPr>
      <w:rFonts w:cs="Times New Roman"/>
      <w:b/>
      <w:bCs/>
      <w:color w:val="FF0000"/>
    </w:rPr>
  </w:style>
  <w:style w:type="paragraph" w:customStyle="1" w:styleId="af5">
    <w:name w:val="Заголовок ЭР (левое окно)"/>
    <w:basedOn w:val="a"/>
    <w:next w:val="a"/>
    <w:uiPriority w:val="99"/>
    <w:rsid w:val="003D554F"/>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6">
    <w:name w:val="Заголовок ЭР (правое окно)"/>
    <w:basedOn w:val="af5"/>
    <w:next w:val="a"/>
    <w:uiPriority w:val="99"/>
    <w:rsid w:val="003D554F"/>
    <w:pPr>
      <w:spacing w:after="0"/>
      <w:jc w:val="left"/>
    </w:pPr>
  </w:style>
  <w:style w:type="paragraph" w:customStyle="1" w:styleId="af7">
    <w:name w:val="Интерактивный заголовок"/>
    <w:basedOn w:val="ae"/>
    <w:next w:val="a"/>
    <w:uiPriority w:val="99"/>
    <w:rsid w:val="003D554F"/>
    <w:rPr>
      <w:u w:val="single"/>
    </w:rPr>
  </w:style>
  <w:style w:type="paragraph" w:customStyle="1" w:styleId="af8">
    <w:name w:val="Текст информации об изменениях"/>
    <w:basedOn w:val="a"/>
    <w:next w:val="a"/>
    <w:uiPriority w:val="99"/>
    <w:rsid w:val="003D554F"/>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9">
    <w:name w:val="Информация об изменениях"/>
    <w:basedOn w:val="af8"/>
    <w:next w:val="a"/>
    <w:uiPriority w:val="99"/>
    <w:rsid w:val="003D554F"/>
    <w:pPr>
      <w:spacing w:before="180"/>
      <w:ind w:left="360" w:right="360" w:firstLine="0"/>
    </w:pPr>
    <w:rPr>
      <w:shd w:val="clear" w:color="auto" w:fill="EAEFED"/>
    </w:rPr>
  </w:style>
  <w:style w:type="paragraph" w:customStyle="1" w:styleId="afa">
    <w:name w:val="Текст (справка)"/>
    <w:basedOn w:val="a"/>
    <w:next w:val="a"/>
    <w:uiPriority w:val="99"/>
    <w:rsid w:val="003D554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b">
    <w:name w:val="Комментарий"/>
    <w:basedOn w:val="afa"/>
    <w:next w:val="a"/>
    <w:uiPriority w:val="99"/>
    <w:rsid w:val="003D554F"/>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sid w:val="003D554F"/>
    <w:rPr>
      <w:i/>
      <w:iCs/>
    </w:rPr>
  </w:style>
  <w:style w:type="paragraph" w:customStyle="1" w:styleId="afd">
    <w:name w:val="Текст (лев. подпись)"/>
    <w:basedOn w:val="a"/>
    <w:next w:val="a"/>
    <w:uiPriority w:val="99"/>
    <w:rsid w:val="003D554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лонтитул (левый)"/>
    <w:basedOn w:val="afd"/>
    <w:next w:val="a"/>
    <w:uiPriority w:val="99"/>
    <w:rsid w:val="003D554F"/>
    <w:rPr>
      <w:sz w:val="14"/>
      <w:szCs w:val="14"/>
    </w:rPr>
  </w:style>
  <w:style w:type="paragraph" w:customStyle="1" w:styleId="aff">
    <w:name w:val="Текст (прав. подпись)"/>
    <w:basedOn w:val="a"/>
    <w:next w:val="a"/>
    <w:uiPriority w:val="99"/>
    <w:rsid w:val="003D554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0">
    <w:name w:val="Колонтитул (правый)"/>
    <w:basedOn w:val="aff"/>
    <w:next w:val="a"/>
    <w:uiPriority w:val="99"/>
    <w:rsid w:val="003D554F"/>
    <w:rPr>
      <w:sz w:val="14"/>
      <w:szCs w:val="14"/>
    </w:rPr>
  </w:style>
  <w:style w:type="paragraph" w:customStyle="1" w:styleId="aff1">
    <w:name w:val="Комментарий пользователя"/>
    <w:basedOn w:val="afb"/>
    <w:next w:val="a"/>
    <w:uiPriority w:val="99"/>
    <w:rsid w:val="003D554F"/>
    <w:pPr>
      <w:jc w:val="left"/>
    </w:pPr>
    <w:rPr>
      <w:shd w:val="clear" w:color="auto" w:fill="FFDFE0"/>
    </w:rPr>
  </w:style>
  <w:style w:type="paragraph" w:customStyle="1" w:styleId="aff2">
    <w:name w:val="Куда обратиться?"/>
    <w:basedOn w:val="a7"/>
    <w:next w:val="a"/>
    <w:uiPriority w:val="99"/>
    <w:rsid w:val="003D554F"/>
  </w:style>
  <w:style w:type="paragraph" w:customStyle="1" w:styleId="aff3">
    <w:name w:val="Моноширинный"/>
    <w:basedOn w:val="a"/>
    <w:next w:val="a"/>
    <w:uiPriority w:val="99"/>
    <w:rsid w:val="003D554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4">
    <w:name w:val="Найденные слова"/>
    <w:basedOn w:val="a4"/>
    <w:uiPriority w:val="99"/>
    <w:rsid w:val="003D554F"/>
    <w:rPr>
      <w:rFonts w:cs="Times New Roman"/>
      <w:b w:val="0"/>
      <w:color w:val="26282F"/>
      <w:shd w:val="clear" w:color="auto" w:fill="FFF580"/>
    </w:rPr>
  </w:style>
  <w:style w:type="character" w:customStyle="1" w:styleId="aff5">
    <w:name w:val="Не вступил в силу"/>
    <w:basedOn w:val="a4"/>
    <w:uiPriority w:val="99"/>
    <w:rsid w:val="003D554F"/>
    <w:rPr>
      <w:rFonts w:cs="Times New Roman"/>
      <w:b w:val="0"/>
      <w:color w:val="000000"/>
      <w:shd w:val="clear" w:color="auto" w:fill="D8EDE8"/>
    </w:rPr>
  </w:style>
  <w:style w:type="paragraph" w:customStyle="1" w:styleId="aff6">
    <w:name w:val="Необходимые документы"/>
    <w:basedOn w:val="a7"/>
    <w:next w:val="a"/>
    <w:uiPriority w:val="99"/>
    <w:rsid w:val="003D554F"/>
    <w:pPr>
      <w:ind w:firstLine="118"/>
    </w:pPr>
  </w:style>
  <w:style w:type="paragraph" w:customStyle="1" w:styleId="aff7">
    <w:name w:val="Нормальный (таблица)"/>
    <w:basedOn w:val="a"/>
    <w:next w:val="a"/>
    <w:uiPriority w:val="99"/>
    <w:rsid w:val="003D554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Таблицы (моноширинный)"/>
    <w:basedOn w:val="a"/>
    <w:next w:val="a"/>
    <w:uiPriority w:val="99"/>
    <w:rsid w:val="003D554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9">
    <w:name w:val="Оглавление"/>
    <w:basedOn w:val="aff8"/>
    <w:next w:val="a"/>
    <w:uiPriority w:val="99"/>
    <w:rsid w:val="003D554F"/>
    <w:pPr>
      <w:ind w:left="140"/>
    </w:pPr>
  </w:style>
  <w:style w:type="character" w:customStyle="1" w:styleId="affa">
    <w:name w:val="Опечатки"/>
    <w:uiPriority w:val="99"/>
    <w:rsid w:val="003D554F"/>
    <w:rPr>
      <w:color w:val="FF0000"/>
    </w:rPr>
  </w:style>
  <w:style w:type="paragraph" w:customStyle="1" w:styleId="affb">
    <w:name w:val="Переменная часть"/>
    <w:basedOn w:val="ad"/>
    <w:next w:val="a"/>
    <w:uiPriority w:val="99"/>
    <w:rsid w:val="003D554F"/>
    <w:rPr>
      <w:sz w:val="18"/>
      <w:szCs w:val="18"/>
    </w:rPr>
  </w:style>
  <w:style w:type="paragraph" w:customStyle="1" w:styleId="affc">
    <w:name w:val="Подвал для информации об изменениях"/>
    <w:basedOn w:val="1"/>
    <w:next w:val="a"/>
    <w:uiPriority w:val="99"/>
    <w:rsid w:val="003D554F"/>
    <w:pPr>
      <w:keepNext w:val="0"/>
      <w:keepLines w:val="0"/>
      <w:widowControl w:val="0"/>
      <w:autoSpaceDE w:val="0"/>
      <w:autoSpaceDN w:val="0"/>
      <w:adjustRightInd w:val="0"/>
      <w:spacing w:before="108" w:after="108" w:line="240" w:lineRule="auto"/>
      <w:jc w:val="center"/>
      <w:outlineLvl w:val="9"/>
    </w:pPr>
    <w:rPr>
      <w:rFonts w:ascii="Arial" w:eastAsia="Times New Roman" w:hAnsi="Arial" w:cs="Arial"/>
      <w:b w:val="0"/>
      <w:bCs w:val="0"/>
      <w:color w:val="26282F"/>
      <w:sz w:val="18"/>
      <w:szCs w:val="18"/>
      <w:lang w:eastAsia="ru-RU"/>
    </w:rPr>
  </w:style>
  <w:style w:type="paragraph" w:customStyle="1" w:styleId="affd">
    <w:name w:val="Подзаголовок для информации об изменениях"/>
    <w:basedOn w:val="af8"/>
    <w:next w:val="a"/>
    <w:uiPriority w:val="99"/>
    <w:rsid w:val="003D554F"/>
    <w:rPr>
      <w:b/>
      <w:bCs/>
    </w:rPr>
  </w:style>
  <w:style w:type="paragraph" w:customStyle="1" w:styleId="affe">
    <w:name w:val="Подчёркнуный текст"/>
    <w:basedOn w:val="a"/>
    <w:next w:val="a"/>
    <w:uiPriority w:val="99"/>
    <w:rsid w:val="003D554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
    <w:name w:val="Постоянная часть"/>
    <w:basedOn w:val="ad"/>
    <w:next w:val="a"/>
    <w:uiPriority w:val="99"/>
    <w:rsid w:val="003D554F"/>
    <w:rPr>
      <w:sz w:val="20"/>
      <w:szCs w:val="20"/>
    </w:rPr>
  </w:style>
  <w:style w:type="paragraph" w:customStyle="1" w:styleId="afff0">
    <w:name w:val="Прижатый влево"/>
    <w:basedOn w:val="a"/>
    <w:next w:val="a"/>
    <w:uiPriority w:val="99"/>
    <w:rsid w:val="003D554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1">
    <w:name w:val="Пример."/>
    <w:basedOn w:val="a7"/>
    <w:next w:val="a"/>
    <w:uiPriority w:val="99"/>
    <w:rsid w:val="003D554F"/>
  </w:style>
  <w:style w:type="paragraph" w:customStyle="1" w:styleId="afff2">
    <w:name w:val="Примечание."/>
    <w:basedOn w:val="a7"/>
    <w:next w:val="a"/>
    <w:uiPriority w:val="99"/>
    <w:rsid w:val="003D554F"/>
  </w:style>
  <w:style w:type="character" w:customStyle="1" w:styleId="afff3">
    <w:name w:val="Продолжение ссылки"/>
    <w:basedOn w:val="a5"/>
    <w:uiPriority w:val="99"/>
    <w:rsid w:val="003D554F"/>
    <w:rPr>
      <w:rFonts w:cs="Times New Roman"/>
      <w:b w:val="0"/>
      <w:color w:val="106BBE"/>
    </w:rPr>
  </w:style>
  <w:style w:type="paragraph" w:customStyle="1" w:styleId="afff4">
    <w:name w:val="Словарная статья"/>
    <w:basedOn w:val="a"/>
    <w:next w:val="a"/>
    <w:uiPriority w:val="99"/>
    <w:rsid w:val="003D554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5">
    <w:name w:val="Сравнение редакций"/>
    <w:basedOn w:val="a4"/>
    <w:uiPriority w:val="99"/>
    <w:rsid w:val="003D554F"/>
    <w:rPr>
      <w:rFonts w:cs="Times New Roman"/>
      <w:b w:val="0"/>
      <w:color w:val="26282F"/>
    </w:rPr>
  </w:style>
  <w:style w:type="character" w:customStyle="1" w:styleId="afff6">
    <w:name w:val="Сравнение редакций. Добавленный фрагмент"/>
    <w:uiPriority w:val="99"/>
    <w:rsid w:val="003D554F"/>
    <w:rPr>
      <w:color w:val="000000"/>
      <w:shd w:val="clear" w:color="auto" w:fill="C1D7FF"/>
    </w:rPr>
  </w:style>
  <w:style w:type="character" w:customStyle="1" w:styleId="afff7">
    <w:name w:val="Сравнение редакций. Удаленный фрагмент"/>
    <w:uiPriority w:val="99"/>
    <w:rsid w:val="003D554F"/>
    <w:rPr>
      <w:color w:val="000000"/>
      <w:shd w:val="clear" w:color="auto" w:fill="C4C413"/>
    </w:rPr>
  </w:style>
  <w:style w:type="paragraph" w:customStyle="1" w:styleId="afff8">
    <w:name w:val="Ссылка на официальную публикацию"/>
    <w:basedOn w:val="a"/>
    <w:next w:val="a"/>
    <w:uiPriority w:val="99"/>
    <w:rsid w:val="003D554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9">
    <w:name w:val="Текст в таблице"/>
    <w:basedOn w:val="aff7"/>
    <w:next w:val="a"/>
    <w:uiPriority w:val="99"/>
    <w:rsid w:val="003D554F"/>
    <w:pPr>
      <w:ind w:firstLine="500"/>
    </w:pPr>
  </w:style>
  <w:style w:type="paragraph" w:customStyle="1" w:styleId="afffa">
    <w:name w:val="Текст ЭР (см. также)"/>
    <w:basedOn w:val="a"/>
    <w:next w:val="a"/>
    <w:uiPriority w:val="99"/>
    <w:rsid w:val="003D554F"/>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b">
    <w:name w:val="Технический комментарий"/>
    <w:basedOn w:val="a"/>
    <w:next w:val="a"/>
    <w:uiPriority w:val="99"/>
    <w:rsid w:val="003D554F"/>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c">
    <w:name w:val="Утратил силу"/>
    <w:basedOn w:val="a4"/>
    <w:uiPriority w:val="99"/>
    <w:rsid w:val="003D554F"/>
    <w:rPr>
      <w:rFonts w:cs="Times New Roman"/>
      <w:b w:val="0"/>
      <w:strike/>
      <w:color w:val="666600"/>
    </w:rPr>
  </w:style>
  <w:style w:type="paragraph" w:customStyle="1" w:styleId="afffd">
    <w:name w:val="Формула"/>
    <w:basedOn w:val="a"/>
    <w:next w:val="a"/>
    <w:uiPriority w:val="99"/>
    <w:rsid w:val="003D554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e">
    <w:name w:val="Центрированный (таблица)"/>
    <w:basedOn w:val="aff7"/>
    <w:next w:val="a"/>
    <w:uiPriority w:val="99"/>
    <w:rsid w:val="003D554F"/>
    <w:pPr>
      <w:jc w:val="center"/>
    </w:pPr>
  </w:style>
  <w:style w:type="paragraph" w:customStyle="1" w:styleId="-">
    <w:name w:val="ЭР-содержание (правое окно)"/>
    <w:basedOn w:val="a"/>
    <w:next w:val="a"/>
    <w:uiPriority w:val="99"/>
    <w:rsid w:val="003D554F"/>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14">
    <w:name w:val="Основной текст1"/>
    <w:basedOn w:val="a"/>
    <w:next w:val="affff"/>
    <w:link w:val="affff0"/>
    <w:uiPriority w:val="99"/>
    <w:rsid w:val="003D554F"/>
    <w:pPr>
      <w:spacing w:after="0" w:line="240" w:lineRule="auto"/>
      <w:jc w:val="both"/>
    </w:pPr>
    <w:rPr>
      <w:rFonts w:ascii="Times New Roman" w:hAnsi="Times New Roman" w:cs="Times New Roman"/>
      <w:sz w:val="24"/>
      <w:szCs w:val="24"/>
    </w:rPr>
  </w:style>
  <w:style w:type="character" w:customStyle="1" w:styleId="affff0">
    <w:name w:val="Основной текст Знак"/>
    <w:basedOn w:val="a0"/>
    <w:link w:val="14"/>
    <w:uiPriority w:val="99"/>
    <w:locked/>
    <w:rsid w:val="003D554F"/>
    <w:rPr>
      <w:rFonts w:ascii="Times New Roman" w:hAnsi="Times New Roman" w:cs="Times New Roman"/>
      <w:sz w:val="24"/>
      <w:szCs w:val="24"/>
    </w:rPr>
  </w:style>
  <w:style w:type="paragraph" w:customStyle="1" w:styleId="15">
    <w:name w:val="Верхний колонтитул1"/>
    <w:basedOn w:val="a"/>
    <w:next w:val="affff1"/>
    <w:link w:val="affff2"/>
    <w:uiPriority w:val="99"/>
    <w:unhideWhenUsed/>
    <w:rsid w:val="003D554F"/>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rPr>
  </w:style>
  <w:style w:type="character" w:customStyle="1" w:styleId="affff2">
    <w:name w:val="Верхний колонтитул Знак"/>
    <w:basedOn w:val="a0"/>
    <w:link w:val="15"/>
    <w:uiPriority w:val="99"/>
    <w:locked/>
    <w:rsid w:val="003D554F"/>
    <w:rPr>
      <w:rFonts w:ascii="Arial" w:hAnsi="Arial" w:cs="Arial"/>
      <w:sz w:val="24"/>
      <w:szCs w:val="24"/>
    </w:rPr>
  </w:style>
  <w:style w:type="paragraph" w:customStyle="1" w:styleId="16">
    <w:name w:val="Нижний колонтитул1"/>
    <w:basedOn w:val="a"/>
    <w:next w:val="affff3"/>
    <w:link w:val="affff4"/>
    <w:uiPriority w:val="99"/>
    <w:semiHidden/>
    <w:unhideWhenUsed/>
    <w:rsid w:val="003D554F"/>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rPr>
  </w:style>
  <w:style w:type="character" w:customStyle="1" w:styleId="affff4">
    <w:name w:val="Нижний колонтитул Знак"/>
    <w:basedOn w:val="a0"/>
    <w:link w:val="16"/>
    <w:uiPriority w:val="99"/>
    <w:semiHidden/>
    <w:locked/>
    <w:rsid w:val="003D554F"/>
    <w:rPr>
      <w:rFonts w:ascii="Arial" w:hAnsi="Arial" w:cs="Arial"/>
      <w:sz w:val="24"/>
      <w:szCs w:val="24"/>
    </w:rPr>
  </w:style>
  <w:style w:type="table" w:customStyle="1" w:styleId="22">
    <w:name w:val="Сетка таблицы2"/>
    <w:basedOn w:val="a1"/>
    <w:next w:val="a3"/>
    <w:uiPriority w:val="59"/>
    <w:rsid w:val="003D554F"/>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Без интервала1"/>
    <w:next w:val="affff5"/>
    <w:uiPriority w:val="1"/>
    <w:qFormat/>
    <w:rsid w:val="003D554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11">
    <w:name w:val="Заголовок 1 Знак1"/>
    <w:basedOn w:val="a0"/>
    <w:link w:val="1"/>
    <w:uiPriority w:val="9"/>
    <w:rsid w:val="003D554F"/>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basedOn w:val="a0"/>
    <w:link w:val="2"/>
    <w:uiPriority w:val="9"/>
    <w:semiHidden/>
    <w:rsid w:val="003D554F"/>
    <w:rPr>
      <w:rFonts w:asciiTheme="majorHAnsi" w:eastAsiaTheme="majorEastAsia" w:hAnsiTheme="majorHAnsi" w:cstheme="majorBidi"/>
      <w:b/>
      <w:bCs/>
      <w:color w:val="4F81BD" w:themeColor="accent1"/>
      <w:sz w:val="26"/>
      <w:szCs w:val="26"/>
    </w:rPr>
  </w:style>
  <w:style w:type="character" w:customStyle="1" w:styleId="31">
    <w:name w:val="Заголовок 3 Знак1"/>
    <w:basedOn w:val="a0"/>
    <w:link w:val="3"/>
    <w:uiPriority w:val="9"/>
    <w:semiHidden/>
    <w:rsid w:val="003D554F"/>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3D554F"/>
    <w:rPr>
      <w:rFonts w:asciiTheme="majorHAnsi" w:eastAsiaTheme="majorEastAsia" w:hAnsiTheme="majorHAnsi" w:cstheme="majorBidi"/>
      <w:b/>
      <w:bCs/>
      <w:i/>
      <w:iCs/>
      <w:color w:val="4F81BD" w:themeColor="accent1"/>
    </w:rPr>
  </w:style>
  <w:style w:type="paragraph" w:styleId="affff">
    <w:name w:val="Body Text"/>
    <w:basedOn w:val="a"/>
    <w:link w:val="18"/>
    <w:uiPriority w:val="99"/>
    <w:semiHidden/>
    <w:unhideWhenUsed/>
    <w:rsid w:val="003D554F"/>
    <w:pPr>
      <w:spacing w:after="120"/>
    </w:pPr>
  </w:style>
  <w:style w:type="character" w:customStyle="1" w:styleId="18">
    <w:name w:val="Основной текст Знак1"/>
    <w:basedOn w:val="a0"/>
    <w:link w:val="affff"/>
    <w:uiPriority w:val="99"/>
    <w:semiHidden/>
    <w:rsid w:val="003D554F"/>
  </w:style>
  <w:style w:type="paragraph" w:styleId="affff1">
    <w:name w:val="header"/>
    <w:basedOn w:val="a"/>
    <w:link w:val="19"/>
    <w:uiPriority w:val="99"/>
    <w:semiHidden/>
    <w:unhideWhenUsed/>
    <w:rsid w:val="003D554F"/>
    <w:pPr>
      <w:tabs>
        <w:tab w:val="center" w:pos="4677"/>
        <w:tab w:val="right" w:pos="9355"/>
      </w:tabs>
      <w:spacing w:after="0" w:line="240" w:lineRule="auto"/>
    </w:pPr>
  </w:style>
  <w:style w:type="character" w:customStyle="1" w:styleId="19">
    <w:name w:val="Верхний колонтитул Знак1"/>
    <w:basedOn w:val="a0"/>
    <w:link w:val="affff1"/>
    <w:uiPriority w:val="99"/>
    <w:semiHidden/>
    <w:rsid w:val="003D554F"/>
  </w:style>
  <w:style w:type="paragraph" w:styleId="affff3">
    <w:name w:val="footer"/>
    <w:basedOn w:val="a"/>
    <w:link w:val="1a"/>
    <w:uiPriority w:val="99"/>
    <w:semiHidden/>
    <w:unhideWhenUsed/>
    <w:rsid w:val="003D554F"/>
    <w:pPr>
      <w:tabs>
        <w:tab w:val="center" w:pos="4677"/>
        <w:tab w:val="right" w:pos="9355"/>
      </w:tabs>
      <w:spacing w:after="0" w:line="240" w:lineRule="auto"/>
    </w:pPr>
  </w:style>
  <w:style w:type="character" w:customStyle="1" w:styleId="1a">
    <w:name w:val="Нижний колонтитул Знак1"/>
    <w:basedOn w:val="a0"/>
    <w:link w:val="affff3"/>
    <w:uiPriority w:val="99"/>
    <w:semiHidden/>
    <w:rsid w:val="003D554F"/>
  </w:style>
  <w:style w:type="paragraph" w:styleId="affff5">
    <w:name w:val="No Spacing"/>
    <w:uiPriority w:val="1"/>
    <w:qFormat/>
    <w:rsid w:val="003D55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3D55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3D55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3D55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D554F"/>
    <w:pPr>
      <w:keepNext/>
      <w:keepLines/>
      <w:spacing w:before="200" w:after="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Сетка таблицы1"/>
    <w:basedOn w:val="a1"/>
    <w:next w:val="a3"/>
    <w:uiPriority w:val="59"/>
    <w:rsid w:val="001D07BF"/>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D0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link w:val="12"/>
    <w:uiPriority w:val="9"/>
    <w:qFormat/>
    <w:rsid w:val="003D554F"/>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rPr>
  </w:style>
  <w:style w:type="paragraph" w:customStyle="1" w:styleId="210">
    <w:name w:val="Заголовок 21"/>
    <w:basedOn w:val="1"/>
    <w:next w:val="a"/>
    <w:link w:val="20"/>
    <w:uiPriority w:val="9"/>
    <w:qFormat/>
    <w:rsid w:val="003D554F"/>
    <w:pPr>
      <w:keepNext w:val="0"/>
      <w:keepLines w:val="0"/>
      <w:widowControl w:val="0"/>
      <w:autoSpaceDE w:val="0"/>
      <w:autoSpaceDN w:val="0"/>
      <w:adjustRightInd w:val="0"/>
      <w:spacing w:before="108" w:after="108" w:line="240" w:lineRule="auto"/>
      <w:jc w:val="center"/>
      <w:outlineLvl w:val="1"/>
    </w:pPr>
    <w:rPr>
      <w:rFonts w:ascii="Cambria" w:eastAsia="Times New Roman" w:hAnsi="Cambria" w:cs="Times New Roman"/>
      <w:i/>
      <w:iCs/>
      <w:color w:val="auto"/>
    </w:rPr>
  </w:style>
  <w:style w:type="paragraph" w:customStyle="1" w:styleId="310">
    <w:name w:val="Заголовок 31"/>
    <w:basedOn w:val="2"/>
    <w:next w:val="a"/>
    <w:link w:val="30"/>
    <w:uiPriority w:val="9"/>
    <w:qFormat/>
    <w:rsid w:val="003D554F"/>
    <w:pPr>
      <w:keepNext w:val="0"/>
      <w:keepLines w:val="0"/>
      <w:widowControl w:val="0"/>
      <w:autoSpaceDE w:val="0"/>
      <w:autoSpaceDN w:val="0"/>
      <w:adjustRightInd w:val="0"/>
      <w:spacing w:before="108" w:after="108" w:line="240" w:lineRule="auto"/>
      <w:jc w:val="center"/>
      <w:outlineLvl w:val="2"/>
    </w:pPr>
    <w:rPr>
      <w:rFonts w:ascii="Cambria" w:eastAsia="Times New Roman" w:hAnsi="Cambria" w:cs="Times New Roman"/>
      <w:color w:val="auto"/>
    </w:rPr>
  </w:style>
  <w:style w:type="paragraph" w:customStyle="1" w:styleId="41">
    <w:name w:val="Заголовок 41"/>
    <w:basedOn w:val="3"/>
    <w:next w:val="a"/>
    <w:uiPriority w:val="99"/>
    <w:qFormat/>
    <w:rsid w:val="003D554F"/>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26282F"/>
      <w:sz w:val="24"/>
      <w:szCs w:val="24"/>
      <w:lang w:eastAsia="ru-RU"/>
    </w:rPr>
  </w:style>
  <w:style w:type="numbering" w:customStyle="1" w:styleId="13">
    <w:name w:val="Нет списка1"/>
    <w:next w:val="a2"/>
    <w:uiPriority w:val="99"/>
    <w:semiHidden/>
    <w:unhideWhenUsed/>
    <w:rsid w:val="003D554F"/>
  </w:style>
  <w:style w:type="character" w:customStyle="1" w:styleId="12">
    <w:name w:val="Заголовок 1 Знак"/>
    <w:basedOn w:val="a0"/>
    <w:link w:val="110"/>
    <w:uiPriority w:val="9"/>
    <w:locked/>
    <w:rsid w:val="003D554F"/>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locked/>
    <w:rsid w:val="003D554F"/>
    <w:rPr>
      <w:rFonts w:ascii="Cambria" w:eastAsia="Times New Roman" w:hAnsi="Cambria" w:cs="Times New Roman"/>
      <w:b/>
      <w:bCs/>
      <w:i/>
      <w:iCs/>
      <w:sz w:val="28"/>
      <w:szCs w:val="28"/>
    </w:rPr>
  </w:style>
  <w:style w:type="character" w:customStyle="1" w:styleId="30">
    <w:name w:val="Заголовок 3 Знак"/>
    <w:basedOn w:val="a0"/>
    <w:link w:val="310"/>
    <w:uiPriority w:val="9"/>
    <w:semiHidden/>
    <w:locked/>
    <w:rsid w:val="003D554F"/>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3D554F"/>
    <w:rPr>
      <w:rFonts w:cs="Times New Roman"/>
      <w:b/>
      <w:bCs/>
      <w:sz w:val="28"/>
      <w:szCs w:val="28"/>
    </w:rPr>
  </w:style>
  <w:style w:type="character" w:customStyle="1" w:styleId="a4">
    <w:name w:val="Цветовое выделение"/>
    <w:uiPriority w:val="99"/>
    <w:rsid w:val="003D554F"/>
    <w:rPr>
      <w:b/>
      <w:color w:val="26282F"/>
    </w:rPr>
  </w:style>
  <w:style w:type="character" w:customStyle="1" w:styleId="a5">
    <w:name w:val="Гипертекстовая ссылка"/>
    <w:basedOn w:val="a4"/>
    <w:uiPriority w:val="99"/>
    <w:rsid w:val="003D554F"/>
    <w:rPr>
      <w:rFonts w:cs="Times New Roman"/>
      <w:b w:val="0"/>
      <w:color w:val="106BBE"/>
    </w:rPr>
  </w:style>
  <w:style w:type="character" w:customStyle="1" w:styleId="a6">
    <w:name w:val="Активная гипертекстовая ссылка"/>
    <w:basedOn w:val="a5"/>
    <w:uiPriority w:val="99"/>
    <w:rsid w:val="003D554F"/>
    <w:rPr>
      <w:rFonts w:cs="Times New Roman"/>
      <w:b w:val="0"/>
      <w:color w:val="106BBE"/>
      <w:u w:val="single"/>
    </w:rPr>
  </w:style>
  <w:style w:type="paragraph" w:customStyle="1" w:styleId="a7">
    <w:name w:val="Внимание"/>
    <w:basedOn w:val="a"/>
    <w:next w:val="a"/>
    <w:uiPriority w:val="99"/>
    <w:rsid w:val="003D554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8">
    <w:name w:val="Внимание: криминал!!"/>
    <w:basedOn w:val="a7"/>
    <w:next w:val="a"/>
    <w:uiPriority w:val="99"/>
    <w:rsid w:val="003D554F"/>
  </w:style>
  <w:style w:type="paragraph" w:customStyle="1" w:styleId="a9">
    <w:name w:val="Внимание: недобросовестность!"/>
    <w:basedOn w:val="a7"/>
    <w:next w:val="a"/>
    <w:uiPriority w:val="99"/>
    <w:rsid w:val="003D554F"/>
  </w:style>
  <w:style w:type="character" w:customStyle="1" w:styleId="aa">
    <w:name w:val="Выделение для Базового Поиска"/>
    <w:basedOn w:val="a4"/>
    <w:uiPriority w:val="99"/>
    <w:rsid w:val="003D554F"/>
    <w:rPr>
      <w:rFonts w:cs="Times New Roman"/>
      <w:b/>
      <w:bCs/>
      <w:color w:val="0058A9"/>
    </w:rPr>
  </w:style>
  <w:style w:type="character" w:customStyle="1" w:styleId="ab">
    <w:name w:val="Выделение для Базового Поиска (курсив)"/>
    <w:basedOn w:val="aa"/>
    <w:uiPriority w:val="99"/>
    <w:rsid w:val="003D554F"/>
    <w:rPr>
      <w:rFonts w:cs="Times New Roman"/>
      <w:b/>
      <w:bCs/>
      <w:i/>
      <w:iCs/>
      <w:color w:val="0058A9"/>
    </w:rPr>
  </w:style>
  <w:style w:type="paragraph" w:customStyle="1" w:styleId="ac">
    <w:name w:val="Дочерний элемент списка"/>
    <w:basedOn w:val="a"/>
    <w:next w:val="a"/>
    <w:uiPriority w:val="99"/>
    <w:rsid w:val="003D554F"/>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d">
    <w:name w:val="Основное меню (преемственное)"/>
    <w:basedOn w:val="a"/>
    <w:next w:val="a"/>
    <w:uiPriority w:val="99"/>
    <w:rsid w:val="003D554F"/>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e">
    <w:name w:val="Заголовок"/>
    <w:basedOn w:val="ad"/>
    <w:next w:val="a"/>
    <w:uiPriority w:val="99"/>
    <w:rsid w:val="003D554F"/>
    <w:rPr>
      <w:b/>
      <w:bCs/>
      <w:color w:val="0058A9"/>
      <w:shd w:val="clear" w:color="auto" w:fill="ECE9D8"/>
    </w:rPr>
  </w:style>
  <w:style w:type="paragraph" w:customStyle="1" w:styleId="af">
    <w:name w:val="Заголовок группы контролов"/>
    <w:basedOn w:val="a"/>
    <w:next w:val="a"/>
    <w:uiPriority w:val="99"/>
    <w:rsid w:val="003D554F"/>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0">
    <w:name w:val="Заголовок для информации об изменениях"/>
    <w:basedOn w:val="1"/>
    <w:next w:val="a"/>
    <w:uiPriority w:val="99"/>
    <w:rsid w:val="003D554F"/>
    <w:pPr>
      <w:keepNext w:val="0"/>
      <w:keepLines w:val="0"/>
      <w:widowControl w:val="0"/>
      <w:autoSpaceDE w:val="0"/>
      <w:autoSpaceDN w:val="0"/>
      <w:adjustRightInd w:val="0"/>
      <w:spacing w:before="0" w:after="108" w:line="240" w:lineRule="auto"/>
      <w:jc w:val="center"/>
      <w:outlineLvl w:val="9"/>
    </w:pPr>
    <w:rPr>
      <w:rFonts w:ascii="Arial" w:eastAsia="Times New Roman" w:hAnsi="Arial" w:cs="Arial"/>
      <w:b w:val="0"/>
      <w:bCs w:val="0"/>
      <w:color w:val="26282F"/>
      <w:sz w:val="18"/>
      <w:szCs w:val="18"/>
      <w:shd w:val="clear" w:color="auto" w:fill="FFFFFF"/>
      <w:lang w:eastAsia="ru-RU"/>
    </w:rPr>
  </w:style>
  <w:style w:type="paragraph" w:customStyle="1" w:styleId="af1">
    <w:name w:val="Заголовок распахивающейся части диалога"/>
    <w:basedOn w:val="a"/>
    <w:next w:val="a"/>
    <w:uiPriority w:val="99"/>
    <w:rsid w:val="003D554F"/>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2">
    <w:name w:val="Заголовок своего сообщения"/>
    <w:basedOn w:val="a4"/>
    <w:uiPriority w:val="99"/>
    <w:rsid w:val="003D554F"/>
    <w:rPr>
      <w:rFonts w:cs="Times New Roman"/>
      <w:b/>
      <w:bCs/>
      <w:color w:val="26282F"/>
    </w:rPr>
  </w:style>
  <w:style w:type="paragraph" w:customStyle="1" w:styleId="af3">
    <w:name w:val="Заголовок статьи"/>
    <w:basedOn w:val="a"/>
    <w:next w:val="a"/>
    <w:uiPriority w:val="99"/>
    <w:rsid w:val="003D554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4">
    <w:name w:val="Заголовок чужого сообщения"/>
    <w:basedOn w:val="a4"/>
    <w:uiPriority w:val="99"/>
    <w:rsid w:val="003D554F"/>
    <w:rPr>
      <w:rFonts w:cs="Times New Roman"/>
      <w:b/>
      <w:bCs/>
      <w:color w:val="FF0000"/>
    </w:rPr>
  </w:style>
  <w:style w:type="paragraph" w:customStyle="1" w:styleId="af5">
    <w:name w:val="Заголовок ЭР (левое окно)"/>
    <w:basedOn w:val="a"/>
    <w:next w:val="a"/>
    <w:uiPriority w:val="99"/>
    <w:rsid w:val="003D554F"/>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6">
    <w:name w:val="Заголовок ЭР (правое окно)"/>
    <w:basedOn w:val="af5"/>
    <w:next w:val="a"/>
    <w:uiPriority w:val="99"/>
    <w:rsid w:val="003D554F"/>
    <w:pPr>
      <w:spacing w:after="0"/>
      <w:jc w:val="left"/>
    </w:pPr>
  </w:style>
  <w:style w:type="paragraph" w:customStyle="1" w:styleId="af7">
    <w:name w:val="Интерактивный заголовок"/>
    <w:basedOn w:val="ae"/>
    <w:next w:val="a"/>
    <w:uiPriority w:val="99"/>
    <w:rsid w:val="003D554F"/>
    <w:rPr>
      <w:u w:val="single"/>
    </w:rPr>
  </w:style>
  <w:style w:type="paragraph" w:customStyle="1" w:styleId="af8">
    <w:name w:val="Текст информации об изменениях"/>
    <w:basedOn w:val="a"/>
    <w:next w:val="a"/>
    <w:uiPriority w:val="99"/>
    <w:rsid w:val="003D554F"/>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9">
    <w:name w:val="Информация об изменениях"/>
    <w:basedOn w:val="af8"/>
    <w:next w:val="a"/>
    <w:uiPriority w:val="99"/>
    <w:rsid w:val="003D554F"/>
    <w:pPr>
      <w:spacing w:before="180"/>
      <w:ind w:left="360" w:right="360" w:firstLine="0"/>
    </w:pPr>
    <w:rPr>
      <w:shd w:val="clear" w:color="auto" w:fill="EAEFED"/>
    </w:rPr>
  </w:style>
  <w:style w:type="paragraph" w:customStyle="1" w:styleId="afa">
    <w:name w:val="Текст (справка)"/>
    <w:basedOn w:val="a"/>
    <w:next w:val="a"/>
    <w:uiPriority w:val="99"/>
    <w:rsid w:val="003D554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b">
    <w:name w:val="Комментарий"/>
    <w:basedOn w:val="afa"/>
    <w:next w:val="a"/>
    <w:uiPriority w:val="99"/>
    <w:rsid w:val="003D554F"/>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sid w:val="003D554F"/>
    <w:rPr>
      <w:i/>
      <w:iCs/>
    </w:rPr>
  </w:style>
  <w:style w:type="paragraph" w:customStyle="1" w:styleId="afd">
    <w:name w:val="Текст (лев. подпись)"/>
    <w:basedOn w:val="a"/>
    <w:next w:val="a"/>
    <w:uiPriority w:val="99"/>
    <w:rsid w:val="003D554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лонтитул (левый)"/>
    <w:basedOn w:val="afd"/>
    <w:next w:val="a"/>
    <w:uiPriority w:val="99"/>
    <w:rsid w:val="003D554F"/>
    <w:rPr>
      <w:sz w:val="14"/>
      <w:szCs w:val="14"/>
    </w:rPr>
  </w:style>
  <w:style w:type="paragraph" w:customStyle="1" w:styleId="aff">
    <w:name w:val="Текст (прав. подпись)"/>
    <w:basedOn w:val="a"/>
    <w:next w:val="a"/>
    <w:uiPriority w:val="99"/>
    <w:rsid w:val="003D554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0">
    <w:name w:val="Колонтитул (правый)"/>
    <w:basedOn w:val="aff"/>
    <w:next w:val="a"/>
    <w:uiPriority w:val="99"/>
    <w:rsid w:val="003D554F"/>
    <w:rPr>
      <w:sz w:val="14"/>
      <w:szCs w:val="14"/>
    </w:rPr>
  </w:style>
  <w:style w:type="paragraph" w:customStyle="1" w:styleId="aff1">
    <w:name w:val="Комментарий пользователя"/>
    <w:basedOn w:val="afb"/>
    <w:next w:val="a"/>
    <w:uiPriority w:val="99"/>
    <w:rsid w:val="003D554F"/>
    <w:pPr>
      <w:jc w:val="left"/>
    </w:pPr>
    <w:rPr>
      <w:shd w:val="clear" w:color="auto" w:fill="FFDFE0"/>
    </w:rPr>
  </w:style>
  <w:style w:type="paragraph" w:customStyle="1" w:styleId="aff2">
    <w:name w:val="Куда обратиться?"/>
    <w:basedOn w:val="a7"/>
    <w:next w:val="a"/>
    <w:uiPriority w:val="99"/>
    <w:rsid w:val="003D554F"/>
  </w:style>
  <w:style w:type="paragraph" w:customStyle="1" w:styleId="aff3">
    <w:name w:val="Моноширинный"/>
    <w:basedOn w:val="a"/>
    <w:next w:val="a"/>
    <w:uiPriority w:val="99"/>
    <w:rsid w:val="003D554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4">
    <w:name w:val="Найденные слова"/>
    <w:basedOn w:val="a4"/>
    <w:uiPriority w:val="99"/>
    <w:rsid w:val="003D554F"/>
    <w:rPr>
      <w:rFonts w:cs="Times New Roman"/>
      <w:b w:val="0"/>
      <w:color w:val="26282F"/>
      <w:shd w:val="clear" w:color="auto" w:fill="FFF580"/>
    </w:rPr>
  </w:style>
  <w:style w:type="character" w:customStyle="1" w:styleId="aff5">
    <w:name w:val="Не вступил в силу"/>
    <w:basedOn w:val="a4"/>
    <w:uiPriority w:val="99"/>
    <w:rsid w:val="003D554F"/>
    <w:rPr>
      <w:rFonts w:cs="Times New Roman"/>
      <w:b w:val="0"/>
      <w:color w:val="000000"/>
      <w:shd w:val="clear" w:color="auto" w:fill="D8EDE8"/>
    </w:rPr>
  </w:style>
  <w:style w:type="paragraph" w:customStyle="1" w:styleId="aff6">
    <w:name w:val="Необходимые документы"/>
    <w:basedOn w:val="a7"/>
    <w:next w:val="a"/>
    <w:uiPriority w:val="99"/>
    <w:rsid w:val="003D554F"/>
    <w:pPr>
      <w:ind w:firstLine="118"/>
    </w:pPr>
  </w:style>
  <w:style w:type="paragraph" w:customStyle="1" w:styleId="aff7">
    <w:name w:val="Нормальный (таблица)"/>
    <w:basedOn w:val="a"/>
    <w:next w:val="a"/>
    <w:uiPriority w:val="99"/>
    <w:rsid w:val="003D554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Таблицы (моноширинный)"/>
    <w:basedOn w:val="a"/>
    <w:next w:val="a"/>
    <w:uiPriority w:val="99"/>
    <w:rsid w:val="003D554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9">
    <w:name w:val="Оглавление"/>
    <w:basedOn w:val="aff8"/>
    <w:next w:val="a"/>
    <w:uiPriority w:val="99"/>
    <w:rsid w:val="003D554F"/>
    <w:pPr>
      <w:ind w:left="140"/>
    </w:pPr>
  </w:style>
  <w:style w:type="character" w:customStyle="1" w:styleId="affa">
    <w:name w:val="Опечатки"/>
    <w:uiPriority w:val="99"/>
    <w:rsid w:val="003D554F"/>
    <w:rPr>
      <w:color w:val="FF0000"/>
    </w:rPr>
  </w:style>
  <w:style w:type="paragraph" w:customStyle="1" w:styleId="affb">
    <w:name w:val="Переменная часть"/>
    <w:basedOn w:val="ad"/>
    <w:next w:val="a"/>
    <w:uiPriority w:val="99"/>
    <w:rsid w:val="003D554F"/>
    <w:rPr>
      <w:sz w:val="18"/>
      <w:szCs w:val="18"/>
    </w:rPr>
  </w:style>
  <w:style w:type="paragraph" w:customStyle="1" w:styleId="affc">
    <w:name w:val="Подвал для информации об изменениях"/>
    <w:basedOn w:val="1"/>
    <w:next w:val="a"/>
    <w:uiPriority w:val="99"/>
    <w:rsid w:val="003D554F"/>
    <w:pPr>
      <w:keepNext w:val="0"/>
      <w:keepLines w:val="0"/>
      <w:widowControl w:val="0"/>
      <w:autoSpaceDE w:val="0"/>
      <w:autoSpaceDN w:val="0"/>
      <w:adjustRightInd w:val="0"/>
      <w:spacing w:before="108" w:after="108" w:line="240" w:lineRule="auto"/>
      <w:jc w:val="center"/>
      <w:outlineLvl w:val="9"/>
    </w:pPr>
    <w:rPr>
      <w:rFonts w:ascii="Arial" w:eastAsia="Times New Roman" w:hAnsi="Arial" w:cs="Arial"/>
      <w:b w:val="0"/>
      <w:bCs w:val="0"/>
      <w:color w:val="26282F"/>
      <w:sz w:val="18"/>
      <w:szCs w:val="18"/>
      <w:lang w:eastAsia="ru-RU"/>
    </w:rPr>
  </w:style>
  <w:style w:type="paragraph" w:customStyle="1" w:styleId="affd">
    <w:name w:val="Подзаголовок для информации об изменениях"/>
    <w:basedOn w:val="af8"/>
    <w:next w:val="a"/>
    <w:uiPriority w:val="99"/>
    <w:rsid w:val="003D554F"/>
    <w:rPr>
      <w:b/>
      <w:bCs/>
    </w:rPr>
  </w:style>
  <w:style w:type="paragraph" w:customStyle="1" w:styleId="affe">
    <w:name w:val="Подчёркнуный текст"/>
    <w:basedOn w:val="a"/>
    <w:next w:val="a"/>
    <w:uiPriority w:val="99"/>
    <w:rsid w:val="003D554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
    <w:name w:val="Постоянная часть"/>
    <w:basedOn w:val="ad"/>
    <w:next w:val="a"/>
    <w:uiPriority w:val="99"/>
    <w:rsid w:val="003D554F"/>
    <w:rPr>
      <w:sz w:val="20"/>
      <w:szCs w:val="20"/>
    </w:rPr>
  </w:style>
  <w:style w:type="paragraph" w:customStyle="1" w:styleId="afff0">
    <w:name w:val="Прижатый влево"/>
    <w:basedOn w:val="a"/>
    <w:next w:val="a"/>
    <w:uiPriority w:val="99"/>
    <w:rsid w:val="003D554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1">
    <w:name w:val="Пример."/>
    <w:basedOn w:val="a7"/>
    <w:next w:val="a"/>
    <w:uiPriority w:val="99"/>
    <w:rsid w:val="003D554F"/>
  </w:style>
  <w:style w:type="paragraph" w:customStyle="1" w:styleId="afff2">
    <w:name w:val="Примечание."/>
    <w:basedOn w:val="a7"/>
    <w:next w:val="a"/>
    <w:uiPriority w:val="99"/>
    <w:rsid w:val="003D554F"/>
  </w:style>
  <w:style w:type="character" w:customStyle="1" w:styleId="afff3">
    <w:name w:val="Продолжение ссылки"/>
    <w:basedOn w:val="a5"/>
    <w:uiPriority w:val="99"/>
    <w:rsid w:val="003D554F"/>
    <w:rPr>
      <w:rFonts w:cs="Times New Roman"/>
      <w:b w:val="0"/>
      <w:color w:val="106BBE"/>
    </w:rPr>
  </w:style>
  <w:style w:type="paragraph" w:customStyle="1" w:styleId="afff4">
    <w:name w:val="Словарная статья"/>
    <w:basedOn w:val="a"/>
    <w:next w:val="a"/>
    <w:uiPriority w:val="99"/>
    <w:rsid w:val="003D554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5">
    <w:name w:val="Сравнение редакций"/>
    <w:basedOn w:val="a4"/>
    <w:uiPriority w:val="99"/>
    <w:rsid w:val="003D554F"/>
    <w:rPr>
      <w:rFonts w:cs="Times New Roman"/>
      <w:b w:val="0"/>
      <w:color w:val="26282F"/>
    </w:rPr>
  </w:style>
  <w:style w:type="character" w:customStyle="1" w:styleId="afff6">
    <w:name w:val="Сравнение редакций. Добавленный фрагмент"/>
    <w:uiPriority w:val="99"/>
    <w:rsid w:val="003D554F"/>
    <w:rPr>
      <w:color w:val="000000"/>
      <w:shd w:val="clear" w:color="auto" w:fill="C1D7FF"/>
    </w:rPr>
  </w:style>
  <w:style w:type="character" w:customStyle="1" w:styleId="afff7">
    <w:name w:val="Сравнение редакций. Удаленный фрагмент"/>
    <w:uiPriority w:val="99"/>
    <w:rsid w:val="003D554F"/>
    <w:rPr>
      <w:color w:val="000000"/>
      <w:shd w:val="clear" w:color="auto" w:fill="C4C413"/>
    </w:rPr>
  </w:style>
  <w:style w:type="paragraph" w:customStyle="1" w:styleId="afff8">
    <w:name w:val="Ссылка на официальную публикацию"/>
    <w:basedOn w:val="a"/>
    <w:next w:val="a"/>
    <w:uiPriority w:val="99"/>
    <w:rsid w:val="003D554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9">
    <w:name w:val="Текст в таблице"/>
    <w:basedOn w:val="aff7"/>
    <w:next w:val="a"/>
    <w:uiPriority w:val="99"/>
    <w:rsid w:val="003D554F"/>
    <w:pPr>
      <w:ind w:firstLine="500"/>
    </w:pPr>
  </w:style>
  <w:style w:type="paragraph" w:customStyle="1" w:styleId="afffa">
    <w:name w:val="Текст ЭР (см. также)"/>
    <w:basedOn w:val="a"/>
    <w:next w:val="a"/>
    <w:uiPriority w:val="99"/>
    <w:rsid w:val="003D554F"/>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b">
    <w:name w:val="Технический комментарий"/>
    <w:basedOn w:val="a"/>
    <w:next w:val="a"/>
    <w:uiPriority w:val="99"/>
    <w:rsid w:val="003D554F"/>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c">
    <w:name w:val="Утратил силу"/>
    <w:basedOn w:val="a4"/>
    <w:uiPriority w:val="99"/>
    <w:rsid w:val="003D554F"/>
    <w:rPr>
      <w:rFonts w:cs="Times New Roman"/>
      <w:b w:val="0"/>
      <w:strike/>
      <w:color w:val="666600"/>
    </w:rPr>
  </w:style>
  <w:style w:type="paragraph" w:customStyle="1" w:styleId="afffd">
    <w:name w:val="Формула"/>
    <w:basedOn w:val="a"/>
    <w:next w:val="a"/>
    <w:uiPriority w:val="99"/>
    <w:rsid w:val="003D554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e">
    <w:name w:val="Центрированный (таблица)"/>
    <w:basedOn w:val="aff7"/>
    <w:next w:val="a"/>
    <w:uiPriority w:val="99"/>
    <w:rsid w:val="003D554F"/>
    <w:pPr>
      <w:jc w:val="center"/>
    </w:pPr>
  </w:style>
  <w:style w:type="paragraph" w:customStyle="1" w:styleId="-">
    <w:name w:val="ЭР-содержание (правое окно)"/>
    <w:basedOn w:val="a"/>
    <w:next w:val="a"/>
    <w:uiPriority w:val="99"/>
    <w:rsid w:val="003D554F"/>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14">
    <w:name w:val="Основной текст1"/>
    <w:basedOn w:val="a"/>
    <w:next w:val="affff"/>
    <w:link w:val="affff0"/>
    <w:uiPriority w:val="99"/>
    <w:rsid w:val="003D554F"/>
    <w:pPr>
      <w:spacing w:after="0" w:line="240" w:lineRule="auto"/>
      <w:jc w:val="both"/>
    </w:pPr>
    <w:rPr>
      <w:rFonts w:ascii="Times New Roman" w:hAnsi="Times New Roman" w:cs="Times New Roman"/>
      <w:sz w:val="24"/>
      <w:szCs w:val="24"/>
    </w:rPr>
  </w:style>
  <w:style w:type="character" w:customStyle="1" w:styleId="affff0">
    <w:name w:val="Основной текст Знак"/>
    <w:basedOn w:val="a0"/>
    <w:link w:val="14"/>
    <w:uiPriority w:val="99"/>
    <w:locked/>
    <w:rsid w:val="003D554F"/>
    <w:rPr>
      <w:rFonts w:ascii="Times New Roman" w:hAnsi="Times New Roman" w:cs="Times New Roman"/>
      <w:sz w:val="24"/>
      <w:szCs w:val="24"/>
    </w:rPr>
  </w:style>
  <w:style w:type="paragraph" w:customStyle="1" w:styleId="15">
    <w:name w:val="Верхний колонтитул1"/>
    <w:basedOn w:val="a"/>
    <w:next w:val="affff1"/>
    <w:link w:val="affff2"/>
    <w:uiPriority w:val="99"/>
    <w:unhideWhenUsed/>
    <w:rsid w:val="003D554F"/>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rPr>
  </w:style>
  <w:style w:type="character" w:customStyle="1" w:styleId="affff2">
    <w:name w:val="Верхний колонтитул Знак"/>
    <w:basedOn w:val="a0"/>
    <w:link w:val="15"/>
    <w:uiPriority w:val="99"/>
    <w:locked/>
    <w:rsid w:val="003D554F"/>
    <w:rPr>
      <w:rFonts w:ascii="Arial" w:hAnsi="Arial" w:cs="Arial"/>
      <w:sz w:val="24"/>
      <w:szCs w:val="24"/>
    </w:rPr>
  </w:style>
  <w:style w:type="paragraph" w:customStyle="1" w:styleId="16">
    <w:name w:val="Нижний колонтитул1"/>
    <w:basedOn w:val="a"/>
    <w:next w:val="affff3"/>
    <w:link w:val="affff4"/>
    <w:uiPriority w:val="99"/>
    <w:semiHidden/>
    <w:unhideWhenUsed/>
    <w:rsid w:val="003D554F"/>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rPr>
  </w:style>
  <w:style w:type="character" w:customStyle="1" w:styleId="affff4">
    <w:name w:val="Нижний колонтитул Знак"/>
    <w:basedOn w:val="a0"/>
    <w:link w:val="16"/>
    <w:uiPriority w:val="99"/>
    <w:semiHidden/>
    <w:locked/>
    <w:rsid w:val="003D554F"/>
    <w:rPr>
      <w:rFonts w:ascii="Arial" w:hAnsi="Arial" w:cs="Arial"/>
      <w:sz w:val="24"/>
      <w:szCs w:val="24"/>
    </w:rPr>
  </w:style>
  <w:style w:type="table" w:customStyle="1" w:styleId="22">
    <w:name w:val="Сетка таблицы2"/>
    <w:basedOn w:val="a1"/>
    <w:next w:val="a3"/>
    <w:uiPriority w:val="59"/>
    <w:rsid w:val="003D554F"/>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Без интервала1"/>
    <w:next w:val="affff5"/>
    <w:uiPriority w:val="1"/>
    <w:qFormat/>
    <w:rsid w:val="003D554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11">
    <w:name w:val="Заголовок 1 Знак1"/>
    <w:basedOn w:val="a0"/>
    <w:link w:val="1"/>
    <w:uiPriority w:val="9"/>
    <w:rsid w:val="003D554F"/>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basedOn w:val="a0"/>
    <w:link w:val="2"/>
    <w:uiPriority w:val="9"/>
    <w:semiHidden/>
    <w:rsid w:val="003D554F"/>
    <w:rPr>
      <w:rFonts w:asciiTheme="majorHAnsi" w:eastAsiaTheme="majorEastAsia" w:hAnsiTheme="majorHAnsi" w:cstheme="majorBidi"/>
      <w:b/>
      <w:bCs/>
      <w:color w:val="4F81BD" w:themeColor="accent1"/>
      <w:sz w:val="26"/>
      <w:szCs w:val="26"/>
    </w:rPr>
  </w:style>
  <w:style w:type="character" w:customStyle="1" w:styleId="31">
    <w:name w:val="Заголовок 3 Знак1"/>
    <w:basedOn w:val="a0"/>
    <w:link w:val="3"/>
    <w:uiPriority w:val="9"/>
    <w:semiHidden/>
    <w:rsid w:val="003D554F"/>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3D554F"/>
    <w:rPr>
      <w:rFonts w:asciiTheme="majorHAnsi" w:eastAsiaTheme="majorEastAsia" w:hAnsiTheme="majorHAnsi" w:cstheme="majorBidi"/>
      <w:b/>
      <w:bCs/>
      <w:i/>
      <w:iCs/>
      <w:color w:val="4F81BD" w:themeColor="accent1"/>
    </w:rPr>
  </w:style>
  <w:style w:type="paragraph" w:styleId="affff">
    <w:name w:val="Body Text"/>
    <w:basedOn w:val="a"/>
    <w:link w:val="18"/>
    <w:uiPriority w:val="99"/>
    <w:semiHidden/>
    <w:unhideWhenUsed/>
    <w:rsid w:val="003D554F"/>
    <w:pPr>
      <w:spacing w:after="120"/>
    </w:pPr>
  </w:style>
  <w:style w:type="character" w:customStyle="1" w:styleId="18">
    <w:name w:val="Основной текст Знак1"/>
    <w:basedOn w:val="a0"/>
    <w:link w:val="affff"/>
    <w:uiPriority w:val="99"/>
    <w:semiHidden/>
    <w:rsid w:val="003D554F"/>
  </w:style>
  <w:style w:type="paragraph" w:styleId="affff1">
    <w:name w:val="header"/>
    <w:basedOn w:val="a"/>
    <w:link w:val="19"/>
    <w:uiPriority w:val="99"/>
    <w:semiHidden/>
    <w:unhideWhenUsed/>
    <w:rsid w:val="003D554F"/>
    <w:pPr>
      <w:tabs>
        <w:tab w:val="center" w:pos="4677"/>
        <w:tab w:val="right" w:pos="9355"/>
      </w:tabs>
      <w:spacing w:after="0" w:line="240" w:lineRule="auto"/>
    </w:pPr>
  </w:style>
  <w:style w:type="character" w:customStyle="1" w:styleId="19">
    <w:name w:val="Верхний колонтитул Знак1"/>
    <w:basedOn w:val="a0"/>
    <w:link w:val="affff1"/>
    <w:uiPriority w:val="99"/>
    <w:semiHidden/>
    <w:rsid w:val="003D554F"/>
  </w:style>
  <w:style w:type="paragraph" w:styleId="affff3">
    <w:name w:val="footer"/>
    <w:basedOn w:val="a"/>
    <w:link w:val="1a"/>
    <w:uiPriority w:val="99"/>
    <w:semiHidden/>
    <w:unhideWhenUsed/>
    <w:rsid w:val="003D554F"/>
    <w:pPr>
      <w:tabs>
        <w:tab w:val="center" w:pos="4677"/>
        <w:tab w:val="right" w:pos="9355"/>
      </w:tabs>
      <w:spacing w:after="0" w:line="240" w:lineRule="auto"/>
    </w:pPr>
  </w:style>
  <w:style w:type="character" w:customStyle="1" w:styleId="1a">
    <w:name w:val="Нижний колонтитул Знак1"/>
    <w:basedOn w:val="a0"/>
    <w:link w:val="affff3"/>
    <w:uiPriority w:val="99"/>
    <w:semiHidden/>
    <w:rsid w:val="003D554F"/>
  </w:style>
  <w:style w:type="paragraph" w:styleId="affff5">
    <w:name w:val="No Spacing"/>
    <w:uiPriority w:val="1"/>
    <w:qFormat/>
    <w:rsid w:val="003D55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20056.11" TargetMode="External"/><Relationship Id="rId13" Type="http://schemas.openxmlformats.org/officeDocument/2006/relationships/hyperlink" Target="garantF1://890941.2769" TargetMode="External"/><Relationship Id="rId18" Type="http://schemas.openxmlformats.org/officeDocument/2006/relationships/hyperlink" Target="garantF1://23841655.0" TargetMode="External"/><Relationship Id="rId26" Type="http://schemas.openxmlformats.org/officeDocument/2006/relationships/hyperlink" Target="garantF1://36860040.0" TargetMode="External"/><Relationship Id="rId3" Type="http://schemas.microsoft.com/office/2007/relationships/stylesWithEffects" Target="stylesWithEffects.xml"/><Relationship Id="rId21" Type="http://schemas.openxmlformats.org/officeDocument/2006/relationships/hyperlink" Target="garantF1://10008000.327" TargetMode="External"/><Relationship Id="rId7" Type="http://schemas.openxmlformats.org/officeDocument/2006/relationships/hyperlink" Target="garantF1://12077515.0" TargetMode="External"/><Relationship Id="rId12" Type="http://schemas.openxmlformats.org/officeDocument/2006/relationships/hyperlink" Target="garantF1://890941.2770" TargetMode="External"/><Relationship Id="rId17" Type="http://schemas.openxmlformats.org/officeDocument/2006/relationships/hyperlink" Target="garantF1://23841077.0" TargetMode="External"/><Relationship Id="rId25" Type="http://schemas.openxmlformats.org/officeDocument/2006/relationships/hyperlink" Target="garantF1://10008000.327" TargetMode="External"/><Relationship Id="rId2" Type="http://schemas.openxmlformats.org/officeDocument/2006/relationships/styles" Target="styles.xml"/><Relationship Id="rId16" Type="http://schemas.openxmlformats.org/officeDocument/2006/relationships/hyperlink" Target="garantF1://23840805.0" TargetMode="External"/><Relationship Id="rId20" Type="http://schemas.openxmlformats.org/officeDocument/2006/relationships/hyperlink" Target="garantF1://12038291.5601" TargetMode="External"/><Relationship Id="rId29" Type="http://schemas.openxmlformats.org/officeDocument/2006/relationships/hyperlink" Target="garantF1://12048567.303" TargetMode="External"/><Relationship Id="rId1" Type="http://schemas.openxmlformats.org/officeDocument/2006/relationships/customXml" Target="../customXml/item1.xml"/><Relationship Id="rId6" Type="http://schemas.openxmlformats.org/officeDocument/2006/relationships/hyperlink" Target="garantF1://31414849.0" TargetMode="External"/><Relationship Id="rId11" Type="http://schemas.openxmlformats.org/officeDocument/2006/relationships/hyperlink" Target="http://admparkovskoe.ru/" TargetMode="External"/><Relationship Id="rId24" Type="http://schemas.openxmlformats.org/officeDocument/2006/relationships/hyperlink" Target="garantF1://12038291.5601" TargetMode="External"/><Relationship Id="rId5" Type="http://schemas.openxmlformats.org/officeDocument/2006/relationships/webSettings" Target="webSettings.xml"/><Relationship Id="rId15" Type="http://schemas.openxmlformats.org/officeDocument/2006/relationships/hyperlink" Target="garantF1://12038290.0" TargetMode="External"/><Relationship Id="rId23" Type="http://schemas.openxmlformats.org/officeDocument/2006/relationships/hyperlink" Target="garantF1://10008000.327" TargetMode="External"/><Relationship Id="rId28" Type="http://schemas.openxmlformats.org/officeDocument/2006/relationships/hyperlink" Target="garantF1://12048567.9" TargetMode="External"/><Relationship Id="rId10" Type="http://schemas.openxmlformats.org/officeDocument/2006/relationships/hyperlink" Target="garantF1://31400130.654" TargetMode="External"/><Relationship Id="rId19" Type="http://schemas.openxmlformats.org/officeDocument/2006/relationships/hyperlink" Target="garantF1://23840164.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31400130.655" TargetMode="External"/><Relationship Id="rId14" Type="http://schemas.openxmlformats.org/officeDocument/2006/relationships/hyperlink" Target="garantF1://12038291.0" TargetMode="External"/><Relationship Id="rId22" Type="http://schemas.openxmlformats.org/officeDocument/2006/relationships/hyperlink" Target="garantF1://12038291.5601" TargetMode="External"/><Relationship Id="rId27" Type="http://schemas.openxmlformats.org/officeDocument/2006/relationships/hyperlink" Target="garantF1://3686004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46C1B-8A72-450D-9F15-8A888D9F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33</Pages>
  <Words>8696</Words>
  <Characters>49571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Елена Вячеславовна</cp:lastModifiedBy>
  <cp:revision>3</cp:revision>
  <cp:lastPrinted>2015-02-02T05:39:00Z</cp:lastPrinted>
  <dcterms:created xsi:type="dcterms:W3CDTF">2015-02-01T18:11:00Z</dcterms:created>
  <dcterms:modified xsi:type="dcterms:W3CDTF">2015-02-02T06:16:00Z</dcterms:modified>
</cp:coreProperties>
</file>