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10" w:rsidRPr="00E07085" w:rsidRDefault="00063710" w:rsidP="00063710">
      <w:pPr>
        <w:pStyle w:val="14"/>
      </w:pPr>
      <w:bookmarkStart w:id="0" w:name="_Hlk52970088"/>
      <w:bookmarkStart w:id="1" w:name="_Hlk525119130"/>
      <w:bookmarkStart w:id="2" w:name="_Hlk54181789"/>
      <w:r w:rsidRPr="00E07085">
        <w:t>ОПЕРАТИВНЫЙ ЕЖЕДНЕВНЫЙ ПРОГНОЗ</w:t>
      </w:r>
    </w:p>
    <w:p w:rsidR="00063710" w:rsidRPr="00E07085" w:rsidRDefault="00063710" w:rsidP="0006371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D0CE0">
        <w:t>2</w:t>
      </w:r>
      <w:r w:rsidR="003C277E" w:rsidRPr="003C277E">
        <w:t>2</w:t>
      </w:r>
      <w:r>
        <w:t xml:space="preserve"> октября 2</w:t>
      </w:r>
      <w:r w:rsidRPr="00E07085">
        <w:t>020 год</w:t>
      </w:r>
      <w:r>
        <w:t>а.</w:t>
      </w:r>
    </w:p>
    <w:p w:rsidR="00063710" w:rsidRPr="00BE149B" w:rsidRDefault="00063710" w:rsidP="00063710">
      <w:pPr>
        <w:pStyle w:val="14"/>
        <w:rPr>
          <w:b w:val="0"/>
          <w:i/>
        </w:rPr>
      </w:pPr>
    </w:p>
    <w:p w:rsidR="00063710" w:rsidRPr="001100FD" w:rsidRDefault="00063710" w:rsidP="0006371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63710" w:rsidRPr="001100FD" w:rsidRDefault="00063710" w:rsidP="00063710">
      <w:pPr>
        <w:pStyle w:val="14"/>
        <w:ind w:firstLine="0"/>
        <w:jc w:val="left"/>
      </w:pPr>
    </w:p>
    <w:p w:rsidR="00063710" w:rsidRPr="00B832C1" w:rsidRDefault="00063710" w:rsidP="00063710">
      <w:pPr>
        <w:pStyle w:val="14"/>
      </w:pPr>
      <w:r w:rsidRPr="00B832C1">
        <w:t>1.Обстановка.</w:t>
      </w:r>
    </w:p>
    <w:p w:rsidR="00063710" w:rsidRPr="009A2B38" w:rsidRDefault="00063710" w:rsidP="00063710">
      <w:pPr>
        <w:pStyle w:val="14"/>
        <w:contextualSpacing/>
        <w:jc w:val="left"/>
        <w:rPr>
          <w:b w:val="0"/>
          <w:bCs w:val="0"/>
        </w:rPr>
      </w:pPr>
      <w:r w:rsidRPr="00720629">
        <w:t xml:space="preserve">1.1. Чрезвычайные ситуации: </w:t>
      </w:r>
      <w:r w:rsidRPr="009A2B38">
        <w:rPr>
          <w:b w:val="0"/>
          <w:bCs w:val="0"/>
        </w:rPr>
        <w:t>не отмечалось</w:t>
      </w:r>
      <w:r>
        <w:rPr>
          <w:b w:val="0"/>
          <w:bCs w:val="0"/>
        </w:rPr>
        <w:t>.</w:t>
      </w:r>
    </w:p>
    <w:p w:rsidR="00063710" w:rsidRDefault="00063710" w:rsidP="00A07E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8B577A"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 w:rsidR="008B577A"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="003C277E" w:rsidRPr="003C277E">
        <w:rPr>
          <w:sz w:val="28"/>
          <w:szCs w:val="28"/>
        </w:rPr>
        <w:t>20</w:t>
      </w:r>
      <w:r w:rsidRPr="00176D0F">
        <w:rPr>
          <w:sz w:val="28"/>
          <w:szCs w:val="28"/>
        </w:rPr>
        <w:t xml:space="preserve">.10.2020 на территории края наблюдалась </w:t>
      </w:r>
      <w:r w:rsidR="002F0AF6">
        <w:rPr>
          <w:sz w:val="28"/>
          <w:szCs w:val="28"/>
        </w:rPr>
        <w:t xml:space="preserve">умеренно </w:t>
      </w:r>
      <w:r w:rsidRPr="00176D0F">
        <w:rPr>
          <w:sz w:val="28"/>
          <w:szCs w:val="28"/>
        </w:rPr>
        <w:t>тёплая погода</w:t>
      </w:r>
      <w:r w:rsidR="003F670C">
        <w:rPr>
          <w:sz w:val="28"/>
          <w:szCs w:val="28"/>
        </w:rPr>
        <w:t>,</w:t>
      </w:r>
      <w:r w:rsidR="003C277E">
        <w:rPr>
          <w:sz w:val="28"/>
          <w:szCs w:val="28"/>
        </w:rPr>
        <w:t xml:space="preserve"> преимущественно без осадков</w:t>
      </w:r>
      <w:r w:rsidR="000B6B50">
        <w:rPr>
          <w:sz w:val="28"/>
          <w:szCs w:val="28"/>
        </w:rPr>
        <w:t>,</w:t>
      </w:r>
      <w:r w:rsidR="00296255">
        <w:rPr>
          <w:sz w:val="28"/>
          <w:szCs w:val="28"/>
        </w:rPr>
        <w:t xml:space="preserve"> </w:t>
      </w:r>
      <w:bookmarkStart w:id="3" w:name="_Hlk54165717"/>
      <w:r w:rsidR="00296255">
        <w:rPr>
          <w:sz w:val="28"/>
          <w:szCs w:val="28"/>
        </w:rPr>
        <w:t>ночью и утром местами в северной половине края наблюдались заморозки на поверхности почвы</w:t>
      </w:r>
      <w:r w:rsidRPr="00176D0F">
        <w:rPr>
          <w:sz w:val="28"/>
          <w:szCs w:val="28"/>
        </w:rPr>
        <w:t>.</w:t>
      </w:r>
      <w:bookmarkEnd w:id="3"/>
      <w:r w:rsidRPr="00176D0F">
        <w:rPr>
          <w:sz w:val="28"/>
          <w:szCs w:val="28"/>
        </w:rPr>
        <w:t xml:space="preserve"> В </w:t>
      </w:r>
      <w:r w:rsidR="002F0AF6">
        <w:rPr>
          <w:sz w:val="28"/>
          <w:szCs w:val="28"/>
        </w:rPr>
        <w:t>ночные и утренние часы</w:t>
      </w:r>
      <w:r w:rsidR="009B366F">
        <w:rPr>
          <w:sz w:val="28"/>
          <w:szCs w:val="28"/>
        </w:rPr>
        <w:t xml:space="preserve"> 21.10.2020</w:t>
      </w:r>
      <w:r w:rsidRPr="00176D0F">
        <w:rPr>
          <w:sz w:val="28"/>
          <w:szCs w:val="28"/>
        </w:rPr>
        <w:t xml:space="preserve"> наблюдался туман</w:t>
      </w:r>
      <w:r w:rsidR="003F670C">
        <w:rPr>
          <w:sz w:val="28"/>
          <w:szCs w:val="28"/>
        </w:rPr>
        <w:t xml:space="preserve"> </w:t>
      </w:r>
      <w:r w:rsidR="00296255">
        <w:rPr>
          <w:sz w:val="28"/>
          <w:szCs w:val="28"/>
        </w:rPr>
        <w:t>20</w:t>
      </w:r>
      <w:r w:rsidR="003F670C">
        <w:rPr>
          <w:sz w:val="28"/>
          <w:szCs w:val="28"/>
        </w:rPr>
        <w:t>0–500</w:t>
      </w:r>
      <w:r w:rsidR="000339CD">
        <w:rPr>
          <w:sz w:val="28"/>
          <w:szCs w:val="28"/>
        </w:rPr>
        <w:t xml:space="preserve"> м</w:t>
      </w:r>
      <w:r w:rsidRPr="00176D0F">
        <w:rPr>
          <w:sz w:val="28"/>
          <w:szCs w:val="28"/>
        </w:rPr>
        <w:t xml:space="preserve">. </w:t>
      </w:r>
    </w:p>
    <w:p w:rsidR="008B577A" w:rsidRDefault="00296255" w:rsidP="008B577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31378023"/>
      <w:r>
        <w:rPr>
          <w:i/>
          <w:iCs/>
          <w:sz w:val="28"/>
          <w:szCs w:val="28"/>
        </w:rPr>
        <w:t>21</w:t>
      </w:r>
      <w:r w:rsidR="008B577A" w:rsidRPr="005334C4">
        <w:rPr>
          <w:i/>
          <w:iCs/>
          <w:sz w:val="28"/>
          <w:szCs w:val="28"/>
        </w:rPr>
        <w:t xml:space="preserve"> </w:t>
      </w:r>
      <w:r w:rsidR="008B577A">
        <w:rPr>
          <w:i/>
          <w:iCs/>
          <w:sz w:val="28"/>
          <w:szCs w:val="28"/>
        </w:rPr>
        <w:t>октября</w:t>
      </w:r>
      <w:r w:rsidR="008B577A" w:rsidRPr="005334C4">
        <w:rPr>
          <w:i/>
          <w:iCs/>
          <w:sz w:val="28"/>
          <w:szCs w:val="28"/>
        </w:rPr>
        <w:t xml:space="preserve"> 2020 года</w:t>
      </w:r>
      <w:r w:rsidR="008B577A">
        <w:rPr>
          <w:sz w:val="28"/>
          <w:szCs w:val="28"/>
        </w:rPr>
        <w:t xml:space="preserve"> по данным М </w:t>
      </w:r>
      <w:r>
        <w:rPr>
          <w:sz w:val="28"/>
          <w:szCs w:val="28"/>
        </w:rPr>
        <w:t>Кущевская</w:t>
      </w:r>
      <w:r w:rsidR="008B577A">
        <w:rPr>
          <w:sz w:val="28"/>
          <w:szCs w:val="28"/>
        </w:rPr>
        <w:t xml:space="preserve"> (</w:t>
      </w:r>
      <w:r w:rsidR="008B577A" w:rsidRPr="005334C4">
        <w:rPr>
          <w:b/>
          <w:bCs/>
          <w:sz w:val="28"/>
          <w:szCs w:val="28"/>
        </w:rPr>
        <w:t xml:space="preserve">МО </w:t>
      </w:r>
      <w:r w:rsidRPr="0041369E">
        <w:rPr>
          <w:b/>
          <w:bCs/>
          <w:sz w:val="28"/>
          <w:szCs w:val="28"/>
        </w:rPr>
        <w:t>Кущевский</w:t>
      </w:r>
      <w:r>
        <w:rPr>
          <w:b/>
          <w:bCs/>
          <w:sz w:val="28"/>
          <w:szCs w:val="28"/>
        </w:rPr>
        <w:t xml:space="preserve"> район</w:t>
      </w:r>
      <w:r w:rsidR="008B577A">
        <w:rPr>
          <w:sz w:val="28"/>
          <w:szCs w:val="28"/>
        </w:rPr>
        <w:t xml:space="preserve">) </w:t>
      </w:r>
      <w:r>
        <w:rPr>
          <w:sz w:val="28"/>
          <w:szCs w:val="28"/>
        </w:rPr>
        <w:t>ночью и утром</w:t>
      </w:r>
      <w:r w:rsidR="008B57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наблюдались заморозки на поверхности почвы</w:t>
      </w:r>
      <w:r w:rsidR="00BA534F">
        <w:rPr>
          <w:sz w:val="28"/>
          <w:szCs w:val="28"/>
        </w:rPr>
        <w:t>,</w:t>
      </w:r>
      <w:r>
        <w:rPr>
          <w:sz w:val="28"/>
          <w:szCs w:val="28"/>
        </w:rPr>
        <w:t xml:space="preserve"> минимальная температура составила -1,4</w:t>
      </w:r>
      <w:r w:rsidRPr="00B25857">
        <w:rPr>
          <w:sz w:val="28"/>
          <w:szCs w:val="28"/>
        </w:rPr>
        <w:t>°</w:t>
      </w:r>
      <w:r>
        <w:rPr>
          <w:sz w:val="28"/>
          <w:szCs w:val="28"/>
        </w:rPr>
        <w:t xml:space="preserve"> (ОЯ)</w:t>
      </w:r>
      <w:r w:rsidR="008B577A">
        <w:rPr>
          <w:sz w:val="28"/>
          <w:szCs w:val="28"/>
        </w:rPr>
        <w:t>.</w:t>
      </w:r>
    </w:p>
    <w:bookmarkEnd w:id="4"/>
    <w:p w:rsidR="00AF5223" w:rsidRPr="0070450C" w:rsidRDefault="00AF5223" w:rsidP="00A07E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9A524B" w:rsidRPr="0047500E" w:rsidRDefault="00063710" w:rsidP="009A524B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16747" w:rsidRPr="0047500E">
        <w:t>2</w:t>
      </w:r>
      <w:r w:rsidR="0047500E" w:rsidRPr="0047500E">
        <w:t>1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A07E91" w:rsidRPr="0047500E">
        <w:t>2</w:t>
      </w:r>
      <w:r w:rsidR="0047500E" w:rsidRPr="0047500E">
        <w:t>2</w:t>
      </w:r>
      <w:r w:rsidRPr="0047500E">
        <w:t xml:space="preserve"> октября 2020 года:</w:t>
      </w:r>
    </w:p>
    <w:p w:rsidR="0047500E" w:rsidRPr="0047500E" w:rsidRDefault="00063710" w:rsidP="00B25857">
      <w:pPr>
        <w:tabs>
          <w:tab w:val="left" w:pos="0"/>
        </w:tabs>
        <w:jc w:val="both"/>
        <w:rPr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47500E">
        <w:rPr>
          <w:b/>
          <w:sz w:val="28"/>
          <w:szCs w:val="28"/>
        </w:rPr>
        <w:t>По Краснодарскому краю</w:t>
      </w:r>
      <w:bookmarkStart w:id="5" w:name="_Hlk52449216"/>
      <w:r w:rsidRPr="0047500E">
        <w:rPr>
          <w:b/>
          <w:sz w:val="28"/>
          <w:szCs w:val="28"/>
        </w:rPr>
        <w:t>:</w:t>
      </w:r>
      <w:r w:rsidRPr="0047500E">
        <w:rPr>
          <w:noProof/>
          <w:sz w:val="28"/>
          <w:szCs w:val="28"/>
        </w:rPr>
        <w:t xml:space="preserve"> </w:t>
      </w:r>
      <w:bookmarkEnd w:id="5"/>
      <w:r w:rsidR="0047500E" w:rsidRPr="0047500E">
        <w:rPr>
          <w:noProof/>
          <w:sz w:val="28"/>
          <w:szCs w:val="28"/>
        </w:rPr>
        <w:t>п</w:t>
      </w:r>
      <w:r w:rsidR="0047500E" w:rsidRPr="0047500E">
        <w:rPr>
          <w:sz w:val="28"/>
          <w:szCs w:val="28"/>
        </w:rPr>
        <w:t>еременная облачность. Без осадков. Ночью и утром в отдельных районах туман. Ветер переменных направлений 4-9 м/с. Температура воздуха ночью +4…+9°, местами в крае, исключая Азовское побережье, заморозки в воздухе и на поверхности почвы -0…-1° (ОЯ); днем +15…+20°.</w:t>
      </w:r>
    </w:p>
    <w:p w:rsidR="0047500E" w:rsidRPr="0047500E" w:rsidRDefault="00063710" w:rsidP="00B25857">
      <w:pPr>
        <w:tabs>
          <w:tab w:val="left" w:pos="0"/>
        </w:tabs>
        <w:jc w:val="both"/>
        <w:rPr>
          <w:sz w:val="28"/>
          <w:szCs w:val="28"/>
        </w:rPr>
      </w:pPr>
      <w:r w:rsidRPr="0047500E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47500E">
        <w:rPr>
          <w:rFonts w:eastAsia="Times New Roman"/>
          <w:bCs/>
          <w:noProof/>
          <w:sz w:val="28"/>
          <w:szCs w:val="28"/>
        </w:rPr>
        <w:t xml:space="preserve">: </w:t>
      </w:r>
      <w:r w:rsidR="0047500E" w:rsidRPr="0047500E">
        <w:rPr>
          <w:sz w:val="28"/>
          <w:szCs w:val="28"/>
        </w:rPr>
        <w:t>переменная облачность. Без осадков. Ветер северо-восточный с переходом на юго-западный 6-11 м/с.  Температура воздуха ночью +7…+12°, днем +16…+21°.</w:t>
      </w:r>
    </w:p>
    <w:p w:rsidR="0047500E" w:rsidRPr="0047500E" w:rsidRDefault="00AF5223" w:rsidP="0047500E">
      <w:pPr>
        <w:jc w:val="both"/>
        <w:rPr>
          <w:sz w:val="28"/>
          <w:szCs w:val="28"/>
        </w:rPr>
      </w:pPr>
      <w:r w:rsidRPr="0047500E">
        <w:rPr>
          <w:noProof/>
          <w:sz w:val="28"/>
          <w:szCs w:val="28"/>
        </w:rPr>
        <w:tab/>
      </w:r>
      <w:r w:rsidR="00063710" w:rsidRPr="0047500E">
        <w:rPr>
          <w:b/>
          <w:sz w:val="28"/>
          <w:szCs w:val="28"/>
        </w:rPr>
        <w:t>По г.Краснодару:</w:t>
      </w:r>
      <w:r w:rsidR="00063710" w:rsidRPr="0047500E">
        <w:rPr>
          <w:noProof/>
          <w:sz w:val="28"/>
          <w:szCs w:val="28"/>
        </w:rPr>
        <w:t xml:space="preserve"> </w:t>
      </w:r>
      <w:r w:rsidR="0047500E" w:rsidRPr="0047500E">
        <w:rPr>
          <w:noProof/>
          <w:sz w:val="28"/>
          <w:szCs w:val="28"/>
        </w:rPr>
        <w:t>п</w:t>
      </w:r>
      <w:r w:rsidR="0047500E" w:rsidRPr="0047500E">
        <w:rPr>
          <w:sz w:val="28"/>
          <w:szCs w:val="28"/>
        </w:rPr>
        <w:t>еременная облачность. Без осадков. Ветер переменных направлений     4-9 м/с. Температура воздуха ночью +4…+6°, днем +17…+19°.</w:t>
      </w:r>
    </w:p>
    <w:p w:rsidR="00B25857" w:rsidRPr="0047500E" w:rsidRDefault="00B25857" w:rsidP="00B25857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:rsidR="00063710" w:rsidRPr="0047500E" w:rsidRDefault="00063710" w:rsidP="009A524B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47500E">
        <w:rPr>
          <w:b/>
          <w:iCs/>
          <w:noProof/>
          <w:sz w:val="28"/>
          <w:szCs w:val="28"/>
        </w:rPr>
        <w:t>По данным ФГБУ «СЦГМС ЧАМ»:</w:t>
      </w:r>
    </w:p>
    <w:p w:rsidR="00B25857" w:rsidRDefault="00063710" w:rsidP="00B25857">
      <w:pPr>
        <w:ind w:firstLine="708"/>
        <w:jc w:val="both"/>
        <w:rPr>
          <w:sz w:val="28"/>
          <w:szCs w:val="28"/>
        </w:rPr>
      </w:pPr>
      <w:r w:rsidRPr="0047500E">
        <w:rPr>
          <w:b/>
          <w:bCs/>
          <w:color w:val="000000"/>
          <w:sz w:val="28"/>
          <w:szCs w:val="28"/>
        </w:rPr>
        <w:t>По г.Сочи:</w:t>
      </w:r>
      <w:r w:rsidRPr="0047500E">
        <w:rPr>
          <w:sz w:val="28"/>
          <w:szCs w:val="28"/>
        </w:rPr>
        <w:t xml:space="preserve"> </w:t>
      </w:r>
      <w:r w:rsidR="00BA534F">
        <w:rPr>
          <w:sz w:val="28"/>
          <w:szCs w:val="28"/>
        </w:rPr>
        <w:t>п</w:t>
      </w:r>
      <w:r w:rsidR="0047500E" w:rsidRPr="0047500E">
        <w:rPr>
          <w:sz w:val="28"/>
          <w:szCs w:val="28"/>
        </w:rPr>
        <w:t xml:space="preserve">еременная облачность. Без осадков. Ветер северо-западный 5-10 м/с. Температура воздуха ночью </w:t>
      </w:r>
      <w:r w:rsidR="0047500E">
        <w:rPr>
          <w:sz w:val="28"/>
          <w:szCs w:val="28"/>
        </w:rPr>
        <w:t>+</w:t>
      </w:r>
      <w:r w:rsidR="0047500E" w:rsidRPr="0047500E">
        <w:rPr>
          <w:sz w:val="28"/>
          <w:szCs w:val="28"/>
        </w:rPr>
        <w:t>9…</w:t>
      </w:r>
      <w:r w:rsidR="0047500E">
        <w:rPr>
          <w:sz w:val="28"/>
          <w:szCs w:val="28"/>
        </w:rPr>
        <w:t>+</w:t>
      </w:r>
      <w:r w:rsidR="0047500E" w:rsidRPr="0047500E">
        <w:rPr>
          <w:sz w:val="28"/>
          <w:szCs w:val="28"/>
        </w:rPr>
        <w:t xml:space="preserve">14°, днем </w:t>
      </w:r>
      <w:r w:rsidR="0047500E">
        <w:rPr>
          <w:sz w:val="28"/>
          <w:szCs w:val="28"/>
        </w:rPr>
        <w:t>+</w:t>
      </w:r>
      <w:r w:rsidR="0047500E" w:rsidRPr="0047500E">
        <w:rPr>
          <w:sz w:val="28"/>
          <w:szCs w:val="28"/>
        </w:rPr>
        <w:t>18…</w:t>
      </w:r>
      <w:r w:rsidR="0047500E">
        <w:rPr>
          <w:sz w:val="28"/>
          <w:szCs w:val="28"/>
        </w:rPr>
        <w:t>+</w:t>
      </w:r>
      <w:r w:rsidR="0047500E" w:rsidRPr="0047500E">
        <w:rPr>
          <w:sz w:val="28"/>
          <w:szCs w:val="28"/>
        </w:rPr>
        <w:t xml:space="preserve">23°. В предгорной зоне температура воздуха ночью </w:t>
      </w:r>
      <w:r w:rsidR="0047500E">
        <w:rPr>
          <w:sz w:val="28"/>
          <w:szCs w:val="28"/>
        </w:rPr>
        <w:t>+</w:t>
      </w:r>
      <w:r w:rsidR="0047500E" w:rsidRPr="0047500E">
        <w:rPr>
          <w:sz w:val="28"/>
          <w:szCs w:val="28"/>
        </w:rPr>
        <w:t>4…</w:t>
      </w:r>
      <w:r w:rsidR="0047500E">
        <w:rPr>
          <w:sz w:val="28"/>
          <w:szCs w:val="28"/>
        </w:rPr>
        <w:t>+</w:t>
      </w:r>
      <w:r w:rsidR="0047500E" w:rsidRPr="0047500E">
        <w:rPr>
          <w:sz w:val="28"/>
          <w:szCs w:val="28"/>
        </w:rPr>
        <w:t xml:space="preserve">9°, днем </w:t>
      </w:r>
      <w:r w:rsidR="0047500E">
        <w:rPr>
          <w:sz w:val="28"/>
          <w:szCs w:val="28"/>
        </w:rPr>
        <w:t>+</w:t>
      </w:r>
      <w:r w:rsidR="0047500E" w:rsidRPr="0047500E">
        <w:rPr>
          <w:sz w:val="28"/>
          <w:szCs w:val="28"/>
        </w:rPr>
        <w:t>17…</w:t>
      </w:r>
      <w:r w:rsidR="0047500E">
        <w:rPr>
          <w:sz w:val="28"/>
          <w:szCs w:val="28"/>
        </w:rPr>
        <w:t>+</w:t>
      </w:r>
      <w:r w:rsidR="0047500E" w:rsidRPr="0047500E">
        <w:rPr>
          <w:sz w:val="28"/>
          <w:szCs w:val="28"/>
        </w:rPr>
        <w:t>22°.</w:t>
      </w:r>
    </w:p>
    <w:p w:rsidR="0047500E" w:rsidRDefault="0047500E" w:rsidP="00B25857">
      <w:pPr>
        <w:ind w:firstLine="708"/>
        <w:jc w:val="both"/>
        <w:rPr>
          <w:b/>
          <w:i/>
          <w:iCs/>
          <w:noProof/>
          <w:sz w:val="28"/>
          <w:szCs w:val="28"/>
        </w:rPr>
      </w:pPr>
    </w:p>
    <w:p w:rsidR="00455711" w:rsidRDefault="00455711" w:rsidP="0045571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49 от 20.10.2020:</w:t>
      </w:r>
      <w:r>
        <w:rPr>
          <w:color w:val="000000"/>
          <w:sz w:val="28"/>
          <w:szCs w:val="28"/>
        </w:rPr>
        <w:t xml:space="preserve"> </w:t>
      </w:r>
    </w:p>
    <w:p w:rsidR="00455711" w:rsidRDefault="00455711" w:rsidP="00455711">
      <w:pPr>
        <w:ind w:firstLine="708"/>
        <w:jc w:val="both"/>
        <w:rPr>
          <w:rFonts w:eastAsia="Times New Roman"/>
          <w:sz w:val="28"/>
          <w:szCs w:val="28"/>
        </w:rPr>
      </w:pPr>
    </w:p>
    <w:p w:rsidR="00455711" w:rsidRPr="00455711" w:rsidRDefault="00455711" w:rsidP="00455711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455711">
        <w:rPr>
          <w:rFonts w:eastAsia="Times New Roman"/>
          <w:i/>
          <w:iCs/>
          <w:sz w:val="28"/>
          <w:szCs w:val="28"/>
        </w:rPr>
        <w:lastRenderedPageBreak/>
        <w:t xml:space="preserve">Ночью и </w:t>
      </w:r>
      <w:r w:rsidR="0047500E" w:rsidRPr="00455711">
        <w:rPr>
          <w:rFonts w:eastAsia="Times New Roman"/>
          <w:i/>
          <w:iCs/>
          <w:sz w:val="28"/>
          <w:szCs w:val="28"/>
        </w:rPr>
        <w:t>утром 22.10</w:t>
      </w:r>
      <w:r w:rsidR="0047500E">
        <w:rPr>
          <w:rFonts w:eastAsia="Times New Roman"/>
          <w:i/>
          <w:iCs/>
          <w:sz w:val="28"/>
          <w:szCs w:val="28"/>
        </w:rPr>
        <w:t>.2020</w:t>
      </w:r>
      <w:r w:rsidRPr="00455711">
        <w:rPr>
          <w:rFonts w:eastAsia="Times New Roman"/>
          <w:i/>
          <w:iCs/>
          <w:sz w:val="28"/>
          <w:szCs w:val="28"/>
        </w:rPr>
        <w:t xml:space="preserve"> местами в крае (исключая Азовское и Черноморское побережье) ожидаются заморозки в воздухе и на поверхности почвы -0…-1° категории опасного явления </w:t>
      </w:r>
      <w:r w:rsidRPr="0047500E">
        <w:rPr>
          <w:rFonts w:eastAsia="Times New Roman"/>
          <w:bCs/>
          <w:i/>
          <w:iCs/>
          <w:sz w:val="28"/>
          <w:szCs w:val="28"/>
        </w:rPr>
        <w:t>(ОЯ).</w:t>
      </w:r>
    </w:p>
    <w:p w:rsidR="00455711" w:rsidRPr="00B25857" w:rsidRDefault="00455711" w:rsidP="00B25857">
      <w:pPr>
        <w:ind w:firstLine="708"/>
        <w:jc w:val="both"/>
        <w:rPr>
          <w:b/>
          <w:i/>
          <w:iCs/>
          <w:noProof/>
          <w:sz w:val="28"/>
          <w:szCs w:val="28"/>
        </w:rPr>
      </w:pP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063710" w:rsidRPr="00230D30" w:rsidRDefault="00063710" w:rsidP="0006371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AF5223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</w:p>
    <w:p w:rsidR="00063710" w:rsidRPr="00230D30" w:rsidRDefault="00AF5223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63710" w:rsidRPr="00230D30">
        <w:rPr>
          <w:b/>
          <w:i/>
          <w:sz w:val="28"/>
          <w:szCs w:val="28"/>
        </w:rPr>
        <w:t>В Адлерском районе: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AF5223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</w:p>
    <w:p w:rsidR="00063710" w:rsidRPr="00230D30" w:rsidRDefault="00AF5223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63710" w:rsidRPr="00230D30">
        <w:rPr>
          <w:b/>
          <w:i/>
          <w:sz w:val="28"/>
          <w:szCs w:val="28"/>
        </w:rPr>
        <w:t>В Лазаревском районе: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063710" w:rsidRPr="00230D30" w:rsidRDefault="00063710" w:rsidP="00063710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063710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063710" w:rsidRPr="001646BA" w:rsidRDefault="00063710" w:rsidP="00063710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C94962" w:rsidRDefault="00063710" w:rsidP="00970C48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lastRenderedPageBreak/>
        <w:t>1.3. Гидрологическая</w:t>
      </w:r>
      <w:r w:rsidRPr="00923607">
        <w:rPr>
          <w:sz w:val="28"/>
          <w:szCs w:val="28"/>
        </w:rPr>
        <w:t>: за прошедши</w:t>
      </w:r>
      <w:r w:rsidR="00116747"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 w:rsidR="00116747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296255">
        <w:rPr>
          <w:sz w:val="28"/>
          <w:szCs w:val="28"/>
        </w:rPr>
        <w:t>20</w:t>
      </w:r>
      <w:r w:rsidRPr="00923607">
        <w:rPr>
          <w:sz w:val="28"/>
          <w:szCs w:val="28"/>
        </w:rPr>
        <w:t xml:space="preserve">.10.2020 </w:t>
      </w:r>
      <w:r w:rsidR="00116747">
        <w:rPr>
          <w:sz w:val="28"/>
          <w:szCs w:val="28"/>
        </w:rPr>
        <w:t>на реках края</w:t>
      </w:r>
      <w:r w:rsidR="00970C48">
        <w:rPr>
          <w:sz w:val="28"/>
          <w:szCs w:val="28"/>
        </w:rPr>
        <w:t xml:space="preserve"> </w:t>
      </w:r>
      <w:r w:rsidR="00296255">
        <w:rPr>
          <w:sz w:val="28"/>
          <w:szCs w:val="28"/>
        </w:rPr>
        <w:t xml:space="preserve">существенных изменений не </w:t>
      </w:r>
      <w:r w:rsidR="00970C48">
        <w:rPr>
          <w:sz w:val="28"/>
          <w:szCs w:val="28"/>
        </w:rPr>
        <w:t>наблюдал</w:t>
      </w:r>
      <w:r w:rsidR="00296255">
        <w:rPr>
          <w:sz w:val="28"/>
          <w:szCs w:val="28"/>
        </w:rPr>
        <w:t>ось</w:t>
      </w:r>
      <w:r w:rsidR="00C94962" w:rsidRPr="00923607">
        <w:rPr>
          <w:sz w:val="28"/>
          <w:szCs w:val="28"/>
        </w:rPr>
        <w:t>.</w:t>
      </w:r>
    </w:p>
    <w:p w:rsidR="00AF5223" w:rsidRPr="00A6197B" w:rsidRDefault="00063710" w:rsidP="00970C48">
      <w:pPr>
        <w:ind w:firstLine="709"/>
        <w:jc w:val="both"/>
        <w:rPr>
          <w:sz w:val="28"/>
          <w:szCs w:val="28"/>
        </w:rPr>
      </w:pPr>
      <w:r w:rsidRPr="0047500E">
        <w:rPr>
          <w:sz w:val="28"/>
          <w:szCs w:val="28"/>
        </w:rPr>
        <w:t>Температура воды у берегов Черного моря +2</w:t>
      </w:r>
      <w:r w:rsidR="00331D79" w:rsidRPr="0047500E">
        <w:rPr>
          <w:sz w:val="28"/>
          <w:szCs w:val="28"/>
        </w:rPr>
        <w:t>0</w:t>
      </w:r>
      <w:r w:rsidRPr="0047500E">
        <w:rPr>
          <w:sz w:val="28"/>
          <w:szCs w:val="28"/>
        </w:rPr>
        <w:t>…+2</w:t>
      </w:r>
      <w:r w:rsidR="00331D79" w:rsidRPr="0047500E">
        <w:rPr>
          <w:sz w:val="28"/>
          <w:szCs w:val="28"/>
        </w:rPr>
        <w:t>2</w:t>
      </w:r>
      <w:r w:rsidRPr="0047500E">
        <w:rPr>
          <w:sz w:val="28"/>
          <w:szCs w:val="28"/>
        </w:rPr>
        <w:t>°, Азовского моря +1</w:t>
      </w:r>
      <w:r w:rsidR="00331D79" w:rsidRPr="0047500E">
        <w:rPr>
          <w:sz w:val="28"/>
          <w:szCs w:val="28"/>
        </w:rPr>
        <w:t>4</w:t>
      </w:r>
      <w:r w:rsidRPr="0047500E">
        <w:rPr>
          <w:sz w:val="28"/>
          <w:szCs w:val="28"/>
        </w:rPr>
        <w:t>…+1</w:t>
      </w:r>
      <w:r w:rsidR="00331D79" w:rsidRPr="0047500E">
        <w:rPr>
          <w:sz w:val="28"/>
          <w:szCs w:val="28"/>
        </w:rPr>
        <w:t>7</w:t>
      </w:r>
      <w:r w:rsidRPr="0047500E">
        <w:rPr>
          <w:sz w:val="28"/>
          <w:szCs w:val="28"/>
        </w:rPr>
        <w:t>°.</w:t>
      </w:r>
    </w:p>
    <w:p w:rsidR="00970C48" w:rsidRDefault="00063710" w:rsidP="00970C4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7790B">
        <w:rPr>
          <w:b/>
          <w:sz w:val="28"/>
          <w:szCs w:val="28"/>
        </w:rPr>
        <w:t xml:space="preserve">Прогноз: </w:t>
      </w:r>
      <w:r w:rsidR="0097790B" w:rsidRPr="0097790B">
        <w:rPr>
          <w:bCs/>
          <w:i/>
          <w:iCs/>
          <w:sz w:val="28"/>
          <w:szCs w:val="28"/>
        </w:rPr>
        <w:t>2</w:t>
      </w:r>
      <w:r w:rsidR="007F3A00">
        <w:rPr>
          <w:bCs/>
          <w:i/>
          <w:iCs/>
          <w:sz w:val="28"/>
          <w:szCs w:val="28"/>
        </w:rPr>
        <w:t>2</w:t>
      </w:r>
      <w:r w:rsidRPr="0097790B">
        <w:rPr>
          <w:bCs/>
          <w:i/>
          <w:iCs/>
          <w:sz w:val="28"/>
          <w:szCs w:val="28"/>
        </w:rPr>
        <w:t xml:space="preserve"> октября 2020 года </w:t>
      </w:r>
      <w:r w:rsidR="00970C48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AF5223" w:rsidRDefault="00AF5223" w:rsidP="00116747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063710" w:rsidRPr="00D60406" w:rsidRDefault="00063710" w:rsidP="0006371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63710" w:rsidRPr="0016508E" w:rsidTr="00DF677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63710" w:rsidRPr="007E14BC" w:rsidRDefault="00063710" w:rsidP="00DF677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710" w:rsidRPr="007E14BC" w:rsidRDefault="00063710" w:rsidP="00DF677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903229">
              <w:rPr>
                <w:sz w:val="15"/>
                <w:szCs w:val="15"/>
              </w:rPr>
              <w:t>6</w:t>
            </w:r>
            <w:r w:rsidR="007F3A00">
              <w:rPr>
                <w:sz w:val="15"/>
                <w:szCs w:val="15"/>
              </w:rPr>
              <w:t>5</w:t>
            </w:r>
          </w:p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970C48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7F3A0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90322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7F3A0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F3A00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 w:rsidR="00E0351D">
              <w:rPr>
                <w:sz w:val="15"/>
                <w:szCs w:val="15"/>
                <w:lang w:val="en-US"/>
              </w:rPr>
              <w:t>2</w:t>
            </w:r>
            <w:r w:rsidR="007F3A0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F66AA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7F3A00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063710" w:rsidP="00DF6774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970C48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970C48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</w:t>
            </w:r>
            <w:r w:rsidR="00063710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FD4B88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 w:rsidR="00FD4B88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970C48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06371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63710" w:rsidRPr="0016508E" w:rsidTr="00DF677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0351D" w:rsidRDefault="00063710" w:rsidP="00DF677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970C48">
              <w:rPr>
                <w:sz w:val="15"/>
                <w:szCs w:val="15"/>
              </w:rPr>
              <w:t>3</w:t>
            </w:r>
            <w:r w:rsidR="007F3A00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E74B48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7E14BC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3A7E34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063710" w:rsidP="00DF677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F3A00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7F3A00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40668B" w:rsidRDefault="00063710" w:rsidP="00DF677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7F3A0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7F3A00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10" w:rsidRPr="00970C48" w:rsidRDefault="00063710" w:rsidP="00DF67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F3A00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F3A00">
              <w:rPr>
                <w:sz w:val="15"/>
                <w:szCs w:val="15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63710" w:rsidRPr="007E14BC" w:rsidRDefault="00063710" w:rsidP="00DF677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63710" w:rsidRPr="00F27711" w:rsidRDefault="00063710" w:rsidP="0006371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40668B">
        <w:rPr>
          <w:b/>
          <w:bCs/>
          <w:i/>
          <w:sz w:val="28"/>
          <w:szCs w:val="28"/>
        </w:rPr>
        <w:t>2</w:t>
      </w:r>
      <w:r w:rsidR="007F3A00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063710" w:rsidRDefault="00063710" w:rsidP="0006371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063710" w:rsidRPr="00BC3EF2" w:rsidRDefault="00063710" w:rsidP="0006371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063710" w:rsidRPr="0097790B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97790B" w:rsidRPr="0097790B">
        <w:rPr>
          <w:sz w:val="28"/>
          <w:szCs w:val="28"/>
        </w:rPr>
        <w:t>2</w:t>
      </w:r>
      <w:r w:rsidR="007F3A00">
        <w:rPr>
          <w:sz w:val="28"/>
          <w:szCs w:val="28"/>
        </w:rPr>
        <w:t>2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="0097790B" w:rsidRPr="0097790B">
        <w:rPr>
          <w:sz w:val="28"/>
          <w:szCs w:val="28"/>
        </w:rPr>
        <w:t>активизация экзогенных процессов</w:t>
      </w:r>
      <w:r w:rsidR="0012066D"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:rsidR="00063710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63710" w:rsidRPr="005B0E4D" w:rsidRDefault="00063710" w:rsidP="00063710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F5223">
        <w:rPr>
          <w:i/>
          <w:sz w:val="28"/>
          <w:szCs w:val="28"/>
        </w:rPr>
        <w:t>2</w:t>
      </w:r>
      <w:r w:rsidR="007F3A00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63710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31C25" w:rsidRPr="007F3A00" w:rsidRDefault="007F3A00" w:rsidP="00455CE0">
      <w:pPr>
        <w:ind w:firstLine="708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20</w:t>
      </w:r>
      <w:r w:rsidR="00305495" w:rsidRPr="003948F8">
        <w:rPr>
          <w:bCs/>
          <w:i/>
          <w:sz w:val="28"/>
          <w:szCs w:val="28"/>
        </w:rPr>
        <w:t xml:space="preserve"> </w:t>
      </w:r>
      <w:r w:rsidR="00305495">
        <w:rPr>
          <w:bCs/>
          <w:i/>
          <w:sz w:val="28"/>
          <w:szCs w:val="28"/>
        </w:rPr>
        <w:t>октября</w:t>
      </w:r>
      <w:r w:rsidR="00305495" w:rsidRPr="003948F8">
        <w:rPr>
          <w:bCs/>
          <w:i/>
          <w:sz w:val="28"/>
          <w:szCs w:val="28"/>
        </w:rPr>
        <w:t xml:space="preserve"> 2020 года</w:t>
      </w:r>
      <w:r w:rsidR="00305495">
        <w:rPr>
          <w:bCs/>
          <w:sz w:val="28"/>
          <w:szCs w:val="28"/>
        </w:rPr>
        <w:t xml:space="preserve"> в </w:t>
      </w:r>
      <w:r w:rsidR="00305495" w:rsidRPr="001C3E6F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</w:t>
      </w:r>
      <w:r w:rsidRPr="007F3A00">
        <w:rPr>
          <w:b/>
          <w:bCs/>
          <w:sz w:val="28"/>
          <w:szCs w:val="28"/>
        </w:rPr>
        <w:t>Мостовской район,</w:t>
      </w:r>
      <w:r>
        <w:rPr>
          <w:b/>
          <w:bCs/>
          <w:sz w:val="28"/>
          <w:szCs w:val="28"/>
        </w:rPr>
        <w:t xml:space="preserve"> </w:t>
      </w:r>
      <w:r w:rsidRPr="007F3A00">
        <w:rPr>
          <w:sz w:val="28"/>
          <w:szCs w:val="28"/>
        </w:rPr>
        <w:t>в х. Северный в частном домовладении получили отравление угарным газом трое детей</w:t>
      </w:r>
      <w:r w:rsidR="00455CE0">
        <w:rPr>
          <w:bCs/>
          <w:sz w:val="28"/>
          <w:szCs w:val="28"/>
        </w:rPr>
        <w:t>.</w:t>
      </w:r>
      <w:r w:rsidRPr="007F3A00">
        <w:rPr>
          <w:b/>
          <w:bCs/>
        </w:rPr>
        <w:t xml:space="preserve"> </w:t>
      </w:r>
      <w:r w:rsidR="009B366F" w:rsidRPr="009B366F">
        <w:t>В</w:t>
      </w:r>
      <w:r w:rsidRPr="007F3A00">
        <w:rPr>
          <w:sz w:val="28"/>
          <w:szCs w:val="28"/>
        </w:rPr>
        <w:t xml:space="preserve"> состоянии средней степени тяжести</w:t>
      </w:r>
      <w:r w:rsidR="009B366F">
        <w:rPr>
          <w:sz w:val="28"/>
          <w:szCs w:val="28"/>
        </w:rPr>
        <w:t xml:space="preserve"> дети были</w:t>
      </w:r>
      <w:r w:rsidRPr="007F3A00">
        <w:rPr>
          <w:sz w:val="28"/>
          <w:szCs w:val="28"/>
        </w:rPr>
        <w:t xml:space="preserve"> доставлены в</w:t>
      </w:r>
      <w:r>
        <w:rPr>
          <w:sz w:val="28"/>
          <w:szCs w:val="28"/>
        </w:rPr>
        <w:t xml:space="preserve"> больницу.</w:t>
      </w:r>
    </w:p>
    <w:p w:rsidR="00063710" w:rsidRPr="00532925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63710" w:rsidRPr="00B832C1" w:rsidRDefault="00063710" w:rsidP="0006371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6" w:name="_Hlk51919464"/>
      <w:r w:rsidR="0012066D"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7F3A00">
        <w:rPr>
          <w:rFonts w:eastAsia="Times New Roman"/>
          <w:i/>
          <w:noProof/>
          <w:sz w:val="28"/>
          <w:szCs w:val="28"/>
          <w:lang w:eastAsia="x-none"/>
        </w:rPr>
        <w:t>1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6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7F3A00">
        <w:rPr>
          <w:rFonts w:eastAsia="Times New Roman"/>
          <w:noProof/>
          <w:sz w:val="28"/>
          <w:szCs w:val="28"/>
          <w:lang w:eastAsia="x-none"/>
        </w:rPr>
        <w:t>6014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10</w:t>
      </w:r>
      <w:r w:rsidR="007F3A00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12066D">
        <w:rPr>
          <w:rFonts w:eastAsia="Times New Roman"/>
          <w:noProof/>
          <w:sz w:val="28"/>
          <w:szCs w:val="28"/>
          <w:lang w:eastAsia="x-none"/>
        </w:rPr>
        <w:t>5</w:t>
      </w:r>
      <w:r w:rsidR="007F3A00">
        <w:rPr>
          <w:rFonts w:eastAsia="Times New Roman"/>
          <w:noProof/>
          <w:sz w:val="28"/>
          <w:szCs w:val="28"/>
          <w:lang w:eastAsia="x-none"/>
        </w:rPr>
        <w:t>8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7F3A00">
        <w:rPr>
          <w:rFonts w:eastAsia="Times New Roman"/>
          <w:noProof/>
          <w:sz w:val="28"/>
          <w:szCs w:val="28"/>
          <w:lang w:eastAsia="x-none"/>
        </w:rPr>
        <w:t>4987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7F3A00">
        <w:rPr>
          <w:rFonts w:eastAsia="Times New Roman"/>
          <w:noProof/>
          <w:sz w:val="28"/>
          <w:szCs w:val="28"/>
          <w:lang w:eastAsia="x-none"/>
        </w:rPr>
        <w:t>-33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F3A00">
        <w:rPr>
          <w:rFonts w:eastAsia="Times New Roman"/>
          <w:noProof/>
          <w:sz w:val="28"/>
          <w:szCs w:val="28"/>
          <w:lang w:eastAsia="x-none"/>
        </w:rPr>
        <w:t>25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7F3A00">
        <w:rPr>
          <w:rFonts w:eastAsia="Times New Roman"/>
          <w:noProof/>
          <w:sz w:val="28"/>
          <w:szCs w:val="28"/>
          <w:lang w:eastAsia="x-none"/>
        </w:rPr>
        <w:t>239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+1</w:t>
      </w:r>
      <w:r w:rsidR="007F3A00">
        <w:rPr>
          <w:noProof/>
          <w:sz w:val="28"/>
          <w:szCs w:val="28"/>
          <w:lang w:eastAsia="x-none"/>
        </w:rPr>
        <w:t>11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1 2</w:t>
      </w:r>
      <w:r w:rsidR="007F3A00">
        <w:rPr>
          <w:rFonts w:eastAsia="Times New Roman"/>
          <w:noProof/>
          <w:sz w:val="28"/>
          <w:szCs w:val="28"/>
          <w:lang w:eastAsia="x-none"/>
        </w:rPr>
        <w:t>76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3A00">
        <w:rPr>
          <w:rFonts w:eastAsia="Times New Roman"/>
          <w:noProof/>
          <w:sz w:val="28"/>
          <w:szCs w:val="28"/>
          <w:lang w:eastAsia="x-none"/>
        </w:rPr>
        <w:t>828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123C2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281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063710" w:rsidRDefault="00063710" w:rsidP="00063710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063710" w:rsidRDefault="00063710" w:rsidP="000637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 w:rsidR="00FD4B88">
        <w:rPr>
          <w:b w:val="0"/>
          <w:bCs w:val="0"/>
        </w:rPr>
        <w:t>и</w:t>
      </w:r>
      <w:r w:rsidR="005674DD">
        <w:rPr>
          <w:b w:val="0"/>
          <w:bCs w:val="0"/>
        </w:rPr>
        <w:t>е</w:t>
      </w:r>
      <w:r w:rsidR="00FD4B88">
        <w:rPr>
          <w:b w:val="0"/>
          <w:bCs w:val="0"/>
        </w:rPr>
        <w:t xml:space="preserve"> </w:t>
      </w:r>
      <w:r w:rsidR="005674DD">
        <w:rPr>
          <w:b w:val="0"/>
          <w:bCs w:val="0"/>
        </w:rPr>
        <w:t>сутки</w:t>
      </w:r>
      <w:r>
        <w:rPr>
          <w:b w:val="0"/>
          <w:bCs w:val="0"/>
        </w:rPr>
        <w:t xml:space="preserve"> </w:t>
      </w:r>
      <w:r w:rsidR="003260F6">
        <w:rPr>
          <w:b w:val="0"/>
          <w:bCs w:val="0"/>
        </w:rPr>
        <w:t>20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FD4B88">
        <w:rPr>
          <w:b w:val="0"/>
          <w:bCs w:val="0"/>
          <w:shd w:val="clear" w:color="auto" w:fill="FFFFFF"/>
        </w:rPr>
        <w:t>1</w:t>
      </w:r>
      <w:r w:rsidR="003260F6">
        <w:rPr>
          <w:b w:val="0"/>
          <w:bCs w:val="0"/>
          <w:shd w:val="clear" w:color="auto" w:fill="FFFFFF"/>
        </w:rPr>
        <w:t>4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</w:t>
      </w:r>
      <w:r w:rsidR="00FD4B88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212358">
        <w:rPr>
          <w:b w:val="0"/>
          <w:bCs w:val="0"/>
          <w:shd w:val="clear" w:color="auto" w:fill="FFFFFF"/>
        </w:rPr>
        <w:t>Пострад</w:t>
      </w:r>
      <w:r>
        <w:rPr>
          <w:b w:val="0"/>
          <w:bCs w:val="0"/>
          <w:shd w:val="clear" w:color="auto" w:fill="FFFFFF"/>
        </w:rPr>
        <w:t>а</w:t>
      </w:r>
      <w:r w:rsidR="003260F6">
        <w:rPr>
          <w:b w:val="0"/>
          <w:bCs w:val="0"/>
          <w:shd w:val="clear" w:color="auto" w:fill="FFFFFF"/>
        </w:rPr>
        <w:t xml:space="preserve">ло 2 человека, </w:t>
      </w:r>
      <w:r>
        <w:rPr>
          <w:b w:val="0"/>
          <w:bCs w:val="0"/>
          <w:shd w:val="clear" w:color="auto" w:fill="FFFFFF"/>
        </w:rPr>
        <w:t>погиб</w:t>
      </w:r>
      <w:r w:rsidR="003260F6">
        <w:rPr>
          <w:b w:val="0"/>
          <w:bCs w:val="0"/>
          <w:shd w:val="clear" w:color="auto" w:fill="FFFFFF"/>
        </w:rPr>
        <w:t xml:space="preserve"> 1 человек</w:t>
      </w:r>
      <w:r>
        <w:rPr>
          <w:b w:val="0"/>
          <w:bCs w:val="0"/>
          <w:shd w:val="clear" w:color="auto" w:fill="FFFFFF"/>
        </w:rPr>
        <w:t xml:space="preserve">. </w:t>
      </w:r>
    </w:p>
    <w:p w:rsidR="00063710" w:rsidRDefault="00063710" w:rsidP="00063710">
      <w:pPr>
        <w:ind w:right="-110" w:firstLine="709"/>
        <w:jc w:val="both"/>
        <w:rPr>
          <w:sz w:val="28"/>
          <w:szCs w:val="28"/>
        </w:rPr>
      </w:pPr>
      <w:r w:rsidRPr="00F41A4E">
        <w:rPr>
          <w:b/>
          <w:sz w:val="28"/>
          <w:szCs w:val="28"/>
        </w:rPr>
        <w:t>1.7.2. ДТП:</w:t>
      </w:r>
      <w:r w:rsidRPr="00F41A4E">
        <w:rPr>
          <w:sz w:val="28"/>
          <w:szCs w:val="28"/>
        </w:rPr>
        <w:t xml:space="preserve"> за прошедши</w:t>
      </w:r>
      <w:r w:rsidR="005674DD">
        <w:rPr>
          <w:sz w:val="28"/>
          <w:szCs w:val="28"/>
        </w:rPr>
        <w:t>е</w:t>
      </w:r>
      <w:r w:rsidRPr="00F41A4E">
        <w:rPr>
          <w:sz w:val="28"/>
          <w:szCs w:val="28"/>
        </w:rPr>
        <w:t xml:space="preserve"> </w:t>
      </w:r>
      <w:r w:rsidR="005674DD">
        <w:rPr>
          <w:sz w:val="28"/>
          <w:szCs w:val="28"/>
        </w:rPr>
        <w:t>сутки</w:t>
      </w:r>
      <w:r w:rsidRPr="00F41A4E">
        <w:rPr>
          <w:sz w:val="28"/>
          <w:szCs w:val="28"/>
        </w:rPr>
        <w:t xml:space="preserve"> </w:t>
      </w:r>
      <w:r w:rsidR="003260F6">
        <w:rPr>
          <w:sz w:val="28"/>
          <w:szCs w:val="28"/>
        </w:rPr>
        <w:t>20</w:t>
      </w:r>
      <w:r w:rsidRPr="00F41A4E">
        <w:rPr>
          <w:sz w:val="28"/>
          <w:szCs w:val="28"/>
        </w:rPr>
        <w:t xml:space="preserve">.10.2020 на территории края произошло </w:t>
      </w:r>
      <w:r w:rsidR="003260F6">
        <w:rPr>
          <w:sz w:val="28"/>
          <w:szCs w:val="28"/>
        </w:rPr>
        <w:t>22</w:t>
      </w:r>
      <w:r w:rsidRPr="00F41A4E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F41A4E">
        <w:rPr>
          <w:sz w:val="28"/>
          <w:szCs w:val="28"/>
        </w:rPr>
        <w:t xml:space="preserve"> </w:t>
      </w:r>
      <w:r w:rsidR="003260F6">
        <w:rPr>
          <w:sz w:val="28"/>
          <w:szCs w:val="28"/>
        </w:rPr>
        <w:t>26</w:t>
      </w:r>
      <w:r w:rsidRPr="00F41A4E">
        <w:rPr>
          <w:sz w:val="28"/>
          <w:szCs w:val="28"/>
        </w:rPr>
        <w:t xml:space="preserve"> человек</w:t>
      </w:r>
      <w:r w:rsidR="005674DD">
        <w:rPr>
          <w:sz w:val="28"/>
          <w:szCs w:val="28"/>
        </w:rPr>
        <w:t>, погиб</w:t>
      </w:r>
      <w:r w:rsidR="003260F6">
        <w:rPr>
          <w:sz w:val="28"/>
          <w:szCs w:val="28"/>
        </w:rPr>
        <w:t xml:space="preserve"> 1 человек</w:t>
      </w:r>
      <w:r w:rsidRPr="00F41A4E">
        <w:rPr>
          <w:sz w:val="28"/>
          <w:szCs w:val="28"/>
        </w:rPr>
        <w:t>.</w:t>
      </w:r>
    </w:p>
    <w:p w:rsidR="00063710" w:rsidRPr="00A05877" w:rsidRDefault="00063710" w:rsidP="0006371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A05877">
        <w:rPr>
          <w:b w:val="0"/>
        </w:rPr>
        <w:t>ие</w:t>
      </w:r>
      <w:r w:rsidRPr="00220CA5">
        <w:rPr>
          <w:b w:val="0"/>
        </w:rPr>
        <w:t xml:space="preserve"> </w:t>
      </w:r>
      <w:r w:rsidR="00A05877">
        <w:rPr>
          <w:b w:val="0"/>
        </w:rPr>
        <w:t>сутки</w:t>
      </w:r>
      <w:r w:rsidRPr="00220CA5">
        <w:rPr>
          <w:b w:val="0"/>
        </w:rPr>
        <w:t xml:space="preserve"> </w:t>
      </w:r>
      <w:r w:rsidR="003260F6">
        <w:rPr>
          <w:b w:val="0"/>
        </w:rPr>
        <w:t>20.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>
        <w:rPr>
          <w:b w:val="0"/>
        </w:rPr>
        <w:t xml:space="preserve">края </w:t>
      </w:r>
      <w:r w:rsidR="00A05877">
        <w:rPr>
          <w:b w:val="0"/>
        </w:rPr>
        <w:t xml:space="preserve">в </w:t>
      </w:r>
      <w:r w:rsidR="00A05877" w:rsidRPr="00A05877">
        <w:rPr>
          <w:bCs w:val="0"/>
        </w:rPr>
        <w:t>МО Крымский</w:t>
      </w:r>
      <w:r w:rsidR="003260F6">
        <w:rPr>
          <w:bCs w:val="0"/>
        </w:rPr>
        <w:t xml:space="preserve"> и Новокубанский</w:t>
      </w:r>
      <w:r w:rsidR="00A05877" w:rsidRPr="00A05877">
        <w:rPr>
          <w:bCs w:val="0"/>
        </w:rPr>
        <w:t xml:space="preserve"> район</w:t>
      </w:r>
      <w:r w:rsidR="003260F6">
        <w:rPr>
          <w:bCs w:val="0"/>
        </w:rPr>
        <w:t>ы</w:t>
      </w:r>
      <w:r w:rsidR="00A05877">
        <w:rPr>
          <w:b w:val="0"/>
        </w:rPr>
        <w:t xml:space="preserve"> </w:t>
      </w:r>
      <w:r w:rsidR="0002257A">
        <w:rPr>
          <w:b w:val="0"/>
        </w:rPr>
        <w:t>был</w:t>
      </w:r>
      <w:r w:rsidR="003260F6">
        <w:rPr>
          <w:b w:val="0"/>
        </w:rPr>
        <w:t>о</w:t>
      </w:r>
      <w:r w:rsidR="0002257A">
        <w:rPr>
          <w:b w:val="0"/>
        </w:rPr>
        <w:t xml:space="preserve"> обнаружен</w:t>
      </w:r>
      <w:r w:rsidR="003260F6">
        <w:rPr>
          <w:b w:val="0"/>
        </w:rPr>
        <w:t>о</w:t>
      </w:r>
      <w:r w:rsidR="0002257A">
        <w:rPr>
          <w:b w:val="0"/>
        </w:rPr>
        <w:t xml:space="preserve"> </w:t>
      </w:r>
      <w:r w:rsidR="003260F6">
        <w:rPr>
          <w:b w:val="0"/>
        </w:rPr>
        <w:t>6</w:t>
      </w:r>
      <w:r w:rsidR="0002257A">
        <w:rPr>
          <w:b w:val="0"/>
        </w:rPr>
        <w:t xml:space="preserve"> </w:t>
      </w:r>
      <w:r>
        <w:rPr>
          <w:b w:val="0"/>
        </w:rPr>
        <w:t>взрывоопасны</w:t>
      </w:r>
      <w:r w:rsidR="003260F6">
        <w:rPr>
          <w:b w:val="0"/>
        </w:rPr>
        <w:t>х</w:t>
      </w:r>
      <w:r>
        <w:rPr>
          <w:b w:val="0"/>
        </w:rPr>
        <w:t xml:space="preserve"> предмет</w:t>
      </w:r>
      <w:r w:rsidR="003260F6">
        <w:rPr>
          <w:b w:val="0"/>
        </w:rPr>
        <w:t>ов</w:t>
      </w:r>
      <w:r>
        <w:rPr>
          <w:b w:val="0"/>
        </w:rPr>
        <w:t xml:space="preserve"> времен ВОВ</w:t>
      </w:r>
      <w:r w:rsidR="00A05877">
        <w:rPr>
          <w:b w:val="0"/>
          <w:bCs w:val="0"/>
        </w:rPr>
        <w:t>.</w:t>
      </w:r>
    </w:p>
    <w:p w:rsidR="00063710" w:rsidRPr="00A1276F" w:rsidRDefault="00063710" w:rsidP="0006371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31C25" w:rsidRPr="00F31C25" w:rsidRDefault="00063710" w:rsidP="00F31C2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F31C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31C25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3260F6">
        <w:rPr>
          <w:sz w:val="28"/>
          <w:szCs w:val="28"/>
        </w:rPr>
        <w:t>20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F31C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63710" w:rsidRPr="00E3152B" w:rsidRDefault="00063710" w:rsidP="00FA558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F31C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31C25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3260F6">
        <w:rPr>
          <w:sz w:val="28"/>
          <w:szCs w:val="28"/>
        </w:rPr>
        <w:t>20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 w:rsidR="00FA5584">
        <w:rPr>
          <w:bCs/>
          <w:sz w:val="28"/>
          <w:szCs w:val="28"/>
        </w:rPr>
        <w:t xml:space="preserve">на территории Краснодарского края </w:t>
      </w:r>
      <w:r w:rsidR="00F31C25">
        <w:rPr>
          <w:bCs/>
          <w:sz w:val="28"/>
          <w:szCs w:val="28"/>
        </w:rPr>
        <w:t>лесн</w:t>
      </w:r>
      <w:r w:rsidR="003260F6">
        <w:rPr>
          <w:bCs/>
          <w:sz w:val="28"/>
          <w:szCs w:val="28"/>
        </w:rPr>
        <w:t>ых</w:t>
      </w:r>
      <w:r w:rsidR="00F31C25">
        <w:rPr>
          <w:bCs/>
          <w:sz w:val="28"/>
          <w:szCs w:val="28"/>
        </w:rPr>
        <w:t xml:space="preserve"> пожар</w:t>
      </w:r>
      <w:r w:rsidR="003260F6">
        <w:rPr>
          <w:bCs/>
          <w:sz w:val="28"/>
          <w:szCs w:val="28"/>
        </w:rPr>
        <w:t>ов</w:t>
      </w:r>
      <w:r w:rsidR="00F31C25">
        <w:rPr>
          <w:bCs/>
          <w:sz w:val="28"/>
          <w:szCs w:val="28"/>
        </w:rPr>
        <w:t xml:space="preserve"> </w:t>
      </w:r>
      <w:r w:rsidR="003260F6">
        <w:rPr>
          <w:bCs/>
          <w:sz w:val="28"/>
          <w:szCs w:val="28"/>
        </w:rPr>
        <w:t>и</w:t>
      </w:r>
      <w:r w:rsidR="00F31C25">
        <w:rPr>
          <w:bCs/>
          <w:sz w:val="28"/>
          <w:szCs w:val="28"/>
        </w:rPr>
        <w:t xml:space="preserve"> случаев загорания сухой растительности не</w:t>
      </w:r>
      <w:r w:rsidR="00FA5584">
        <w:rPr>
          <w:b/>
          <w:bCs/>
          <w:color w:val="000000"/>
          <w:sz w:val="28"/>
          <w:szCs w:val="28"/>
        </w:rPr>
        <w:t xml:space="preserve"> </w:t>
      </w:r>
      <w:bookmarkStart w:id="7" w:name="_Hlk53736476"/>
      <w:r w:rsidR="003260F6" w:rsidRPr="0047500E">
        <w:rPr>
          <w:color w:val="000000"/>
          <w:sz w:val="28"/>
          <w:szCs w:val="28"/>
        </w:rPr>
        <w:t>зарегистрировано</w:t>
      </w:r>
      <w:r w:rsidR="00FA5584" w:rsidRPr="0047500E">
        <w:rPr>
          <w:color w:val="000000"/>
          <w:sz w:val="28"/>
          <w:szCs w:val="28"/>
        </w:rPr>
        <w:t>.</w:t>
      </w:r>
      <w:r w:rsidR="00FA5584" w:rsidRPr="00404D71">
        <w:rPr>
          <w:b/>
          <w:bCs/>
          <w:color w:val="000000"/>
          <w:sz w:val="28"/>
          <w:szCs w:val="28"/>
        </w:rPr>
        <w:t xml:space="preserve"> </w:t>
      </w:r>
    </w:p>
    <w:bookmarkEnd w:id="7"/>
    <w:p w:rsidR="00063710" w:rsidRDefault="00063710" w:rsidP="00063710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3260F6" w:rsidRDefault="003260F6" w:rsidP="003260F6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20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октября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i/>
          <w:sz w:val="28"/>
          <w:szCs w:val="28"/>
        </w:rPr>
        <w:t>:</w:t>
      </w:r>
    </w:p>
    <w:p w:rsidR="003260F6" w:rsidRPr="003260F6" w:rsidRDefault="003260F6" w:rsidP="003260F6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260F6">
        <w:rPr>
          <w:b/>
          <w:bCs/>
          <w:sz w:val="28"/>
          <w:szCs w:val="28"/>
        </w:rPr>
        <w:t>МО г. Сочи</w:t>
      </w:r>
      <w:r w:rsidRPr="003260F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260F6">
        <w:rPr>
          <w:sz w:val="28"/>
          <w:szCs w:val="28"/>
        </w:rPr>
        <w:t xml:space="preserve"> Хостинск</w:t>
      </w:r>
      <w:r>
        <w:rPr>
          <w:sz w:val="28"/>
          <w:szCs w:val="28"/>
        </w:rPr>
        <w:t>ом</w:t>
      </w:r>
      <w:r w:rsidRPr="003260F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3260F6">
        <w:rPr>
          <w:sz w:val="28"/>
          <w:szCs w:val="28"/>
        </w:rPr>
        <w:t>, в горно-лесном массиве сбилась с пути группа из 5 человек, в том числе 2 детей.</w:t>
      </w:r>
      <w:r>
        <w:rPr>
          <w:sz w:val="28"/>
          <w:szCs w:val="28"/>
        </w:rPr>
        <w:t xml:space="preserve"> В результате </w:t>
      </w:r>
      <w:r w:rsidRPr="003260F6">
        <w:rPr>
          <w:sz w:val="28"/>
          <w:szCs w:val="28"/>
        </w:rPr>
        <w:t>поисково-спасательных работ</w:t>
      </w:r>
      <w:r>
        <w:rPr>
          <w:sz w:val="28"/>
          <w:szCs w:val="28"/>
        </w:rPr>
        <w:t xml:space="preserve"> г</w:t>
      </w:r>
      <w:r w:rsidRPr="003260F6">
        <w:rPr>
          <w:sz w:val="28"/>
          <w:szCs w:val="28"/>
        </w:rPr>
        <w:t>руппа</w:t>
      </w:r>
      <w:r>
        <w:rPr>
          <w:sz w:val="28"/>
          <w:szCs w:val="28"/>
        </w:rPr>
        <w:t xml:space="preserve"> была</w:t>
      </w:r>
      <w:r w:rsidRPr="003260F6">
        <w:rPr>
          <w:sz w:val="28"/>
          <w:szCs w:val="28"/>
        </w:rPr>
        <w:t xml:space="preserve"> обнаружена, состояние здоровья удовлетворительное.</w:t>
      </w:r>
    </w:p>
    <w:p w:rsidR="00692086" w:rsidRDefault="003260F6" w:rsidP="003260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60F6">
        <w:rPr>
          <w:sz w:val="28"/>
          <w:szCs w:val="28"/>
        </w:rPr>
        <w:t xml:space="preserve"> </w:t>
      </w:r>
      <w:r w:rsidRPr="003260F6">
        <w:rPr>
          <w:b/>
          <w:bCs/>
          <w:sz w:val="28"/>
          <w:szCs w:val="28"/>
        </w:rPr>
        <w:t>МО г. Геленджик</w:t>
      </w:r>
      <w:r w:rsidRPr="003260F6">
        <w:rPr>
          <w:sz w:val="28"/>
          <w:szCs w:val="28"/>
        </w:rPr>
        <w:t xml:space="preserve">, в горно-лесном массиве заблудился мужчина </w:t>
      </w:r>
      <w:r w:rsidR="0028027A">
        <w:rPr>
          <w:sz w:val="28"/>
          <w:szCs w:val="28"/>
        </w:rPr>
        <w:t xml:space="preserve">         </w:t>
      </w:r>
      <w:r w:rsidRPr="003260F6">
        <w:rPr>
          <w:sz w:val="28"/>
          <w:szCs w:val="28"/>
        </w:rPr>
        <w:t xml:space="preserve">1988 г.р. </w:t>
      </w:r>
      <w:r>
        <w:rPr>
          <w:sz w:val="28"/>
          <w:szCs w:val="28"/>
        </w:rPr>
        <w:t xml:space="preserve"> В результате</w:t>
      </w:r>
      <w:r w:rsidRPr="003260F6">
        <w:rPr>
          <w:sz w:val="28"/>
          <w:szCs w:val="28"/>
        </w:rPr>
        <w:t xml:space="preserve"> проведения поисково-спасательных работ </w:t>
      </w:r>
      <w:r w:rsidR="00455711">
        <w:rPr>
          <w:sz w:val="28"/>
          <w:szCs w:val="28"/>
        </w:rPr>
        <w:t>м</w:t>
      </w:r>
      <w:r w:rsidRPr="003260F6">
        <w:rPr>
          <w:sz w:val="28"/>
          <w:szCs w:val="28"/>
        </w:rPr>
        <w:t>ужчина</w:t>
      </w:r>
      <w:r w:rsidR="00455711">
        <w:rPr>
          <w:sz w:val="28"/>
          <w:szCs w:val="28"/>
        </w:rPr>
        <w:t xml:space="preserve"> был</w:t>
      </w:r>
      <w:r w:rsidRPr="003260F6">
        <w:rPr>
          <w:sz w:val="28"/>
          <w:szCs w:val="28"/>
        </w:rPr>
        <w:t xml:space="preserve"> обнаружен, состояние здоровья удовлетворительное.</w:t>
      </w:r>
    </w:p>
    <w:p w:rsidR="001A0847" w:rsidRDefault="001A0847" w:rsidP="00692086">
      <w:pPr>
        <w:ind w:firstLine="709"/>
        <w:contextualSpacing/>
        <w:jc w:val="both"/>
        <w:rPr>
          <w:sz w:val="28"/>
          <w:szCs w:val="28"/>
        </w:rPr>
      </w:pPr>
    </w:p>
    <w:p w:rsidR="00063710" w:rsidRDefault="00063710" w:rsidP="0006371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63710" w:rsidRDefault="00063710" w:rsidP="00063710">
      <w:pPr>
        <w:pStyle w:val="14"/>
        <w:widowControl w:val="0"/>
        <w:ind w:left="1"/>
      </w:pPr>
      <w:r w:rsidRPr="00860948">
        <w:t>2.1 Природного характера.</w:t>
      </w:r>
    </w:p>
    <w:p w:rsidR="00455711" w:rsidRPr="00740B0E" w:rsidRDefault="00455711" w:rsidP="00455711">
      <w:pPr>
        <w:ind w:firstLine="708"/>
        <w:jc w:val="both"/>
        <w:rPr>
          <w:sz w:val="28"/>
          <w:szCs w:val="28"/>
        </w:rPr>
      </w:pPr>
      <w:bookmarkStart w:id="8" w:name="_Hlk54167749"/>
      <w:r>
        <w:rPr>
          <w:b/>
          <w:color w:val="000000"/>
          <w:sz w:val="28"/>
          <w:szCs w:val="28"/>
        </w:rPr>
        <w:t xml:space="preserve">2.1.1. 22 октября </w:t>
      </w:r>
      <w:r w:rsidRPr="00740B0E">
        <w:rPr>
          <w:b/>
          <w:color w:val="000000"/>
          <w:sz w:val="28"/>
          <w:szCs w:val="28"/>
        </w:rPr>
        <w:t>2020 года</w:t>
      </w:r>
      <w:r w:rsidRPr="00740B0E">
        <w:rPr>
          <w:color w:val="000000"/>
          <w:sz w:val="28"/>
          <w:szCs w:val="28"/>
        </w:rPr>
        <w:t xml:space="preserve"> на территории </w:t>
      </w:r>
      <w:r w:rsidRPr="00740B0E">
        <w:rPr>
          <w:bCs/>
          <w:color w:val="000000"/>
          <w:sz w:val="28"/>
          <w:szCs w:val="28"/>
        </w:rPr>
        <w:t>муниципальных образований:</w:t>
      </w:r>
      <w:r w:rsidRPr="00740B0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Кавказский, Калининский, Каневский, Кореновский, Крыловский, Крымский, Кущевский, Лабинский,  Ленинградский, Мостовский, Новопокровский, Отрадненский, Павловский, Северский, Староминский, Тбилисский, Тимашевский, Тихорецкий, Туапсинский (горная часть), Щербиновский районы  г.г. Горячий Ключ </w:t>
      </w:r>
      <w:r w:rsidRPr="00740B0E">
        <w:rPr>
          <w:rFonts w:eastAsia="Times New Roman"/>
          <w:sz w:val="28"/>
          <w:szCs w:val="28"/>
        </w:rPr>
        <w:t>существует</w:t>
      </w:r>
      <w:r w:rsidRPr="00740B0E">
        <w:rPr>
          <w:rFonts w:eastAsia="Times New Roman"/>
          <w:b/>
          <w:bCs/>
          <w:sz w:val="28"/>
          <w:szCs w:val="28"/>
        </w:rPr>
        <w:t xml:space="preserve"> </w:t>
      </w:r>
      <w:r w:rsidRPr="00740B0E">
        <w:rPr>
          <w:color w:val="000000"/>
          <w:sz w:val="28"/>
          <w:szCs w:val="28"/>
        </w:rPr>
        <w:t xml:space="preserve">вероятность возникновения </w:t>
      </w:r>
      <w:r w:rsidRPr="00740B0E">
        <w:rPr>
          <w:b/>
          <w:color w:val="000000"/>
          <w:sz w:val="28"/>
          <w:szCs w:val="28"/>
        </w:rPr>
        <w:t>ЧС и происшествий,</w:t>
      </w:r>
      <w:r w:rsidRPr="00740B0E">
        <w:rPr>
          <w:color w:val="000000"/>
          <w:sz w:val="28"/>
          <w:szCs w:val="28"/>
        </w:rPr>
        <w:t xml:space="preserve"> связанных с:</w:t>
      </w:r>
    </w:p>
    <w:p w:rsidR="00455711" w:rsidRPr="00740B0E" w:rsidRDefault="00455711" w:rsidP="00455711">
      <w:pPr>
        <w:ind w:firstLine="708"/>
        <w:jc w:val="both"/>
        <w:rPr>
          <w:sz w:val="28"/>
          <w:szCs w:val="28"/>
        </w:rPr>
      </w:pPr>
      <w:r w:rsidRPr="00740B0E">
        <w:rPr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:rsidR="00455711" w:rsidRPr="00740B0E" w:rsidRDefault="00455711" w:rsidP="00455711">
      <w:pPr>
        <w:ind w:firstLine="708"/>
        <w:jc w:val="both"/>
        <w:rPr>
          <w:b/>
          <w:color w:val="000000"/>
          <w:sz w:val="28"/>
          <w:szCs w:val="28"/>
        </w:rPr>
      </w:pPr>
      <w:r w:rsidRPr="00740B0E">
        <w:rPr>
          <w:b/>
          <w:color w:val="000000"/>
          <w:sz w:val="28"/>
          <w:szCs w:val="28"/>
        </w:rPr>
        <w:t>Источник ЧС и происшествий -</w:t>
      </w:r>
      <w:r w:rsidRPr="00740B0E">
        <w:rPr>
          <w:color w:val="000000"/>
          <w:sz w:val="28"/>
          <w:szCs w:val="28"/>
        </w:rPr>
        <w:t xml:space="preserve"> </w:t>
      </w:r>
      <w:r w:rsidRPr="00740B0E">
        <w:rPr>
          <w:b/>
          <w:color w:val="000000"/>
          <w:sz w:val="28"/>
          <w:szCs w:val="28"/>
        </w:rPr>
        <w:t>заморозки.</w:t>
      </w:r>
    </w:p>
    <w:p w:rsidR="001A0847" w:rsidRPr="002F0AF6" w:rsidRDefault="001A0847" w:rsidP="001A0847">
      <w:pPr>
        <w:ind w:firstLine="708"/>
        <w:jc w:val="both"/>
        <w:rPr>
          <w:b/>
          <w:color w:val="000000"/>
          <w:sz w:val="28"/>
          <w:szCs w:val="28"/>
        </w:rPr>
      </w:pPr>
    </w:p>
    <w:bookmarkEnd w:id="8"/>
    <w:p w:rsidR="00063710" w:rsidRPr="00DF6774" w:rsidRDefault="00063710" w:rsidP="0006371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63710" w:rsidRPr="00DF6774" w:rsidRDefault="00E0227C" w:rsidP="00063710">
      <w:pPr>
        <w:pStyle w:val="14"/>
        <w:jc w:val="both"/>
        <w:outlineLvl w:val="9"/>
        <w:rPr>
          <w:b w:val="0"/>
        </w:rPr>
      </w:pPr>
      <w:bookmarkStart w:id="9" w:name="_Hlk44415586"/>
      <w:r w:rsidRPr="00DF6774">
        <w:rPr>
          <w:color w:val="000000"/>
        </w:rPr>
        <w:t>2</w:t>
      </w:r>
      <w:r w:rsidR="00455711">
        <w:rPr>
          <w:color w:val="000000"/>
        </w:rPr>
        <w:t>2</w:t>
      </w:r>
      <w:r w:rsidR="00063710" w:rsidRPr="00DF6774">
        <w:rPr>
          <w:color w:val="000000"/>
        </w:rPr>
        <w:t xml:space="preserve"> октября 2020 года </w:t>
      </w:r>
      <w:r w:rsidR="00063710" w:rsidRPr="00DF6774">
        <w:rPr>
          <w:b w:val="0"/>
        </w:rPr>
        <w:t xml:space="preserve">в крае возможны </w:t>
      </w:r>
      <w:r w:rsidR="00063710" w:rsidRPr="00DF6774">
        <w:t>ЧС и происшествия</w:t>
      </w:r>
      <w:r w:rsidR="00063710" w:rsidRPr="00DF6774">
        <w:rPr>
          <w:b w:val="0"/>
        </w:rPr>
        <w:t>, связанные с:</w:t>
      </w:r>
      <w:bookmarkEnd w:id="9"/>
    </w:p>
    <w:p w:rsidR="00C94962" w:rsidRPr="00923607" w:rsidRDefault="00C94962" w:rsidP="00C94962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lastRenderedPageBreak/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аэро-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bookmarkEnd w:id="10"/>
    <w:p w:rsidR="00063710" w:rsidRPr="00DF6774" w:rsidRDefault="00063710" w:rsidP="0006371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63710" w:rsidRPr="00DF6774" w:rsidRDefault="00063710" w:rsidP="0006371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2"/>
    </w:p>
    <w:p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063710" w:rsidRPr="00DF6774" w:rsidRDefault="00063710" w:rsidP="0006371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3" w:name="_Hlk23338096"/>
    </w:p>
    <w:p w:rsidR="00063710" w:rsidRPr="00DF6774" w:rsidRDefault="00E0227C" w:rsidP="00063710">
      <w:pPr>
        <w:widowControl w:val="0"/>
        <w:ind w:firstLine="709"/>
        <w:jc w:val="both"/>
        <w:rPr>
          <w:sz w:val="28"/>
          <w:szCs w:val="28"/>
        </w:rPr>
      </w:pPr>
      <w:r w:rsidRPr="00DF6774">
        <w:rPr>
          <w:b/>
          <w:color w:val="000000"/>
          <w:sz w:val="28"/>
          <w:szCs w:val="28"/>
        </w:rPr>
        <w:t>2</w:t>
      </w:r>
      <w:r w:rsidR="00455711">
        <w:rPr>
          <w:b/>
          <w:color w:val="000000"/>
          <w:sz w:val="28"/>
          <w:szCs w:val="28"/>
        </w:rPr>
        <w:t>2</w:t>
      </w:r>
      <w:r w:rsidR="00063710" w:rsidRPr="00DF6774">
        <w:rPr>
          <w:b/>
          <w:color w:val="000000"/>
          <w:sz w:val="28"/>
          <w:szCs w:val="28"/>
        </w:rPr>
        <w:t xml:space="preserve"> октября</w:t>
      </w:r>
      <w:r w:rsidR="00063710" w:rsidRPr="00DF6774">
        <w:rPr>
          <w:b/>
          <w:bCs/>
          <w:color w:val="000000"/>
          <w:sz w:val="28"/>
          <w:szCs w:val="28"/>
        </w:rPr>
        <w:t xml:space="preserve"> 2020 года</w:t>
      </w:r>
      <w:r w:rsidR="00063710" w:rsidRPr="00DF6774">
        <w:rPr>
          <w:sz w:val="28"/>
          <w:szCs w:val="28"/>
        </w:rPr>
        <w:t>:</w:t>
      </w:r>
    </w:p>
    <w:p w:rsidR="008C60A1" w:rsidRPr="00055AD6" w:rsidRDefault="008C60A1" w:rsidP="008C60A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4" w:name="_Hlk54167968"/>
      <w:bookmarkEnd w:id="13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 w:rsidR="002F0AF6"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bookmarkEnd w:id="14"/>
    <w:p w:rsidR="000339CD" w:rsidRDefault="008C60A1" w:rsidP="000339CD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339CD" w:rsidRDefault="000339CD" w:rsidP="00033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C60A1" w:rsidRPr="001100FD" w:rsidRDefault="008C60A1" w:rsidP="000339CD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C60A1" w:rsidRPr="00862076" w:rsidRDefault="008C60A1" w:rsidP="008C60A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63710" w:rsidRPr="00AF5223" w:rsidRDefault="00DF6774" w:rsidP="00063710">
      <w:pPr>
        <w:pStyle w:val="14"/>
        <w:jc w:val="both"/>
        <w:outlineLvl w:val="9"/>
      </w:pPr>
      <w:r w:rsidRPr="00AF5223">
        <w:rPr>
          <w:color w:val="000000"/>
        </w:rPr>
        <w:t>2</w:t>
      </w:r>
      <w:r w:rsidR="00455711">
        <w:rPr>
          <w:color w:val="000000"/>
        </w:rPr>
        <w:t>2</w:t>
      </w:r>
      <w:r w:rsidR="00063710" w:rsidRPr="00AF5223">
        <w:rPr>
          <w:color w:val="000000"/>
        </w:rPr>
        <w:t xml:space="preserve"> октября 2020 года</w:t>
      </w:r>
      <w:r w:rsidR="00063710" w:rsidRPr="00AF5223">
        <w:t>:</w:t>
      </w:r>
    </w:p>
    <w:p w:rsidR="00063710" w:rsidRPr="00AF5223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3710" w:rsidRPr="00AF5223" w:rsidRDefault="00063710" w:rsidP="0006371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F6774" w:rsidRPr="00AF5223" w:rsidRDefault="00063710" w:rsidP="00B25857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A77E8" w:rsidRDefault="002A77E8" w:rsidP="00063710">
      <w:pPr>
        <w:widowControl w:val="0"/>
        <w:jc w:val="center"/>
        <w:rPr>
          <w:b/>
          <w:sz w:val="28"/>
          <w:szCs w:val="28"/>
        </w:rPr>
      </w:pPr>
    </w:p>
    <w:p w:rsidR="00063710" w:rsidRPr="00AF5223" w:rsidRDefault="00063710" w:rsidP="00063710">
      <w:pPr>
        <w:widowControl w:val="0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3.Рекомендации.</w:t>
      </w:r>
    </w:p>
    <w:p w:rsidR="00063710" w:rsidRPr="00AF5223" w:rsidRDefault="00063710" w:rsidP="00063710">
      <w:pPr>
        <w:pStyle w:val="14"/>
        <w:tabs>
          <w:tab w:val="left" w:pos="4107"/>
        </w:tabs>
        <w:ind w:firstLine="0"/>
      </w:pPr>
      <w:r w:rsidRPr="00AF5223">
        <w:t>Общие предложения: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455711" w:rsidRPr="00137425" w:rsidRDefault="00455711" w:rsidP="00455711">
      <w:pPr>
        <w:ind w:firstLine="709"/>
        <w:jc w:val="center"/>
        <w:rPr>
          <w:b/>
          <w:iCs/>
          <w:sz w:val="28"/>
          <w:szCs w:val="28"/>
        </w:rPr>
      </w:pPr>
      <w:bookmarkStart w:id="15" w:name="_Hlk54167852"/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:rsidR="00455711" w:rsidRDefault="00455711" w:rsidP="00455711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r>
        <w:rPr>
          <w:color w:val="000000"/>
          <w:sz w:val="28"/>
          <w:szCs w:val="28"/>
        </w:rPr>
        <w:t>.</w:t>
      </w:r>
    </w:p>
    <w:bookmarkEnd w:id="15"/>
    <w:p w:rsidR="00455711" w:rsidRDefault="00455711" w:rsidP="00455711">
      <w:pPr>
        <w:ind w:firstLine="708"/>
        <w:jc w:val="both"/>
        <w:rPr>
          <w:color w:val="000000"/>
          <w:sz w:val="28"/>
          <w:szCs w:val="28"/>
        </w:rPr>
      </w:pPr>
    </w:p>
    <w:p w:rsidR="00063710" w:rsidRPr="00AF5223" w:rsidRDefault="00063710" w:rsidP="0006371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63710" w:rsidRDefault="00063710" w:rsidP="00EE14B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EE14BD" w:rsidRPr="00EE14BD" w:rsidRDefault="00EE14BD" w:rsidP="00EE14BD">
      <w:pPr>
        <w:pStyle w:val="14"/>
        <w:widowControl w:val="0"/>
        <w:ind w:firstLine="709"/>
        <w:jc w:val="both"/>
        <w:rPr>
          <w:b w:val="0"/>
        </w:rPr>
      </w:pP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</w:p>
    <w:p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63710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63710" w:rsidRPr="0097790B" w:rsidRDefault="00063710" w:rsidP="000637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63710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16" w:name="_GoBack"/>
      <w:bookmarkEnd w:id="0"/>
      <w:bookmarkEnd w:id="1"/>
      <w:bookmarkEnd w:id="2"/>
      <w:bookmarkEnd w:id="16"/>
    </w:p>
    <w:sectPr w:rsidR="00063710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A5" w:rsidRDefault="00CA0AA5">
      <w:r>
        <w:separator/>
      </w:r>
    </w:p>
  </w:endnote>
  <w:endnote w:type="continuationSeparator" w:id="0">
    <w:p w:rsidR="00CA0AA5" w:rsidRDefault="00CA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A5" w:rsidRDefault="00CA0AA5">
      <w:r>
        <w:separator/>
      </w:r>
    </w:p>
  </w:footnote>
  <w:footnote w:type="continuationSeparator" w:id="0">
    <w:p w:rsidR="00CA0AA5" w:rsidRDefault="00CA0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74" w:rsidRDefault="00DF67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F6774" w:rsidRDefault="00DF67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DF6774" w:rsidRDefault="00DF6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35">
          <w:rPr>
            <w:noProof/>
          </w:rPr>
          <w:t>6</w:t>
        </w:r>
        <w:r>
          <w:fldChar w:fldCharType="end"/>
        </w:r>
      </w:p>
    </w:sdtContent>
  </w:sdt>
  <w:p w:rsidR="00DF6774" w:rsidRDefault="00DF67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3B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3EB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B69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295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35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107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5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B1158-D6C0-403A-B162-835F79BF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276B-2D5E-45A2-9734-45598B4D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10615</TotalTime>
  <Pages>6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2020-10-21T11:08:00Z</cp:lastPrinted>
  <dcterms:created xsi:type="dcterms:W3CDTF">2020-08-06T05:41:00Z</dcterms:created>
  <dcterms:modified xsi:type="dcterms:W3CDTF">2020-10-21T11:20:00Z</dcterms:modified>
</cp:coreProperties>
</file>