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47" w:rsidRPr="00CC50EA" w:rsidRDefault="00B03614" w:rsidP="00CC50EA">
      <w:pPr>
        <w:outlineLvl w:val="0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-377190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347">
        <w:t xml:space="preserve">                                                                                                           </w:t>
      </w:r>
    </w:p>
    <w:p w:rsidR="00FD7DAA" w:rsidRDefault="00FD7DAA" w:rsidP="00FD7DAA">
      <w:pPr>
        <w:suppressAutoHyphens/>
        <w:jc w:val="center"/>
        <w:rPr>
          <w:b/>
          <w:lang w:eastAsia="ar-SA"/>
        </w:rPr>
      </w:pPr>
    </w:p>
    <w:p w:rsidR="00FD7DAA" w:rsidRPr="00FD7DAA" w:rsidRDefault="00FD7DAA" w:rsidP="00FD7DAA">
      <w:pPr>
        <w:suppressAutoHyphens/>
        <w:jc w:val="center"/>
        <w:rPr>
          <w:b/>
          <w:lang w:eastAsia="ar-SA"/>
        </w:rPr>
      </w:pPr>
      <w:r w:rsidRPr="00FD7DAA">
        <w:rPr>
          <w:b/>
          <w:lang w:eastAsia="ar-SA"/>
        </w:rPr>
        <w:t>СОВЕТ ПАРКОВСКОГО СЕЛЬСКОГО ПОСЕЛЕНИЯ</w:t>
      </w:r>
    </w:p>
    <w:p w:rsidR="00FD7DAA" w:rsidRPr="00FD7DAA" w:rsidRDefault="00FD7DAA" w:rsidP="00FD7DAA">
      <w:pPr>
        <w:suppressAutoHyphens/>
        <w:jc w:val="center"/>
        <w:rPr>
          <w:b/>
          <w:lang w:eastAsia="ar-SA"/>
        </w:rPr>
      </w:pPr>
      <w:r w:rsidRPr="00FD7DAA">
        <w:rPr>
          <w:b/>
          <w:lang w:eastAsia="ar-SA"/>
        </w:rPr>
        <w:t xml:space="preserve">ТИХОРЕЦКОГО   РАЙОНА         </w:t>
      </w:r>
    </w:p>
    <w:p w:rsidR="00FD7DAA" w:rsidRPr="00FD7DAA" w:rsidRDefault="00FD7DAA" w:rsidP="00FD7DAA">
      <w:pPr>
        <w:suppressAutoHyphens/>
        <w:jc w:val="center"/>
        <w:rPr>
          <w:lang w:eastAsia="ar-SA"/>
        </w:rPr>
      </w:pPr>
      <w:r w:rsidRPr="00FD7DAA">
        <w:rPr>
          <w:lang w:eastAsia="ar-SA"/>
        </w:rPr>
        <w:t>Третий созыв</w:t>
      </w:r>
    </w:p>
    <w:p w:rsidR="00FD7DAA" w:rsidRPr="00FD7DAA" w:rsidRDefault="00FD7DAA" w:rsidP="00FD7DAA">
      <w:pPr>
        <w:suppressAutoHyphens/>
        <w:jc w:val="center"/>
        <w:rPr>
          <w:b/>
          <w:lang w:eastAsia="ar-SA"/>
        </w:rPr>
      </w:pPr>
      <w:r w:rsidRPr="00FD7DAA">
        <w:rPr>
          <w:b/>
          <w:lang w:eastAsia="ar-SA"/>
        </w:rPr>
        <w:t xml:space="preserve">                              </w:t>
      </w:r>
      <w:r w:rsidR="0087508D">
        <w:rPr>
          <w:b/>
          <w:lang w:eastAsia="ar-SA"/>
        </w:rPr>
        <w:t xml:space="preserve">                                                   </w:t>
      </w:r>
      <w:bookmarkStart w:id="0" w:name="_GoBack"/>
      <w:bookmarkEnd w:id="0"/>
      <w:r w:rsidRPr="00FD7DAA">
        <w:rPr>
          <w:b/>
          <w:lang w:eastAsia="ar-SA"/>
        </w:rPr>
        <w:t xml:space="preserve"> </w:t>
      </w:r>
      <w:r w:rsidR="0087508D">
        <w:rPr>
          <w:b/>
          <w:lang w:eastAsia="ar-SA"/>
        </w:rPr>
        <w:t>ПРОЕКТ</w:t>
      </w:r>
      <w:r w:rsidRPr="00FD7DAA">
        <w:rPr>
          <w:b/>
          <w:lang w:eastAsia="ar-SA"/>
        </w:rPr>
        <w:t xml:space="preserve">    </w:t>
      </w:r>
      <w:r w:rsidR="00862D65">
        <w:rPr>
          <w:b/>
          <w:lang w:eastAsia="ar-SA"/>
        </w:rPr>
        <w:t xml:space="preserve">                                              </w:t>
      </w:r>
      <w:r w:rsidRPr="00FD7DAA">
        <w:rPr>
          <w:b/>
          <w:lang w:eastAsia="ar-SA"/>
        </w:rPr>
        <w:t xml:space="preserve">                                                         </w:t>
      </w:r>
    </w:p>
    <w:p w:rsidR="00FD7DAA" w:rsidRPr="00FD7DAA" w:rsidRDefault="00FD7DAA" w:rsidP="00FD7DAA">
      <w:pPr>
        <w:suppressAutoHyphens/>
        <w:jc w:val="center"/>
        <w:rPr>
          <w:b/>
          <w:lang w:eastAsia="ar-SA"/>
        </w:rPr>
      </w:pPr>
      <w:r w:rsidRPr="00FD7DAA">
        <w:rPr>
          <w:b/>
          <w:lang w:eastAsia="ar-SA"/>
        </w:rPr>
        <w:t>РЕШЕНИЕ</w:t>
      </w:r>
    </w:p>
    <w:p w:rsidR="00FD7DAA" w:rsidRPr="00FD7DAA" w:rsidRDefault="00FD7DAA" w:rsidP="00FD7DAA">
      <w:pPr>
        <w:keepNext/>
        <w:suppressAutoHyphens/>
        <w:jc w:val="center"/>
        <w:rPr>
          <w:rFonts w:ascii="Arial" w:eastAsia="Lucida Sans Unicode" w:hAnsi="Arial" w:cs="Tahoma"/>
          <w:iCs/>
          <w:lang w:eastAsia="ar-SA"/>
        </w:rPr>
      </w:pPr>
    </w:p>
    <w:p w:rsidR="00FD7DAA" w:rsidRPr="00FD7DAA" w:rsidRDefault="00444760" w:rsidP="00FD7DAA">
      <w:pPr>
        <w:suppressAutoHyphens/>
        <w:rPr>
          <w:lang w:eastAsia="ar-SA"/>
        </w:rPr>
      </w:pPr>
      <w:r>
        <w:rPr>
          <w:lang w:eastAsia="ar-SA"/>
        </w:rPr>
        <w:t>от _________________</w:t>
      </w:r>
      <w:r w:rsidR="00FD7DAA" w:rsidRPr="00FD7DAA">
        <w:rPr>
          <w:lang w:eastAsia="ar-SA"/>
        </w:rPr>
        <w:t xml:space="preserve">                                                         </w:t>
      </w:r>
      <w:r w:rsidR="00BE43B5">
        <w:rPr>
          <w:lang w:eastAsia="ar-SA"/>
        </w:rPr>
        <w:t xml:space="preserve">                 </w:t>
      </w:r>
      <w:r w:rsidR="00CE5FBE">
        <w:rPr>
          <w:lang w:eastAsia="ar-SA"/>
        </w:rPr>
        <w:t xml:space="preserve"> № </w:t>
      </w:r>
      <w:r>
        <w:rPr>
          <w:lang w:eastAsia="ar-SA"/>
        </w:rPr>
        <w:t>______</w:t>
      </w:r>
    </w:p>
    <w:p w:rsidR="00FD7DAA" w:rsidRDefault="00FD7DAA" w:rsidP="00FD7DAA">
      <w:pPr>
        <w:suppressAutoHyphens/>
        <w:jc w:val="center"/>
        <w:rPr>
          <w:lang w:eastAsia="ar-SA"/>
        </w:rPr>
      </w:pPr>
    </w:p>
    <w:p w:rsidR="00FD7DAA" w:rsidRPr="00FD7DAA" w:rsidRDefault="00FD7DAA" w:rsidP="00FD7DAA">
      <w:pPr>
        <w:suppressAutoHyphens/>
        <w:jc w:val="center"/>
        <w:rPr>
          <w:lang w:eastAsia="ar-SA"/>
        </w:rPr>
      </w:pPr>
      <w:r w:rsidRPr="00FD7DAA">
        <w:rPr>
          <w:lang w:eastAsia="ar-SA"/>
        </w:rPr>
        <w:t>поселок Парковый</w:t>
      </w:r>
    </w:p>
    <w:p w:rsidR="00FD7DAA" w:rsidRPr="00FD7DAA" w:rsidRDefault="00FD7DAA" w:rsidP="00FD7DAA">
      <w:pPr>
        <w:keepNext/>
        <w:suppressAutoHyphens/>
        <w:spacing w:before="240" w:after="120"/>
        <w:jc w:val="center"/>
        <w:rPr>
          <w:rFonts w:ascii="Arial" w:eastAsia="Lucida Sans Unicode" w:hAnsi="Arial" w:cs="Tahoma"/>
          <w:iCs/>
          <w:lang w:eastAsia="ar-SA"/>
        </w:rPr>
      </w:pPr>
    </w:p>
    <w:p w:rsidR="00FD7DAA" w:rsidRPr="00FD7DAA" w:rsidRDefault="00FD7DAA" w:rsidP="00FD7DAA">
      <w:pPr>
        <w:suppressAutoHyphens/>
        <w:jc w:val="center"/>
        <w:rPr>
          <w:b/>
          <w:szCs w:val="24"/>
          <w:lang w:eastAsia="ar-SA"/>
        </w:rPr>
      </w:pPr>
      <w:r w:rsidRPr="00FD7DAA">
        <w:rPr>
          <w:b/>
          <w:szCs w:val="24"/>
          <w:lang w:eastAsia="ar-SA"/>
        </w:rPr>
        <w:t>О внесении изменений в решение Совета Парковского сельского поселения Тихорецкого  района от 8 декабря 2016 года № 136</w:t>
      </w:r>
    </w:p>
    <w:p w:rsidR="00FD7DAA" w:rsidRPr="00FD7DAA" w:rsidRDefault="00FD7DAA" w:rsidP="00FD7DAA">
      <w:pPr>
        <w:suppressAutoHyphens/>
        <w:jc w:val="center"/>
        <w:rPr>
          <w:b/>
          <w:szCs w:val="24"/>
          <w:lang w:eastAsia="ar-SA"/>
        </w:rPr>
      </w:pPr>
      <w:r w:rsidRPr="00FD7DAA">
        <w:rPr>
          <w:b/>
          <w:szCs w:val="24"/>
          <w:lang w:eastAsia="ar-SA"/>
        </w:rPr>
        <w:t xml:space="preserve"> «О бюджете Парковского сельского поселения </w:t>
      </w:r>
    </w:p>
    <w:p w:rsidR="00FD7DAA" w:rsidRPr="00FD7DAA" w:rsidRDefault="00FD7DAA" w:rsidP="00FD7DAA">
      <w:pPr>
        <w:suppressAutoHyphens/>
        <w:jc w:val="center"/>
        <w:rPr>
          <w:b/>
          <w:szCs w:val="24"/>
          <w:lang w:eastAsia="ar-SA"/>
        </w:rPr>
      </w:pPr>
      <w:r w:rsidRPr="00FD7DAA">
        <w:rPr>
          <w:b/>
          <w:szCs w:val="24"/>
          <w:lang w:eastAsia="ar-SA"/>
        </w:rPr>
        <w:t xml:space="preserve">Тихорецкого района </w:t>
      </w:r>
      <w:r w:rsidRPr="00FD7DAA">
        <w:rPr>
          <w:b/>
          <w:lang w:eastAsia="ar-SA"/>
        </w:rPr>
        <w:t>на 2017 год</w:t>
      </w:r>
      <w:r w:rsidRPr="00FD7DAA">
        <w:rPr>
          <w:b/>
          <w:sz w:val="32"/>
          <w:szCs w:val="24"/>
          <w:lang w:eastAsia="ar-SA"/>
        </w:rPr>
        <w:t>»</w:t>
      </w:r>
    </w:p>
    <w:p w:rsidR="00FD7DAA" w:rsidRPr="00FD7DAA" w:rsidRDefault="00FD7DAA" w:rsidP="00FD7DAA">
      <w:pPr>
        <w:keepNext/>
        <w:suppressAutoHyphens/>
        <w:spacing w:before="240" w:after="120"/>
        <w:jc w:val="center"/>
        <w:rPr>
          <w:rFonts w:ascii="Arial" w:eastAsia="Lucida Sans Unicode" w:hAnsi="Arial" w:cs="Tahoma"/>
          <w:iCs/>
          <w:lang w:eastAsia="ar-SA"/>
        </w:rPr>
      </w:pPr>
    </w:p>
    <w:p w:rsidR="00FD7DAA" w:rsidRPr="00FD7DAA" w:rsidRDefault="00FD7DAA" w:rsidP="00FD7DAA">
      <w:pPr>
        <w:suppressAutoHyphens/>
        <w:ind w:firstLine="720"/>
        <w:jc w:val="both"/>
        <w:rPr>
          <w:szCs w:val="24"/>
          <w:lang w:eastAsia="ar-SA"/>
        </w:rPr>
      </w:pPr>
      <w:r w:rsidRPr="00FD7DAA">
        <w:rPr>
          <w:szCs w:val="24"/>
          <w:lang w:eastAsia="ar-SA"/>
        </w:rPr>
        <w:t xml:space="preserve">В целях уточнения основных характеристик и параметров бюджета Парковского сельского поселения Тихорецкого района на 2017 год на основании Бюджетного кодекса Российской Федерации, Устава Парковского сельского поселения Тихорецкого района, Совет Парковского сельского поселения  Тихорецкого  района </w:t>
      </w:r>
      <w:proofErr w:type="gramStart"/>
      <w:r w:rsidRPr="00FD7DAA">
        <w:rPr>
          <w:lang w:eastAsia="ar-SA"/>
        </w:rPr>
        <w:t>р</w:t>
      </w:r>
      <w:proofErr w:type="gramEnd"/>
      <w:r w:rsidRPr="00FD7DAA">
        <w:rPr>
          <w:lang w:eastAsia="ar-SA"/>
        </w:rPr>
        <w:t xml:space="preserve"> е ш и л</w:t>
      </w:r>
      <w:r w:rsidRPr="00FD7DAA">
        <w:rPr>
          <w:szCs w:val="24"/>
          <w:lang w:eastAsia="ar-SA"/>
        </w:rPr>
        <w:t>:</w:t>
      </w:r>
    </w:p>
    <w:p w:rsidR="00FD7DAA" w:rsidRPr="00FD7DAA" w:rsidRDefault="00FD7DAA" w:rsidP="00FD7DAA">
      <w:pPr>
        <w:suppressAutoHyphens/>
        <w:ind w:firstLine="708"/>
        <w:jc w:val="both"/>
        <w:rPr>
          <w:szCs w:val="24"/>
          <w:lang w:eastAsia="ar-SA"/>
        </w:rPr>
      </w:pPr>
      <w:r w:rsidRPr="00FD7DAA">
        <w:rPr>
          <w:szCs w:val="24"/>
          <w:lang w:eastAsia="ar-SA"/>
        </w:rPr>
        <w:t xml:space="preserve">1.Внести в решение Совета Парковского сельского поселения </w:t>
      </w:r>
      <w:proofErr w:type="gramStart"/>
      <w:r w:rsidRPr="00FD7DAA">
        <w:rPr>
          <w:szCs w:val="24"/>
          <w:lang w:eastAsia="ar-SA"/>
        </w:rPr>
        <w:t xml:space="preserve">Тихорецкого района от 8 декабря 2016 года № 136 «О бюджете Парковского сельского поселения Тихорецкого района на 2017 год» (с изменениями             от 27 января 2017 года № 143, от 17 февраля 2017 года № 148, от 24 марта </w:t>
      </w:r>
      <w:r w:rsidR="00444760">
        <w:rPr>
          <w:szCs w:val="24"/>
          <w:lang w:eastAsia="ar-SA"/>
        </w:rPr>
        <w:t xml:space="preserve">    </w:t>
      </w:r>
      <w:r w:rsidRPr="00FD7DAA">
        <w:rPr>
          <w:szCs w:val="24"/>
          <w:lang w:eastAsia="ar-SA"/>
        </w:rPr>
        <w:t>2017 года № 157,  от 27 апреля 2017 года № 160, от 12 мая 2017 года № 164</w:t>
      </w:r>
      <w:r w:rsidR="00CE5FBE">
        <w:rPr>
          <w:szCs w:val="24"/>
          <w:lang w:eastAsia="ar-SA"/>
        </w:rPr>
        <w:t xml:space="preserve">, </w:t>
      </w:r>
      <w:r w:rsidR="00444760">
        <w:rPr>
          <w:szCs w:val="24"/>
          <w:lang w:eastAsia="ar-SA"/>
        </w:rPr>
        <w:t xml:space="preserve">            </w:t>
      </w:r>
      <w:r w:rsidR="00CE5FBE">
        <w:rPr>
          <w:szCs w:val="24"/>
          <w:lang w:eastAsia="ar-SA"/>
        </w:rPr>
        <w:t>от 23 июня 2017 года № 168</w:t>
      </w:r>
      <w:r w:rsidR="00BE43B5">
        <w:rPr>
          <w:szCs w:val="24"/>
          <w:lang w:eastAsia="ar-SA"/>
        </w:rPr>
        <w:t>, 28 июля 2017 года</w:t>
      </w:r>
      <w:proofErr w:type="gramEnd"/>
      <w:r w:rsidR="00BE43B5">
        <w:rPr>
          <w:szCs w:val="24"/>
          <w:lang w:eastAsia="ar-SA"/>
        </w:rPr>
        <w:t xml:space="preserve"> № </w:t>
      </w:r>
      <w:proofErr w:type="gramStart"/>
      <w:r w:rsidR="00BE43B5">
        <w:rPr>
          <w:szCs w:val="24"/>
          <w:lang w:eastAsia="ar-SA"/>
        </w:rPr>
        <w:t>172</w:t>
      </w:r>
      <w:r w:rsidR="00444760">
        <w:rPr>
          <w:szCs w:val="24"/>
          <w:lang w:eastAsia="ar-SA"/>
        </w:rPr>
        <w:t>, от 25 августа 2017 года          № 173</w:t>
      </w:r>
      <w:r w:rsidRPr="00FD7DAA">
        <w:rPr>
          <w:szCs w:val="24"/>
          <w:lang w:eastAsia="ar-SA"/>
        </w:rPr>
        <w:t>) следующие изменения:</w:t>
      </w:r>
      <w:proofErr w:type="gramEnd"/>
    </w:p>
    <w:p w:rsidR="00FD7DAA" w:rsidRPr="00FD7DAA" w:rsidRDefault="00FD7DAA" w:rsidP="00FD7DAA">
      <w:pPr>
        <w:keepNext/>
        <w:suppressAutoHyphens/>
        <w:rPr>
          <w:rFonts w:eastAsia="Lucida Sans Unicode"/>
          <w:iCs/>
          <w:lang w:eastAsia="ar-SA"/>
        </w:rPr>
      </w:pPr>
      <w:r w:rsidRPr="00FD7DAA">
        <w:rPr>
          <w:rFonts w:eastAsia="Lucida Sans Unicode"/>
          <w:iCs/>
          <w:lang w:eastAsia="ar-SA"/>
        </w:rPr>
        <w:tab/>
        <w:t>1.1. Пункт 1 изложить в следующей редакции:</w:t>
      </w:r>
    </w:p>
    <w:p w:rsidR="00FD7DAA" w:rsidRPr="00FD7DAA" w:rsidRDefault="00FD7DAA" w:rsidP="00FD7DAA">
      <w:pPr>
        <w:autoSpaceDE w:val="0"/>
        <w:autoSpaceDN w:val="0"/>
        <w:adjustRightInd w:val="0"/>
        <w:ind w:firstLine="771"/>
        <w:jc w:val="both"/>
        <w:rPr>
          <w:lang w:eastAsia="en-US"/>
        </w:rPr>
      </w:pPr>
      <w:r w:rsidRPr="00FD7DAA">
        <w:rPr>
          <w:lang w:eastAsia="en-US"/>
        </w:rPr>
        <w:t>«1. Утвердить основные характеристики бюджета Парковского сельского поселения Тихорецкого района (далее – бюджет поселения) на 2017 год:</w:t>
      </w:r>
    </w:p>
    <w:p w:rsidR="00FD7DAA" w:rsidRPr="00FD7DAA" w:rsidRDefault="00FD7DAA" w:rsidP="00FD7DAA">
      <w:pPr>
        <w:autoSpaceDE w:val="0"/>
        <w:autoSpaceDN w:val="0"/>
        <w:adjustRightInd w:val="0"/>
        <w:ind w:firstLine="770"/>
        <w:jc w:val="both"/>
        <w:rPr>
          <w:lang w:eastAsia="en-US"/>
        </w:rPr>
      </w:pPr>
      <w:r w:rsidRPr="00FD7DAA">
        <w:rPr>
          <w:lang w:eastAsia="en-US"/>
        </w:rPr>
        <w:t xml:space="preserve">1) общий объем доходов в сумме </w:t>
      </w:r>
      <w:r w:rsidR="00444760">
        <w:rPr>
          <w:color w:val="000000"/>
          <w:szCs w:val="20"/>
          <w:lang w:eastAsia="en-US"/>
        </w:rPr>
        <w:t>47713,2</w:t>
      </w:r>
      <w:r w:rsidRPr="00FD7DAA">
        <w:rPr>
          <w:color w:val="000000"/>
          <w:szCs w:val="20"/>
          <w:lang w:eastAsia="en-US"/>
        </w:rPr>
        <w:t xml:space="preserve"> </w:t>
      </w:r>
      <w:r w:rsidRPr="00FD7DAA">
        <w:rPr>
          <w:lang w:eastAsia="en-US"/>
        </w:rPr>
        <w:t>тыс. рублей;</w:t>
      </w:r>
    </w:p>
    <w:p w:rsidR="00FD7DAA" w:rsidRPr="00FD7DAA" w:rsidRDefault="00FD7DAA" w:rsidP="00FD7DAA">
      <w:pPr>
        <w:autoSpaceDE w:val="0"/>
        <w:autoSpaceDN w:val="0"/>
        <w:adjustRightInd w:val="0"/>
        <w:ind w:firstLine="770"/>
        <w:jc w:val="both"/>
        <w:rPr>
          <w:lang w:eastAsia="en-US"/>
        </w:rPr>
      </w:pPr>
      <w:r w:rsidRPr="00FD7DAA">
        <w:rPr>
          <w:lang w:eastAsia="en-US"/>
        </w:rPr>
        <w:t xml:space="preserve">2) общий объем расходов в сумме </w:t>
      </w:r>
      <w:r w:rsidRPr="00FD7DAA">
        <w:rPr>
          <w:color w:val="000000"/>
          <w:szCs w:val="20"/>
          <w:lang w:eastAsia="en-US"/>
        </w:rPr>
        <w:t>5</w:t>
      </w:r>
      <w:r w:rsidR="00BE43B5">
        <w:rPr>
          <w:color w:val="000000"/>
          <w:szCs w:val="20"/>
          <w:lang w:eastAsia="en-US"/>
        </w:rPr>
        <w:t>8</w:t>
      </w:r>
      <w:r w:rsidR="00444760">
        <w:rPr>
          <w:color w:val="000000"/>
          <w:szCs w:val="20"/>
          <w:lang w:eastAsia="en-US"/>
        </w:rPr>
        <w:t>891,5</w:t>
      </w:r>
      <w:r w:rsidRPr="00FD7DAA">
        <w:rPr>
          <w:lang w:eastAsia="en-US"/>
        </w:rPr>
        <w:t xml:space="preserve"> тыс. рублей;</w:t>
      </w:r>
    </w:p>
    <w:p w:rsidR="00FD7DAA" w:rsidRDefault="00FD7DAA" w:rsidP="00CE5FBE">
      <w:pPr>
        <w:autoSpaceDE w:val="0"/>
        <w:autoSpaceDN w:val="0"/>
        <w:adjustRightInd w:val="0"/>
        <w:ind w:firstLine="770"/>
        <w:jc w:val="both"/>
        <w:rPr>
          <w:lang w:eastAsia="en-US"/>
        </w:rPr>
      </w:pPr>
      <w:r w:rsidRPr="00FD7DAA">
        <w:rPr>
          <w:lang w:eastAsia="en-US"/>
        </w:rPr>
        <w:t>3) Дефицит бюд</w:t>
      </w:r>
      <w:r w:rsidR="00BE43B5">
        <w:rPr>
          <w:lang w:eastAsia="en-US"/>
        </w:rPr>
        <w:t>жета поселения  в сумме 11178,3</w:t>
      </w:r>
      <w:r w:rsidRPr="00FD7DAA">
        <w:rPr>
          <w:lang w:eastAsia="en-US"/>
        </w:rPr>
        <w:t xml:space="preserve"> тыс. рублей.</w:t>
      </w:r>
    </w:p>
    <w:p w:rsidR="00444760" w:rsidRDefault="00FD7DAA" w:rsidP="00444760">
      <w:pPr>
        <w:suppressAutoHyphens/>
        <w:jc w:val="both"/>
        <w:rPr>
          <w:lang w:eastAsia="ar-SA"/>
        </w:rPr>
      </w:pPr>
      <w:r w:rsidRPr="00FD7DAA">
        <w:rPr>
          <w:i/>
          <w:lang w:eastAsia="ar-SA"/>
        </w:rPr>
        <w:tab/>
      </w:r>
      <w:r w:rsidR="0080673A">
        <w:rPr>
          <w:lang w:eastAsia="ar-SA"/>
        </w:rPr>
        <w:t>1.3.Приложения №</w:t>
      </w:r>
      <w:r w:rsidRPr="00FD7DAA">
        <w:rPr>
          <w:lang w:eastAsia="ar-SA"/>
        </w:rPr>
        <w:t>2,</w:t>
      </w:r>
      <w:r w:rsidR="00444760">
        <w:rPr>
          <w:lang w:eastAsia="ar-SA"/>
        </w:rPr>
        <w:t>3,</w:t>
      </w:r>
      <w:r w:rsidRPr="00FD7DAA">
        <w:rPr>
          <w:lang w:eastAsia="ar-SA"/>
        </w:rPr>
        <w:t>5,6,7,8 изложить в новой ре</w:t>
      </w:r>
      <w:r w:rsidR="00444760">
        <w:rPr>
          <w:lang w:eastAsia="ar-SA"/>
        </w:rPr>
        <w:t>дакции согласно приложениям №1-6</w:t>
      </w:r>
      <w:r w:rsidRPr="00FD7DAA">
        <w:rPr>
          <w:lang w:eastAsia="ar-SA"/>
        </w:rPr>
        <w:t xml:space="preserve">  к настоящему решению.</w:t>
      </w:r>
    </w:p>
    <w:p w:rsidR="00FD7DAA" w:rsidRPr="00444760" w:rsidRDefault="00FD7DAA" w:rsidP="00444760">
      <w:pPr>
        <w:suppressAutoHyphens/>
        <w:ind w:firstLine="708"/>
        <w:jc w:val="both"/>
        <w:rPr>
          <w:lang w:eastAsia="ar-SA"/>
        </w:rPr>
      </w:pPr>
      <w:r w:rsidRPr="00FD7DAA">
        <w:rPr>
          <w:rFonts w:eastAsia="Lucida Sans Unicode"/>
          <w:iCs/>
          <w:lang w:eastAsia="ar-SA"/>
        </w:rPr>
        <w:t>2.Муниципальные правовые акты Парковского сельского поселения Тихорецкого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FD7DAA" w:rsidRPr="00FD7DAA" w:rsidRDefault="00FD7DAA" w:rsidP="00FD7DAA">
      <w:pPr>
        <w:suppressAutoHyphens/>
        <w:jc w:val="both"/>
        <w:rPr>
          <w:szCs w:val="24"/>
          <w:lang w:eastAsia="ar-SA"/>
        </w:rPr>
      </w:pPr>
      <w:r w:rsidRPr="00FD7DAA">
        <w:rPr>
          <w:lang w:eastAsia="ar-SA"/>
        </w:rPr>
        <w:lastRenderedPageBreak/>
        <w:tab/>
      </w:r>
      <w:r w:rsidRPr="00FD7DAA">
        <w:rPr>
          <w:szCs w:val="24"/>
          <w:lang w:eastAsia="ar-SA"/>
        </w:rPr>
        <w:t>3.Организацию выполнения настоящего решения возложить                     на ведущего специалиста финансовой службы администрации Парковского сельского поселения Тихорецкого района (Романченко).</w:t>
      </w:r>
    </w:p>
    <w:p w:rsidR="00FD7DAA" w:rsidRPr="00FD7DAA" w:rsidRDefault="00FD7DAA" w:rsidP="00FD7DAA">
      <w:pPr>
        <w:suppressAutoHyphens/>
        <w:ind w:firstLine="708"/>
        <w:jc w:val="both"/>
        <w:rPr>
          <w:szCs w:val="24"/>
          <w:lang w:eastAsia="ar-SA"/>
        </w:rPr>
      </w:pPr>
      <w:r w:rsidRPr="00FD7DAA">
        <w:rPr>
          <w:szCs w:val="24"/>
          <w:lang w:eastAsia="ar-SA"/>
        </w:rPr>
        <w:t>4.Контроль за выполнением настоящего решения возложить на планово-бюджетную комиссию Совета Парковского сельского поселения Тихорецкого района  (</w:t>
      </w:r>
      <w:proofErr w:type="spellStart"/>
      <w:r w:rsidRPr="00FD7DAA">
        <w:rPr>
          <w:szCs w:val="24"/>
          <w:lang w:eastAsia="ar-SA"/>
        </w:rPr>
        <w:t>Клековкина</w:t>
      </w:r>
      <w:proofErr w:type="spellEnd"/>
      <w:proofErr w:type="gramStart"/>
      <w:r w:rsidRPr="00FD7DAA">
        <w:rPr>
          <w:szCs w:val="24"/>
          <w:lang w:eastAsia="ar-SA"/>
        </w:rPr>
        <w:t xml:space="preserve"> )</w:t>
      </w:r>
      <w:proofErr w:type="gramEnd"/>
      <w:r w:rsidRPr="00FD7DAA">
        <w:rPr>
          <w:szCs w:val="24"/>
          <w:lang w:eastAsia="ar-SA"/>
        </w:rPr>
        <w:t>.</w:t>
      </w:r>
    </w:p>
    <w:p w:rsidR="00FD7DAA" w:rsidRPr="00FD7DAA" w:rsidRDefault="00FD7DAA" w:rsidP="00FD7DAA">
      <w:pPr>
        <w:suppressAutoHyphens/>
        <w:jc w:val="both"/>
        <w:rPr>
          <w:szCs w:val="24"/>
          <w:lang w:eastAsia="ar-SA"/>
        </w:rPr>
      </w:pPr>
      <w:r w:rsidRPr="00FD7DAA">
        <w:rPr>
          <w:szCs w:val="24"/>
          <w:lang w:eastAsia="ar-SA"/>
        </w:rPr>
        <w:tab/>
        <w:t>5. Обнародовать  настоящее решение в установленном порядке.</w:t>
      </w:r>
    </w:p>
    <w:p w:rsidR="00FD7DAA" w:rsidRPr="00FD7DAA" w:rsidRDefault="00FD7DAA" w:rsidP="00FD7DAA">
      <w:pPr>
        <w:suppressAutoHyphens/>
        <w:jc w:val="both"/>
        <w:rPr>
          <w:szCs w:val="24"/>
          <w:lang w:eastAsia="ar-SA"/>
        </w:rPr>
      </w:pPr>
      <w:r w:rsidRPr="00FD7DAA">
        <w:rPr>
          <w:szCs w:val="24"/>
          <w:lang w:eastAsia="ar-SA"/>
        </w:rPr>
        <w:tab/>
        <w:t xml:space="preserve">6. Решение вступает в силу со дня его подписания. </w:t>
      </w:r>
    </w:p>
    <w:p w:rsidR="00FD7DAA" w:rsidRPr="00FD7DAA" w:rsidRDefault="00FD7DAA" w:rsidP="00FD7DAA">
      <w:pPr>
        <w:suppressAutoHyphens/>
        <w:rPr>
          <w:lang w:eastAsia="ar-SA"/>
        </w:rPr>
      </w:pPr>
    </w:p>
    <w:p w:rsidR="00FD7DAA" w:rsidRPr="00FD7DAA" w:rsidRDefault="00FD7DAA" w:rsidP="00FD7DAA">
      <w:pPr>
        <w:suppressAutoHyphens/>
        <w:rPr>
          <w:lang w:eastAsia="ar-SA"/>
        </w:rPr>
      </w:pPr>
    </w:p>
    <w:p w:rsidR="00FD7DAA" w:rsidRPr="00FD7DAA" w:rsidRDefault="00FD7DAA" w:rsidP="00FD7DAA">
      <w:pPr>
        <w:suppressAutoHyphens/>
        <w:rPr>
          <w:lang w:eastAsia="ar-SA"/>
        </w:rPr>
      </w:pPr>
    </w:p>
    <w:p w:rsidR="00FD7DAA" w:rsidRPr="00FD7DAA" w:rsidRDefault="00FD7DAA" w:rsidP="00FD7DAA">
      <w:pPr>
        <w:suppressAutoHyphens/>
        <w:rPr>
          <w:lang w:eastAsia="ar-SA"/>
        </w:rPr>
      </w:pPr>
      <w:r w:rsidRPr="00FD7DAA">
        <w:rPr>
          <w:lang w:eastAsia="ar-SA"/>
        </w:rPr>
        <w:t>Глава  Парковского сельского поселения</w:t>
      </w:r>
    </w:p>
    <w:p w:rsidR="00FD7DAA" w:rsidRPr="00FD7DAA" w:rsidRDefault="00FD7DAA" w:rsidP="00FD7DAA">
      <w:pPr>
        <w:suppressAutoHyphens/>
        <w:jc w:val="both"/>
        <w:rPr>
          <w:lang w:eastAsia="ar-SA"/>
        </w:rPr>
      </w:pPr>
      <w:r w:rsidRPr="00FD7DAA">
        <w:rPr>
          <w:lang w:eastAsia="ar-SA"/>
        </w:rPr>
        <w:t xml:space="preserve">Тихорецкого  района                                                                                 </w:t>
      </w:r>
      <w:proofErr w:type="spellStart"/>
      <w:r w:rsidRPr="00FD7DAA">
        <w:rPr>
          <w:lang w:eastAsia="ar-SA"/>
        </w:rPr>
        <w:t>Н.Н.Агеев</w:t>
      </w:r>
      <w:proofErr w:type="spellEnd"/>
    </w:p>
    <w:p w:rsidR="00FD7DAA" w:rsidRPr="00FD7DAA" w:rsidRDefault="00FD7DAA" w:rsidP="00FD7DAA">
      <w:pPr>
        <w:suppressAutoHyphens/>
        <w:spacing w:after="120"/>
        <w:rPr>
          <w:sz w:val="24"/>
          <w:szCs w:val="24"/>
          <w:lang w:eastAsia="ar-SA"/>
        </w:rPr>
      </w:pPr>
    </w:p>
    <w:p w:rsidR="00FD7DAA" w:rsidRPr="00FD7DAA" w:rsidRDefault="00FD7DAA" w:rsidP="00FD7DAA">
      <w:pPr>
        <w:suppressAutoHyphens/>
        <w:spacing w:after="120"/>
        <w:rPr>
          <w:sz w:val="24"/>
          <w:szCs w:val="24"/>
          <w:lang w:eastAsia="ar-SA"/>
        </w:rPr>
      </w:pPr>
    </w:p>
    <w:p w:rsidR="00FD7DAA" w:rsidRPr="00FD7DAA" w:rsidRDefault="00FD7DAA" w:rsidP="00FD7DAA">
      <w:pPr>
        <w:suppressAutoHyphens/>
        <w:rPr>
          <w:lang w:eastAsia="ar-SA"/>
        </w:rPr>
      </w:pPr>
      <w:r w:rsidRPr="00FD7DAA">
        <w:rPr>
          <w:lang w:eastAsia="ar-SA"/>
        </w:rPr>
        <w:t xml:space="preserve">Председатель Совета </w:t>
      </w:r>
    </w:p>
    <w:p w:rsidR="00FD7DAA" w:rsidRPr="00FD7DAA" w:rsidRDefault="00FD7DAA" w:rsidP="00FD7DAA">
      <w:pPr>
        <w:suppressAutoHyphens/>
        <w:rPr>
          <w:lang w:eastAsia="ar-SA"/>
        </w:rPr>
      </w:pPr>
      <w:r w:rsidRPr="00FD7DAA">
        <w:rPr>
          <w:lang w:eastAsia="ar-SA"/>
        </w:rPr>
        <w:t>Парковского сельского поселения</w:t>
      </w:r>
    </w:p>
    <w:p w:rsidR="00FD7DAA" w:rsidRPr="00FD7DAA" w:rsidRDefault="00FD7DAA" w:rsidP="00FD7DAA">
      <w:pPr>
        <w:keepNext/>
        <w:suppressAutoHyphens/>
        <w:jc w:val="both"/>
        <w:rPr>
          <w:rFonts w:eastAsia="Lucida Sans Unicode"/>
          <w:iCs/>
          <w:lang w:eastAsia="ar-SA"/>
        </w:rPr>
      </w:pPr>
      <w:r w:rsidRPr="00FD7DAA">
        <w:rPr>
          <w:rFonts w:eastAsia="Lucida Sans Unicode"/>
          <w:iCs/>
          <w:lang w:eastAsia="ar-SA"/>
        </w:rPr>
        <w:t xml:space="preserve">Тихорецкого  района                                                                                    </w:t>
      </w:r>
      <w:proofErr w:type="spellStart"/>
      <w:r w:rsidRPr="00FD7DAA">
        <w:rPr>
          <w:rFonts w:eastAsia="Lucida Sans Unicode"/>
          <w:iCs/>
          <w:lang w:eastAsia="ar-SA"/>
        </w:rPr>
        <w:t>А.И.Чоп</w:t>
      </w:r>
      <w:proofErr w:type="spellEnd"/>
    </w:p>
    <w:p w:rsidR="00FD7DAA" w:rsidRPr="00FD7DAA" w:rsidRDefault="00FD7DAA" w:rsidP="00FD7DAA">
      <w:pPr>
        <w:suppressAutoHyphens/>
        <w:rPr>
          <w:lang w:eastAsia="ar-SA"/>
        </w:rPr>
      </w:pPr>
    </w:p>
    <w:p w:rsidR="00FD7DAA" w:rsidRPr="00FD7DAA" w:rsidRDefault="00FD7DAA" w:rsidP="00FD7DAA">
      <w:pPr>
        <w:suppressAutoHyphens/>
        <w:rPr>
          <w:sz w:val="24"/>
          <w:szCs w:val="24"/>
          <w:lang w:eastAsia="ar-SA"/>
        </w:rPr>
      </w:pPr>
    </w:p>
    <w:p w:rsidR="00FD7DAA" w:rsidRPr="00FD7DAA" w:rsidRDefault="00FD7DAA" w:rsidP="00FD7DAA">
      <w:pPr>
        <w:suppressAutoHyphens/>
        <w:rPr>
          <w:lang w:eastAsia="ar-SA"/>
        </w:rPr>
      </w:pPr>
    </w:p>
    <w:p w:rsidR="00FD7DAA" w:rsidRPr="00FD7DAA" w:rsidRDefault="00FD7DAA" w:rsidP="00FD7DAA">
      <w:pPr>
        <w:suppressAutoHyphens/>
        <w:rPr>
          <w:lang w:eastAsia="ar-SA"/>
        </w:rPr>
      </w:pPr>
    </w:p>
    <w:p w:rsidR="00FD7DAA" w:rsidRPr="00FD7DAA" w:rsidRDefault="00FD7DAA" w:rsidP="00FD7DAA">
      <w:pPr>
        <w:suppressAutoHyphens/>
        <w:jc w:val="both"/>
        <w:rPr>
          <w:lang w:eastAsia="ar-SA"/>
        </w:rPr>
      </w:pPr>
    </w:p>
    <w:p w:rsidR="00FD7DAA" w:rsidRPr="00FD7DAA" w:rsidRDefault="00FD7DAA" w:rsidP="00FD7DAA">
      <w:pPr>
        <w:keepNext/>
        <w:suppressAutoHyphens/>
        <w:spacing w:before="240" w:after="120"/>
        <w:jc w:val="center"/>
        <w:rPr>
          <w:rFonts w:ascii="Arial" w:eastAsia="Lucida Sans Unicode" w:hAnsi="Arial" w:cs="Tahoma"/>
          <w:iCs/>
          <w:lang w:eastAsia="ar-SA"/>
        </w:rPr>
      </w:pPr>
    </w:p>
    <w:p w:rsidR="00FD7DAA" w:rsidRPr="00FD7DAA" w:rsidRDefault="00FD7DAA" w:rsidP="00FD7DAA">
      <w:pPr>
        <w:suppressAutoHyphens/>
        <w:jc w:val="both"/>
        <w:rPr>
          <w:lang w:eastAsia="ar-SA"/>
        </w:rPr>
      </w:pPr>
    </w:p>
    <w:p w:rsidR="00FD7DAA" w:rsidRPr="00FD7DAA" w:rsidRDefault="00FD7DAA" w:rsidP="00FD7DAA">
      <w:pPr>
        <w:suppressAutoHyphens/>
        <w:jc w:val="both"/>
        <w:rPr>
          <w:lang w:eastAsia="ar-SA"/>
        </w:rPr>
      </w:pPr>
    </w:p>
    <w:p w:rsidR="00FD7DAA" w:rsidRPr="00FD7DAA" w:rsidRDefault="00FD7DAA" w:rsidP="00FD7DAA">
      <w:pPr>
        <w:suppressAutoHyphens/>
        <w:ind w:left="-180"/>
        <w:jc w:val="both"/>
        <w:rPr>
          <w:lang w:eastAsia="ar-SA"/>
        </w:rPr>
      </w:pPr>
    </w:p>
    <w:p w:rsidR="00FD7DAA" w:rsidRPr="00FD7DAA" w:rsidRDefault="00FD7DAA" w:rsidP="00FD7DAA">
      <w:pPr>
        <w:suppressAutoHyphens/>
        <w:jc w:val="center"/>
        <w:rPr>
          <w:szCs w:val="24"/>
          <w:lang w:eastAsia="ar-SA"/>
        </w:rPr>
      </w:pPr>
    </w:p>
    <w:p w:rsidR="00FD7DAA" w:rsidRPr="00FD7DAA" w:rsidRDefault="00FD7DAA" w:rsidP="00FD7DAA">
      <w:pPr>
        <w:suppressAutoHyphens/>
        <w:rPr>
          <w:sz w:val="24"/>
          <w:szCs w:val="24"/>
          <w:lang w:eastAsia="ar-SA"/>
        </w:rPr>
      </w:pPr>
    </w:p>
    <w:p w:rsidR="00FD7DAA" w:rsidRPr="00FD7DAA" w:rsidRDefault="00FD7DAA" w:rsidP="00FD7DAA">
      <w:pPr>
        <w:suppressAutoHyphens/>
        <w:rPr>
          <w:sz w:val="24"/>
          <w:szCs w:val="24"/>
          <w:lang w:eastAsia="ar-SA"/>
        </w:rPr>
      </w:pPr>
    </w:p>
    <w:p w:rsidR="00FD7DAA" w:rsidRPr="00FD7DAA" w:rsidRDefault="00FD7DAA" w:rsidP="00FD7DAA">
      <w:pPr>
        <w:suppressAutoHyphens/>
        <w:rPr>
          <w:sz w:val="24"/>
          <w:szCs w:val="24"/>
          <w:lang w:eastAsia="ar-SA"/>
        </w:rPr>
      </w:pPr>
    </w:p>
    <w:p w:rsidR="00FD7DAA" w:rsidRPr="00FD7DAA" w:rsidRDefault="00FD7DAA" w:rsidP="00FD7DAA">
      <w:pPr>
        <w:suppressAutoHyphens/>
        <w:rPr>
          <w:sz w:val="24"/>
          <w:szCs w:val="24"/>
          <w:lang w:eastAsia="ar-SA"/>
        </w:rPr>
      </w:pPr>
    </w:p>
    <w:p w:rsidR="00C33ADC" w:rsidRDefault="00C33ADC" w:rsidP="00C25469">
      <w:pPr>
        <w:suppressAutoHyphens/>
        <w:jc w:val="center"/>
        <w:rPr>
          <w:b/>
          <w:lang w:eastAsia="ar-SA"/>
        </w:rPr>
      </w:pPr>
    </w:p>
    <w:sectPr w:rsidR="00C33ADC" w:rsidSect="00E15881">
      <w:headerReference w:type="default" r:id="rId10"/>
      <w:footerReference w:type="default" r:id="rId11"/>
      <w:pgSz w:w="11905" w:h="16837"/>
      <w:pgMar w:top="1134" w:right="567" w:bottom="567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C6D" w:rsidRDefault="003C3C6D" w:rsidP="00523AEB">
      <w:r>
        <w:separator/>
      </w:r>
    </w:p>
  </w:endnote>
  <w:endnote w:type="continuationSeparator" w:id="0">
    <w:p w:rsidR="003C3C6D" w:rsidRDefault="003C3C6D" w:rsidP="0052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C02" w:rsidRDefault="00377C02" w:rsidP="00161A61">
    <w:pPr>
      <w:pStyle w:val="ac"/>
      <w:tabs>
        <w:tab w:val="clear" w:pos="4677"/>
        <w:tab w:val="clear" w:pos="9355"/>
        <w:tab w:val="left" w:pos="128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C6D" w:rsidRDefault="003C3C6D" w:rsidP="00523AEB">
      <w:r>
        <w:separator/>
      </w:r>
    </w:p>
  </w:footnote>
  <w:footnote w:type="continuationSeparator" w:id="0">
    <w:p w:rsidR="003C3C6D" w:rsidRDefault="003C3C6D" w:rsidP="0052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1177334"/>
      <w:docPartObj>
        <w:docPartGallery w:val="Page Numbers (Top of Page)"/>
        <w:docPartUnique/>
      </w:docPartObj>
    </w:sdtPr>
    <w:sdtEndPr/>
    <w:sdtContent>
      <w:p w:rsidR="00E15881" w:rsidRDefault="00E1588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08D">
          <w:rPr>
            <w:noProof/>
          </w:rPr>
          <w:t>2</w:t>
        </w:r>
        <w:r>
          <w:fldChar w:fldCharType="end"/>
        </w:r>
      </w:p>
    </w:sdtContent>
  </w:sdt>
  <w:p w:rsidR="00377C02" w:rsidRDefault="00377C0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Cambria" w:hAnsi="Cambria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Cambria" w:hAnsi="Cambria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Cambria" w:hAnsi="Cambria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Cambria" w:hAnsi="Cambria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Cambria" w:hAnsi="Cambria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Cambria" w:hAnsi="Cambria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Cambria" w:hAnsi="Cambria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Cambria" w:hAnsi="Cambria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Cambria" w:hAnsi="Cambria" w:cs="OpenSymbol"/>
      </w:rPr>
    </w:lvl>
  </w:abstractNum>
  <w:abstractNum w:abstractNumId="3">
    <w:nsid w:val="1600388F"/>
    <w:multiLevelType w:val="hybridMultilevel"/>
    <w:tmpl w:val="26CA6D54"/>
    <w:lvl w:ilvl="0" w:tplc="6D96AEEE">
      <w:start w:val="1"/>
      <w:numFmt w:val="bullet"/>
      <w:lvlText w:val=""/>
      <w:lvlJc w:val="left"/>
      <w:pPr>
        <w:ind w:left="1429" w:hanging="360"/>
      </w:pPr>
      <w:rPr>
        <w:rFonts w:ascii="Cambria" w:hAnsi="Cambria" w:hint="default"/>
      </w:rPr>
    </w:lvl>
    <w:lvl w:ilvl="1" w:tplc="6D96AEEE">
      <w:start w:val="1"/>
      <w:numFmt w:val="bullet"/>
      <w:lvlText w:val=""/>
      <w:lvlJc w:val="left"/>
      <w:pPr>
        <w:ind w:left="2149" w:hanging="360"/>
      </w:pPr>
      <w:rPr>
        <w:rFonts w:ascii="Cambria" w:hAnsi="Cambria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MS Reference Specialty" w:hAnsi="MS Reference Specialty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Cambria" w:hAnsi="Cambria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MS Reference Specialty" w:hAnsi="MS Reference Specialty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MS Reference Specialty" w:hAnsi="MS Reference Specialty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Cambria" w:hAnsi="Cambria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MS Reference Specialty" w:hAnsi="MS Reference Specialty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MS Reference Specialty" w:hAnsi="MS Reference Specialty" w:hint="default"/>
      </w:rPr>
    </w:lvl>
  </w:abstractNum>
  <w:abstractNum w:abstractNumId="4">
    <w:nsid w:val="207E38D1"/>
    <w:multiLevelType w:val="hybridMultilevel"/>
    <w:tmpl w:val="30826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D1AA7"/>
    <w:multiLevelType w:val="hybridMultilevel"/>
    <w:tmpl w:val="6226BBA8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MS Reference Specialty" w:hAnsi="MS Reference Specialty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MS Reference Specialty" w:hAnsi="MS Reference Specialty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Cambria" w:hAnsi="Cambria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MS Reference Specialty" w:hAnsi="MS Reference Specialty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MS Reference Specialty" w:hAnsi="MS Reference Specialty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Cambria" w:hAnsi="Cambria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MS Reference Specialty" w:hAnsi="MS Reference Specialty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MS Reference Specialty" w:hAnsi="MS Reference Specialty" w:hint="default"/>
      </w:rPr>
    </w:lvl>
  </w:abstractNum>
  <w:abstractNum w:abstractNumId="6">
    <w:nsid w:val="2EF5219F"/>
    <w:multiLevelType w:val="hybridMultilevel"/>
    <w:tmpl w:val="C9EAC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53EAD"/>
    <w:multiLevelType w:val="hybridMultilevel"/>
    <w:tmpl w:val="05D04EF2"/>
    <w:lvl w:ilvl="0" w:tplc="F288E01E">
      <w:start w:val="1"/>
      <w:numFmt w:val="decimal"/>
      <w:lvlText w:val="%1."/>
      <w:lvlJc w:val="left"/>
      <w:pPr>
        <w:ind w:left="765" w:hanging="405"/>
      </w:pPr>
      <w:rPr>
        <w:rFonts w:ascii="Cambria" w:hAnsi="Cambria" w:cs="Cambr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Cambria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Cambria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Cambria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Cambria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Cambria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Cambria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Cambria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Cambria"/>
      </w:rPr>
    </w:lvl>
  </w:abstractNum>
  <w:abstractNum w:abstractNumId="8">
    <w:nsid w:val="3ECF57D2"/>
    <w:multiLevelType w:val="hybridMultilevel"/>
    <w:tmpl w:val="2822FFAA"/>
    <w:lvl w:ilvl="0" w:tplc="3FAAC636">
      <w:start w:val="1"/>
      <w:numFmt w:val="bullet"/>
      <w:lvlText w:val=""/>
      <w:lvlJc w:val="left"/>
      <w:pPr>
        <w:ind w:left="786" w:hanging="360"/>
      </w:pPr>
      <w:rPr>
        <w:rFonts w:ascii="Cambria" w:hAnsi="Cambr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MS Reference Specialty" w:hAnsi="MS Reference Specialty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MS Reference Specialty" w:hAnsi="MS Reference Specialty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Cambria" w:hAnsi="Cambria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MS Reference Specialty" w:hAnsi="MS Reference Specialty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MS Reference Specialty" w:hAnsi="MS Reference Specialty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Cambria" w:hAnsi="Cambria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MS Reference Specialty" w:hAnsi="MS Reference Specialty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MS Reference Specialty" w:hAnsi="MS Reference Specialty" w:hint="default"/>
      </w:rPr>
    </w:lvl>
  </w:abstractNum>
  <w:abstractNum w:abstractNumId="9">
    <w:nsid w:val="46A62343"/>
    <w:multiLevelType w:val="hybridMultilevel"/>
    <w:tmpl w:val="1DDABA44"/>
    <w:lvl w:ilvl="0" w:tplc="6D96AEEE">
      <w:start w:val="1"/>
      <w:numFmt w:val="bullet"/>
      <w:lvlText w:val=""/>
      <w:lvlJc w:val="left"/>
      <w:pPr>
        <w:ind w:left="9008" w:hanging="360"/>
      </w:pPr>
      <w:rPr>
        <w:rFonts w:ascii="Cambria" w:hAnsi="Cambria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Cambria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Cambria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Cambria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Cambria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Cambria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Cambria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Cambria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Cambria"/>
      </w:rPr>
    </w:lvl>
  </w:abstractNum>
  <w:abstractNum w:abstractNumId="10">
    <w:nsid w:val="46E27FE9"/>
    <w:multiLevelType w:val="hybridMultilevel"/>
    <w:tmpl w:val="CA16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92C1D"/>
    <w:multiLevelType w:val="hybridMultilevel"/>
    <w:tmpl w:val="3B5A5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73BAD"/>
    <w:multiLevelType w:val="hybridMultilevel"/>
    <w:tmpl w:val="3DB01BB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MS Reference Specialty" w:hAnsi="MS Reference Specialty" w:cs="MS Reference Specialty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MS Reference Specialty" w:hAnsi="MS Reference Specialty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MS Reference Specialty" w:hAnsi="MS Reference Specialty" w:cs="MS Reference Specialty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MS Reference Specialty" w:hAnsi="MS Reference Specialty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MS Reference Specialty" w:hAnsi="MS Reference Specialty" w:cs="MS Reference Specialty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MS Reference Specialty" w:hAnsi="MS Reference Specialty" w:hint="default"/>
      </w:rPr>
    </w:lvl>
  </w:abstractNum>
  <w:abstractNum w:abstractNumId="13">
    <w:nsid w:val="615663C4"/>
    <w:multiLevelType w:val="hybridMultilevel"/>
    <w:tmpl w:val="64A46092"/>
    <w:lvl w:ilvl="0" w:tplc="4174928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14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5"/>
  </w:num>
  <w:num w:numId="10">
    <w:abstractNumId w:val="12"/>
  </w:num>
  <w:num w:numId="11">
    <w:abstractNumId w:val="10"/>
  </w:num>
  <w:num w:numId="12">
    <w:abstractNumId w:val="6"/>
  </w:num>
  <w:num w:numId="13">
    <w:abstractNumId w:val="2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01E70"/>
    <w:rsid w:val="00004FF3"/>
    <w:rsid w:val="00005649"/>
    <w:rsid w:val="00012293"/>
    <w:rsid w:val="000130F9"/>
    <w:rsid w:val="0002068D"/>
    <w:rsid w:val="00025931"/>
    <w:rsid w:val="00032811"/>
    <w:rsid w:val="0003560F"/>
    <w:rsid w:val="0004151A"/>
    <w:rsid w:val="00057116"/>
    <w:rsid w:val="000658D8"/>
    <w:rsid w:val="0007324A"/>
    <w:rsid w:val="00080003"/>
    <w:rsid w:val="0008056E"/>
    <w:rsid w:val="000A12AF"/>
    <w:rsid w:val="000C0BE2"/>
    <w:rsid w:val="000D41DA"/>
    <w:rsid w:val="000D5F24"/>
    <w:rsid w:val="000D7ED9"/>
    <w:rsid w:val="000E32C8"/>
    <w:rsid w:val="000F28C6"/>
    <w:rsid w:val="000F354F"/>
    <w:rsid w:val="000F7D78"/>
    <w:rsid w:val="0010072D"/>
    <w:rsid w:val="0010137A"/>
    <w:rsid w:val="00103C59"/>
    <w:rsid w:val="00104EAE"/>
    <w:rsid w:val="0011146F"/>
    <w:rsid w:val="001262DF"/>
    <w:rsid w:val="00135347"/>
    <w:rsid w:val="0013799D"/>
    <w:rsid w:val="001403E8"/>
    <w:rsid w:val="00151D0C"/>
    <w:rsid w:val="00156033"/>
    <w:rsid w:val="00161A61"/>
    <w:rsid w:val="001663C8"/>
    <w:rsid w:val="00182753"/>
    <w:rsid w:val="00185A15"/>
    <w:rsid w:val="001923C9"/>
    <w:rsid w:val="001D1C3E"/>
    <w:rsid w:val="001E4C0F"/>
    <w:rsid w:val="001F0D52"/>
    <w:rsid w:val="001F18EA"/>
    <w:rsid w:val="001F4BD4"/>
    <w:rsid w:val="001F72AC"/>
    <w:rsid w:val="00220420"/>
    <w:rsid w:val="00224520"/>
    <w:rsid w:val="00242178"/>
    <w:rsid w:val="002615A3"/>
    <w:rsid w:val="0028116C"/>
    <w:rsid w:val="00285911"/>
    <w:rsid w:val="00286831"/>
    <w:rsid w:val="002871DC"/>
    <w:rsid w:val="00293A97"/>
    <w:rsid w:val="0029792C"/>
    <w:rsid w:val="002A3231"/>
    <w:rsid w:val="002A7BBF"/>
    <w:rsid w:val="002B7349"/>
    <w:rsid w:val="002C2966"/>
    <w:rsid w:val="002C5E34"/>
    <w:rsid w:val="002D37B0"/>
    <w:rsid w:val="002F092A"/>
    <w:rsid w:val="002F1325"/>
    <w:rsid w:val="002F35EA"/>
    <w:rsid w:val="00300E36"/>
    <w:rsid w:val="003026E5"/>
    <w:rsid w:val="00307DB4"/>
    <w:rsid w:val="003212FB"/>
    <w:rsid w:val="00323C5B"/>
    <w:rsid w:val="00332253"/>
    <w:rsid w:val="00334D8E"/>
    <w:rsid w:val="0034524F"/>
    <w:rsid w:val="00354F5F"/>
    <w:rsid w:val="00377C02"/>
    <w:rsid w:val="00382761"/>
    <w:rsid w:val="003854FF"/>
    <w:rsid w:val="00386FC0"/>
    <w:rsid w:val="00387EEC"/>
    <w:rsid w:val="0039132E"/>
    <w:rsid w:val="00391A79"/>
    <w:rsid w:val="003945C1"/>
    <w:rsid w:val="003954DE"/>
    <w:rsid w:val="00396A4A"/>
    <w:rsid w:val="003A254F"/>
    <w:rsid w:val="003B0CAA"/>
    <w:rsid w:val="003C3C6D"/>
    <w:rsid w:val="003D3722"/>
    <w:rsid w:val="003D4383"/>
    <w:rsid w:val="003D4A5B"/>
    <w:rsid w:val="003D4FE8"/>
    <w:rsid w:val="003E4BCF"/>
    <w:rsid w:val="003F2DD6"/>
    <w:rsid w:val="00402CC4"/>
    <w:rsid w:val="00414761"/>
    <w:rsid w:val="0041547D"/>
    <w:rsid w:val="00417DDC"/>
    <w:rsid w:val="00426D10"/>
    <w:rsid w:val="00432EBC"/>
    <w:rsid w:val="00434256"/>
    <w:rsid w:val="004372D2"/>
    <w:rsid w:val="00437FEF"/>
    <w:rsid w:val="00444760"/>
    <w:rsid w:val="004458E1"/>
    <w:rsid w:val="0044770B"/>
    <w:rsid w:val="00453C8F"/>
    <w:rsid w:val="00454416"/>
    <w:rsid w:val="00465FD6"/>
    <w:rsid w:val="004726C8"/>
    <w:rsid w:val="004756A7"/>
    <w:rsid w:val="0048379B"/>
    <w:rsid w:val="004852EF"/>
    <w:rsid w:val="0048670B"/>
    <w:rsid w:val="0048741F"/>
    <w:rsid w:val="004909D9"/>
    <w:rsid w:val="00497C6A"/>
    <w:rsid w:val="004B184B"/>
    <w:rsid w:val="004B4134"/>
    <w:rsid w:val="004B6143"/>
    <w:rsid w:val="004C7982"/>
    <w:rsid w:val="004D032C"/>
    <w:rsid w:val="004D2398"/>
    <w:rsid w:val="004D28E6"/>
    <w:rsid w:val="004D2CCE"/>
    <w:rsid w:val="004D6AC7"/>
    <w:rsid w:val="004F755F"/>
    <w:rsid w:val="004F780C"/>
    <w:rsid w:val="00501263"/>
    <w:rsid w:val="005051FB"/>
    <w:rsid w:val="0051445D"/>
    <w:rsid w:val="00521D95"/>
    <w:rsid w:val="00523AEB"/>
    <w:rsid w:val="005247FC"/>
    <w:rsid w:val="00533AD3"/>
    <w:rsid w:val="00541C91"/>
    <w:rsid w:val="00555EA9"/>
    <w:rsid w:val="005654B6"/>
    <w:rsid w:val="00567ED2"/>
    <w:rsid w:val="00570CDD"/>
    <w:rsid w:val="00573D95"/>
    <w:rsid w:val="0057773D"/>
    <w:rsid w:val="00585C75"/>
    <w:rsid w:val="005868FB"/>
    <w:rsid w:val="005B2ECD"/>
    <w:rsid w:val="005B5FB1"/>
    <w:rsid w:val="005C6392"/>
    <w:rsid w:val="005D37F4"/>
    <w:rsid w:val="005E0E17"/>
    <w:rsid w:val="005E4718"/>
    <w:rsid w:val="005E725A"/>
    <w:rsid w:val="005E7441"/>
    <w:rsid w:val="005F167C"/>
    <w:rsid w:val="00600C2C"/>
    <w:rsid w:val="00603D74"/>
    <w:rsid w:val="006067E0"/>
    <w:rsid w:val="00607B32"/>
    <w:rsid w:val="00612C67"/>
    <w:rsid w:val="00625D6F"/>
    <w:rsid w:val="00631E69"/>
    <w:rsid w:val="00645D7B"/>
    <w:rsid w:val="00650584"/>
    <w:rsid w:val="00650D1D"/>
    <w:rsid w:val="00656EBB"/>
    <w:rsid w:val="00667DD7"/>
    <w:rsid w:val="0069176E"/>
    <w:rsid w:val="00695FB7"/>
    <w:rsid w:val="00696DCB"/>
    <w:rsid w:val="006A5BE2"/>
    <w:rsid w:val="006B1CB6"/>
    <w:rsid w:val="006B621A"/>
    <w:rsid w:val="006F1882"/>
    <w:rsid w:val="006F27C6"/>
    <w:rsid w:val="007016EE"/>
    <w:rsid w:val="00706715"/>
    <w:rsid w:val="00716973"/>
    <w:rsid w:val="00722B63"/>
    <w:rsid w:val="00727396"/>
    <w:rsid w:val="00737AE6"/>
    <w:rsid w:val="007401EE"/>
    <w:rsid w:val="0074224D"/>
    <w:rsid w:val="00742B38"/>
    <w:rsid w:val="00756384"/>
    <w:rsid w:val="0077227A"/>
    <w:rsid w:val="0077527A"/>
    <w:rsid w:val="00777834"/>
    <w:rsid w:val="00782913"/>
    <w:rsid w:val="007A2ED8"/>
    <w:rsid w:val="007A7B39"/>
    <w:rsid w:val="007B5418"/>
    <w:rsid w:val="007C6D58"/>
    <w:rsid w:val="007C731B"/>
    <w:rsid w:val="007D3613"/>
    <w:rsid w:val="007D590D"/>
    <w:rsid w:val="007E1B7B"/>
    <w:rsid w:val="008010E3"/>
    <w:rsid w:val="0080523A"/>
    <w:rsid w:val="0080673A"/>
    <w:rsid w:val="00812B45"/>
    <w:rsid w:val="00812BD9"/>
    <w:rsid w:val="008248F2"/>
    <w:rsid w:val="00824C5A"/>
    <w:rsid w:val="00824E9B"/>
    <w:rsid w:val="00831EB6"/>
    <w:rsid w:val="008454E6"/>
    <w:rsid w:val="00850B5B"/>
    <w:rsid w:val="008564B6"/>
    <w:rsid w:val="00862D65"/>
    <w:rsid w:val="0086502A"/>
    <w:rsid w:val="0087202E"/>
    <w:rsid w:val="0087508D"/>
    <w:rsid w:val="00886E9F"/>
    <w:rsid w:val="00894E61"/>
    <w:rsid w:val="00897B2E"/>
    <w:rsid w:val="008A5A97"/>
    <w:rsid w:val="008E19A1"/>
    <w:rsid w:val="008E5A67"/>
    <w:rsid w:val="00900656"/>
    <w:rsid w:val="00915034"/>
    <w:rsid w:val="00921235"/>
    <w:rsid w:val="0093592D"/>
    <w:rsid w:val="00961718"/>
    <w:rsid w:val="00974986"/>
    <w:rsid w:val="009749D0"/>
    <w:rsid w:val="00976358"/>
    <w:rsid w:val="009825B4"/>
    <w:rsid w:val="00991F8C"/>
    <w:rsid w:val="009A334F"/>
    <w:rsid w:val="009B7105"/>
    <w:rsid w:val="009B7769"/>
    <w:rsid w:val="009C0ABC"/>
    <w:rsid w:val="009C4B35"/>
    <w:rsid w:val="00A16130"/>
    <w:rsid w:val="00A22233"/>
    <w:rsid w:val="00A24820"/>
    <w:rsid w:val="00A31898"/>
    <w:rsid w:val="00A405B7"/>
    <w:rsid w:val="00A579D8"/>
    <w:rsid w:val="00A613CE"/>
    <w:rsid w:val="00A70A95"/>
    <w:rsid w:val="00A72395"/>
    <w:rsid w:val="00A845D7"/>
    <w:rsid w:val="00A931B8"/>
    <w:rsid w:val="00A96F29"/>
    <w:rsid w:val="00AA2491"/>
    <w:rsid w:val="00AB6413"/>
    <w:rsid w:val="00AD1E75"/>
    <w:rsid w:val="00AE3517"/>
    <w:rsid w:val="00AE3FEB"/>
    <w:rsid w:val="00AE74BE"/>
    <w:rsid w:val="00AF1867"/>
    <w:rsid w:val="00B03614"/>
    <w:rsid w:val="00B04036"/>
    <w:rsid w:val="00B057EC"/>
    <w:rsid w:val="00B17074"/>
    <w:rsid w:val="00B23B93"/>
    <w:rsid w:val="00B27B0D"/>
    <w:rsid w:val="00B63A72"/>
    <w:rsid w:val="00B864D4"/>
    <w:rsid w:val="00B916A9"/>
    <w:rsid w:val="00B97B79"/>
    <w:rsid w:val="00BA0C64"/>
    <w:rsid w:val="00BB2104"/>
    <w:rsid w:val="00BB4203"/>
    <w:rsid w:val="00BC328E"/>
    <w:rsid w:val="00BD7209"/>
    <w:rsid w:val="00BD76CC"/>
    <w:rsid w:val="00BE43B5"/>
    <w:rsid w:val="00BF18CF"/>
    <w:rsid w:val="00BF5F76"/>
    <w:rsid w:val="00C04FFD"/>
    <w:rsid w:val="00C1573C"/>
    <w:rsid w:val="00C25469"/>
    <w:rsid w:val="00C33ADC"/>
    <w:rsid w:val="00C34213"/>
    <w:rsid w:val="00C369B2"/>
    <w:rsid w:val="00C4096D"/>
    <w:rsid w:val="00C46AF1"/>
    <w:rsid w:val="00C475F8"/>
    <w:rsid w:val="00C84230"/>
    <w:rsid w:val="00C85874"/>
    <w:rsid w:val="00CA64B6"/>
    <w:rsid w:val="00CB479C"/>
    <w:rsid w:val="00CC50EA"/>
    <w:rsid w:val="00CD17C7"/>
    <w:rsid w:val="00CD1BD5"/>
    <w:rsid w:val="00CE5FBE"/>
    <w:rsid w:val="00CF3D93"/>
    <w:rsid w:val="00CF64A3"/>
    <w:rsid w:val="00D141DA"/>
    <w:rsid w:val="00D22B20"/>
    <w:rsid w:val="00D23F7F"/>
    <w:rsid w:val="00D24456"/>
    <w:rsid w:val="00D2661D"/>
    <w:rsid w:val="00D43163"/>
    <w:rsid w:val="00D46DF0"/>
    <w:rsid w:val="00D500D5"/>
    <w:rsid w:val="00D62545"/>
    <w:rsid w:val="00D647A2"/>
    <w:rsid w:val="00D756F1"/>
    <w:rsid w:val="00D8723C"/>
    <w:rsid w:val="00D90E14"/>
    <w:rsid w:val="00D91125"/>
    <w:rsid w:val="00DA1078"/>
    <w:rsid w:val="00DB5E73"/>
    <w:rsid w:val="00DB634F"/>
    <w:rsid w:val="00DC5469"/>
    <w:rsid w:val="00DC5537"/>
    <w:rsid w:val="00DC612D"/>
    <w:rsid w:val="00DC75FB"/>
    <w:rsid w:val="00DE2879"/>
    <w:rsid w:val="00DE4A75"/>
    <w:rsid w:val="00E14C76"/>
    <w:rsid w:val="00E15881"/>
    <w:rsid w:val="00E316EF"/>
    <w:rsid w:val="00E36EF0"/>
    <w:rsid w:val="00E51DD1"/>
    <w:rsid w:val="00E60602"/>
    <w:rsid w:val="00E61CB3"/>
    <w:rsid w:val="00E624EB"/>
    <w:rsid w:val="00E67071"/>
    <w:rsid w:val="00E87E9B"/>
    <w:rsid w:val="00EA167B"/>
    <w:rsid w:val="00EA51EE"/>
    <w:rsid w:val="00EB2539"/>
    <w:rsid w:val="00EB3970"/>
    <w:rsid w:val="00EC5CB4"/>
    <w:rsid w:val="00ED0F9B"/>
    <w:rsid w:val="00ED7199"/>
    <w:rsid w:val="00EE220E"/>
    <w:rsid w:val="00EF1401"/>
    <w:rsid w:val="00EF260A"/>
    <w:rsid w:val="00F0520E"/>
    <w:rsid w:val="00F24B6B"/>
    <w:rsid w:val="00F337DB"/>
    <w:rsid w:val="00F35579"/>
    <w:rsid w:val="00F47F19"/>
    <w:rsid w:val="00F55045"/>
    <w:rsid w:val="00F56D41"/>
    <w:rsid w:val="00F67478"/>
    <w:rsid w:val="00F81DD3"/>
    <w:rsid w:val="00F839DA"/>
    <w:rsid w:val="00F96302"/>
    <w:rsid w:val="00FB50B7"/>
    <w:rsid w:val="00FC112C"/>
    <w:rsid w:val="00FC37E6"/>
    <w:rsid w:val="00FC41BB"/>
    <w:rsid w:val="00FD26FF"/>
    <w:rsid w:val="00FD7DAA"/>
    <w:rsid w:val="00FE3ADC"/>
    <w:rsid w:val="00FF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161A61"/>
    <w:pPr>
      <w:keepNext/>
      <w:jc w:val="center"/>
      <w:outlineLvl w:val="0"/>
    </w:pPr>
    <w:rPr>
      <w:rFonts w:ascii="Cambria" w:eastAsia="Cambria" w:hAnsi="Cambria" w:cs="Cambria"/>
      <w:b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locked/>
    <w:rsid w:val="00161A61"/>
    <w:pPr>
      <w:keepNext/>
      <w:spacing w:before="240" w:after="60"/>
      <w:outlineLvl w:val="1"/>
    </w:pPr>
    <w:rPr>
      <w:rFonts w:ascii="Cambria" w:eastAsia="Cambria" w:hAnsi="Cambria" w:cs="Cambria"/>
      <w:b/>
      <w:bCs/>
      <w:i/>
      <w:iCs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161A61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qFormat/>
    <w:locked/>
    <w:rsid w:val="00161A61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  <w:rPr>
      <w:szCs w:val="20"/>
    </w:rPr>
  </w:style>
  <w:style w:type="character" w:customStyle="1" w:styleId="a4">
    <w:name w:val="Основной текст Знак"/>
    <w:link w:val="a3"/>
    <w:locked/>
    <w:rsid w:val="00426D10"/>
    <w:rPr>
      <w:rFonts w:cs="Times New Roman"/>
      <w:sz w:val="28"/>
    </w:rPr>
  </w:style>
  <w:style w:type="paragraph" w:styleId="a5">
    <w:name w:val="Balloon Text"/>
    <w:basedOn w:val="a"/>
    <w:link w:val="a6"/>
    <w:rsid w:val="00426D10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locked/>
    <w:rsid w:val="00426D10"/>
    <w:rPr>
      <w:rFonts w:ascii="Tahoma" w:hAnsi="Tahoma" w:cs="Times New Roman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rsid w:val="001F4BD4"/>
    <w:pPr>
      <w:shd w:val="clear" w:color="auto" w:fill="000080"/>
    </w:pPr>
    <w:rPr>
      <w:sz w:val="2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103C59"/>
    <w:rPr>
      <w:rFonts w:cs="Times New Roman"/>
      <w:sz w:val="2"/>
    </w:rPr>
  </w:style>
  <w:style w:type="paragraph" w:styleId="aa">
    <w:name w:val="header"/>
    <w:basedOn w:val="a"/>
    <w:link w:val="ab"/>
    <w:uiPriority w:val="99"/>
    <w:rsid w:val="00523A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23AEB"/>
    <w:rPr>
      <w:rFonts w:cs="Times New Roman"/>
      <w:sz w:val="28"/>
    </w:rPr>
  </w:style>
  <w:style w:type="paragraph" w:styleId="ac">
    <w:name w:val="footer"/>
    <w:basedOn w:val="a"/>
    <w:link w:val="ad"/>
    <w:rsid w:val="00523A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523AEB"/>
    <w:rPr>
      <w:rFonts w:cs="Times New Roman"/>
      <w:sz w:val="28"/>
    </w:rPr>
  </w:style>
  <w:style w:type="character" w:customStyle="1" w:styleId="10">
    <w:name w:val="Заголовок 1 Знак"/>
    <w:link w:val="1"/>
    <w:rsid w:val="00161A61"/>
    <w:rPr>
      <w:rFonts w:ascii="Cambria" w:eastAsia="Cambria" w:hAnsi="Cambria" w:cs="Cambria"/>
      <w:b/>
      <w:sz w:val="28"/>
      <w:szCs w:val="24"/>
      <w:lang w:val="x-none" w:eastAsia="x-none"/>
    </w:rPr>
  </w:style>
  <w:style w:type="character" w:customStyle="1" w:styleId="20">
    <w:name w:val="Заголовок 2 Знак"/>
    <w:link w:val="2"/>
    <w:rsid w:val="00161A61"/>
    <w:rPr>
      <w:rFonts w:ascii="Cambria" w:eastAsia="Cambria" w:hAnsi="Cambria" w:cs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rsid w:val="00161A61"/>
    <w:rPr>
      <w:rFonts w:ascii="Cambria" w:eastAsia="Cambria" w:hAnsi="Cambria" w:cs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rsid w:val="00161A61"/>
    <w:rPr>
      <w:rFonts w:ascii="Cambria" w:eastAsia="Cambria" w:hAnsi="Cambria" w:cs="Cambria"/>
      <w:sz w:val="24"/>
      <w:szCs w:val="24"/>
      <w:lang w:val="x-none" w:eastAsia="x-none"/>
    </w:rPr>
  </w:style>
  <w:style w:type="numbering" w:customStyle="1" w:styleId="13">
    <w:name w:val="Нет списка1"/>
    <w:next w:val="a2"/>
    <w:uiPriority w:val="99"/>
    <w:semiHidden/>
    <w:rsid w:val="00161A61"/>
  </w:style>
  <w:style w:type="paragraph" w:styleId="21">
    <w:name w:val="Body Text Indent 2"/>
    <w:basedOn w:val="a"/>
    <w:link w:val="22"/>
    <w:rsid w:val="00161A61"/>
    <w:pPr>
      <w:ind w:firstLine="708"/>
    </w:pPr>
    <w:rPr>
      <w:rFonts w:ascii="Cambria" w:eastAsia="Cambria" w:hAnsi="Cambria" w:cs="Cambria"/>
      <w:szCs w:val="24"/>
    </w:rPr>
  </w:style>
  <w:style w:type="character" w:customStyle="1" w:styleId="22">
    <w:name w:val="Основной текст с отступом 2 Знак"/>
    <w:link w:val="21"/>
    <w:rsid w:val="00161A61"/>
    <w:rPr>
      <w:rFonts w:ascii="Cambria" w:eastAsia="Cambria" w:hAnsi="Cambria" w:cs="Cambria"/>
      <w:sz w:val="28"/>
      <w:szCs w:val="24"/>
    </w:rPr>
  </w:style>
  <w:style w:type="table" w:customStyle="1" w:styleId="14">
    <w:name w:val="Сетка таблицы1"/>
    <w:basedOn w:val="a1"/>
    <w:next w:val="a7"/>
    <w:uiPriority w:val="99"/>
    <w:rsid w:val="00161A61"/>
    <w:rPr>
      <w:rFonts w:ascii="Cambria" w:eastAsia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161A61"/>
    <w:pPr>
      <w:ind w:left="-57" w:right="-57"/>
      <w:jc w:val="center"/>
    </w:pPr>
    <w:rPr>
      <w:rFonts w:ascii="Cambria" w:eastAsia="Cambria" w:hAnsi="Cambria" w:cs="Cambria"/>
      <w:b/>
      <w:szCs w:val="24"/>
    </w:rPr>
  </w:style>
  <w:style w:type="character" w:styleId="af">
    <w:name w:val="page number"/>
    <w:basedOn w:val="a0"/>
    <w:rsid w:val="00161A61"/>
  </w:style>
  <w:style w:type="paragraph" w:styleId="af0">
    <w:name w:val="Title"/>
    <w:basedOn w:val="a"/>
    <w:link w:val="af1"/>
    <w:qFormat/>
    <w:locked/>
    <w:rsid w:val="00161A61"/>
    <w:pPr>
      <w:ind w:left="5580"/>
      <w:jc w:val="center"/>
    </w:pPr>
    <w:rPr>
      <w:rFonts w:ascii="Cambria" w:eastAsia="Cambria" w:hAnsi="Cambria" w:cs="Cambria"/>
      <w:szCs w:val="24"/>
    </w:rPr>
  </w:style>
  <w:style w:type="character" w:customStyle="1" w:styleId="af1">
    <w:name w:val="Название Знак"/>
    <w:link w:val="af0"/>
    <w:rsid w:val="00161A61"/>
    <w:rPr>
      <w:rFonts w:ascii="Cambria" w:eastAsia="Cambria" w:hAnsi="Cambria" w:cs="Cambria"/>
      <w:sz w:val="28"/>
      <w:szCs w:val="24"/>
    </w:rPr>
  </w:style>
  <w:style w:type="paragraph" w:styleId="af2">
    <w:name w:val="Body Text Indent"/>
    <w:basedOn w:val="a"/>
    <w:link w:val="af3"/>
    <w:rsid w:val="00161A61"/>
    <w:pPr>
      <w:spacing w:after="120"/>
      <w:ind w:left="283"/>
    </w:pPr>
    <w:rPr>
      <w:rFonts w:ascii="Cambria" w:eastAsia="Cambria" w:hAnsi="Cambria" w:cs="Cambria"/>
      <w:sz w:val="24"/>
      <w:szCs w:val="24"/>
    </w:rPr>
  </w:style>
  <w:style w:type="character" w:customStyle="1" w:styleId="af3">
    <w:name w:val="Основной текст с отступом Знак"/>
    <w:link w:val="af2"/>
    <w:rsid w:val="00161A61"/>
    <w:rPr>
      <w:rFonts w:ascii="Cambria" w:eastAsia="Cambria" w:hAnsi="Cambria" w:cs="Cambria"/>
      <w:sz w:val="24"/>
      <w:szCs w:val="24"/>
    </w:rPr>
  </w:style>
  <w:style w:type="paragraph" w:customStyle="1" w:styleId="ConsPlusCell">
    <w:name w:val="ConsPlusCell"/>
    <w:rsid w:val="00161A61"/>
    <w:pPr>
      <w:widowControl w:val="0"/>
      <w:autoSpaceDE w:val="0"/>
      <w:autoSpaceDN w:val="0"/>
      <w:adjustRightInd w:val="0"/>
    </w:pPr>
    <w:rPr>
      <w:rFonts w:ascii="Cambria" w:eastAsia="Cambria" w:hAnsi="Cambria" w:cs="Cambria"/>
    </w:rPr>
  </w:style>
  <w:style w:type="paragraph" w:customStyle="1" w:styleId="ConsPlusNonformat">
    <w:name w:val="ConsPlusNonformat"/>
    <w:rsid w:val="00161A61"/>
    <w:pPr>
      <w:widowControl w:val="0"/>
      <w:autoSpaceDE w:val="0"/>
      <w:autoSpaceDN w:val="0"/>
      <w:adjustRightInd w:val="0"/>
    </w:pPr>
    <w:rPr>
      <w:rFonts w:ascii="MS Reference Specialty" w:eastAsia="Cambria" w:hAnsi="MS Reference Specialty" w:cs="MS Reference Specialty"/>
    </w:rPr>
  </w:style>
  <w:style w:type="paragraph" w:customStyle="1" w:styleId="af4">
    <w:name w:val="Нормальный (таблица)"/>
    <w:basedOn w:val="a"/>
    <w:next w:val="a"/>
    <w:rsid w:val="00161A61"/>
    <w:pPr>
      <w:widowControl w:val="0"/>
      <w:autoSpaceDE w:val="0"/>
      <w:autoSpaceDN w:val="0"/>
      <w:adjustRightInd w:val="0"/>
      <w:jc w:val="both"/>
    </w:pPr>
    <w:rPr>
      <w:rFonts w:ascii="Cambria" w:eastAsia="Cambria" w:hAnsi="Cambria" w:cs="Cambria"/>
      <w:sz w:val="24"/>
      <w:szCs w:val="24"/>
    </w:rPr>
  </w:style>
  <w:style w:type="character" w:styleId="af5">
    <w:name w:val="Emphasis"/>
    <w:qFormat/>
    <w:locked/>
    <w:rsid w:val="00161A61"/>
    <w:rPr>
      <w:i/>
      <w:iCs/>
    </w:rPr>
  </w:style>
  <w:style w:type="character" w:customStyle="1" w:styleId="af6">
    <w:name w:val="Гипертекстовая ссылка"/>
    <w:rsid w:val="00161A61"/>
    <w:rPr>
      <w:b w:val="0"/>
      <w:bCs w:val="0"/>
      <w:color w:val="106BBE"/>
    </w:rPr>
  </w:style>
  <w:style w:type="paragraph" w:customStyle="1" w:styleId="af7">
    <w:name w:val="Прижатый влево"/>
    <w:basedOn w:val="a"/>
    <w:next w:val="a"/>
    <w:rsid w:val="00161A61"/>
    <w:pPr>
      <w:widowControl w:val="0"/>
      <w:autoSpaceDE w:val="0"/>
      <w:autoSpaceDN w:val="0"/>
      <w:adjustRightInd w:val="0"/>
    </w:pPr>
    <w:rPr>
      <w:rFonts w:ascii="Cambria" w:eastAsia="Cambria" w:hAnsi="Cambria" w:cs="Cambria"/>
      <w:sz w:val="24"/>
      <w:szCs w:val="24"/>
    </w:rPr>
  </w:style>
  <w:style w:type="character" w:customStyle="1" w:styleId="af8">
    <w:name w:val="Цветовое выделение"/>
    <w:rsid w:val="00161A61"/>
    <w:rPr>
      <w:b/>
      <w:color w:val="000080"/>
    </w:rPr>
  </w:style>
  <w:style w:type="character" w:customStyle="1" w:styleId="af9">
    <w:name w:val="Активная гипертекстовая ссылка"/>
    <w:rsid w:val="00161A61"/>
    <w:rPr>
      <w:color w:val="008000"/>
      <w:u w:val="single"/>
    </w:rPr>
  </w:style>
  <w:style w:type="character" w:customStyle="1" w:styleId="afa">
    <w:name w:val="Заголовок своего сообщения"/>
    <w:rsid w:val="00161A61"/>
    <w:rPr>
      <w:color w:val="000080"/>
    </w:rPr>
  </w:style>
  <w:style w:type="character" w:customStyle="1" w:styleId="afb">
    <w:name w:val="Заголовок чужого сообщения"/>
    <w:rsid w:val="00161A61"/>
    <w:rPr>
      <w:color w:val="FF0000"/>
    </w:rPr>
  </w:style>
  <w:style w:type="paragraph" w:customStyle="1" w:styleId="afc">
    <w:name w:val="Интерактивный заголовок"/>
    <w:basedOn w:val="afd"/>
    <w:next w:val="a"/>
    <w:rsid w:val="00161A61"/>
  </w:style>
  <w:style w:type="paragraph" w:customStyle="1" w:styleId="afd">
    <w:name w:val="Заголовок"/>
    <w:basedOn w:val="afe"/>
    <w:next w:val="a"/>
    <w:rsid w:val="00161A61"/>
    <w:rPr>
      <w:b/>
      <w:bCs/>
      <w:color w:val="C0C0C0"/>
    </w:rPr>
  </w:style>
  <w:style w:type="paragraph" w:customStyle="1" w:styleId="afe">
    <w:name w:val="Основное меню (преемственное)"/>
    <w:basedOn w:val="a"/>
    <w:next w:val="a"/>
    <w:rsid w:val="00161A61"/>
    <w:pPr>
      <w:widowControl w:val="0"/>
      <w:autoSpaceDE w:val="0"/>
      <w:autoSpaceDN w:val="0"/>
      <w:adjustRightInd w:val="0"/>
      <w:jc w:val="both"/>
    </w:pPr>
    <w:rPr>
      <w:rFonts w:ascii="Cambria" w:eastAsia="Cambria" w:hAnsi="Cambria" w:cs="Cambria"/>
      <w:sz w:val="24"/>
      <w:szCs w:val="24"/>
    </w:rPr>
  </w:style>
  <w:style w:type="character" w:customStyle="1" w:styleId="aff">
    <w:name w:val="Найденные слова"/>
    <w:rsid w:val="00161A61"/>
    <w:rPr>
      <w:color w:val="000080"/>
    </w:rPr>
  </w:style>
  <w:style w:type="character" w:customStyle="1" w:styleId="aff0">
    <w:name w:val="Не вступил в силу"/>
    <w:rsid w:val="00161A61"/>
    <w:rPr>
      <w:color w:val="008080"/>
    </w:rPr>
  </w:style>
  <w:style w:type="character" w:customStyle="1" w:styleId="aff1">
    <w:name w:val="Опечатки"/>
    <w:rsid w:val="00161A61"/>
    <w:rPr>
      <w:color w:val="FF0000"/>
    </w:rPr>
  </w:style>
  <w:style w:type="character" w:customStyle="1" w:styleId="aff2">
    <w:name w:val="Продолжение ссылки"/>
    <w:rsid w:val="00161A61"/>
  </w:style>
  <w:style w:type="character" w:customStyle="1" w:styleId="aff3">
    <w:name w:val="Сравнение редакций"/>
    <w:rsid w:val="00161A61"/>
    <w:rPr>
      <w:color w:val="000080"/>
    </w:rPr>
  </w:style>
  <w:style w:type="character" w:customStyle="1" w:styleId="aff4">
    <w:name w:val="Сравнение редакций. Добавленный фрагмент"/>
    <w:rsid w:val="00161A61"/>
    <w:rPr>
      <w:color w:val="0000FF"/>
    </w:rPr>
  </w:style>
  <w:style w:type="character" w:customStyle="1" w:styleId="aff5">
    <w:name w:val="Сравнение редакций. Удаленный фрагмент"/>
    <w:rsid w:val="00161A61"/>
    <w:rPr>
      <w:strike/>
      <w:color w:val="808000"/>
    </w:rPr>
  </w:style>
  <w:style w:type="character" w:customStyle="1" w:styleId="aff6">
    <w:name w:val="Утратил силу"/>
    <w:rsid w:val="00161A61"/>
    <w:rPr>
      <w:strike/>
      <w:color w:val="808000"/>
    </w:rPr>
  </w:style>
  <w:style w:type="paragraph" w:customStyle="1" w:styleId="15">
    <w:name w:val="Абзац списка1"/>
    <w:basedOn w:val="a"/>
    <w:link w:val="ListParagraphChar"/>
    <w:rsid w:val="00161A61"/>
    <w:pPr>
      <w:spacing w:after="200" w:line="276" w:lineRule="auto"/>
      <w:ind w:left="720"/>
    </w:pPr>
    <w:rPr>
      <w:rFonts w:eastAsia="Cambria" w:cs="Cambria"/>
      <w:sz w:val="22"/>
      <w:szCs w:val="22"/>
      <w:lang w:val="x-none" w:eastAsia="x-none"/>
    </w:rPr>
  </w:style>
  <w:style w:type="character" w:customStyle="1" w:styleId="ListParagraphChar">
    <w:name w:val="List Paragraph Char"/>
    <w:link w:val="15"/>
    <w:locked/>
    <w:rsid w:val="00161A61"/>
    <w:rPr>
      <w:rFonts w:eastAsia="Cambria" w:cs="Cambria"/>
      <w:sz w:val="22"/>
      <w:szCs w:val="22"/>
      <w:lang w:val="x-none" w:eastAsia="x-none"/>
    </w:rPr>
  </w:style>
  <w:style w:type="paragraph" w:customStyle="1" w:styleId="Default">
    <w:name w:val="Default"/>
    <w:rsid w:val="00161A61"/>
    <w:pPr>
      <w:autoSpaceDE w:val="0"/>
      <w:autoSpaceDN w:val="0"/>
      <w:adjustRightInd w:val="0"/>
    </w:pPr>
    <w:rPr>
      <w:rFonts w:ascii="Cambria" w:eastAsia="Cambria" w:hAnsi="Cambria" w:cs="Cambria"/>
      <w:color w:val="000000"/>
      <w:sz w:val="24"/>
      <w:szCs w:val="24"/>
    </w:rPr>
  </w:style>
  <w:style w:type="paragraph" w:styleId="aff7">
    <w:name w:val="List Paragraph"/>
    <w:basedOn w:val="a"/>
    <w:qFormat/>
    <w:rsid w:val="00161A61"/>
    <w:pPr>
      <w:spacing w:after="200" w:line="276" w:lineRule="auto"/>
      <w:ind w:left="720"/>
      <w:contextualSpacing/>
    </w:pPr>
    <w:rPr>
      <w:rFonts w:cs="Cambria"/>
      <w:sz w:val="22"/>
      <w:szCs w:val="22"/>
      <w:lang w:eastAsia="en-US"/>
    </w:rPr>
  </w:style>
  <w:style w:type="paragraph" w:customStyle="1" w:styleId="32">
    <w:name w:val="Основной текст 32"/>
    <w:basedOn w:val="a"/>
    <w:rsid w:val="00161A61"/>
    <w:pPr>
      <w:widowControl w:val="0"/>
      <w:suppressAutoHyphens/>
      <w:autoSpaceDE w:val="0"/>
    </w:pPr>
    <w:rPr>
      <w:rFonts w:ascii="Cambria" w:eastAsia="Cambria" w:hAnsi="Cambria" w:cs="Cambria"/>
      <w:lang w:eastAsia="ar-SA"/>
    </w:rPr>
  </w:style>
  <w:style w:type="numbering" w:customStyle="1" w:styleId="23">
    <w:name w:val="Нет списка2"/>
    <w:next w:val="a2"/>
    <w:uiPriority w:val="99"/>
    <w:semiHidden/>
    <w:unhideWhenUsed/>
    <w:rsid w:val="00161A61"/>
  </w:style>
  <w:style w:type="character" w:customStyle="1" w:styleId="WW8Num3z0">
    <w:name w:val="WW8Num3z0"/>
    <w:rsid w:val="00161A61"/>
    <w:rPr>
      <w:rFonts w:ascii="Cambria" w:hAnsi="Cambria" w:cs="OpenSymbol"/>
    </w:rPr>
  </w:style>
  <w:style w:type="character" w:customStyle="1" w:styleId="Absatz-Standardschriftart">
    <w:name w:val="Absatz-Standardschriftart"/>
    <w:rsid w:val="00161A61"/>
  </w:style>
  <w:style w:type="character" w:customStyle="1" w:styleId="WW-Absatz-Standardschriftart">
    <w:name w:val="WW-Absatz-Standardschriftart"/>
    <w:rsid w:val="00161A61"/>
  </w:style>
  <w:style w:type="character" w:customStyle="1" w:styleId="WW-Absatz-Standardschriftart1">
    <w:name w:val="WW-Absatz-Standardschriftart1"/>
    <w:rsid w:val="00161A61"/>
  </w:style>
  <w:style w:type="character" w:customStyle="1" w:styleId="WW-Absatz-Standardschriftart11">
    <w:name w:val="WW-Absatz-Standardschriftart11"/>
    <w:rsid w:val="00161A61"/>
  </w:style>
  <w:style w:type="character" w:customStyle="1" w:styleId="WW-Absatz-Standardschriftart111">
    <w:name w:val="WW-Absatz-Standardschriftart111"/>
    <w:rsid w:val="00161A61"/>
  </w:style>
  <w:style w:type="character" w:customStyle="1" w:styleId="24">
    <w:name w:val="Основной шрифт абзаца2"/>
    <w:rsid w:val="00161A61"/>
  </w:style>
  <w:style w:type="character" w:customStyle="1" w:styleId="16">
    <w:name w:val="Основной шрифт абзаца1"/>
    <w:rsid w:val="00161A61"/>
  </w:style>
  <w:style w:type="character" w:styleId="aff8">
    <w:name w:val="Hyperlink"/>
    <w:rsid w:val="00161A61"/>
    <w:rPr>
      <w:color w:val="000080"/>
      <w:u w:val="single"/>
    </w:rPr>
  </w:style>
  <w:style w:type="character" w:customStyle="1" w:styleId="aff9">
    <w:name w:val="Маркеры списка"/>
    <w:rsid w:val="00161A61"/>
    <w:rPr>
      <w:rFonts w:ascii="OpenSymbol" w:eastAsia="OpenSymbol" w:hAnsi="OpenSymbol" w:cs="OpenSymbol"/>
    </w:rPr>
  </w:style>
  <w:style w:type="paragraph" w:styleId="affa">
    <w:name w:val="List"/>
    <w:basedOn w:val="a3"/>
    <w:rsid w:val="00161A61"/>
    <w:pPr>
      <w:suppressAutoHyphens/>
      <w:spacing w:after="120"/>
      <w:jc w:val="left"/>
    </w:pPr>
    <w:rPr>
      <w:rFonts w:ascii="OpenSymbol" w:eastAsia="OpenSymbol" w:hAnsi="OpenSymbol" w:cs="Cambria"/>
      <w:sz w:val="24"/>
      <w:szCs w:val="24"/>
      <w:lang w:val="x-none" w:eastAsia="ar-SA"/>
    </w:rPr>
  </w:style>
  <w:style w:type="paragraph" w:customStyle="1" w:styleId="25">
    <w:name w:val="Название2"/>
    <w:basedOn w:val="a"/>
    <w:rsid w:val="00161A61"/>
    <w:pPr>
      <w:suppressLineNumbers/>
      <w:suppressAutoHyphens/>
      <w:spacing w:before="120" w:after="120"/>
    </w:pPr>
    <w:rPr>
      <w:rFonts w:ascii="OpenSymbol" w:eastAsia="OpenSymbol" w:hAnsi="OpenSymbol" w:cs="Cambria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161A61"/>
    <w:pPr>
      <w:suppressLineNumbers/>
      <w:suppressAutoHyphens/>
    </w:pPr>
    <w:rPr>
      <w:rFonts w:ascii="OpenSymbol" w:eastAsia="OpenSymbol" w:hAnsi="OpenSymbol" w:cs="Cambria"/>
      <w:sz w:val="24"/>
      <w:szCs w:val="24"/>
      <w:lang w:eastAsia="ar-SA"/>
    </w:rPr>
  </w:style>
  <w:style w:type="paragraph" w:customStyle="1" w:styleId="17">
    <w:name w:val="Название1"/>
    <w:basedOn w:val="a"/>
    <w:rsid w:val="00161A61"/>
    <w:pPr>
      <w:suppressLineNumbers/>
      <w:suppressAutoHyphens/>
      <w:spacing w:before="120" w:after="120"/>
    </w:pPr>
    <w:rPr>
      <w:rFonts w:ascii="OpenSymbol" w:eastAsia="OpenSymbol" w:hAnsi="OpenSymbol" w:cs="Cambri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161A61"/>
    <w:pPr>
      <w:suppressLineNumbers/>
      <w:suppressAutoHyphens/>
    </w:pPr>
    <w:rPr>
      <w:rFonts w:ascii="OpenSymbol" w:eastAsia="OpenSymbol" w:hAnsi="OpenSymbol" w:cs="Cambri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61A61"/>
    <w:pPr>
      <w:suppressAutoHyphens/>
      <w:ind w:firstLine="708"/>
    </w:pPr>
    <w:rPr>
      <w:rFonts w:ascii="OpenSymbol" w:eastAsia="OpenSymbol" w:hAnsi="OpenSymbol" w:cs="OpenSymbol"/>
      <w:szCs w:val="24"/>
      <w:lang w:eastAsia="ar-SA"/>
    </w:rPr>
  </w:style>
  <w:style w:type="paragraph" w:customStyle="1" w:styleId="19">
    <w:name w:val="Цитата1"/>
    <w:basedOn w:val="a"/>
    <w:rsid w:val="00161A61"/>
    <w:pPr>
      <w:suppressAutoHyphens/>
      <w:ind w:left="-57" w:right="-57"/>
      <w:jc w:val="center"/>
    </w:pPr>
    <w:rPr>
      <w:rFonts w:ascii="OpenSymbol" w:eastAsia="OpenSymbol" w:hAnsi="OpenSymbol" w:cs="OpenSymbol"/>
      <w:b/>
      <w:szCs w:val="24"/>
      <w:lang w:eastAsia="ar-SA"/>
    </w:rPr>
  </w:style>
  <w:style w:type="paragraph" w:styleId="affb">
    <w:name w:val="Subtitle"/>
    <w:basedOn w:val="afd"/>
    <w:next w:val="a3"/>
    <w:link w:val="affc"/>
    <w:qFormat/>
    <w:locked/>
    <w:rsid w:val="00161A61"/>
    <w:pPr>
      <w:suppressAutoHyphens/>
      <w:autoSpaceDN/>
      <w:adjustRightInd/>
      <w:jc w:val="center"/>
    </w:pPr>
    <w:rPr>
      <w:rFonts w:ascii="OpenSymbol" w:eastAsia="OpenSymbol" w:hAnsi="OpenSymbol" w:cs="OpenSymbol"/>
      <w:i/>
      <w:iCs/>
      <w:sz w:val="28"/>
      <w:szCs w:val="28"/>
      <w:lang w:eastAsia="ar-SA"/>
    </w:rPr>
  </w:style>
  <w:style w:type="character" w:customStyle="1" w:styleId="affc">
    <w:name w:val="Подзаголовок Знак"/>
    <w:link w:val="affb"/>
    <w:rsid w:val="00161A61"/>
    <w:rPr>
      <w:rFonts w:ascii="OpenSymbol" w:eastAsia="OpenSymbol" w:hAnsi="OpenSymbol" w:cs="OpenSymbol"/>
      <w:b/>
      <w:bCs/>
      <w:i/>
      <w:iCs/>
      <w:color w:val="C0C0C0"/>
      <w:sz w:val="28"/>
      <w:szCs w:val="28"/>
      <w:lang w:eastAsia="ar-SA"/>
    </w:rPr>
  </w:style>
  <w:style w:type="paragraph" w:customStyle="1" w:styleId="affd">
    <w:name w:val="Содержимое таблицы"/>
    <w:basedOn w:val="a"/>
    <w:rsid w:val="00161A61"/>
    <w:pPr>
      <w:suppressLineNumbers/>
      <w:suppressAutoHyphens/>
    </w:pPr>
    <w:rPr>
      <w:rFonts w:ascii="OpenSymbol" w:eastAsia="OpenSymbol" w:hAnsi="OpenSymbol" w:cs="OpenSymbol"/>
      <w:sz w:val="24"/>
      <w:szCs w:val="24"/>
      <w:lang w:eastAsia="ar-SA"/>
    </w:rPr>
  </w:style>
  <w:style w:type="paragraph" w:customStyle="1" w:styleId="affe">
    <w:name w:val="Заголовок таблицы"/>
    <w:basedOn w:val="affd"/>
    <w:rsid w:val="00161A61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161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ambria" w:eastAsia="OpenSymbol" w:hAnsi="Cambria" w:cs="Cambria"/>
      <w:sz w:val="20"/>
      <w:szCs w:val="20"/>
      <w:lang w:eastAsia="ar-SA"/>
    </w:rPr>
  </w:style>
  <w:style w:type="character" w:customStyle="1" w:styleId="HTML0">
    <w:name w:val="Стандартный HTML Знак"/>
    <w:link w:val="HTML"/>
    <w:rsid w:val="00161A61"/>
    <w:rPr>
      <w:rFonts w:ascii="Cambria" w:eastAsia="OpenSymbol" w:hAnsi="Cambria" w:cs="Cambria"/>
      <w:lang w:eastAsia="ar-SA"/>
    </w:rPr>
  </w:style>
  <w:style w:type="paragraph" w:customStyle="1" w:styleId="printj">
    <w:name w:val="printj"/>
    <w:basedOn w:val="a"/>
    <w:rsid w:val="00161A61"/>
    <w:pPr>
      <w:suppressAutoHyphens/>
      <w:spacing w:before="280" w:after="280"/>
    </w:pPr>
    <w:rPr>
      <w:rFonts w:ascii="OpenSymbol" w:eastAsia="OpenSymbol" w:hAnsi="OpenSymbol" w:cs="OpenSymbol"/>
      <w:sz w:val="24"/>
      <w:szCs w:val="24"/>
      <w:lang w:eastAsia="ar-SA"/>
    </w:rPr>
  </w:style>
  <w:style w:type="numbering" w:customStyle="1" w:styleId="31">
    <w:name w:val="Нет списка3"/>
    <w:next w:val="a2"/>
    <w:uiPriority w:val="99"/>
    <w:semiHidden/>
    <w:unhideWhenUsed/>
    <w:rsid w:val="00161A61"/>
  </w:style>
  <w:style w:type="paragraph" w:styleId="afff">
    <w:name w:val="caption"/>
    <w:basedOn w:val="a"/>
    <w:qFormat/>
    <w:locked/>
    <w:rsid w:val="00161A61"/>
    <w:pPr>
      <w:suppressLineNumbers/>
      <w:suppressAutoHyphens/>
      <w:spacing w:before="120" w:after="120"/>
    </w:pPr>
    <w:rPr>
      <w:rFonts w:cs="Tahoma"/>
      <w:i/>
      <w:iCs/>
      <w:sz w:val="24"/>
      <w:szCs w:val="24"/>
    </w:rPr>
  </w:style>
  <w:style w:type="paragraph" w:customStyle="1" w:styleId="1a">
    <w:name w:val="Обычный (веб)1"/>
    <w:rsid w:val="00161A61"/>
    <w:pPr>
      <w:widowControl w:val="0"/>
      <w:suppressAutoHyphens/>
    </w:pPr>
    <w:rPr>
      <w:rFonts w:eastAsia="Arial Unicode MS"/>
      <w:sz w:val="24"/>
      <w:szCs w:val="24"/>
    </w:rPr>
  </w:style>
  <w:style w:type="paragraph" w:customStyle="1" w:styleId="HTML1">
    <w:name w:val="Стандартный HTML1"/>
    <w:rsid w:val="00161A6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Arial Unicode MS" w:hAnsi="Courier New"/>
    </w:rPr>
  </w:style>
  <w:style w:type="paragraph" w:customStyle="1" w:styleId="msonormalcxspmiddle">
    <w:name w:val="msonormalcxspmiddle"/>
    <w:rsid w:val="00161A61"/>
    <w:pPr>
      <w:widowControl w:val="0"/>
      <w:suppressAutoHyphens/>
    </w:pPr>
    <w:rPr>
      <w:rFonts w:eastAsia="Arial Unicode MS"/>
      <w:sz w:val="24"/>
      <w:szCs w:val="24"/>
    </w:rPr>
  </w:style>
  <w:style w:type="paragraph" w:customStyle="1" w:styleId="ConsPlusNormal">
    <w:name w:val="ConsPlusNormal"/>
    <w:rsid w:val="00161A6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161A61"/>
    <w:pPr>
      <w:keepNext/>
      <w:jc w:val="center"/>
      <w:outlineLvl w:val="0"/>
    </w:pPr>
    <w:rPr>
      <w:rFonts w:ascii="Cambria" w:eastAsia="Cambria" w:hAnsi="Cambria" w:cs="Cambria"/>
      <w:b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locked/>
    <w:rsid w:val="00161A61"/>
    <w:pPr>
      <w:keepNext/>
      <w:spacing w:before="240" w:after="60"/>
      <w:outlineLvl w:val="1"/>
    </w:pPr>
    <w:rPr>
      <w:rFonts w:ascii="Cambria" w:eastAsia="Cambria" w:hAnsi="Cambria" w:cs="Cambria"/>
      <w:b/>
      <w:bCs/>
      <w:i/>
      <w:iCs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161A61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qFormat/>
    <w:locked/>
    <w:rsid w:val="00161A61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  <w:rPr>
      <w:szCs w:val="20"/>
    </w:rPr>
  </w:style>
  <w:style w:type="character" w:customStyle="1" w:styleId="a4">
    <w:name w:val="Основной текст Знак"/>
    <w:link w:val="a3"/>
    <w:locked/>
    <w:rsid w:val="00426D10"/>
    <w:rPr>
      <w:rFonts w:cs="Times New Roman"/>
      <w:sz w:val="28"/>
    </w:rPr>
  </w:style>
  <w:style w:type="paragraph" w:styleId="a5">
    <w:name w:val="Balloon Text"/>
    <w:basedOn w:val="a"/>
    <w:link w:val="a6"/>
    <w:rsid w:val="00426D10"/>
    <w:rPr>
      <w:rFonts w:ascii="Tahoma" w:hAnsi="Tahoma"/>
      <w:sz w:val="16"/>
      <w:szCs w:val="20"/>
    </w:rPr>
  </w:style>
  <w:style w:type="character" w:customStyle="1" w:styleId="a6">
    <w:name w:val="Текст выноски Знак"/>
    <w:link w:val="a5"/>
    <w:locked/>
    <w:rsid w:val="00426D10"/>
    <w:rPr>
      <w:rFonts w:ascii="Tahoma" w:hAnsi="Tahoma" w:cs="Times New Roman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link w:val="a9"/>
    <w:uiPriority w:val="99"/>
    <w:semiHidden/>
    <w:rsid w:val="001F4BD4"/>
    <w:pPr>
      <w:shd w:val="clear" w:color="auto" w:fill="000080"/>
    </w:pPr>
    <w:rPr>
      <w:sz w:val="2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sid w:val="00103C59"/>
    <w:rPr>
      <w:rFonts w:cs="Times New Roman"/>
      <w:sz w:val="2"/>
    </w:rPr>
  </w:style>
  <w:style w:type="paragraph" w:styleId="aa">
    <w:name w:val="header"/>
    <w:basedOn w:val="a"/>
    <w:link w:val="ab"/>
    <w:uiPriority w:val="99"/>
    <w:rsid w:val="00523A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523AEB"/>
    <w:rPr>
      <w:rFonts w:cs="Times New Roman"/>
      <w:sz w:val="28"/>
    </w:rPr>
  </w:style>
  <w:style w:type="paragraph" w:styleId="ac">
    <w:name w:val="footer"/>
    <w:basedOn w:val="a"/>
    <w:link w:val="ad"/>
    <w:rsid w:val="00523AE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523AEB"/>
    <w:rPr>
      <w:rFonts w:cs="Times New Roman"/>
      <w:sz w:val="28"/>
    </w:rPr>
  </w:style>
  <w:style w:type="character" w:customStyle="1" w:styleId="10">
    <w:name w:val="Заголовок 1 Знак"/>
    <w:link w:val="1"/>
    <w:rsid w:val="00161A61"/>
    <w:rPr>
      <w:rFonts w:ascii="Cambria" w:eastAsia="Cambria" w:hAnsi="Cambria" w:cs="Cambria"/>
      <w:b/>
      <w:sz w:val="28"/>
      <w:szCs w:val="24"/>
      <w:lang w:val="x-none" w:eastAsia="x-none"/>
    </w:rPr>
  </w:style>
  <w:style w:type="character" w:customStyle="1" w:styleId="20">
    <w:name w:val="Заголовок 2 Знак"/>
    <w:link w:val="2"/>
    <w:rsid w:val="00161A61"/>
    <w:rPr>
      <w:rFonts w:ascii="Cambria" w:eastAsia="Cambria" w:hAnsi="Cambria" w:cs="Cambria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rsid w:val="00161A61"/>
    <w:rPr>
      <w:rFonts w:ascii="Cambria" w:eastAsia="Cambria" w:hAnsi="Cambria" w:cs="Cambria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link w:val="4"/>
    <w:rsid w:val="00161A61"/>
    <w:rPr>
      <w:rFonts w:ascii="Cambria" w:eastAsia="Cambria" w:hAnsi="Cambria" w:cs="Cambria"/>
      <w:sz w:val="24"/>
      <w:szCs w:val="24"/>
      <w:lang w:val="x-none" w:eastAsia="x-none"/>
    </w:rPr>
  </w:style>
  <w:style w:type="numbering" w:customStyle="1" w:styleId="13">
    <w:name w:val="Нет списка1"/>
    <w:next w:val="a2"/>
    <w:uiPriority w:val="99"/>
    <w:semiHidden/>
    <w:rsid w:val="00161A61"/>
  </w:style>
  <w:style w:type="paragraph" w:styleId="21">
    <w:name w:val="Body Text Indent 2"/>
    <w:basedOn w:val="a"/>
    <w:link w:val="22"/>
    <w:rsid w:val="00161A61"/>
    <w:pPr>
      <w:ind w:firstLine="708"/>
    </w:pPr>
    <w:rPr>
      <w:rFonts w:ascii="Cambria" w:eastAsia="Cambria" w:hAnsi="Cambria" w:cs="Cambria"/>
      <w:szCs w:val="24"/>
    </w:rPr>
  </w:style>
  <w:style w:type="character" w:customStyle="1" w:styleId="22">
    <w:name w:val="Основной текст с отступом 2 Знак"/>
    <w:link w:val="21"/>
    <w:rsid w:val="00161A61"/>
    <w:rPr>
      <w:rFonts w:ascii="Cambria" w:eastAsia="Cambria" w:hAnsi="Cambria" w:cs="Cambria"/>
      <w:sz w:val="28"/>
      <w:szCs w:val="24"/>
    </w:rPr>
  </w:style>
  <w:style w:type="table" w:customStyle="1" w:styleId="14">
    <w:name w:val="Сетка таблицы1"/>
    <w:basedOn w:val="a1"/>
    <w:next w:val="a7"/>
    <w:uiPriority w:val="99"/>
    <w:rsid w:val="00161A61"/>
    <w:rPr>
      <w:rFonts w:ascii="Cambria" w:eastAsia="Cambria" w:hAnsi="Cambria" w:cs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161A61"/>
    <w:pPr>
      <w:ind w:left="-57" w:right="-57"/>
      <w:jc w:val="center"/>
    </w:pPr>
    <w:rPr>
      <w:rFonts w:ascii="Cambria" w:eastAsia="Cambria" w:hAnsi="Cambria" w:cs="Cambria"/>
      <w:b/>
      <w:szCs w:val="24"/>
    </w:rPr>
  </w:style>
  <w:style w:type="character" w:styleId="af">
    <w:name w:val="page number"/>
    <w:basedOn w:val="a0"/>
    <w:rsid w:val="00161A61"/>
  </w:style>
  <w:style w:type="paragraph" w:styleId="af0">
    <w:name w:val="Title"/>
    <w:basedOn w:val="a"/>
    <w:link w:val="af1"/>
    <w:qFormat/>
    <w:locked/>
    <w:rsid w:val="00161A61"/>
    <w:pPr>
      <w:ind w:left="5580"/>
      <w:jc w:val="center"/>
    </w:pPr>
    <w:rPr>
      <w:rFonts w:ascii="Cambria" w:eastAsia="Cambria" w:hAnsi="Cambria" w:cs="Cambria"/>
      <w:szCs w:val="24"/>
    </w:rPr>
  </w:style>
  <w:style w:type="character" w:customStyle="1" w:styleId="af1">
    <w:name w:val="Название Знак"/>
    <w:link w:val="af0"/>
    <w:rsid w:val="00161A61"/>
    <w:rPr>
      <w:rFonts w:ascii="Cambria" w:eastAsia="Cambria" w:hAnsi="Cambria" w:cs="Cambria"/>
      <w:sz w:val="28"/>
      <w:szCs w:val="24"/>
    </w:rPr>
  </w:style>
  <w:style w:type="paragraph" w:styleId="af2">
    <w:name w:val="Body Text Indent"/>
    <w:basedOn w:val="a"/>
    <w:link w:val="af3"/>
    <w:rsid w:val="00161A61"/>
    <w:pPr>
      <w:spacing w:after="120"/>
      <w:ind w:left="283"/>
    </w:pPr>
    <w:rPr>
      <w:rFonts w:ascii="Cambria" w:eastAsia="Cambria" w:hAnsi="Cambria" w:cs="Cambria"/>
      <w:sz w:val="24"/>
      <w:szCs w:val="24"/>
    </w:rPr>
  </w:style>
  <w:style w:type="character" w:customStyle="1" w:styleId="af3">
    <w:name w:val="Основной текст с отступом Знак"/>
    <w:link w:val="af2"/>
    <w:rsid w:val="00161A61"/>
    <w:rPr>
      <w:rFonts w:ascii="Cambria" w:eastAsia="Cambria" w:hAnsi="Cambria" w:cs="Cambria"/>
      <w:sz w:val="24"/>
      <w:szCs w:val="24"/>
    </w:rPr>
  </w:style>
  <w:style w:type="paragraph" w:customStyle="1" w:styleId="ConsPlusCell">
    <w:name w:val="ConsPlusCell"/>
    <w:rsid w:val="00161A61"/>
    <w:pPr>
      <w:widowControl w:val="0"/>
      <w:autoSpaceDE w:val="0"/>
      <w:autoSpaceDN w:val="0"/>
      <w:adjustRightInd w:val="0"/>
    </w:pPr>
    <w:rPr>
      <w:rFonts w:ascii="Cambria" w:eastAsia="Cambria" w:hAnsi="Cambria" w:cs="Cambria"/>
    </w:rPr>
  </w:style>
  <w:style w:type="paragraph" w:customStyle="1" w:styleId="ConsPlusNonformat">
    <w:name w:val="ConsPlusNonformat"/>
    <w:rsid w:val="00161A61"/>
    <w:pPr>
      <w:widowControl w:val="0"/>
      <w:autoSpaceDE w:val="0"/>
      <w:autoSpaceDN w:val="0"/>
      <w:adjustRightInd w:val="0"/>
    </w:pPr>
    <w:rPr>
      <w:rFonts w:ascii="MS Reference Specialty" w:eastAsia="Cambria" w:hAnsi="MS Reference Specialty" w:cs="MS Reference Specialty"/>
    </w:rPr>
  </w:style>
  <w:style w:type="paragraph" w:customStyle="1" w:styleId="af4">
    <w:name w:val="Нормальный (таблица)"/>
    <w:basedOn w:val="a"/>
    <w:next w:val="a"/>
    <w:rsid w:val="00161A61"/>
    <w:pPr>
      <w:widowControl w:val="0"/>
      <w:autoSpaceDE w:val="0"/>
      <w:autoSpaceDN w:val="0"/>
      <w:adjustRightInd w:val="0"/>
      <w:jc w:val="both"/>
    </w:pPr>
    <w:rPr>
      <w:rFonts w:ascii="Cambria" w:eastAsia="Cambria" w:hAnsi="Cambria" w:cs="Cambria"/>
      <w:sz w:val="24"/>
      <w:szCs w:val="24"/>
    </w:rPr>
  </w:style>
  <w:style w:type="character" w:styleId="af5">
    <w:name w:val="Emphasis"/>
    <w:qFormat/>
    <w:locked/>
    <w:rsid w:val="00161A61"/>
    <w:rPr>
      <w:i/>
      <w:iCs/>
    </w:rPr>
  </w:style>
  <w:style w:type="character" w:customStyle="1" w:styleId="af6">
    <w:name w:val="Гипертекстовая ссылка"/>
    <w:rsid w:val="00161A61"/>
    <w:rPr>
      <w:b w:val="0"/>
      <w:bCs w:val="0"/>
      <w:color w:val="106BBE"/>
    </w:rPr>
  </w:style>
  <w:style w:type="paragraph" w:customStyle="1" w:styleId="af7">
    <w:name w:val="Прижатый влево"/>
    <w:basedOn w:val="a"/>
    <w:next w:val="a"/>
    <w:rsid w:val="00161A61"/>
    <w:pPr>
      <w:widowControl w:val="0"/>
      <w:autoSpaceDE w:val="0"/>
      <w:autoSpaceDN w:val="0"/>
      <w:adjustRightInd w:val="0"/>
    </w:pPr>
    <w:rPr>
      <w:rFonts w:ascii="Cambria" w:eastAsia="Cambria" w:hAnsi="Cambria" w:cs="Cambria"/>
      <w:sz w:val="24"/>
      <w:szCs w:val="24"/>
    </w:rPr>
  </w:style>
  <w:style w:type="character" w:customStyle="1" w:styleId="af8">
    <w:name w:val="Цветовое выделение"/>
    <w:rsid w:val="00161A61"/>
    <w:rPr>
      <w:b/>
      <w:color w:val="000080"/>
    </w:rPr>
  </w:style>
  <w:style w:type="character" w:customStyle="1" w:styleId="af9">
    <w:name w:val="Активная гипертекстовая ссылка"/>
    <w:rsid w:val="00161A61"/>
    <w:rPr>
      <w:color w:val="008000"/>
      <w:u w:val="single"/>
    </w:rPr>
  </w:style>
  <w:style w:type="character" w:customStyle="1" w:styleId="afa">
    <w:name w:val="Заголовок своего сообщения"/>
    <w:rsid w:val="00161A61"/>
    <w:rPr>
      <w:color w:val="000080"/>
    </w:rPr>
  </w:style>
  <w:style w:type="character" w:customStyle="1" w:styleId="afb">
    <w:name w:val="Заголовок чужого сообщения"/>
    <w:rsid w:val="00161A61"/>
    <w:rPr>
      <w:color w:val="FF0000"/>
    </w:rPr>
  </w:style>
  <w:style w:type="paragraph" w:customStyle="1" w:styleId="afc">
    <w:name w:val="Интерактивный заголовок"/>
    <w:basedOn w:val="afd"/>
    <w:next w:val="a"/>
    <w:rsid w:val="00161A61"/>
  </w:style>
  <w:style w:type="paragraph" w:customStyle="1" w:styleId="afd">
    <w:name w:val="Заголовок"/>
    <w:basedOn w:val="afe"/>
    <w:next w:val="a"/>
    <w:rsid w:val="00161A61"/>
    <w:rPr>
      <w:b/>
      <w:bCs/>
      <w:color w:val="C0C0C0"/>
    </w:rPr>
  </w:style>
  <w:style w:type="paragraph" w:customStyle="1" w:styleId="afe">
    <w:name w:val="Основное меню (преемственное)"/>
    <w:basedOn w:val="a"/>
    <w:next w:val="a"/>
    <w:rsid w:val="00161A61"/>
    <w:pPr>
      <w:widowControl w:val="0"/>
      <w:autoSpaceDE w:val="0"/>
      <w:autoSpaceDN w:val="0"/>
      <w:adjustRightInd w:val="0"/>
      <w:jc w:val="both"/>
    </w:pPr>
    <w:rPr>
      <w:rFonts w:ascii="Cambria" w:eastAsia="Cambria" w:hAnsi="Cambria" w:cs="Cambria"/>
      <w:sz w:val="24"/>
      <w:szCs w:val="24"/>
    </w:rPr>
  </w:style>
  <w:style w:type="character" w:customStyle="1" w:styleId="aff">
    <w:name w:val="Найденные слова"/>
    <w:rsid w:val="00161A61"/>
    <w:rPr>
      <w:color w:val="000080"/>
    </w:rPr>
  </w:style>
  <w:style w:type="character" w:customStyle="1" w:styleId="aff0">
    <w:name w:val="Не вступил в силу"/>
    <w:rsid w:val="00161A61"/>
    <w:rPr>
      <w:color w:val="008080"/>
    </w:rPr>
  </w:style>
  <w:style w:type="character" w:customStyle="1" w:styleId="aff1">
    <w:name w:val="Опечатки"/>
    <w:rsid w:val="00161A61"/>
    <w:rPr>
      <w:color w:val="FF0000"/>
    </w:rPr>
  </w:style>
  <w:style w:type="character" w:customStyle="1" w:styleId="aff2">
    <w:name w:val="Продолжение ссылки"/>
    <w:rsid w:val="00161A61"/>
  </w:style>
  <w:style w:type="character" w:customStyle="1" w:styleId="aff3">
    <w:name w:val="Сравнение редакций"/>
    <w:rsid w:val="00161A61"/>
    <w:rPr>
      <w:color w:val="000080"/>
    </w:rPr>
  </w:style>
  <w:style w:type="character" w:customStyle="1" w:styleId="aff4">
    <w:name w:val="Сравнение редакций. Добавленный фрагмент"/>
    <w:rsid w:val="00161A61"/>
    <w:rPr>
      <w:color w:val="0000FF"/>
    </w:rPr>
  </w:style>
  <w:style w:type="character" w:customStyle="1" w:styleId="aff5">
    <w:name w:val="Сравнение редакций. Удаленный фрагмент"/>
    <w:rsid w:val="00161A61"/>
    <w:rPr>
      <w:strike/>
      <w:color w:val="808000"/>
    </w:rPr>
  </w:style>
  <w:style w:type="character" w:customStyle="1" w:styleId="aff6">
    <w:name w:val="Утратил силу"/>
    <w:rsid w:val="00161A61"/>
    <w:rPr>
      <w:strike/>
      <w:color w:val="808000"/>
    </w:rPr>
  </w:style>
  <w:style w:type="paragraph" w:customStyle="1" w:styleId="15">
    <w:name w:val="Абзац списка1"/>
    <w:basedOn w:val="a"/>
    <w:link w:val="ListParagraphChar"/>
    <w:rsid w:val="00161A61"/>
    <w:pPr>
      <w:spacing w:after="200" w:line="276" w:lineRule="auto"/>
      <w:ind w:left="720"/>
    </w:pPr>
    <w:rPr>
      <w:rFonts w:eastAsia="Cambria" w:cs="Cambria"/>
      <w:sz w:val="22"/>
      <w:szCs w:val="22"/>
      <w:lang w:val="x-none" w:eastAsia="x-none"/>
    </w:rPr>
  </w:style>
  <w:style w:type="character" w:customStyle="1" w:styleId="ListParagraphChar">
    <w:name w:val="List Paragraph Char"/>
    <w:link w:val="15"/>
    <w:locked/>
    <w:rsid w:val="00161A61"/>
    <w:rPr>
      <w:rFonts w:eastAsia="Cambria" w:cs="Cambria"/>
      <w:sz w:val="22"/>
      <w:szCs w:val="22"/>
      <w:lang w:val="x-none" w:eastAsia="x-none"/>
    </w:rPr>
  </w:style>
  <w:style w:type="paragraph" w:customStyle="1" w:styleId="Default">
    <w:name w:val="Default"/>
    <w:rsid w:val="00161A61"/>
    <w:pPr>
      <w:autoSpaceDE w:val="0"/>
      <w:autoSpaceDN w:val="0"/>
      <w:adjustRightInd w:val="0"/>
    </w:pPr>
    <w:rPr>
      <w:rFonts w:ascii="Cambria" w:eastAsia="Cambria" w:hAnsi="Cambria" w:cs="Cambria"/>
      <w:color w:val="000000"/>
      <w:sz w:val="24"/>
      <w:szCs w:val="24"/>
    </w:rPr>
  </w:style>
  <w:style w:type="paragraph" w:styleId="aff7">
    <w:name w:val="List Paragraph"/>
    <w:basedOn w:val="a"/>
    <w:qFormat/>
    <w:rsid w:val="00161A61"/>
    <w:pPr>
      <w:spacing w:after="200" w:line="276" w:lineRule="auto"/>
      <w:ind w:left="720"/>
      <w:contextualSpacing/>
    </w:pPr>
    <w:rPr>
      <w:rFonts w:cs="Cambria"/>
      <w:sz w:val="22"/>
      <w:szCs w:val="22"/>
      <w:lang w:eastAsia="en-US"/>
    </w:rPr>
  </w:style>
  <w:style w:type="paragraph" w:customStyle="1" w:styleId="32">
    <w:name w:val="Основной текст 32"/>
    <w:basedOn w:val="a"/>
    <w:rsid w:val="00161A61"/>
    <w:pPr>
      <w:widowControl w:val="0"/>
      <w:suppressAutoHyphens/>
      <w:autoSpaceDE w:val="0"/>
    </w:pPr>
    <w:rPr>
      <w:rFonts w:ascii="Cambria" w:eastAsia="Cambria" w:hAnsi="Cambria" w:cs="Cambria"/>
      <w:lang w:eastAsia="ar-SA"/>
    </w:rPr>
  </w:style>
  <w:style w:type="numbering" w:customStyle="1" w:styleId="23">
    <w:name w:val="Нет списка2"/>
    <w:next w:val="a2"/>
    <w:uiPriority w:val="99"/>
    <w:semiHidden/>
    <w:unhideWhenUsed/>
    <w:rsid w:val="00161A61"/>
  </w:style>
  <w:style w:type="character" w:customStyle="1" w:styleId="WW8Num3z0">
    <w:name w:val="WW8Num3z0"/>
    <w:rsid w:val="00161A61"/>
    <w:rPr>
      <w:rFonts w:ascii="Cambria" w:hAnsi="Cambria" w:cs="OpenSymbol"/>
    </w:rPr>
  </w:style>
  <w:style w:type="character" w:customStyle="1" w:styleId="Absatz-Standardschriftart">
    <w:name w:val="Absatz-Standardschriftart"/>
    <w:rsid w:val="00161A61"/>
  </w:style>
  <w:style w:type="character" w:customStyle="1" w:styleId="WW-Absatz-Standardschriftart">
    <w:name w:val="WW-Absatz-Standardschriftart"/>
    <w:rsid w:val="00161A61"/>
  </w:style>
  <w:style w:type="character" w:customStyle="1" w:styleId="WW-Absatz-Standardschriftart1">
    <w:name w:val="WW-Absatz-Standardschriftart1"/>
    <w:rsid w:val="00161A61"/>
  </w:style>
  <w:style w:type="character" w:customStyle="1" w:styleId="WW-Absatz-Standardschriftart11">
    <w:name w:val="WW-Absatz-Standardschriftart11"/>
    <w:rsid w:val="00161A61"/>
  </w:style>
  <w:style w:type="character" w:customStyle="1" w:styleId="WW-Absatz-Standardschriftart111">
    <w:name w:val="WW-Absatz-Standardschriftart111"/>
    <w:rsid w:val="00161A61"/>
  </w:style>
  <w:style w:type="character" w:customStyle="1" w:styleId="24">
    <w:name w:val="Основной шрифт абзаца2"/>
    <w:rsid w:val="00161A61"/>
  </w:style>
  <w:style w:type="character" w:customStyle="1" w:styleId="16">
    <w:name w:val="Основной шрифт абзаца1"/>
    <w:rsid w:val="00161A61"/>
  </w:style>
  <w:style w:type="character" w:styleId="aff8">
    <w:name w:val="Hyperlink"/>
    <w:rsid w:val="00161A61"/>
    <w:rPr>
      <w:color w:val="000080"/>
      <w:u w:val="single"/>
    </w:rPr>
  </w:style>
  <w:style w:type="character" w:customStyle="1" w:styleId="aff9">
    <w:name w:val="Маркеры списка"/>
    <w:rsid w:val="00161A61"/>
    <w:rPr>
      <w:rFonts w:ascii="OpenSymbol" w:eastAsia="OpenSymbol" w:hAnsi="OpenSymbol" w:cs="OpenSymbol"/>
    </w:rPr>
  </w:style>
  <w:style w:type="paragraph" w:styleId="affa">
    <w:name w:val="List"/>
    <w:basedOn w:val="a3"/>
    <w:rsid w:val="00161A61"/>
    <w:pPr>
      <w:suppressAutoHyphens/>
      <w:spacing w:after="120"/>
      <w:jc w:val="left"/>
    </w:pPr>
    <w:rPr>
      <w:rFonts w:ascii="OpenSymbol" w:eastAsia="OpenSymbol" w:hAnsi="OpenSymbol" w:cs="Cambria"/>
      <w:sz w:val="24"/>
      <w:szCs w:val="24"/>
      <w:lang w:val="x-none" w:eastAsia="ar-SA"/>
    </w:rPr>
  </w:style>
  <w:style w:type="paragraph" w:customStyle="1" w:styleId="25">
    <w:name w:val="Название2"/>
    <w:basedOn w:val="a"/>
    <w:rsid w:val="00161A61"/>
    <w:pPr>
      <w:suppressLineNumbers/>
      <w:suppressAutoHyphens/>
      <w:spacing w:before="120" w:after="120"/>
    </w:pPr>
    <w:rPr>
      <w:rFonts w:ascii="OpenSymbol" w:eastAsia="OpenSymbol" w:hAnsi="OpenSymbol" w:cs="Cambria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161A61"/>
    <w:pPr>
      <w:suppressLineNumbers/>
      <w:suppressAutoHyphens/>
    </w:pPr>
    <w:rPr>
      <w:rFonts w:ascii="OpenSymbol" w:eastAsia="OpenSymbol" w:hAnsi="OpenSymbol" w:cs="Cambria"/>
      <w:sz w:val="24"/>
      <w:szCs w:val="24"/>
      <w:lang w:eastAsia="ar-SA"/>
    </w:rPr>
  </w:style>
  <w:style w:type="paragraph" w:customStyle="1" w:styleId="17">
    <w:name w:val="Название1"/>
    <w:basedOn w:val="a"/>
    <w:rsid w:val="00161A61"/>
    <w:pPr>
      <w:suppressLineNumbers/>
      <w:suppressAutoHyphens/>
      <w:spacing w:before="120" w:after="120"/>
    </w:pPr>
    <w:rPr>
      <w:rFonts w:ascii="OpenSymbol" w:eastAsia="OpenSymbol" w:hAnsi="OpenSymbol" w:cs="Cambria"/>
      <w:i/>
      <w:iCs/>
      <w:sz w:val="24"/>
      <w:szCs w:val="24"/>
      <w:lang w:eastAsia="ar-SA"/>
    </w:rPr>
  </w:style>
  <w:style w:type="paragraph" w:customStyle="1" w:styleId="18">
    <w:name w:val="Указатель1"/>
    <w:basedOn w:val="a"/>
    <w:rsid w:val="00161A61"/>
    <w:pPr>
      <w:suppressLineNumbers/>
      <w:suppressAutoHyphens/>
    </w:pPr>
    <w:rPr>
      <w:rFonts w:ascii="OpenSymbol" w:eastAsia="OpenSymbol" w:hAnsi="OpenSymbol" w:cs="Cambria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161A61"/>
    <w:pPr>
      <w:suppressAutoHyphens/>
      <w:ind w:firstLine="708"/>
    </w:pPr>
    <w:rPr>
      <w:rFonts w:ascii="OpenSymbol" w:eastAsia="OpenSymbol" w:hAnsi="OpenSymbol" w:cs="OpenSymbol"/>
      <w:szCs w:val="24"/>
      <w:lang w:eastAsia="ar-SA"/>
    </w:rPr>
  </w:style>
  <w:style w:type="paragraph" w:customStyle="1" w:styleId="19">
    <w:name w:val="Цитата1"/>
    <w:basedOn w:val="a"/>
    <w:rsid w:val="00161A61"/>
    <w:pPr>
      <w:suppressAutoHyphens/>
      <w:ind w:left="-57" w:right="-57"/>
      <w:jc w:val="center"/>
    </w:pPr>
    <w:rPr>
      <w:rFonts w:ascii="OpenSymbol" w:eastAsia="OpenSymbol" w:hAnsi="OpenSymbol" w:cs="OpenSymbol"/>
      <w:b/>
      <w:szCs w:val="24"/>
      <w:lang w:eastAsia="ar-SA"/>
    </w:rPr>
  </w:style>
  <w:style w:type="paragraph" w:styleId="affb">
    <w:name w:val="Subtitle"/>
    <w:basedOn w:val="afd"/>
    <w:next w:val="a3"/>
    <w:link w:val="affc"/>
    <w:qFormat/>
    <w:locked/>
    <w:rsid w:val="00161A61"/>
    <w:pPr>
      <w:suppressAutoHyphens/>
      <w:autoSpaceDN/>
      <w:adjustRightInd/>
      <w:jc w:val="center"/>
    </w:pPr>
    <w:rPr>
      <w:rFonts w:ascii="OpenSymbol" w:eastAsia="OpenSymbol" w:hAnsi="OpenSymbol" w:cs="OpenSymbol"/>
      <w:i/>
      <w:iCs/>
      <w:sz w:val="28"/>
      <w:szCs w:val="28"/>
      <w:lang w:eastAsia="ar-SA"/>
    </w:rPr>
  </w:style>
  <w:style w:type="character" w:customStyle="1" w:styleId="affc">
    <w:name w:val="Подзаголовок Знак"/>
    <w:link w:val="affb"/>
    <w:rsid w:val="00161A61"/>
    <w:rPr>
      <w:rFonts w:ascii="OpenSymbol" w:eastAsia="OpenSymbol" w:hAnsi="OpenSymbol" w:cs="OpenSymbol"/>
      <w:b/>
      <w:bCs/>
      <w:i/>
      <w:iCs/>
      <w:color w:val="C0C0C0"/>
      <w:sz w:val="28"/>
      <w:szCs w:val="28"/>
      <w:lang w:eastAsia="ar-SA"/>
    </w:rPr>
  </w:style>
  <w:style w:type="paragraph" w:customStyle="1" w:styleId="affd">
    <w:name w:val="Содержимое таблицы"/>
    <w:basedOn w:val="a"/>
    <w:rsid w:val="00161A61"/>
    <w:pPr>
      <w:suppressLineNumbers/>
      <w:suppressAutoHyphens/>
    </w:pPr>
    <w:rPr>
      <w:rFonts w:ascii="OpenSymbol" w:eastAsia="OpenSymbol" w:hAnsi="OpenSymbol" w:cs="OpenSymbol"/>
      <w:sz w:val="24"/>
      <w:szCs w:val="24"/>
      <w:lang w:eastAsia="ar-SA"/>
    </w:rPr>
  </w:style>
  <w:style w:type="paragraph" w:customStyle="1" w:styleId="affe">
    <w:name w:val="Заголовок таблицы"/>
    <w:basedOn w:val="affd"/>
    <w:rsid w:val="00161A61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161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ambria" w:eastAsia="OpenSymbol" w:hAnsi="Cambria" w:cs="Cambria"/>
      <w:sz w:val="20"/>
      <w:szCs w:val="20"/>
      <w:lang w:eastAsia="ar-SA"/>
    </w:rPr>
  </w:style>
  <w:style w:type="character" w:customStyle="1" w:styleId="HTML0">
    <w:name w:val="Стандартный HTML Знак"/>
    <w:link w:val="HTML"/>
    <w:rsid w:val="00161A61"/>
    <w:rPr>
      <w:rFonts w:ascii="Cambria" w:eastAsia="OpenSymbol" w:hAnsi="Cambria" w:cs="Cambria"/>
      <w:lang w:eastAsia="ar-SA"/>
    </w:rPr>
  </w:style>
  <w:style w:type="paragraph" w:customStyle="1" w:styleId="printj">
    <w:name w:val="printj"/>
    <w:basedOn w:val="a"/>
    <w:rsid w:val="00161A61"/>
    <w:pPr>
      <w:suppressAutoHyphens/>
      <w:spacing w:before="280" w:after="280"/>
    </w:pPr>
    <w:rPr>
      <w:rFonts w:ascii="OpenSymbol" w:eastAsia="OpenSymbol" w:hAnsi="OpenSymbol" w:cs="OpenSymbol"/>
      <w:sz w:val="24"/>
      <w:szCs w:val="24"/>
      <w:lang w:eastAsia="ar-SA"/>
    </w:rPr>
  </w:style>
  <w:style w:type="numbering" w:customStyle="1" w:styleId="31">
    <w:name w:val="Нет списка3"/>
    <w:next w:val="a2"/>
    <w:uiPriority w:val="99"/>
    <w:semiHidden/>
    <w:unhideWhenUsed/>
    <w:rsid w:val="00161A61"/>
  </w:style>
  <w:style w:type="paragraph" w:styleId="afff">
    <w:name w:val="caption"/>
    <w:basedOn w:val="a"/>
    <w:qFormat/>
    <w:locked/>
    <w:rsid w:val="00161A61"/>
    <w:pPr>
      <w:suppressLineNumbers/>
      <w:suppressAutoHyphens/>
      <w:spacing w:before="120" w:after="120"/>
    </w:pPr>
    <w:rPr>
      <w:rFonts w:cs="Tahoma"/>
      <w:i/>
      <w:iCs/>
      <w:sz w:val="24"/>
      <w:szCs w:val="24"/>
    </w:rPr>
  </w:style>
  <w:style w:type="paragraph" w:customStyle="1" w:styleId="1a">
    <w:name w:val="Обычный (веб)1"/>
    <w:rsid w:val="00161A61"/>
    <w:pPr>
      <w:widowControl w:val="0"/>
      <w:suppressAutoHyphens/>
    </w:pPr>
    <w:rPr>
      <w:rFonts w:eastAsia="Arial Unicode MS"/>
      <w:sz w:val="24"/>
      <w:szCs w:val="24"/>
    </w:rPr>
  </w:style>
  <w:style w:type="paragraph" w:customStyle="1" w:styleId="HTML1">
    <w:name w:val="Стандартный HTML1"/>
    <w:rsid w:val="00161A61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Arial Unicode MS" w:hAnsi="Courier New"/>
    </w:rPr>
  </w:style>
  <w:style w:type="paragraph" w:customStyle="1" w:styleId="msonormalcxspmiddle">
    <w:name w:val="msonormalcxspmiddle"/>
    <w:rsid w:val="00161A61"/>
    <w:pPr>
      <w:widowControl w:val="0"/>
      <w:suppressAutoHyphens/>
    </w:pPr>
    <w:rPr>
      <w:rFonts w:eastAsia="Arial Unicode MS"/>
      <w:sz w:val="24"/>
      <w:szCs w:val="24"/>
    </w:rPr>
  </w:style>
  <w:style w:type="paragraph" w:customStyle="1" w:styleId="ConsPlusNormal">
    <w:name w:val="ConsPlusNormal"/>
    <w:rsid w:val="00161A61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0DD3-F537-4590-8DB1-396558F1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29</cp:revision>
  <cp:lastPrinted>2017-10-24T04:17:00Z</cp:lastPrinted>
  <dcterms:created xsi:type="dcterms:W3CDTF">2017-05-24T11:32:00Z</dcterms:created>
  <dcterms:modified xsi:type="dcterms:W3CDTF">2017-10-24T04:18:00Z</dcterms:modified>
</cp:coreProperties>
</file>