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510" w:rsidRPr="00A12510" w:rsidRDefault="00E5038E" w:rsidP="00A12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A12510" w:rsidRPr="00A12510" w:rsidRDefault="00A12510" w:rsidP="00A125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45965" cy="9618345"/>
            <wp:effectExtent l="0" t="0" r="6985" b="1905"/>
            <wp:docPr id="1" name="Рисунок 1" descr="http://invest.tih.ru/images/predh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vest.tih.ru/images/predh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65" cy="961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510" w:rsidRPr="00A12510" w:rsidRDefault="00A12510" w:rsidP="00A125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2510" w:rsidRPr="00A12510" w:rsidRDefault="00A12510" w:rsidP="00A125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67375" cy="9377045"/>
            <wp:effectExtent l="0" t="0" r="9525" b="0"/>
            <wp:docPr id="2" name="Рисунок 2" descr="http://invest.tih.ru/images/predh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vest.tih.ru/images/predhl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937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510" w:rsidRPr="00A12510" w:rsidRDefault="00A12510" w:rsidP="00A125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2510" w:rsidRPr="00A12510" w:rsidRDefault="00A12510" w:rsidP="00A125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1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34205" cy="9618345"/>
            <wp:effectExtent l="0" t="0" r="4445" b="1905"/>
            <wp:docPr id="3" name="Рисунок 3" descr="http://invest.tih.ru/images/predh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vest.tih.ru/images/predhl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205" cy="961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510" w:rsidRPr="00A12510" w:rsidRDefault="00A12510" w:rsidP="00A125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2510" w:rsidRDefault="00A12510" w:rsidP="00A12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2510" w:rsidRPr="00A12510" w:rsidRDefault="00A12510" w:rsidP="00A12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125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Регистрация</w:t>
      </w:r>
      <w:r w:rsidR="003149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A125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индивидуального</w:t>
      </w:r>
      <w:r w:rsidR="0031492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A125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предпринимателя</w:t>
      </w:r>
    </w:p>
    <w:p w:rsidR="00A12510" w:rsidRPr="00A12510" w:rsidRDefault="00A12510" w:rsidP="00A12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регистрации в качестве индивидуальных предпринимателей (далее - ИП)</w:t>
      </w:r>
      <w:r w:rsidRPr="00A12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Федеральную налоговую службу необходимо предоставить следующие документы:</w:t>
      </w:r>
      <w:r w:rsidRPr="00A12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-заявление установленной формы;</w:t>
      </w:r>
      <w:r w:rsidRPr="00A12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-паспорт или иной документ, удостоверяющий личность.</w:t>
      </w:r>
      <w:r w:rsidRPr="00A12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государственную регистрацию уплачивается государственная пошлина 800рублей</w:t>
      </w:r>
      <w:r w:rsidRPr="00A12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Регистрация производится по адресу: г.Тихорецк, ул.Красноармейская, 42, окно № 5, тел. для справок 8 (86196) 4-16-45.</w:t>
      </w:r>
      <w:r w:rsidRPr="00A12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5 дней с даты предоставления налоговым органом сведений, содержащихся в Едином государственном реестре индивидуальных предпринимателей, индивидуальному предпринимателю необходимо обратиться в Фонд обязательного медицинского страхования по адресу: г. Тихорецк, ул.Московская, 130-а, каб. № 3, тел.:8(86196) 7-44-38, предоставив следующие документы:</w:t>
      </w:r>
      <w:r w:rsidRPr="00A12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-заявление, установленной формы;</w:t>
      </w:r>
      <w:r w:rsidRPr="00A12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-паспорт или иной документ, удостоверяющий личность;</w:t>
      </w:r>
      <w:r w:rsidRPr="00A12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-трудовой договор или трудовую книжку работника;</w:t>
      </w:r>
      <w:r w:rsidRPr="00A12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-документ о регистрации предпринимательской деятельности.</w:t>
      </w:r>
      <w:r w:rsidRPr="00A12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5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ИП, имеющих наемных работников, в течение 30 дней с момента заключения трудового договора, необходимо обратиться в Управление Пенсионного фонда РФ в Тихорецком городском поселении по адресу:</w:t>
      </w:r>
      <w:r w:rsidRPr="00A12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г.Тихорецк, ул.Коллективная,43, каб.№311, тел. 8 (86196) 7-33-80, предоставив следующие документы:</w:t>
      </w:r>
      <w:r w:rsidRPr="00A12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1)паспорт или иной документ, удостоверяющий личность;</w:t>
      </w:r>
      <w:r w:rsidRPr="00A12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2)идентификационный номер налогоплательщика (ИНН);</w:t>
      </w:r>
      <w:r w:rsidRPr="00A12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3)документ о регистрации предпринимательской деятельности;</w:t>
      </w:r>
      <w:r w:rsidRPr="00A12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4)трудовой договор с работником;</w:t>
      </w:r>
      <w:r w:rsidRPr="00A12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5)пенсионное страховое свидетельство работника.</w:t>
      </w:r>
      <w:r w:rsidRPr="00A12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5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10 календарных дней с момента заключения трудового договора с работником индивидуальный предприниматель обязан зарегистрироваться в отделении Фонда социального страхования РФ по адресу:</w:t>
      </w:r>
      <w:r w:rsidRPr="00A12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г.Тихорецк, ул.Меньшикова,41, каб. №11, тел. 8 (86196) 7-03-49, предоставив копии следующих документов:</w:t>
      </w:r>
      <w:r w:rsidRPr="00A12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-заявление, установленной формы;</w:t>
      </w:r>
      <w:r w:rsidRPr="00A12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-паспорт или иной документ, удостоверяющий личность;</w:t>
      </w:r>
      <w:r w:rsidRPr="00A12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-трудовую книжку и трудовой договор, заключенный с работником;</w:t>
      </w:r>
      <w:r w:rsidRPr="00A12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-документ о регистрации предпринимательской деятельности;</w:t>
      </w:r>
      <w:r w:rsidRPr="00A12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-идентификационный номер налогоплательщика (ИНН);</w:t>
      </w:r>
      <w:r w:rsidRPr="00A12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-выписка из единого государственного реестра индивидуальных предпринимателей.</w:t>
      </w:r>
    </w:p>
    <w:p w:rsidR="00A12510" w:rsidRPr="0031492D" w:rsidRDefault="00A12510" w:rsidP="00A12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4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</w:t>
      </w:r>
    </w:p>
    <w:p w:rsidR="00A12510" w:rsidRPr="00A12510" w:rsidRDefault="00A12510" w:rsidP="00A12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Органы государственной поддержки </w:t>
      </w:r>
    </w:p>
    <w:tbl>
      <w:tblPr>
        <w:tblpPr w:leftFromText="180" w:rightFromText="180" w:vertAnchor="text" w:horzAnchor="page" w:tblpX="1051" w:tblpY="71"/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4519"/>
        <w:gridCol w:w="3032"/>
        <w:gridCol w:w="1881"/>
      </w:tblGrid>
      <w:tr w:rsidR="00A12510" w:rsidRPr="00A12510" w:rsidTr="00A12510">
        <w:trPr>
          <w:tblCellSpacing w:w="0" w:type="dxa"/>
        </w:trPr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и телефон</w:t>
            </w:r>
          </w:p>
        </w:tc>
      </w:tr>
      <w:tr w:rsidR="00A12510" w:rsidRPr="00A12510" w:rsidTr="00A12510">
        <w:trPr>
          <w:tblCellSpacing w:w="0" w:type="dxa"/>
        </w:trPr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по поддержке и развитию малого и среднего предпринимательства и инвестиций управления экономического развития и инвестиций администрации муниципального образования Тихорецкий район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сектором – Оганесян Анна Унановна </w:t>
            </w:r>
          </w:p>
        </w:tc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Тихорецк,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ул.Октябрьская, 38, каб. №313, 7-34-00</w:t>
            </w:r>
          </w:p>
        </w:tc>
      </w:tr>
      <w:tr w:rsidR="00A12510" w:rsidRPr="00A12510" w:rsidTr="00A12510">
        <w:trPr>
          <w:tblCellSpacing w:w="0" w:type="dxa"/>
        </w:trPr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по предпринимательству в муниципальном образовании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Тихорецкий район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– Перепелин Анатолий Александрович</w:t>
            </w:r>
          </w:p>
        </w:tc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Тихорецк,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ул.Октябрьская, 38, каб. №202, 7-26-40</w:t>
            </w:r>
          </w:p>
        </w:tc>
      </w:tr>
      <w:tr w:rsidR="00A12510" w:rsidRPr="00A12510" w:rsidTr="00A12510">
        <w:trPr>
          <w:tblCellSpacing w:w="0" w:type="dxa"/>
        </w:trPr>
        <w:tc>
          <w:tcPr>
            <w:tcW w:w="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Тихорецкая торгово-промышленная палата</w:t>
            </w:r>
          </w:p>
        </w:tc>
        <w:tc>
          <w:tcPr>
            <w:tcW w:w="3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– Шестаков Евгений Павлович</w:t>
            </w:r>
          </w:p>
        </w:tc>
        <w:tc>
          <w:tcPr>
            <w:tcW w:w="1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г.Тихорецк, ул.Ляпидевского, 64,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5-38-97, 7-22-87</w:t>
            </w:r>
          </w:p>
        </w:tc>
      </w:tr>
    </w:tbl>
    <w:p w:rsidR="00A12510" w:rsidRPr="00A12510" w:rsidRDefault="00A12510" w:rsidP="00A125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textWrapping" w:clear="all"/>
      </w:r>
    </w:p>
    <w:p w:rsidR="00A12510" w:rsidRPr="00A12510" w:rsidRDefault="00A12510" w:rsidP="00A12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</w:t>
      </w:r>
    </w:p>
    <w:p w:rsidR="00A12510" w:rsidRPr="00A12510" w:rsidRDefault="00A12510" w:rsidP="00A12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Общественные организации</w:t>
      </w:r>
    </w:p>
    <w:tbl>
      <w:tblPr>
        <w:tblpPr w:leftFromText="45" w:rightFromText="45" w:vertAnchor="text"/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80"/>
        <w:gridCol w:w="2805"/>
        <w:gridCol w:w="3468"/>
      </w:tblGrid>
      <w:tr w:rsidR="00A12510" w:rsidRPr="00A12510" w:rsidTr="00A12510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 телефон</w:t>
            </w:r>
          </w:p>
        </w:tc>
      </w:tr>
      <w:tr w:rsidR="00A12510" w:rsidRPr="00A12510" w:rsidTr="00A12510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содействия малому и среднему бизнесу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Тихорецкой ТТП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Зорич Евгения Яковлевна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352120, г. Тихорецк, Краснодарский край, ул. Ляпидевского, 64,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 – 8 (86196) 5-04-85,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факс - 5-38-97</w:t>
            </w:r>
          </w:p>
        </w:tc>
      </w:tr>
      <w:tr w:rsidR="00A12510" w:rsidRPr="00A12510" w:rsidTr="00A12510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Тихорецкой районной территориальной организации профсоюза работников АПК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Арсентьев Виктор Тимофеевич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г.Тихорецк, ул.Меньшикова, 43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7-11-81</w:t>
            </w:r>
          </w:p>
        </w:tc>
      </w:tr>
    </w:tbl>
    <w:p w:rsidR="00ED1AC7" w:rsidRDefault="00A12510" w:rsidP="00A12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492D" w:rsidRDefault="0031492D" w:rsidP="00A12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92D" w:rsidRPr="00A12510" w:rsidRDefault="0031492D" w:rsidP="00A12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510" w:rsidRPr="00A12510" w:rsidRDefault="00A12510" w:rsidP="00A12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4</w:t>
      </w:r>
    </w:p>
    <w:p w:rsidR="00A12510" w:rsidRPr="00A12510" w:rsidRDefault="00A12510" w:rsidP="00A12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Уполномоченные организации,</w:t>
      </w:r>
      <w:r w:rsidRPr="00A12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оказывающие услуги</w:t>
      </w:r>
      <w:r w:rsidRPr="00A125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2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субъектам малого предпринимательства</w:t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1953"/>
        <w:gridCol w:w="2103"/>
        <w:gridCol w:w="2857"/>
        <w:gridCol w:w="2149"/>
      </w:tblGrid>
      <w:tr w:rsidR="00A12510" w:rsidRPr="00A12510" w:rsidTr="00A12510">
        <w:trPr>
          <w:tblCellSpacing w:w="0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руководителя</w:t>
            </w:r>
          </w:p>
        </w:tc>
        <w:tc>
          <w:tcPr>
            <w:tcW w:w="2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 телефон</w:t>
            </w:r>
          </w:p>
        </w:tc>
      </w:tr>
      <w:tr w:rsidR="00A12510" w:rsidRPr="00A12510" w:rsidTr="00A12510">
        <w:trPr>
          <w:tblCellSpacing w:w="0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ИКБ «Консультант-Партнер»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Постушенко Оксана Владимировна</w:t>
            </w:r>
          </w:p>
        </w:tc>
        <w:tc>
          <w:tcPr>
            <w:tcW w:w="2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Вторник-пятница 09.00-15.00, перерыв 12.00-12.30, суббота 09.00-13.00, выходной - воскресенье, понедельник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352120, г. Тихорецк,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Меньшикова, 41, тел./факс – 7-54-09,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эл. почта: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history="1">
              <w:r w:rsidRPr="00A1251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conspartner@mail.ru</w:t>
              </w:r>
            </w:hyperlink>
          </w:p>
        </w:tc>
      </w:tr>
      <w:tr w:rsidR="00A12510" w:rsidRPr="00A12510" w:rsidTr="00A12510">
        <w:trPr>
          <w:tblCellSpacing w:w="0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«ГлавБух»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Нарочная Ирина Ивановна</w:t>
            </w:r>
          </w:p>
        </w:tc>
        <w:tc>
          <w:tcPr>
            <w:tcW w:w="2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8.30-17.30, перерыв 12.30-13.30, суббота 10.00-14.00, выходной –воскр.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352120, г. Тихорецк,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Красноармейская, 54, тел./факс – 2-71-65</w:t>
            </w:r>
          </w:p>
        </w:tc>
      </w:tr>
      <w:tr w:rsidR="00A12510" w:rsidRPr="00A12510" w:rsidTr="00A12510">
        <w:trPr>
          <w:tblCellSpacing w:w="0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Ильина Марина Николаевна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Марина Николаевна</w:t>
            </w:r>
          </w:p>
        </w:tc>
        <w:tc>
          <w:tcPr>
            <w:tcW w:w="2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8.30-17.30, перерыв 12.00-13.00, выходной суб., воскр.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352120, г. Тихорецк,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Калинина, 22,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этаж, каб. № 6, 7-16-83</w:t>
            </w:r>
          </w:p>
        </w:tc>
      </w:tr>
      <w:tr w:rsidR="00A12510" w:rsidRPr="00A12510" w:rsidTr="00A12510">
        <w:trPr>
          <w:tblCellSpacing w:w="0" w:type="dxa"/>
        </w:trPr>
        <w:tc>
          <w:tcPr>
            <w:tcW w:w="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«Правовая корпорация»</w:t>
            </w:r>
          </w:p>
        </w:tc>
        <w:tc>
          <w:tcPr>
            <w:tcW w:w="2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 Фирюза Камильевна</w:t>
            </w:r>
          </w:p>
        </w:tc>
        <w:tc>
          <w:tcPr>
            <w:tcW w:w="2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9.00-18.00, перерыв 13.00-14.00, выходной – суб., воскр.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Тихорецк, ул. Энгельса,105/2,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тел./факс- 7-70-50</w:t>
            </w:r>
          </w:p>
        </w:tc>
      </w:tr>
    </w:tbl>
    <w:p w:rsidR="00A2356C" w:rsidRDefault="00A2356C" w:rsidP="00A125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AC7" w:rsidRDefault="00ED1AC7" w:rsidP="00A125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AC7" w:rsidRDefault="00ED1AC7" w:rsidP="00A125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AC7" w:rsidRDefault="00ED1AC7" w:rsidP="00ED1A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AC7" w:rsidRDefault="00A12510" w:rsidP="00ED1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Таблица 5</w:t>
      </w:r>
    </w:p>
    <w:p w:rsidR="00A12510" w:rsidRPr="00A12510" w:rsidRDefault="00A12510" w:rsidP="00ED1A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Кредитные организации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5274"/>
        <w:gridCol w:w="2185"/>
        <w:gridCol w:w="1925"/>
      </w:tblGrid>
      <w:tr w:rsidR="00A12510" w:rsidRPr="00A12510" w:rsidTr="00A2356C">
        <w:trPr>
          <w:tblCellSpacing w:w="0" w:type="dxa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A12510" w:rsidRPr="00A12510" w:rsidTr="00A2356C">
        <w:trPr>
          <w:tblCellSpacing w:w="0" w:type="dxa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акционерного коммерческого Сбербанка РФ (ОАО) Тихорецкое отделение №1802 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Тихорецк,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Октябрьская, 22-а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7-23-20, 7-05-17, 7-05-15</w:t>
            </w:r>
          </w:p>
        </w:tc>
      </w:tr>
      <w:tr w:rsidR="00A12510" w:rsidRPr="00A12510" w:rsidTr="00A2356C">
        <w:trPr>
          <w:tblCellSpacing w:w="0" w:type="dxa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Коммерческий банк «Кубань-Кредит» ООО дополнительный офис «Тихорецкий»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Тихорецк,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Октябрьская, 22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7-00-09, 7-01-02</w:t>
            </w:r>
          </w:p>
        </w:tc>
      </w:tr>
      <w:tr w:rsidR="00A12510" w:rsidRPr="00A12510" w:rsidTr="00A2356C">
        <w:trPr>
          <w:tblCellSpacing w:w="0" w:type="dxa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ОАО «Юг-Инвестбанк» г. Тихорецк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Тихорецк,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Меньшикова, 82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7-54-72, 7-27-43, 7-48-98</w:t>
            </w:r>
          </w:p>
        </w:tc>
      </w:tr>
      <w:tr w:rsidR="00A12510" w:rsidRPr="00A12510" w:rsidTr="00A2356C">
        <w:trPr>
          <w:tblCellSpacing w:w="0" w:type="dxa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РФ ОАО «Россельхозбанк» дополнительный офис в г. Тихорецке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Тихорецк,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Ляпидевского, 2/1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7-68-95</w:t>
            </w:r>
          </w:p>
        </w:tc>
      </w:tr>
      <w:tr w:rsidR="00A12510" w:rsidRPr="00A12510" w:rsidTr="00A2356C">
        <w:trPr>
          <w:tblCellSpacing w:w="0" w:type="dxa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 «Первомайский» Тихорецкий дополнительный офис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Тихорецк,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ул.Красноармейская, 37-а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7-02-50, 7-45-20</w:t>
            </w:r>
          </w:p>
        </w:tc>
      </w:tr>
      <w:tr w:rsidR="00A12510" w:rsidRPr="00A12510" w:rsidTr="00A2356C">
        <w:trPr>
          <w:tblCellSpacing w:w="0" w:type="dxa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 офис в г. Тихорецке ОАО «Крайинвестбанк»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Тихорецк,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Октябрьская, 11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7-59-70, 7-54-90</w:t>
            </w:r>
          </w:p>
        </w:tc>
      </w:tr>
      <w:tr w:rsidR="00A12510" w:rsidRPr="00A12510" w:rsidTr="00A2356C">
        <w:trPr>
          <w:tblCellSpacing w:w="0" w:type="dxa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Ф-л центральный ООО ИКБ «Совкомбанк» ДО в г.Тихорецке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г.Тихорецк, ул.Калинина, 52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4-16-98</w:t>
            </w:r>
          </w:p>
        </w:tc>
      </w:tr>
      <w:tr w:rsidR="003305D0" w:rsidRPr="00A12510" w:rsidTr="00A2356C">
        <w:trPr>
          <w:tblCellSpacing w:w="0" w:type="dxa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5D0" w:rsidRPr="00A12510" w:rsidRDefault="003305D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5D0" w:rsidRPr="00A12510" w:rsidRDefault="003305D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«Хоум Кредит»</w:t>
            </w:r>
          </w:p>
        </w:tc>
        <w:tc>
          <w:tcPr>
            <w:tcW w:w="2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5D0" w:rsidRPr="00A12510" w:rsidRDefault="003305D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Г.Тихорецк, ул.Ленинградская, 144</w:t>
            </w:r>
          </w:p>
        </w:tc>
        <w:tc>
          <w:tcPr>
            <w:tcW w:w="1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05D0" w:rsidRPr="00A12510" w:rsidRDefault="003305D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7-47-62</w:t>
            </w:r>
          </w:p>
        </w:tc>
      </w:tr>
    </w:tbl>
    <w:p w:rsidR="0031492D" w:rsidRPr="0031492D" w:rsidRDefault="00A12510" w:rsidP="0031492D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492D">
        <w:rPr>
          <w:rFonts w:ascii="Times New Roman" w:hAnsi="Times New Roman" w:cs="Times New Roman"/>
          <w:b/>
          <w:sz w:val="24"/>
          <w:szCs w:val="24"/>
          <w:lang w:eastAsia="ru-RU"/>
        </w:rPr>
        <w:t>Таблица 6</w:t>
      </w:r>
    </w:p>
    <w:p w:rsidR="00A12510" w:rsidRPr="0031492D" w:rsidRDefault="00A12510" w:rsidP="0031492D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492D">
        <w:rPr>
          <w:rFonts w:ascii="Times New Roman" w:hAnsi="Times New Roman" w:cs="Times New Roman"/>
          <w:b/>
          <w:sz w:val="24"/>
          <w:szCs w:val="24"/>
          <w:lang w:eastAsia="ru-RU"/>
        </w:rPr>
        <w:t>Страховые организации</w:t>
      </w:r>
    </w:p>
    <w:tbl>
      <w:tblPr>
        <w:tblW w:w="5000" w:type="pct"/>
        <w:tblCellSpacing w:w="0" w:type="dxa"/>
        <w:tblInd w:w="-29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6"/>
        <w:gridCol w:w="2676"/>
        <w:gridCol w:w="3232"/>
        <w:gridCol w:w="3001"/>
      </w:tblGrid>
      <w:tr w:rsidR="00A12510" w:rsidRPr="00A12510" w:rsidTr="003305D0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ind w:left="-115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2510" w:rsidRPr="00A12510" w:rsidRDefault="00A12510" w:rsidP="00A12510">
            <w:pPr>
              <w:spacing w:before="100" w:beforeAutospacing="1" w:after="0" w:line="240" w:lineRule="auto"/>
              <w:ind w:left="-115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A12510" w:rsidRPr="00A12510" w:rsidRDefault="00A12510" w:rsidP="00A12510">
            <w:pPr>
              <w:spacing w:before="100" w:beforeAutospacing="1" w:after="100" w:afterAutospacing="1" w:line="240" w:lineRule="auto"/>
              <w:ind w:left="-115" w:right="-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страховой организации (агентство, отдел, подразделение и т. д )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страховой организации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страховой организации</w:t>
            </w:r>
          </w:p>
        </w:tc>
      </w:tr>
      <w:tr w:rsidR="00A12510" w:rsidRPr="00A12510" w:rsidTr="003305D0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510" w:rsidRPr="00A12510" w:rsidRDefault="003305D0" w:rsidP="003305D0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«Страховая группа «АСКО» центр по продаже страховых полисов в г.Тихорецке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г.Тихорецк ул.Октябрьская, 118, офис 5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510" w:rsidRPr="00A12510" w:rsidRDefault="00A12510" w:rsidP="00A125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8(86196)5-11-01</w:t>
            </w:r>
          </w:p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Asko-tih@mail.ru</w:t>
            </w:r>
          </w:p>
        </w:tc>
      </w:tr>
      <w:tr w:rsidR="00A12510" w:rsidRPr="00A12510" w:rsidTr="003305D0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12510" w:rsidRPr="00A12510" w:rsidRDefault="00A12510" w:rsidP="00A12510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ООО «Росгосстрах» в Краснодарском крае агентство в г.Тихорецке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г.Тихорецк ул.Красноармейская 9/2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510" w:rsidRPr="00A12510" w:rsidRDefault="00A12510" w:rsidP="00A125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8(86196)7-45-54</w:t>
            </w:r>
          </w:p>
          <w:p w:rsidR="00A12510" w:rsidRPr="00A12510" w:rsidRDefault="00A12510" w:rsidP="00A125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8(86196)7-45-53</w:t>
            </w:r>
          </w:p>
          <w:p w:rsidR="00A12510" w:rsidRPr="00A12510" w:rsidRDefault="00A12510" w:rsidP="00A12510">
            <w:pPr>
              <w:spacing w:before="100" w:beforeAutospacing="1" w:after="100" w:afterAutospacing="1" w:line="240" w:lineRule="auto"/>
              <w:ind w:right="-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tihoreck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krasnodar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rgs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A12510" w:rsidRPr="00A12510" w:rsidTr="003305D0">
        <w:trPr>
          <w:trHeight w:val="840"/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12510" w:rsidRPr="00A12510" w:rsidRDefault="00A12510" w:rsidP="00A12510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510" w:rsidRPr="00A12510" w:rsidRDefault="00A12510" w:rsidP="00A12510">
            <w:pPr>
              <w:spacing w:before="100" w:beforeAutospacing="1" w:after="0" w:line="240" w:lineRule="auto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Тихорецкое отделение Краснодарский филиала СОАО «ВСК» </w:t>
            </w:r>
          </w:p>
          <w:p w:rsidR="00A12510" w:rsidRPr="00A12510" w:rsidRDefault="00A12510" w:rsidP="00A12510">
            <w:pPr>
              <w:spacing w:before="100" w:beforeAutospacing="1" w:after="100" w:afterAutospacing="1" w:line="240" w:lineRule="auto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510" w:rsidRPr="00A12510" w:rsidRDefault="00A12510" w:rsidP="00A125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г.Тихорецк,</w:t>
            </w:r>
          </w:p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Красноармейская, 37 «а»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510" w:rsidRPr="00A12510" w:rsidRDefault="00A12510" w:rsidP="00A125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8(86196)7-08-77</w:t>
            </w:r>
          </w:p>
          <w:p w:rsidR="00A12510" w:rsidRPr="00A12510" w:rsidRDefault="00A12510" w:rsidP="00A125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8(86196)7-50-60</w:t>
            </w:r>
          </w:p>
          <w:p w:rsidR="00A12510" w:rsidRPr="00A12510" w:rsidRDefault="00E5038E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A12510" w:rsidRPr="00A1251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Tihoreck</w:t>
              </w:r>
              <w:r w:rsidR="00A12510" w:rsidRPr="00A1251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.</w:t>
              </w:r>
              <w:r w:rsidR="00A12510" w:rsidRPr="00A1251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Krasnodar</w:t>
              </w:r>
              <w:r w:rsidR="00A12510" w:rsidRPr="00A1251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@</w:t>
              </w:r>
              <w:r w:rsidR="00A12510" w:rsidRPr="00A1251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vsk</w:t>
              </w:r>
              <w:r w:rsidR="00A12510" w:rsidRPr="00A1251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.</w:t>
              </w:r>
              <w:r w:rsidR="00A12510" w:rsidRPr="00A12510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</w:tc>
      </w:tr>
      <w:tr w:rsidR="00A12510" w:rsidRPr="00A12510" w:rsidTr="003305D0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12510" w:rsidRPr="00A12510" w:rsidRDefault="00A12510" w:rsidP="00A12510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«Северная Казна»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г.Тихорецк,ул.Октябрьская,34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510" w:rsidRPr="00A12510" w:rsidTr="003305D0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12510" w:rsidRPr="00A12510" w:rsidRDefault="00A12510" w:rsidP="00A12510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«Альфа Страхование»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г.Тихорецк, ул.Энгельса,76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510" w:rsidRPr="00A12510" w:rsidRDefault="00A12510" w:rsidP="00A1251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8(86196)7-23-65</w:t>
            </w:r>
          </w:p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510" w:rsidRPr="00A12510" w:rsidTr="003305D0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12510" w:rsidRPr="00A12510" w:rsidRDefault="00A12510" w:rsidP="00A12510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«ГСК «Югория» Тихорецкий ф-л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г.Тихорецк, ул. Калинина,62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8(86196)7-28-74</w:t>
            </w:r>
          </w:p>
        </w:tc>
      </w:tr>
      <w:tr w:rsidR="00A12510" w:rsidRPr="00A12510" w:rsidTr="003305D0">
        <w:trPr>
          <w:tblCellSpacing w:w="0" w:type="dxa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A12510" w:rsidRPr="00A12510" w:rsidRDefault="00A12510" w:rsidP="00A12510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ind w:right="-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 ОО «ЖАСО»</w:t>
            </w:r>
          </w:p>
        </w:tc>
        <w:tc>
          <w:tcPr>
            <w:tcW w:w="3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г.Тихорецк, ул.Энгельса 76 «Г»,</w:t>
            </w:r>
          </w:p>
        </w:tc>
        <w:tc>
          <w:tcPr>
            <w:tcW w:w="3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8(86196)7-13-68</w:t>
            </w:r>
          </w:p>
        </w:tc>
      </w:tr>
    </w:tbl>
    <w:p w:rsidR="00A12510" w:rsidRPr="00A12510" w:rsidRDefault="00A12510" w:rsidP="00A1251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2510" w:rsidRPr="0031492D" w:rsidRDefault="00A12510" w:rsidP="0031492D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492D">
        <w:rPr>
          <w:rFonts w:ascii="Times New Roman" w:hAnsi="Times New Roman" w:cs="Times New Roman"/>
          <w:b/>
          <w:sz w:val="24"/>
          <w:szCs w:val="24"/>
          <w:lang w:eastAsia="ru-RU"/>
        </w:rPr>
        <w:t>Таблица 7</w:t>
      </w:r>
    </w:p>
    <w:p w:rsidR="00A12510" w:rsidRPr="0031492D" w:rsidRDefault="00A12510" w:rsidP="0031492D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492D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Организации по подбору кадров</w:t>
      </w:r>
    </w:p>
    <w:tbl>
      <w:tblPr>
        <w:tblW w:w="98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2067"/>
        <w:gridCol w:w="1892"/>
        <w:gridCol w:w="2931"/>
        <w:gridCol w:w="2533"/>
      </w:tblGrid>
      <w:tr w:rsidR="00A12510" w:rsidRPr="00A12510" w:rsidTr="00A12510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 телефон</w:t>
            </w:r>
          </w:p>
        </w:tc>
      </w:tr>
      <w:tr w:rsidR="00A12510" w:rsidRPr="00A12510" w:rsidTr="00A12510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КК «Центр занятости населения Тихорецкого района»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Демина Марина Владимировна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вторник, четверг 8.00-17.00,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среда 8.00-19.00, пятница 8.00-16.00, выходной – суб., воскр.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г.Тихорецк,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Гоголя, 69,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5-11-10</w:t>
            </w:r>
          </w:p>
        </w:tc>
      </w:tr>
      <w:tr w:rsidR="00A12510" w:rsidRPr="00A12510" w:rsidTr="00A12510">
        <w:trPr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Информационно-кадровое агентство «Статус»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Алексей Петрович</w:t>
            </w:r>
          </w:p>
        </w:tc>
        <w:tc>
          <w:tcPr>
            <w:tcW w:w="3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9.00-17.00,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суббота 9.00-12.00, выходной воскресенье</w:t>
            </w:r>
          </w:p>
        </w:tc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г.Тихорецк,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Октябрьская, 87 (ДБ «Экспресс»,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этаж, офис № 16),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5-16-04</w:t>
            </w:r>
          </w:p>
        </w:tc>
      </w:tr>
    </w:tbl>
    <w:p w:rsidR="0031492D" w:rsidRDefault="0031492D" w:rsidP="0031492D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12510" w:rsidRDefault="00A12510" w:rsidP="0031492D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492D">
        <w:rPr>
          <w:rFonts w:ascii="Times New Roman" w:hAnsi="Times New Roman" w:cs="Times New Roman"/>
          <w:b/>
          <w:sz w:val="24"/>
          <w:szCs w:val="24"/>
          <w:lang w:eastAsia="ru-RU"/>
        </w:rPr>
        <w:t>Таблица 8</w:t>
      </w:r>
    </w:p>
    <w:p w:rsidR="0031492D" w:rsidRPr="0031492D" w:rsidRDefault="0031492D" w:rsidP="0031492D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12510" w:rsidRPr="0031492D" w:rsidRDefault="00A12510" w:rsidP="0031492D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1492D">
        <w:rPr>
          <w:rFonts w:ascii="Times New Roman" w:hAnsi="Times New Roman" w:cs="Times New Roman"/>
          <w:b/>
          <w:sz w:val="24"/>
          <w:szCs w:val="24"/>
          <w:lang w:eastAsia="ru-RU"/>
        </w:rPr>
        <w:t>Контролирующие органы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3038"/>
        <w:gridCol w:w="1620"/>
        <w:gridCol w:w="2443"/>
        <w:gridCol w:w="2425"/>
      </w:tblGrid>
      <w:tr w:rsidR="00A12510" w:rsidRPr="00A12510" w:rsidTr="00A12510">
        <w:trPr>
          <w:tblCellSpacing w:w="0" w:type="dxa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Адрес, контактный телефон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проверки</w:t>
            </w:r>
          </w:p>
        </w:tc>
      </w:tr>
      <w:tr w:rsidR="00A12510" w:rsidRPr="00A12510" w:rsidTr="00A12510">
        <w:trPr>
          <w:tblCellSpacing w:w="0" w:type="dxa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Территориальный отдел Фед. службы по надзору в сфере защиты прав потребителей и благополучия человека по КК в г. Тихорецке, Тихорецком, Белоглинском, Новопокровском районах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- Мишнев Виктор Алексеевич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Тихорецк,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Подвойского, 113,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5-29-64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Санитарно-эпидемиологическй надзор</w:t>
            </w:r>
          </w:p>
        </w:tc>
      </w:tr>
      <w:tr w:rsidR="00A12510" w:rsidRPr="00A12510" w:rsidTr="00A12510">
        <w:trPr>
          <w:tblCellSpacing w:w="0" w:type="dxa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торговли, общественного питания и бытового обслуживания администрации МО Тихорецкий район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- Дроняев Юрий Анатольевич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Тихорецк,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Октябрьская, 38,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7-34-04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по организации торговли, общественного питания и бытового обслуживания</w:t>
            </w:r>
          </w:p>
        </w:tc>
      </w:tr>
      <w:tr w:rsidR="00A12510" w:rsidRPr="00A12510" w:rsidTr="00A12510">
        <w:trPr>
          <w:tblCellSpacing w:w="0" w:type="dxa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экономики, торговли, бытового обслуживания и общественного питания администрации Тихорецкого г/п Тихорецкого района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– Носов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Дмитрий Виктоорвич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Тихорецк,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ул.Октябрьская,93а,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7-41-10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потребительского законодательства</w:t>
            </w:r>
          </w:p>
        </w:tc>
      </w:tr>
      <w:tr w:rsidR="00A12510" w:rsidRPr="00A12510" w:rsidTr="00A12510">
        <w:trPr>
          <w:tblCellSpacing w:w="0" w:type="dxa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борьбе с правонарушениями в сфере потребительского рынка и исполнения административного законодательства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Начальник–Луц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Алексей Владимирович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Тихорецк, Чернышевского, 3,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7-32-92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Предупреждение, выявление, пресечение административных правонарушений и уголовно-наказуемых действий</w:t>
            </w:r>
          </w:p>
        </w:tc>
      </w:tr>
      <w:tr w:rsidR="00A12510" w:rsidRPr="00A12510" w:rsidTr="00A12510">
        <w:trPr>
          <w:tblCellSpacing w:w="0" w:type="dxa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1AC7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государственного пожарного надзора г. Тихорецка и Тихорецкого района</w:t>
            </w:r>
          </w:p>
          <w:p w:rsidR="00ED1AC7" w:rsidRPr="00A12510" w:rsidRDefault="00ED1AC7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– Плескачев Эдуард Леонидович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Тихорецк,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Энгельса, 76-а,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7-21-01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и норм пожарной безопасности</w:t>
            </w:r>
          </w:p>
        </w:tc>
      </w:tr>
      <w:tr w:rsidR="00A12510" w:rsidRPr="00A12510" w:rsidTr="00A12510">
        <w:trPr>
          <w:tblCellSpacing w:w="0" w:type="dxa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УСЗН департамента соц. защиты населения КК вТихорецком районе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– Эгикян Ольга Юрьевна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Тихорецк,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Украинская, 5,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4-12-35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коллективного договора и соблюдение трудового законодательства</w:t>
            </w:r>
          </w:p>
        </w:tc>
      </w:tr>
      <w:tr w:rsidR="00A12510" w:rsidRPr="00A12510" w:rsidTr="00A12510">
        <w:trPr>
          <w:tblCellSpacing w:w="0" w:type="dxa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инспекция труда в Краснодарском крае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 Александр Владимирович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г.Краснодар,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ул.Первая заречная,17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(861)23-25-134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г.Тихорецк,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Кутузова, 66,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5-41-05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надзор за соблюдением законодательства о труде и охране труда</w:t>
            </w:r>
          </w:p>
        </w:tc>
      </w:tr>
      <w:tr w:rsidR="00A12510" w:rsidRPr="00A12510" w:rsidTr="00A12510">
        <w:trPr>
          <w:tblCellSpacing w:w="0" w:type="dxa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инспекция Федеральной налоговой службы России № 1 по Краснодарскому краю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–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Остапенко Елена Ивановна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г.Тихорецк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Красноармейская,42,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7-29-10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требований ФЗ №54-ФЗ от 22.05.2003 и ФЗ № 171-ФЗ от 07.01.1999</w:t>
            </w:r>
          </w:p>
        </w:tc>
      </w:tr>
      <w:tr w:rsidR="00A12510" w:rsidRPr="00A12510" w:rsidTr="00A12510">
        <w:trPr>
          <w:tblCellSpacing w:w="0" w:type="dxa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 КК «Управление ветеринарии Тихорецкого района»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– Степаненко Константин Владимирович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Тихорецк,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Братская, 27-б,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7-10-41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ветеринарного законодательства и законов РФ и КК, регламентирующих благополучие и безопасность сырья и продукции животного происхождения</w:t>
            </w:r>
          </w:p>
        </w:tc>
      </w:tr>
      <w:tr w:rsidR="00A12510" w:rsidRPr="00A12510" w:rsidTr="00A12510">
        <w:trPr>
          <w:tblCellSpacing w:w="0" w:type="dxa"/>
        </w:trPr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борьбе c 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экономическими преступлениями УВД по г.Тихорецку и Тихорецкому району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– Подкопаев Николай Валентинович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Тихорецк,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Чернышевского, 3,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7-35-86</w:t>
            </w:r>
          </w:p>
        </w:tc>
        <w:tc>
          <w:tcPr>
            <w:tcW w:w="2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законодательства в области финансово-экономической и торговой деятельности</w:t>
            </w:r>
          </w:p>
        </w:tc>
      </w:tr>
    </w:tbl>
    <w:p w:rsidR="00A12510" w:rsidRPr="00A12510" w:rsidRDefault="00A12510" w:rsidP="00A12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Ресурсы</w:t>
      </w:r>
      <w:r w:rsidR="003149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12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Интернет для малого бизнеса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2985"/>
        <w:gridCol w:w="6370"/>
      </w:tblGrid>
      <w:tr w:rsidR="00A12510" w:rsidRPr="00A12510" w:rsidTr="00EC6C8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http://admin-tih.ru/</w:t>
            </w:r>
          </w:p>
        </w:tc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администрации Тихорецкого района</w:t>
            </w:r>
          </w:p>
        </w:tc>
      </w:tr>
      <w:tr w:rsidR="00A12510" w:rsidRPr="00A12510" w:rsidTr="00EC6C8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http://tpprf.ru </w:t>
            </w:r>
          </w:p>
        </w:tc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Торгово-промышленная палата РФ</w:t>
            </w:r>
          </w:p>
        </w:tc>
      </w:tr>
      <w:tr w:rsidR="00A12510" w:rsidRPr="00A12510" w:rsidTr="00EC6C8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http://tppkuban.ru </w:t>
            </w:r>
          </w:p>
        </w:tc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Торгово-промышленная палата Краснодарского края</w:t>
            </w:r>
          </w:p>
        </w:tc>
      </w:tr>
      <w:tr w:rsidR="00A12510" w:rsidRPr="00A12510" w:rsidTr="00EC6C8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http://tihtpp.ru </w:t>
            </w:r>
          </w:p>
        </w:tc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Тихорецкая торгово-промышленная палата</w:t>
            </w:r>
          </w:p>
        </w:tc>
      </w:tr>
      <w:tr w:rsidR="00A12510" w:rsidRPr="00A12510" w:rsidTr="00EC6C8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http://tpprf.ru/ru/main/punkt/</w:t>
            </w:r>
          </w:p>
        </w:tc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Консультационный пункт по вопросам безопасности предпринимательской деятельности Торгово-промышленной палаты РФ</w:t>
            </w:r>
          </w:p>
        </w:tc>
      </w:tr>
      <w:tr w:rsidR="00A12510" w:rsidRPr="00A12510" w:rsidTr="00EC6C8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http://duma.gov.ru/econ-pjlicy/</w:t>
            </w:r>
          </w:p>
        </w:tc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Государственной Думы по экономической политике и предпринимательству</w:t>
            </w:r>
          </w:p>
        </w:tc>
      </w:tr>
      <w:tr w:rsidR="00A12510" w:rsidRPr="00A12510" w:rsidTr="00EC6C8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http://smb-support.org </w:t>
            </w:r>
          </w:p>
        </w:tc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сервер по поддержке предпринимательства</w:t>
            </w:r>
          </w:p>
        </w:tc>
      </w:tr>
      <w:tr w:rsidR="00A12510" w:rsidRPr="00A12510" w:rsidTr="00EC6C8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http://admkrai.kuban.ru </w:t>
            </w:r>
          </w:p>
        </w:tc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администрации Краснодарского Края</w:t>
            </w:r>
          </w:p>
        </w:tc>
      </w:tr>
      <w:tr w:rsidR="00A12510" w:rsidRPr="00A12510" w:rsidTr="00EC6C8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http://mbkubangov.ru </w:t>
            </w:r>
          </w:p>
        </w:tc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интернет-портал малого и среднего предпринимательства Краснодарского края</w:t>
            </w:r>
          </w:p>
        </w:tc>
      </w:tr>
      <w:tr w:rsidR="00557E80" w:rsidRPr="00A12510" w:rsidTr="00EC6C8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7E80" w:rsidRPr="00A12510" w:rsidRDefault="00557E80" w:rsidP="00EC6C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C6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7E80" w:rsidRPr="00EC6C84" w:rsidRDefault="00557E8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http://invest.tih.ru</w:t>
            </w:r>
          </w:p>
        </w:tc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7E80" w:rsidRPr="00A12510" w:rsidRDefault="00557E80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Инвестиционный портал муниципального образования Тихорецкий район</w:t>
            </w:r>
          </w:p>
        </w:tc>
      </w:tr>
      <w:tr w:rsidR="00EC6C84" w:rsidRPr="00A12510" w:rsidTr="00EC6C8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C84" w:rsidRDefault="00EC6C84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C84" w:rsidRPr="00EC6C84" w:rsidRDefault="00EC6C84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http://fmkk.ru/</w:t>
            </w:r>
          </w:p>
        </w:tc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C84" w:rsidRDefault="00EC6C84" w:rsidP="00EC6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фонда микрофинансирования  Краснодарского края </w:t>
            </w:r>
          </w:p>
        </w:tc>
      </w:tr>
      <w:tr w:rsidR="00EC6C84" w:rsidRPr="00A12510" w:rsidTr="00EC6C8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C84" w:rsidRDefault="00EC6C84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C84" w:rsidRPr="00EC6C84" w:rsidRDefault="00EC6C84" w:rsidP="00EC6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6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http://gfkuban.ru/</w:t>
            </w:r>
          </w:p>
        </w:tc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C6C84" w:rsidRDefault="00EC6C84" w:rsidP="00A125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Гарантийного фонда</w:t>
            </w:r>
          </w:p>
        </w:tc>
      </w:tr>
      <w:tr w:rsidR="00A2356C" w:rsidRPr="00A12510" w:rsidTr="00EC6C84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56C" w:rsidRDefault="00A2356C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56C" w:rsidRPr="00A2356C" w:rsidRDefault="00A2356C" w:rsidP="00EC6C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http://economy.krasnodar.ru/</w:t>
            </w:r>
          </w:p>
        </w:tc>
        <w:tc>
          <w:tcPr>
            <w:tcW w:w="6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356C" w:rsidRPr="00EC6C84" w:rsidRDefault="00A2356C" w:rsidP="00A235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министерства экономики Краснодарского края </w:t>
            </w:r>
          </w:p>
        </w:tc>
      </w:tr>
    </w:tbl>
    <w:p w:rsidR="003305D0" w:rsidRDefault="003305D0" w:rsidP="00A12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92D" w:rsidRDefault="0031492D" w:rsidP="00A12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92D" w:rsidRDefault="0031492D" w:rsidP="00A12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92D" w:rsidRDefault="0031492D" w:rsidP="00A12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2510" w:rsidRPr="00A12510" w:rsidRDefault="00A12510" w:rsidP="00A12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25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Перечень органов, осуществляющих муниципальный контроль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6"/>
        <w:gridCol w:w="3375"/>
        <w:gridCol w:w="2414"/>
      </w:tblGrid>
      <w:tr w:rsidR="00A12510" w:rsidRPr="00A12510" w:rsidTr="00A12510">
        <w:trPr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функция 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осуществляющий контроль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адрес</w:t>
            </w:r>
          </w:p>
        </w:tc>
      </w:tr>
      <w:tr w:rsidR="00A12510" w:rsidRPr="00A12510" w:rsidTr="00A12510">
        <w:trPr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2510" w:rsidRPr="00A12510" w:rsidTr="00A12510">
        <w:trPr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функция по проведению проверок при осуществлении муниципального имущественного контроля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муниципальных ресурсов администрации муниципального образования Тихорецкий район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92D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5-41-90 </w:t>
            </w:r>
          </w:p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1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Подвойского, 119</w:t>
            </w:r>
          </w:p>
        </w:tc>
      </w:tr>
      <w:tr w:rsidR="00A12510" w:rsidRPr="00A12510" w:rsidTr="00A12510">
        <w:trPr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функция осуществления муниципального земельного контроля на территории муниципального образования Тихорецкий район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муниципальных ресурсов администрации муниципального образования Тихорецкий район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1492D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5-22-74</w:t>
            </w:r>
          </w:p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="0031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Подвойского, 119</w:t>
            </w:r>
          </w:p>
        </w:tc>
      </w:tr>
      <w:tr w:rsidR="00A12510" w:rsidRPr="00A12510" w:rsidTr="00A12510">
        <w:trPr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функция по проведению проверок при осуществлении муниципального контроля за безопасным состоянием действующих и вновь открываемых маршрутов и обеспечением безопасности пассажирских перевозок в муниципальном образовании Тихорецкий район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A12510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муниципального образования Тихорецкий район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12510" w:rsidRPr="00A12510" w:rsidRDefault="00EC6C84" w:rsidP="00A125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4-79-13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r w:rsidR="00A12510"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ос.</w:t>
            </w:r>
            <w:r w:rsidR="0031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2510" w:rsidRPr="00A12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Парковый, Промзона 16</w:t>
            </w:r>
          </w:p>
        </w:tc>
      </w:tr>
    </w:tbl>
    <w:p w:rsidR="00A12510" w:rsidRPr="00A12510" w:rsidRDefault="00A12510" w:rsidP="00A12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5D0" w:rsidRDefault="003305D0" w:rsidP="00A125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A12510" w:rsidRPr="00A12510" w:rsidRDefault="00A12510" w:rsidP="00A125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125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Уважаемые предприниматели!</w:t>
      </w:r>
    </w:p>
    <w:p w:rsidR="0031492D" w:rsidRPr="0031492D" w:rsidRDefault="00A12510" w:rsidP="0031492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92D">
        <w:rPr>
          <w:rFonts w:ascii="Times New Roman" w:hAnsi="Times New Roman" w:cs="Times New Roman"/>
          <w:sz w:val="24"/>
          <w:szCs w:val="24"/>
          <w:lang w:eastAsia="ru-RU"/>
        </w:rPr>
        <w:t>Вы можете получить буклет «Маршрутная карта предпринимателя» в секторе по поддержке и развитию малого и среднего предпринимательства и инвестиций управления экономического развития и инвестиций администрации муниципального образования Тихорецкий</w:t>
      </w:r>
      <w:r w:rsidR="0031492D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31492D">
        <w:rPr>
          <w:rFonts w:ascii="Times New Roman" w:hAnsi="Times New Roman" w:cs="Times New Roman"/>
          <w:sz w:val="24"/>
          <w:szCs w:val="24"/>
          <w:lang w:eastAsia="ru-RU"/>
        </w:rPr>
        <w:t xml:space="preserve"> район</w:t>
      </w:r>
      <w:r w:rsidR="0031492D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31492D">
        <w:rPr>
          <w:rFonts w:ascii="Times New Roman" w:hAnsi="Times New Roman" w:cs="Times New Roman"/>
          <w:sz w:val="24"/>
          <w:szCs w:val="24"/>
          <w:lang w:eastAsia="ru-RU"/>
        </w:rPr>
        <w:t xml:space="preserve"> по</w:t>
      </w:r>
      <w:r w:rsidR="0031492D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31492D">
        <w:rPr>
          <w:rFonts w:ascii="Times New Roman" w:hAnsi="Times New Roman" w:cs="Times New Roman"/>
          <w:sz w:val="24"/>
          <w:szCs w:val="24"/>
          <w:lang w:eastAsia="ru-RU"/>
        </w:rPr>
        <w:t xml:space="preserve"> адресу: </w:t>
      </w:r>
      <w:r w:rsidR="0031492D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31492D">
        <w:rPr>
          <w:rFonts w:ascii="Times New Roman" w:hAnsi="Times New Roman" w:cs="Times New Roman"/>
          <w:sz w:val="24"/>
          <w:szCs w:val="24"/>
          <w:lang w:eastAsia="ru-RU"/>
        </w:rPr>
        <w:t>г.Тихорецк,</w:t>
      </w:r>
      <w:r w:rsidR="0031492D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31492D">
        <w:rPr>
          <w:rFonts w:ascii="Times New Roman" w:hAnsi="Times New Roman" w:cs="Times New Roman"/>
          <w:sz w:val="24"/>
          <w:szCs w:val="24"/>
          <w:lang w:eastAsia="ru-RU"/>
        </w:rPr>
        <w:t xml:space="preserve"> ул. Октябрьская, 38, </w:t>
      </w:r>
      <w:r w:rsidR="003149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1492D">
        <w:rPr>
          <w:rFonts w:ascii="Times New Roman" w:hAnsi="Times New Roman" w:cs="Times New Roman"/>
          <w:sz w:val="24"/>
          <w:szCs w:val="24"/>
          <w:lang w:eastAsia="ru-RU"/>
        </w:rPr>
        <w:t>каб. № 313, тел.</w:t>
      </w:r>
    </w:p>
    <w:p w:rsidR="00A12510" w:rsidRPr="0031492D" w:rsidRDefault="00A12510" w:rsidP="0031492D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492D">
        <w:rPr>
          <w:rFonts w:ascii="Times New Roman" w:hAnsi="Times New Roman" w:cs="Times New Roman"/>
          <w:sz w:val="24"/>
          <w:szCs w:val="24"/>
          <w:lang w:eastAsia="ru-RU"/>
        </w:rPr>
        <w:t xml:space="preserve"> 8 (86196) 7-34-00 (Быстрова Светлана Васильевна) или у ответственного специалиста по вопросам развития малого и среднего бизнеса Вашего поселения.</w:t>
      </w:r>
    </w:p>
    <w:p w:rsidR="009E4E5A" w:rsidRDefault="009E4E5A"/>
    <w:sectPr w:rsidR="009E4E5A" w:rsidSect="00A1251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91898"/>
    <w:multiLevelType w:val="multilevel"/>
    <w:tmpl w:val="50D6B8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91E49"/>
    <w:multiLevelType w:val="multilevel"/>
    <w:tmpl w:val="1690E7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0144E2"/>
    <w:multiLevelType w:val="multilevel"/>
    <w:tmpl w:val="CE36A3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722C56"/>
    <w:multiLevelType w:val="multilevel"/>
    <w:tmpl w:val="4DCE5F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BE6512"/>
    <w:multiLevelType w:val="multilevel"/>
    <w:tmpl w:val="7C44B3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564A2F"/>
    <w:multiLevelType w:val="multilevel"/>
    <w:tmpl w:val="61AC9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7E5667"/>
    <w:multiLevelType w:val="multilevel"/>
    <w:tmpl w:val="CF36C0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B29F3"/>
    <w:rsid w:val="00001CF0"/>
    <w:rsid w:val="00003EE6"/>
    <w:rsid w:val="00005CC0"/>
    <w:rsid w:val="00006815"/>
    <w:rsid w:val="000115A9"/>
    <w:rsid w:val="00012136"/>
    <w:rsid w:val="00013373"/>
    <w:rsid w:val="00014DE1"/>
    <w:rsid w:val="00025CDB"/>
    <w:rsid w:val="0002678A"/>
    <w:rsid w:val="00026C37"/>
    <w:rsid w:val="00033550"/>
    <w:rsid w:val="00041740"/>
    <w:rsid w:val="00047325"/>
    <w:rsid w:val="00053D69"/>
    <w:rsid w:val="00054FC2"/>
    <w:rsid w:val="000639BC"/>
    <w:rsid w:val="00070F7A"/>
    <w:rsid w:val="0007227F"/>
    <w:rsid w:val="00075481"/>
    <w:rsid w:val="000765FC"/>
    <w:rsid w:val="00076C54"/>
    <w:rsid w:val="000808C4"/>
    <w:rsid w:val="0008382A"/>
    <w:rsid w:val="000844B8"/>
    <w:rsid w:val="00084524"/>
    <w:rsid w:val="000A25C9"/>
    <w:rsid w:val="000B29F3"/>
    <w:rsid w:val="000C58EB"/>
    <w:rsid w:val="000D27F8"/>
    <w:rsid w:val="000D2B02"/>
    <w:rsid w:val="000D523A"/>
    <w:rsid w:val="000D5CD9"/>
    <w:rsid w:val="000E50B5"/>
    <w:rsid w:val="000F0C71"/>
    <w:rsid w:val="00101F2C"/>
    <w:rsid w:val="00104FF6"/>
    <w:rsid w:val="00115D8F"/>
    <w:rsid w:val="001240E9"/>
    <w:rsid w:val="00125F86"/>
    <w:rsid w:val="00131884"/>
    <w:rsid w:val="00131D22"/>
    <w:rsid w:val="00134200"/>
    <w:rsid w:val="00135C62"/>
    <w:rsid w:val="00144910"/>
    <w:rsid w:val="00145B05"/>
    <w:rsid w:val="00150E0C"/>
    <w:rsid w:val="00152563"/>
    <w:rsid w:val="00154827"/>
    <w:rsid w:val="00161E52"/>
    <w:rsid w:val="00164547"/>
    <w:rsid w:val="00164A13"/>
    <w:rsid w:val="0016676A"/>
    <w:rsid w:val="00167FB3"/>
    <w:rsid w:val="00173AEF"/>
    <w:rsid w:val="00173EB9"/>
    <w:rsid w:val="00174A96"/>
    <w:rsid w:val="00175617"/>
    <w:rsid w:val="001808B2"/>
    <w:rsid w:val="001911B0"/>
    <w:rsid w:val="001A03CD"/>
    <w:rsid w:val="001A040C"/>
    <w:rsid w:val="001A69E1"/>
    <w:rsid w:val="001B1F14"/>
    <w:rsid w:val="001B31FF"/>
    <w:rsid w:val="001B3973"/>
    <w:rsid w:val="001B3E0D"/>
    <w:rsid w:val="001B4122"/>
    <w:rsid w:val="001C13EF"/>
    <w:rsid w:val="001C2E5C"/>
    <w:rsid w:val="001C735E"/>
    <w:rsid w:val="001D5EE0"/>
    <w:rsid w:val="001E14C0"/>
    <w:rsid w:val="001E3802"/>
    <w:rsid w:val="001E4B5A"/>
    <w:rsid w:val="001E7758"/>
    <w:rsid w:val="001F6CE9"/>
    <w:rsid w:val="002025CE"/>
    <w:rsid w:val="00204112"/>
    <w:rsid w:val="002064A4"/>
    <w:rsid w:val="002069FC"/>
    <w:rsid w:val="00212FEC"/>
    <w:rsid w:val="00214C7E"/>
    <w:rsid w:val="00222B22"/>
    <w:rsid w:val="00223BE0"/>
    <w:rsid w:val="0023458F"/>
    <w:rsid w:val="002402E8"/>
    <w:rsid w:val="00245AA3"/>
    <w:rsid w:val="00257303"/>
    <w:rsid w:val="00267360"/>
    <w:rsid w:val="00267CA1"/>
    <w:rsid w:val="0027159E"/>
    <w:rsid w:val="00273B0D"/>
    <w:rsid w:val="00274053"/>
    <w:rsid w:val="0028158F"/>
    <w:rsid w:val="00284A8C"/>
    <w:rsid w:val="00285F8C"/>
    <w:rsid w:val="0028744F"/>
    <w:rsid w:val="002A3AD9"/>
    <w:rsid w:val="002C23AF"/>
    <w:rsid w:val="002C6C56"/>
    <w:rsid w:val="002D61DE"/>
    <w:rsid w:val="002D679F"/>
    <w:rsid w:val="002E27D4"/>
    <w:rsid w:val="002E488D"/>
    <w:rsid w:val="002E7C5D"/>
    <w:rsid w:val="002F3E5D"/>
    <w:rsid w:val="00301CF5"/>
    <w:rsid w:val="00306B47"/>
    <w:rsid w:val="003077AA"/>
    <w:rsid w:val="00314048"/>
    <w:rsid w:val="0031415F"/>
    <w:rsid w:val="0031492D"/>
    <w:rsid w:val="003305D0"/>
    <w:rsid w:val="00330A5B"/>
    <w:rsid w:val="0033292F"/>
    <w:rsid w:val="00332BA4"/>
    <w:rsid w:val="00334DF3"/>
    <w:rsid w:val="00336E44"/>
    <w:rsid w:val="00337D8B"/>
    <w:rsid w:val="003420D9"/>
    <w:rsid w:val="00347B45"/>
    <w:rsid w:val="00357FDB"/>
    <w:rsid w:val="00362FE2"/>
    <w:rsid w:val="00370A76"/>
    <w:rsid w:val="003723B8"/>
    <w:rsid w:val="00375288"/>
    <w:rsid w:val="00386094"/>
    <w:rsid w:val="00386402"/>
    <w:rsid w:val="003957DF"/>
    <w:rsid w:val="003A2664"/>
    <w:rsid w:val="003A714C"/>
    <w:rsid w:val="003B1461"/>
    <w:rsid w:val="003D1F59"/>
    <w:rsid w:val="003D3E3A"/>
    <w:rsid w:val="003D4F06"/>
    <w:rsid w:val="003E3CA5"/>
    <w:rsid w:val="003F3612"/>
    <w:rsid w:val="003F68D6"/>
    <w:rsid w:val="003F7D1E"/>
    <w:rsid w:val="00400734"/>
    <w:rsid w:val="00404762"/>
    <w:rsid w:val="00414D2F"/>
    <w:rsid w:val="00414D87"/>
    <w:rsid w:val="00422BEF"/>
    <w:rsid w:val="0042408A"/>
    <w:rsid w:val="004255BC"/>
    <w:rsid w:val="004256F1"/>
    <w:rsid w:val="004303F3"/>
    <w:rsid w:val="00431CE2"/>
    <w:rsid w:val="00433EA1"/>
    <w:rsid w:val="00436722"/>
    <w:rsid w:val="00441522"/>
    <w:rsid w:val="00442740"/>
    <w:rsid w:val="004432A2"/>
    <w:rsid w:val="0044374C"/>
    <w:rsid w:val="00451B8E"/>
    <w:rsid w:val="00454DC4"/>
    <w:rsid w:val="00455840"/>
    <w:rsid w:val="0046662E"/>
    <w:rsid w:val="00476E36"/>
    <w:rsid w:val="00482620"/>
    <w:rsid w:val="004827A3"/>
    <w:rsid w:val="00483FF1"/>
    <w:rsid w:val="00487F1F"/>
    <w:rsid w:val="004A0269"/>
    <w:rsid w:val="004A0D41"/>
    <w:rsid w:val="004C262E"/>
    <w:rsid w:val="004C2E68"/>
    <w:rsid w:val="004D62C6"/>
    <w:rsid w:val="004E03C1"/>
    <w:rsid w:val="004E09E3"/>
    <w:rsid w:val="004E5BC0"/>
    <w:rsid w:val="005062FB"/>
    <w:rsid w:val="00517DA9"/>
    <w:rsid w:val="00524EEE"/>
    <w:rsid w:val="00527883"/>
    <w:rsid w:val="005320F5"/>
    <w:rsid w:val="00532DF8"/>
    <w:rsid w:val="00535146"/>
    <w:rsid w:val="005365C3"/>
    <w:rsid w:val="0055092E"/>
    <w:rsid w:val="005566B2"/>
    <w:rsid w:val="00557E80"/>
    <w:rsid w:val="00565A80"/>
    <w:rsid w:val="00572CFA"/>
    <w:rsid w:val="005741A1"/>
    <w:rsid w:val="00576273"/>
    <w:rsid w:val="00580E13"/>
    <w:rsid w:val="00583A46"/>
    <w:rsid w:val="00584147"/>
    <w:rsid w:val="00584EC8"/>
    <w:rsid w:val="00584FE2"/>
    <w:rsid w:val="00592414"/>
    <w:rsid w:val="005954C7"/>
    <w:rsid w:val="005A142D"/>
    <w:rsid w:val="005A66FF"/>
    <w:rsid w:val="005B150C"/>
    <w:rsid w:val="005B43CE"/>
    <w:rsid w:val="005C3D8A"/>
    <w:rsid w:val="005C4EE0"/>
    <w:rsid w:val="005C7C66"/>
    <w:rsid w:val="005D1371"/>
    <w:rsid w:val="005D2718"/>
    <w:rsid w:val="005D29E9"/>
    <w:rsid w:val="005E27C8"/>
    <w:rsid w:val="005E3632"/>
    <w:rsid w:val="005E6858"/>
    <w:rsid w:val="005F2340"/>
    <w:rsid w:val="005F4CE0"/>
    <w:rsid w:val="005F7AFE"/>
    <w:rsid w:val="00607462"/>
    <w:rsid w:val="0062711D"/>
    <w:rsid w:val="006279A5"/>
    <w:rsid w:val="006303A5"/>
    <w:rsid w:val="0063232A"/>
    <w:rsid w:val="00652B42"/>
    <w:rsid w:val="006562AC"/>
    <w:rsid w:val="0065749B"/>
    <w:rsid w:val="00663660"/>
    <w:rsid w:val="006648B3"/>
    <w:rsid w:val="00665812"/>
    <w:rsid w:val="00680338"/>
    <w:rsid w:val="00681456"/>
    <w:rsid w:val="00685037"/>
    <w:rsid w:val="00685629"/>
    <w:rsid w:val="00696F7D"/>
    <w:rsid w:val="006971F8"/>
    <w:rsid w:val="006B5561"/>
    <w:rsid w:val="006B5A52"/>
    <w:rsid w:val="006B612C"/>
    <w:rsid w:val="006C39F7"/>
    <w:rsid w:val="006C40F1"/>
    <w:rsid w:val="006C6B9F"/>
    <w:rsid w:val="006D78A4"/>
    <w:rsid w:val="006E6291"/>
    <w:rsid w:val="006E6C07"/>
    <w:rsid w:val="006E76D0"/>
    <w:rsid w:val="00700D76"/>
    <w:rsid w:val="007020A1"/>
    <w:rsid w:val="007032D5"/>
    <w:rsid w:val="00711726"/>
    <w:rsid w:val="00714DD4"/>
    <w:rsid w:val="00715E5B"/>
    <w:rsid w:val="00722CAF"/>
    <w:rsid w:val="0073474B"/>
    <w:rsid w:val="00745C50"/>
    <w:rsid w:val="00747379"/>
    <w:rsid w:val="007477C6"/>
    <w:rsid w:val="00755AD1"/>
    <w:rsid w:val="00755C96"/>
    <w:rsid w:val="00761826"/>
    <w:rsid w:val="00763560"/>
    <w:rsid w:val="00763E18"/>
    <w:rsid w:val="00765B20"/>
    <w:rsid w:val="0076610E"/>
    <w:rsid w:val="007740EE"/>
    <w:rsid w:val="00776863"/>
    <w:rsid w:val="00776FF9"/>
    <w:rsid w:val="00777739"/>
    <w:rsid w:val="00783AD7"/>
    <w:rsid w:val="00785413"/>
    <w:rsid w:val="00795327"/>
    <w:rsid w:val="00795A3E"/>
    <w:rsid w:val="007A46FA"/>
    <w:rsid w:val="007A5725"/>
    <w:rsid w:val="007B120B"/>
    <w:rsid w:val="007B6912"/>
    <w:rsid w:val="007B73DC"/>
    <w:rsid w:val="007B7FE6"/>
    <w:rsid w:val="007C3488"/>
    <w:rsid w:val="007C4F2F"/>
    <w:rsid w:val="007D3387"/>
    <w:rsid w:val="007D4696"/>
    <w:rsid w:val="007D6157"/>
    <w:rsid w:val="007E110F"/>
    <w:rsid w:val="007E3953"/>
    <w:rsid w:val="007E6DB8"/>
    <w:rsid w:val="007E6FA7"/>
    <w:rsid w:val="007E73B6"/>
    <w:rsid w:val="007F5FDF"/>
    <w:rsid w:val="00800C70"/>
    <w:rsid w:val="00806CCE"/>
    <w:rsid w:val="00806CE6"/>
    <w:rsid w:val="0081036E"/>
    <w:rsid w:val="00810B3E"/>
    <w:rsid w:val="00812F24"/>
    <w:rsid w:val="00815C64"/>
    <w:rsid w:val="00825F51"/>
    <w:rsid w:val="00830AB9"/>
    <w:rsid w:val="008311EE"/>
    <w:rsid w:val="008314BF"/>
    <w:rsid w:val="00833690"/>
    <w:rsid w:val="0083683A"/>
    <w:rsid w:val="00842101"/>
    <w:rsid w:val="008435B9"/>
    <w:rsid w:val="008514D7"/>
    <w:rsid w:val="00855014"/>
    <w:rsid w:val="00855FBF"/>
    <w:rsid w:val="00857A40"/>
    <w:rsid w:val="008606A0"/>
    <w:rsid w:val="00862170"/>
    <w:rsid w:val="0087041A"/>
    <w:rsid w:val="00870589"/>
    <w:rsid w:val="00873AA9"/>
    <w:rsid w:val="008900F4"/>
    <w:rsid w:val="0089155A"/>
    <w:rsid w:val="008A1796"/>
    <w:rsid w:val="008A322C"/>
    <w:rsid w:val="008A5DF6"/>
    <w:rsid w:val="008B3C9C"/>
    <w:rsid w:val="008C34E8"/>
    <w:rsid w:val="008C3995"/>
    <w:rsid w:val="008C3C88"/>
    <w:rsid w:val="008C4776"/>
    <w:rsid w:val="008C68A8"/>
    <w:rsid w:val="008D272C"/>
    <w:rsid w:val="008D6A55"/>
    <w:rsid w:val="008E2834"/>
    <w:rsid w:val="008E3570"/>
    <w:rsid w:val="008F0278"/>
    <w:rsid w:val="009049B1"/>
    <w:rsid w:val="0091437A"/>
    <w:rsid w:val="0091654B"/>
    <w:rsid w:val="0091797F"/>
    <w:rsid w:val="00932487"/>
    <w:rsid w:val="00932952"/>
    <w:rsid w:val="0093426D"/>
    <w:rsid w:val="00935B3A"/>
    <w:rsid w:val="00935E45"/>
    <w:rsid w:val="00936652"/>
    <w:rsid w:val="00942967"/>
    <w:rsid w:val="00944109"/>
    <w:rsid w:val="009455FC"/>
    <w:rsid w:val="00945D46"/>
    <w:rsid w:val="009563A7"/>
    <w:rsid w:val="009614FF"/>
    <w:rsid w:val="00962D4D"/>
    <w:rsid w:val="00964300"/>
    <w:rsid w:val="009658E7"/>
    <w:rsid w:val="0096598C"/>
    <w:rsid w:val="00973336"/>
    <w:rsid w:val="00981225"/>
    <w:rsid w:val="00983B40"/>
    <w:rsid w:val="009840E1"/>
    <w:rsid w:val="0099016A"/>
    <w:rsid w:val="00990383"/>
    <w:rsid w:val="00991181"/>
    <w:rsid w:val="0099286D"/>
    <w:rsid w:val="009959E4"/>
    <w:rsid w:val="00996673"/>
    <w:rsid w:val="009A05E5"/>
    <w:rsid w:val="009A2467"/>
    <w:rsid w:val="009A3EEF"/>
    <w:rsid w:val="009B312C"/>
    <w:rsid w:val="009B369D"/>
    <w:rsid w:val="009B4E80"/>
    <w:rsid w:val="009B5B48"/>
    <w:rsid w:val="009C05C4"/>
    <w:rsid w:val="009C0942"/>
    <w:rsid w:val="009C439F"/>
    <w:rsid w:val="009D3CB1"/>
    <w:rsid w:val="009D4409"/>
    <w:rsid w:val="009D4976"/>
    <w:rsid w:val="009E4A04"/>
    <w:rsid w:val="009E4E5A"/>
    <w:rsid w:val="009E522E"/>
    <w:rsid w:val="009F0009"/>
    <w:rsid w:val="009F5A78"/>
    <w:rsid w:val="009F6AD8"/>
    <w:rsid w:val="00A12510"/>
    <w:rsid w:val="00A176F5"/>
    <w:rsid w:val="00A2356C"/>
    <w:rsid w:val="00A32631"/>
    <w:rsid w:val="00A332AB"/>
    <w:rsid w:val="00A34504"/>
    <w:rsid w:val="00A3763A"/>
    <w:rsid w:val="00A451A2"/>
    <w:rsid w:val="00A53EB4"/>
    <w:rsid w:val="00A61306"/>
    <w:rsid w:val="00A64BE1"/>
    <w:rsid w:val="00A74742"/>
    <w:rsid w:val="00A920FD"/>
    <w:rsid w:val="00A9783F"/>
    <w:rsid w:val="00A97DBD"/>
    <w:rsid w:val="00AA0203"/>
    <w:rsid w:val="00AB1C00"/>
    <w:rsid w:val="00AB4BC8"/>
    <w:rsid w:val="00AC044F"/>
    <w:rsid w:val="00AD1DA0"/>
    <w:rsid w:val="00AD38AA"/>
    <w:rsid w:val="00AE7D9D"/>
    <w:rsid w:val="00AF1C06"/>
    <w:rsid w:val="00AF1F59"/>
    <w:rsid w:val="00B005EA"/>
    <w:rsid w:val="00B00877"/>
    <w:rsid w:val="00B02C21"/>
    <w:rsid w:val="00B056A8"/>
    <w:rsid w:val="00B16F05"/>
    <w:rsid w:val="00B248E5"/>
    <w:rsid w:val="00B27874"/>
    <w:rsid w:val="00B32991"/>
    <w:rsid w:val="00B3628C"/>
    <w:rsid w:val="00B363F2"/>
    <w:rsid w:val="00B42A0F"/>
    <w:rsid w:val="00B51BE7"/>
    <w:rsid w:val="00B54ECC"/>
    <w:rsid w:val="00B559FF"/>
    <w:rsid w:val="00B6455E"/>
    <w:rsid w:val="00B705AF"/>
    <w:rsid w:val="00B742CD"/>
    <w:rsid w:val="00B74EF8"/>
    <w:rsid w:val="00B7536D"/>
    <w:rsid w:val="00B75ABC"/>
    <w:rsid w:val="00B82ADA"/>
    <w:rsid w:val="00B8686F"/>
    <w:rsid w:val="00B95037"/>
    <w:rsid w:val="00BA269E"/>
    <w:rsid w:val="00BB5D50"/>
    <w:rsid w:val="00BB6E8C"/>
    <w:rsid w:val="00BB7D44"/>
    <w:rsid w:val="00BC6BFC"/>
    <w:rsid w:val="00BC76FA"/>
    <w:rsid w:val="00BC7E39"/>
    <w:rsid w:val="00BD5943"/>
    <w:rsid w:val="00BE687C"/>
    <w:rsid w:val="00BF1D66"/>
    <w:rsid w:val="00BF3FA0"/>
    <w:rsid w:val="00BF53FA"/>
    <w:rsid w:val="00C010BC"/>
    <w:rsid w:val="00C17217"/>
    <w:rsid w:val="00C246C2"/>
    <w:rsid w:val="00C32D4B"/>
    <w:rsid w:val="00C40C36"/>
    <w:rsid w:val="00C52444"/>
    <w:rsid w:val="00C56520"/>
    <w:rsid w:val="00C81847"/>
    <w:rsid w:val="00C836C5"/>
    <w:rsid w:val="00C84D7F"/>
    <w:rsid w:val="00C87583"/>
    <w:rsid w:val="00C87AA6"/>
    <w:rsid w:val="00C9187A"/>
    <w:rsid w:val="00CA30EF"/>
    <w:rsid w:val="00CB0516"/>
    <w:rsid w:val="00CB2C04"/>
    <w:rsid w:val="00CB340F"/>
    <w:rsid w:val="00CB5EA8"/>
    <w:rsid w:val="00CC1DC9"/>
    <w:rsid w:val="00CC4737"/>
    <w:rsid w:val="00CC4AB9"/>
    <w:rsid w:val="00CC4E63"/>
    <w:rsid w:val="00CC6673"/>
    <w:rsid w:val="00CE44D3"/>
    <w:rsid w:val="00CE4645"/>
    <w:rsid w:val="00CE72D3"/>
    <w:rsid w:val="00D05A1F"/>
    <w:rsid w:val="00D06379"/>
    <w:rsid w:val="00D113AB"/>
    <w:rsid w:val="00D2273D"/>
    <w:rsid w:val="00D26C51"/>
    <w:rsid w:val="00D32719"/>
    <w:rsid w:val="00D479CD"/>
    <w:rsid w:val="00D5656D"/>
    <w:rsid w:val="00D67EAE"/>
    <w:rsid w:val="00D80DB7"/>
    <w:rsid w:val="00D81B95"/>
    <w:rsid w:val="00D846D2"/>
    <w:rsid w:val="00D934DD"/>
    <w:rsid w:val="00DA120D"/>
    <w:rsid w:val="00DA380D"/>
    <w:rsid w:val="00DB013C"/>
    <w:rsid w:val="00DB1DC7"/>
    <w:rsid w:val="00DB1E8B"/>
    <w:rsid w:val="00DB2BAB"/>
    <w:rsid w:val="00DB44F0"/>
    <w:rsid w:val="00DC7AD9"/>
    <w:rsid w:val="00DD089B"/>
    <w:rsid w:val="00DD461D"/>
    <w:rsid w:val="00DD7522"/>
    <w:rsid w:val="00DE33F6"/>
    <w:rsid w:val="00DF6EC7"/>
    <w:rsid w:val="00DF717A"/>
    <w:rsid w:val="00E0793E"/>
    <w:rsid w:val="00E25CB4"/>
    <w:rsid w:val="00E26875"/>
    <w:rsid w:val="00E26AE8"/>
    <w:rsid w:val="00E5038E"/>
    <w:rsid w:val="00E614D5"/>
    <w:rsid w:val="00E62730"/>
    <w:rsid w:val="00E63CCB"/>
    <w:rsid w:val="00E63E29"/>
    <w:rsid w:val="00E81F9A"/>
    <w:rsid w:val="00E84F91"/>
    <w:rsid w:val="00E85C3A"/>
    <w:rsid w:val="00E871CF"/>
    <w:rsid w:val="00E91CA1"/>
    <w:rsid w:val="00E9618D"/>
    <w:rsid w:val="00EA7454"/>
    <w:rsid w:val="00EB2E14"/>
    <w:rsid w:val="00EB34B1"/>
    <w:rsid w:val="00EB4D42"/>
    <w:rsid w:val="00EB61B0"/>
    <w:rsid w:val="00EC1BA0"/>
    <w:rsid w:val="00EC2189"/>
    <w:rsid w:val="00EC382B"/>
    <w:rsid w:val="00EC6C84"/>
    <w:rsid w:val="00ED1AC7"/>
    <w:rsid w:val="00ED1C08"/>
    <w:rsid w:val="00EE3B1A"/>
    <w:rsid w:val="00EE43DD"/>
    <w:rsid w:val="00F04DEE"/>
    <w:rsid w:val="00F12F5E"/>
    <w:rsid w:val="00F22F26"/>
    <w:rsid w:val="00F240F7"/>
    <w:rsid w:val="00F244E3"/>
    <w:rsid w:val="00F45CF0"/>
    <w:rsid w:val="00F572B8"/>
    <w:rsid w:val="00F57D4D"/>
    <w:rsid w:val="00F611FB"/>
    <w:rsid w:val="00F704AE"/>
    <w:rsid w:val="00F73B78"/>
    <w:rsid w:val="00F84C87"/>
    <w:rsid w:val="00FB4CE7"/>
    <w:rsid w:val="00FC1164"/>
    <w:rsid w:val="00FC3DC7"/>
    <w:rsid w:val="00FD1515"/>
    <w:rsid w:val="00FD5915"/>
    <w:rsid w:val="00FD7173"/>
    <w:rsid w:val="00FD7D25"/>
    <w:rsid w:val="00FF2623"/>
    <w:rsid w:val="00FF6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F017F-82A2-4C46-A57D-014B143A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51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149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partner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ihoreck.Krasnodar@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ТР</Company>
  <LinksUpToDate>false</LinksUpToDate>
  <CharactersWithSpaces>12095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МО ТР</dc:creator>
  <cp:keywords/>
  <dc:description/>
  <cp:lastModifiedBy>налоговая</cp:lastModifiedBy>
  <cp:revision>6</cp:revision>
  <cp:lastPrinted>2015-06-11T07:17:00Z</cp:lastPrinted>
  <dcterms:created xsi:type="dcterms:W3CDTF">2015-03-27T08:08:00Z</dcterms:created>
  <dcterms:modified xsi:type="dcterms:W3CDTF">2015-06-11T07:39:00Z</dcterms:modified>
</cp:coreProperties>
</file>