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B15450" w:rsidRDefault="0000080C" w:rsidP="0000080C">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00080C" w:rsidRPr="00B15450" w:rsidRDefault="0000080C" w:rsidP="0000080C">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B15450" w:rsidTr="008274BC">
        <w:tc>
          <w:tcPr>
            <w:tcW w:w="9747" w:type="dxa"/>
          </w:tcPr>
          <w:p w:rsidR="0000080C" w:rsidRPr="009948DB" w:rsidRDefault="0000080C"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 xml:space="preserve">«О внесении изменения в постановление администрации Парковского сельского поселения Тихорецкого района от 1 марта 2016 года № 60                   </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Об установлении требований к порядку разработки и принятия муниципальных правовых актов о нормировании в сфере закупок товаров, работ, услуг для обеспечения муниципальных нужд Парковского сельского поселения Тихорецкого района, содержанию указанных актов и обеспечению их исполнения»»</w:t>
            </w:r>
          </w:p>
          <w:bookmarkEnd w:id="3"/>
          <w:bookmarkEnd w:id="4"/>
          <w:bookmarkEnd w:id="5"/>
          <w:p w:rsidR="0000080C" w:rsidRPr="00B15450" w:rsidRDefault="0000080C" w:rsidP="008274BC">
            <w:pPr>
              <w:jc w:val="center"/>
              <w:rPr>
                <w:rFonts w:ascii="Times New Roman" w:eastAsia="Times New Roman" w:hAnsi="Times New Roman" w:cs="Times New Roman"/>
                <w:bCs/>
                <w:sz w:val="28"/>
                <w:szCs w:val="28"/>
                <w:lang w:eastAsia="en-US"/>
              </w:rPr>
            </w:pPr>
          </w:p>
        </w:tc>
      </w:tr>
    </w:tbl>
    <w:bookmarkEnd w:id="0"/>
    <w:bookmarkEnd w:id="1"/>
    <w:bookmarkEnd w:id="2"/>
    <w:p w:rsidR="0000080C" w:rsidRPr="00B15450" w:rsidRDefault="0000080C" w:rsidP="0000080C">
      <w:pPr>
        <w:jc w:val="both"/>
        <w:rPr>
          <w:rFonts w:ascii="Times New Roman" w:hAnsi="Times New Roman" w:cs="Times New Roman"/>
          <w:sz w:val="28"/>
          <w:szCs w:val="28"/>
        </w:rPr>
      </w:pPr>
      <w:proofErr w:type="gramStart"/>
      <w:r w:rsidRPr="00033046">
        <w:rPr>
          <w:rFonts w:ascii="Times New Roman" w:hAnsi="Times New Roman" w:cs="Times New Roman"/>
          <w:sz w:val="28"/>
          <w:szCs w:val="28"/>
        </w:rPr>
        <w:t>от</w:t>
      </w:r>
      <w:proofErr w:type="gramEnd"/>
      <w:r w:rsidRPr="00033046">
        <w:rPr>
          <w:rFonts w:ascii="Times New Roman" w:hAnsi="Times New Roman" w:cs="Times New Roman"/>
          <w:sz w:val="28"/>
          <w:szCs w:val="28"/>
        </w:rPr>
        <w:t xml:space="preserve"> </w:t>
      </w:r>
      <w:r w:rsidR="00033046" w:rsidRPr="00033046">
        <w:rPr>
          <w:rFonts w:ascii="Times New Roman" w:hAnsi="Times New Roman" w:cs="Times New Roman"/>
          <w:sz w:val="28"/>
          <w:szCs w:val="28"/>
        </w:rPr>
        <w:t>14</w:t>
      </w:r>
      <w:r w:rsidRPr="00033046">
        <w:rPr>
          <w:rFonts w:ascii="Times New Roman" w:hAnsi="Times New Roman" w:cs="Times New Roman"/>
          <w:sz w:val="28"/>
          <w:szCs w:val="28"/>
        </w:rPr>
        <w:t xml:space="preserve"> января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330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033046">
        <w:rPr>
          <w:rFonts w:ascii="Times New Roman" w:hAnsi="Times New Roman" w:cs="Times New Roman"/>
          <w:sz w:val="28"/>
          <w:szCs w:val="28"/>
        </w:rPr>
        <w:t>1</w:t>
      </w:r>
    </w:p>
    <w:p w:rsidR="0000080C" w:rsidRPr="00B15450" w:rsidRDefault="0000080C" w:rsidP="0000080C">
      <w:pPr>
        <w:ind w:firstLine="720"/>
        <w:jc w:val="both"/>
        <w:rPr>
          <w:rFonts w:ascii="Times New Roman" w:hAnsi="Times New Roman" w:cs="Times New Roman"/>
          <w:sz w:val="28"/>
          <w:szCs w:val="28"/>
        </w:rPr>
      </w:pPr>
    </w:p>
    <w:p w:rsidR="0000080C" w:rsidRPr="0091096E" w:rsidRDefault="0000080C" w:rsidP="0000080C">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О внесении изменения в </w:t>
      </w:r>
      <w:proofErr w:type="gramStart"/>
      <w:r>
        <w:rPr>
          <w:rFonts w:ascii="Times New Roman" w:eastAsia="Times New Roman" w:hAnsi="Times New Roman" w:cs="Times New Roman"/>
          <w:sz w:val="28"/>
          <w:szCs w:val="28"/>
          <w:lang w:eastAsia="ar-SA"/>
        </w:rPr>
        <w:t>постановление</w:t>
      </w:r>
      <w:proofErr w:type="gramEnd"/>
      <w:r>
        <w:rPr>
          <w:rFonts w:ascii="Times New Roman" w:eastAsia="Times New Roman" w:hAnsi="Times New Roman" w:cs="Times New Roman"/>
          <w:sz w:val="28"/>
          <w:szCs w:val="28"/>
          <w:lang w:eastAsia="ar-SA"/>
        </w:rPr>
        <w:t xml:space="preserve"> администрации Парковского сельского поселения Тихорецкого района от 1 марта 2016 года № 60 «Об установлении требований к порядку разработки и принятия муниципальных правовых актов о нормировании в сфере закупок товаров, работ, услуг для обеспечения муниципальных нужд Парковского сельского поселения Тихорецкого района, содержанию указанных актов и обеспечению их исполнения</w:t>
      </w:r>
      <w:r w:rsidRPr="00B1545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00080C" w:rsidRPr="00B15450" w:rsidRDefault="0000080C" w:rsidP="0000080C">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Pr="00033046">
        <w:rPr>
          <w:rFonts w:ascii="Times New Roman" w:hAnsi="Times New Roman" w:cs="Times New Roman"/>
          <w:sz w:val="28"/>
          <w:szCs w:val="28"/>
        </w:rPr>
        <w:t xml:space="preserve">9 января 2019 </w:t>
      </w:r>
      <w:r w:rsidRPr="00B15450">
        <w:rPr>
          <w:rFonts w:ascii="Times New Roman" w:hAnsi="Times New Roman" w:cs="Times New Roman"/>
          <w:sz w:val="28"/>
          <w:szCs w:val="28"/>
        </w:rPr>
        <w:t>года 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00080C" w:rsidRPr="00B15450" w:rsidRDefault="0000080C" w:rsidP="0000080C">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00080C" w:rsidRPr="00B15450"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0080C" w:rsidRPr="00B15450" w:rsidRDefault="0000080C" w:rsidP="0000080C">
      <w:pPr>
        <w:rPr>
          <w:rFonts w:ascii="Times New Roman" w:hAnsi="Times New Roman" w:cs="Times New Roman"/>
          <w:sz w:val="28"/>
          <w:szCs w:val="28"/>
        </w:rPr>
      </w:pPr>
      <w:bookmarkStart w:id="6" w:name="_GoBack"/>
      <w:bookmarkEnd w:id="6"/>
      <w:r w:rsidRPr="00B15450">
        <w:rPr>
          <w:rFonts w:ascii="Times New Roman" w:hAnsi="Times New Roman" w:cs="Times New Roman"/>
          <w:sz w:val="28"/>
          <w:szCs w:val="28"/>
        </w:rPr>
        <w:t>Заместитель главы</w:t>
      </w:r>
    </w:p>
    <w:p w:rsidR="0000080C" w:rsidRPr="00B15450" w:rsidRDefault="0000080C" w:rsidP="0000080C">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00080C" w:rsidRPr="00B15450" w:rsidRDefault="0000080C" w:rsidP="0000080C">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00080C" w:rsidRDefault="0000080C" w:rsidP="0000080C">
      <w:pPr>
        <w:rPr>
          <w:rFonts w:ascii="Times New Roman" w:hAnsi="Times New Roman" w:cs="Times New Roman"/>
          <w:sz w:val="28"/>
          <w:szCs w:val="28"/>
        </w:rPr>
      </w:pPr>
    </w:p>
    <w:p w:rsidR="0000080C" w:rsidRPr="009948DB" w:rsidRDefault="0000080C" w:rsidP="0000080C">
      <w:pPr>
        <w:rPr>
          <w:rFonts w:ascii="Times New Roman" w:hAnsi="Times New Roman" w:cs="Times New Roman"/>
          <w:sz w:val="20"/>
        </w:rPr>
      </w:pPr>
      <w:proofErr w:type="spellStart"/>
      <w:r w:rsidRPr="009948DB">
        <w:rPr>
          <w:rFonts w:ascii="Times New Roman" w:hAnsi="Times New Roman" w:cs="Times New Roman"/>
          <w:sz w:val="20"/>
        </w:rPr>
        <w:t>Е.В.Лукьянова</w:t>
      </w:r>
      <w:proofErr w:type="spellEnd"/>
    </w:p>
    <w:p w:rsidR="0000080C" w:rsidRPr="009948DB" w:rsidRDefault="0000080C" w:rsidP="0000080C">
      <w:pPr>
        <w:rPr>
          <w:rFonts w:ascii="Times New Roman" w:hAnsi="Times New Roman" w:cs="Times New Roman"/>
          <w:sz w:val="20"/>
        </w:rPr>
      </w:pPr>
      <w:r w:rsidRPr="009948DB">
        <w:rPr>
          <w:rFonts w:ascii="Times New Roman" w:hAnsi="Times New Roman" w:cs="Times New Roman"/>
          <w:sz w:val="20"/>
        </w:rPr>
        <w:t>47-2-40</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472941"/>
    <w:rsid w:val="0049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2019-06-05T12:05:00Z</cp:lastPrinted>
  <dcterms:created xsi:type="dcterms:W3CDTF">2019-04-26T05:14:00Z</dcterms:created>
  <dcterms:modified xsi:type="dcterms:W3CDTF">2019-06-05T12:07:00Z</dcterms:modified>
</cp:coreProperties>
</file>