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8F" w:rsidRPr="00B15450" w:rsidRDefault="00FB2F8F" w:rsidP="00FB2F8F">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FB2F8F" w:rsidRPr="00B15450" w:rsidRDefault="00FB2F8F" w:rsidP="00FB2F8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FB2F8F" w:rsidRPr="00B15450" w:rsidTr="008274BC">
        <w:tc>
          <w:tcPr>
            <w:tcW w:w="9747" w:type="dxa"/>
          </w:tcPr>
          <w:p w:rsidR="00FB2F8F" w:rsidRPr="004104D5" w:rsidRDefault="00FB2F8F" w:rsidP="00FB2F8F">
            <w:pPr>
              <w:pStyle w:val="Default"/>
              <w:jc w:val="center"/>
              <w:rPr>
                <w:bCs/>
                <w:sz w:val="28"/>
                <w:szCs w:val="28"/>
              </w:rPr>
            </w:pPr>
            <w:r w:rsidRPr="004104D5">
              <w:rPr>
                <w:rFonts w:eastAsia="Times New Roman"/>
                <w:sz w:val="28"/>
                <w:szCs w:val="28"/>
              </w:rPr>
              <w:t>«</w:t>
            </w:r>
            <w:r>
              <w:rPr>
                <w:bCs/>
                <w:sz w:val="28"/>
                <w:szCs w:val="28"/>
              </w:rPr>
              <w:t xml:space="preserve">О внесении изменений в решение Совета Парковского </w:t>
            </w:r>
            <w:r w:rsidRPr="004104D5">
              <w:rPr>
                <w:bCs/>
                <w:sz w:val="28"/>
                <w:szCs w:val="28"/>
              </w:rPr>
              <w:t>сельского поселения Тихорецкого района</w:t>
            </w:r>
            <w:r>
              <w:rPr>
                <w:bCs/>
                <w:sz w:val="28"/>
                <w:szCs w:val="28"/>
              </w:rPr>
              <w:t xml:space="preserve"> от 13 февраля 2009 года № 223 «Об утверждении гарантированного перечня услуг по погребению, оказываемых на территории Парковского </w:t>
            </w:r>
            <w:r w:rsidRPr="004104D5">
              <w:rPr>
                <w:bCs/>
                <w:sz w:val="28"/>
                <w:szCs w:val="28"/>
              </w:rPr>
              <w:t>сельского поселения Тихорецкого района</w:t>
            </w:r>
            <w:r>
              <w:rPr>
                <w:bCs/>
                <w:sz w:val="28"/>
                <w:szCs w:val="28"/>
              </w:rPr>
              <w:t>»</w:t>
            </w:r>
            <w:r w:rsidRPr="004104D5">
              <w:rPr>
                <w:bCs/>
                <w:sz w:val="28"/>
                <w:szCs w:val="28"/>
              </w:rPr>
              <w:t>»</w:t>
            </w:r>
          </w:p>
        </w:tc>
      </w:tr>
      <w:tr w:rsidR="00FB2F8F" w:rsidRPr="00B15450" w:rsidTr="008274BC">
        <w:tc>
          <w:tcPr>
            <w:tcW w:w="9747" w:type="dxa"/>
          </w:tcPr>
          <w:p w:rsidR="00FB2F8F" w:rsidRPr="00B15450" w:rsidRDefault="00FB2F8F" w:rsidP="008274BC">
            <w:pPr>
              <w:ind w:right="98"/>
              <w:jc w:val="center"/>
              <w:rPr>
                <w:rFonts w:ascii="Times New Roman" w:hAnsi="Times New Roman" w:cs="Times New Roman"/>
                <w:b/>
                <w:bCs/>
                <w:sz w:val="28"/>
                <w:szCs w:val="28"/>
              </w:rPr>
            </w:pPr>
          </w:p>
        </w:tc>
      </w:tr>
      <w:bookmarkEnd w:id="0"/>
      <w:bookmarkEnd w:id="1"/>
      <w:bookmarkEnd w:id="2"/>
    </w:tbl>
    <w:p w:rsidR="00FB2F8F" w:rsidRPr="00B15450" w:rsidRDefault="00FB2F8F" w:rsidP="00FB2F8F">
      <w:pPr>
        <w:jc w:val="both"/>
        <w:rPr>
          <w:rFonts w:ascii="Times New Roman" w:hAnsi="Times New Roman" w:cs="Times New Roman"/>
          <w:sz w:val="28"/>
          <w:szCs w:val="28"/>
        </w:rPr>
      </w:pPr>
    </w:p>
    <w:p w:rsidR="00FB2F8F" w:rsidRPr="00B15450" w:rsidRDefault="00FB2F8F" w:rsidP="00FB2F8F">
      <w:pPr>
        <w:jc w:val="both"/>
        <w:rPr>
          <w:rFonts w:ascii="Times New Roman" w:hAnsi="Times New Roman" w:cs="Times New Roman"/>
          <w:sz w:val="28"/>
          <w:szCs w:val="28"/>
        </w:rPr>
      </w:pPr>
      <w:proofErr w:type="gramStart"/>
      <w:r w:rsidRPr="00A151EE">
        <w:rPr>
          <w:rFonts w:ascii="Times New Roman" w:hAnsi="Times New Roman" w:cs="Times New Roman"/>
          <w:sz w:val="28"/>
          <w:szCs w:val="28"/>
        </w:rPr>
        <w:t>от</w:t>
      </w:r>
      <w:proofErr w:type="gramEnd"/>
      <w:r w:rsidRPr="00A151EE">
        <w:rPr>
          <w:rFonts w:ascii="Times New Roman" w:hAnsi="Times New Roman" w:cs="Times New Roman"/>
          <w:sz w:val="28"/>
          <w:szCs w:val="28"/>
        </w:rPr>
        <w:t xml:space="preserve"> 1</w:t>
      </w:r>
      <w:r w:rsidR="00A151EE" w:rsidRPr="00A151EE">
        <w:rPr>
          <w:rFonts w:ascii="Times New Roman" w:hAnsi="Times New Roman" w:cs="Times New Roman"/>
          <w:sz w:val="28"/>
          <w:szCs w:val="28"/>
        </w:rPr>
        <w:t>4</w:t>
      </w:r>
      <w:r w:rsidRPr="00A151EE">
        <w:rPr>
          <w:rFonts w:ascii="Times New Roman" w:hAnsi="Times New Roman" w:cs="Times New Roman"/>
          <w:sz w:val="28"/>
          <w:szCs w:val="28"/>
        </w:rPr>
        <w:t xml:space="preserve"> февраля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151EE">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A151EE">
        <w:rPr>
          <w:rFonts w:ascii="Times New Roman" w:hAnsi="Times New Roman" w:cs="Times New Roman"/>
          <w:sz w:val="28"/>
          <w:szCs w:val="28"/>
        </w:rPr>
        <w:t>5</w:t>
      </w:r>
    </w:p>
    <w:p w:rsidR="00FB2F8F" w:rsidRPr="00B15450" w:rsidRDefault="00FB2F8F" w:rsidP="00FB2F8F">
      <w:pPr>
        <w:ind w:firstLine="720"/>
        <w:jc w:val="both"/>
        <w:rPr>
          <w:rFonts w:ascii="Times New Roman" w:hAnsi="Times New Roman" w:cs="Times New Roman"/>
          <w:sz w:val="28"/>
          <w:szCs w:val="28"/>
        </w:rPr>
      </w:pPr>
    </w:p>
    <w:p w:rsidR="00FB2F8F" w:rsidRPr="00FF057A" w:rsidRDefault="00FB2F8F" w:rsidP="00FB2F8F">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FB2F8F">
        <w:rPr>
          <w:rFonts w:ascii="Times New Roman" w:eastAsia="Times New Roman" w:hAnsi="Times New Roman" w:cs="Times New Roman"/>
          <w:bCs/>
          <w:sz w:val="28"/>
          <w:szCs w:val="28"/>
        </w:rPr>
        <w:t xml:space="preserve">О внесении изменений в решение Совета Парковского сельского поселения Тихорецкого района от 13 февраля 2009 года № 223 «Об утверждении гарантированного перечня услуг по погребению, </w:t>
      </w:r>
      <w:proofErr w:type="gramStart"/>
      <w:r w:rsidRPr="00FB2F8F">
        <w:rPr>
          <w:rFonts w:ascii="Times New Roman" w:eastAsia="Times New Roman" w:hAnsi="Times New Roman" w:cs="Times New Roman"/>
          <w:bCs/>
          <w:sz w:val="28"/>
          <w:szCs w:val="28"/>
        </w:rPr>
        <w:t>оказываемых</w:t>
      </w:r>
      <w:proofErr w:type="gramEnd"/>
      <w:r w:rsidRPr="00FB2F8F">
        <w:rPr>
          <w:rFonts w:ascii="Times New Roman" w:eastAsia="Times New Roman" w:hAnsi="Times New Roman" w:cs="Times New Roman"/>
          <w:bCs/>
          <w:sz w:val="28"/>
          <w:szCs w:val="28"/>
        </w:rPr>
        <w:t xml:space="preserve"> на территории Парковского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FB2F8F" w:rsidRPr="00B15450" w:rsidRDefault="00FB2F8F" w:rsidP="00FB2F8F">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Pr="00A151EE">
        <w:rPr>
          <w:rFonts w:ascii="Times New Roman" w:hAnsi="Times New Roman" w:cs="Times New Roman"/>
          <w:sz w:val="28"/>
          <w:szCs w:val="28"/>
        </w:rPr>
        <w:t xml:space="preserve">11 февраля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FB2F8F" w:rsidRPr="00B15450" w:rsidRDefault="00FB2F8F" w:rsidP="00FB2F8F">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FB2F8F" w:rsidRPr="00B15450" w:rsidRDefault="00FB2F8F" w:rsidP="00FB2F8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FB2F8F" w:rsidRDefault="00FB2F8F" w:rsidP="00FB2F8F">
      <w:pPr>
        <w:rPr>
          <w:rFonts w:ascii="Times New Roman" w:hAnsi="Times New Roman" w:cs="Times New Roman"/>
          <w:sz w:val="28"/>
          <w:szCs w:val="28"/>
        </w:rPr>
      </w:pPr>
    </w:p>
    <w:p w:rsidR="00FB2F8F" w:rsidRDefault="00FB2F8F" w:rsidP="00FB2F8F">
      <w:pPr>
        <w:rPr>
          <w:rFonts w:ascii="Times New Roman" w:hAnsi="Times New Roman" w:cs="Times New Roman"/>
          <w:sz w:val="28"/>
          <w:szCs w:val="28"/>
        </w:rPr>
      </w:pPr>
    </w:p>
    <w:p w:rsidR="00FB2F8F" w:rsidRPr="00B15450" w:rsidRDefault="00FB2F8F" w:rsidP="00FB2F8F">
      <w:pPr>
        <w:rPr>
          <w:rFonts w:ascii="Times New Roman" w:hAnsi="Times New Roman" w:cs="Times New Roman"/>
          <w:sz w:val="28"/>
          <w:szCs w:val="28"/>
        </w:rPr>
      </w:pPr>
    </w:p>
    <w:p w:rsidR="00A151EE" w:rsidRPr="00B15450" w:rsidRDefault="00A151EE" w:rsidP="00A151EE">
      <w:pPr>
        <w:rPr>
          <w:rFonts w:ascii="Times New Roman" w:hAnsi="Times New Roman" w:cs="Times New Roman"/>
          <w:sz w:val="28"/>
          <w:szCs w:val="28"/>
        </w:rPr>
      </w:pPr>
      <w:r w:rsidRPr="00B15450">
        <w:rPr>
          <w:rFonts w:ascii="Times New Roman" w:hAnsi="Times New Roman" w:cs="Times New Roman"/>
          <w:sz w:val="28"/>
          <w:szCs w:val="28"/>
        </w:rPr>
        <w:t>Заме</w:t>
      </w:r>
      <w:bookmarkStart w:id="3" w:name="_GoBack"/>
      <w:bookmarkEnd w:id="3"/>
      <w:r w:rsidRPr="00B15450">
        <w:rPr>
          <w:rFonts w:ascii="Times New Roman" w:hAnsi="Times New Roman" w:cs="Times New Roman"/>
          <w:sz w:val="28"/>
          <w:szCs w:val="28"/>
        </w:rPr>
        <w:t>ститель главы</w:t>
      </w:r>
    </w:p>
    <w:p w:rsidR="00A151EE" w:rsidRPr="00B15450" w:rsidRDefault="00A151EE" w:rsidP="00A151EE">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A151EE" w:rsidRPr="00B15450" w:rsidRDefault="00A151EE" w:rsidP="00A151EE">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 w:val="20"/>
        </w:rPr>
      </w:pPr>
    </w:p>
    <w:p w:rsidR="00A151EE" w:rsidRDefault="00A151EE" w:rsidP="00A151EE">
      <w:pPr>
        <w:rPr>
          <w:rFonts w:ascii="Times New Roman" w:hAnsi="Times New Roman" w:cs="Times New Roman"/>
          <w:szCs w:val="24"/>
        </w:rPr>
      </w:pPr>
      <w:r>
        <w:rPr>
          <w:rFonts w:ascii="Times New Roman" w:hAnsi="Times New Roman" w:cs="Times New Roman"/>
          <w:szCs w:val="24"/>
        </w:rPr>
        <w:t xml:space="preserve">Е.В. Лукьянова </w:t>
      </w:r>
    </w:p>
    <w:p w:rsidR="00495259" w:rsidRDefault="00A151EE">
      <w:r>
        <w:rPr>
          <w:rFonts w:ascii="Times New Roman" w:hAnsi="Times New Roman" w:cs="Times New Roman"/>
          <w:szCs w:val="24"/>
        </w:rPr>
        <w:t>47-2-40</w:t>
      </w:r>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13"/>
    <w:rsid w:val="00495259"/>
    <w:rsid w:val="00A151EE"/>
    <w:rsid w:val="00F50F13"/>
    <w:rsid w:val="00F90ACA"/>
    <w:rsid w:val="00FB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CB0A4-7A71-400B-998D-32BECD4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8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B2F8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FB2F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1907</Characters>
  <Application>Microsoft Office Word</Application>
  <DocSecurity>0</DocSecurity>
  <Lines>15</Lines>
  <Paragraphs>4</Paragraphs>
  <ScaleCrop>false</ScaleCrop>
  <Company>Home</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2019-04-26T05:43:00Z</dcterms:created>
  <dcterms:modified xsi:type="dcterms:W3CDTF">2019-06-05T12:21:00Z</dcterms:modified>
</cp:coreProperties>
</file>