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E95" w:rsidRDefault="00A12E95" w:rsidP="005C38C6">
      <w:pPr>
        <w:tabs>
          <w:tab w:val="left" w:pos="990"/>
        </w:tabs>
        <w:ind w:left="4678"/>
        <w:jc w:val="center"/>
        <w:rPr>
          <w:sz w:val="28"/>
          <w:szCs w:val="28"/>
        </w:rPr>
      </w:pPr>
    </w:p>
    <w:p w:rsidR="00A12E95" w:rsidRDefault="00FC1471" w:rsidP="00A12E95">
      <w:pPr>
        <w:tabs>
          <w:tab w:val="left" w:pos="990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75463">
        <w:rPr>
          <w:sz w:val="28"/>
          <w:szCs w:val="28"/>
        </w:rPr>
        <w:t>№ 1</w:t>
      </w:r>
      <w:bookmarkStart w:id="0" w:name="_GoBack"/>
      <w:bookmarkEnd w:id="0"/>
    </w:p>
    <w:p w:rsidR="00A12E95" w:rsidRDefault="00A12E95" w:rsidP="00A12E95">
      <w:pPr>
        <w:tabs>
          <w:tab w:val="left" w:pos="990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A12E95" w:rsidRDefault="00A12E95" w:rsidP="00A12E95">
      <w:pPr>
        <w:tabs>
          <w:tab w:val="left" w:pos="990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</w:p>
    <w:p w:rsidR="00A12E95" w:rsidRDefault="00A12E95" w:rsidP="00A12E95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от _____________ №_____</w:t>
      </w:r>
    </w:p>
    <w:p w:rsidR="00A12E95" w:rsidRDefault="00A12E95" w:rsidP="00A12E95">
      <w:pPr>
        <w:tabs>
          <w:tab w:val="left" w:pos="990"/>
        </w:tabs>
        <w:rPr>
          <w:sz w:val="28"/>
          <w:szCs w:val="28"/>
        </w:rPr>
      </w:pPr>
    </w:p>
    <w:p w:rsidR="00A12E95" w:rsidRDefault="00A12E95" w:rsidP="005C38C6">
      <w:pPr>
        <w:tabs>
          <w:tab w:val="left" w:pos="990"/>
        </w:tabs>
        <w:ind w:left="4678"/>
        <w:jc w:val="center"/>
        <w:rPr>
          <w:sz w:val="28"/>
          <w:szCs w:val="28"/>
        </w:rPr>
      </w:pPr>
    </w:p>
    <w:p w:rsidR="005C38C6" w:rsidRDefault="00A12E95" w:rsidP="005C38C6">
      <w:pPr>
        <w:tabs>
          <w:tab w:val="left" w:pos="990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C38C6">
        <w:rPr>
          <w:sz w:val="28"/>
          <w:szCs w:val="28"/>
        </w:rPr>
        <w:t>ПРИЛОЖЕНИЕ № 1</w:t>
      </w:r>
    </w:p>
    <w:p w:rsidR="00A12E95" w:rsidRDefault="00A12E95" w:rsidP="005C38C6">
      <w:pPr>
        <w:tabs>
          <w:tab w:val="left" w:pos="990"/>
        </w:tabs>
        <w:ind w:left="4678"/>
        <w:jc w:val="center"/>
        <w:rPr>
          <w:sz w:val="28"/>
          <w:szCs w:val="28"/>
        </w:rPr>
      </w:pPr>
    </w:p>
    <w:p w:rsidR="00A12E95" w:rsidRDefault="00A12E95" w:rsidP="005C38C6">
      <w:pPr>
        <w:tabs>
          <w:tab w:val="left" w:pos="990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5C38C6" w:rsidRDefault="00A12E95" w:rsidP="005C38C6">
      <w:pPr>
        <w:tabs>
          <w:tab w:val="left" w:pos="990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</w:t>
      </w:r>
      <w:r w:rsidR="005C38C6">
        <w:rPr>
          <w:sz w:val="28"/>
          <w:szCs w:val="28"/>
        </w:rPr>
        <w:t xml:space="preserve"> администрации </w:t>
      </w:r>
      <w:r w:rsidR="005C38C6">
        <w:rPr>
          <w:sz w:val="28"/>
          <w:szCs w:val="28"/>
        </w:rPr>
        <w:tab/>
      </w:r>
      <w:proofErr w:type="spellStart"/>
      <w:r w:rsidR="005C38C6">
        <w:rPr>
          <w:sz w:val="28"/>
          <w:szCs w:val="28"/>
        </w:rPr>
        <w:t>Парковского</w:t>
      </w:r>
      <w:proofErr w:type="spellEnd"/>
      <w:r w:rsidR="005C38C6">
        <w:rPr>
          <w:sz w:val="28"/>
          <w:szCs w:val="28"/>
        </w:rPr>
        <w:t xml:space="preserve"> сельского поселения</w:t>
      </w:r>
    </w:p>
    <w:p w:rsidR="005C38C6" w:rsidRDefault="005C38C6" w:rsidP="005C38C6">
      <w:pPr>
        <w:tabs>
          <w:tab w:val="left" w:pos="990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</w:p>
    <w:p w:rsidR="005C38C6" w:rsidRDefault="005C38C6" w:rsidP="005C38C6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от _____________ №_____</w:t>
      </w:r>
    </w:p>
    <w:p w:rsidR="005C38C6" w:rsidRDefault="005C38C6" w:rsidP="005C38C6">
      <w:pPr>
        <w:ind w:left="4678"/>
        <w:jc w:val="right"/>
      </w:pPr>
      <w:r>
        <w:t xml:space="preserve"> </w:t>
      </w:r>
    </w:p>
    <w:p w:rsidR="005C38C6" w:rsidRDefault="005C38C6" w:rsidP="005C38C6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</w:p>
    <w:p w:rsidR="005C38C6" w:rsidRDefault="005C38C6" w:rsidP="005C38C6">
      <w:pPr>
        <w:jc w:val="center"/>
        <w:rPr>
          <w:sz w:val="28"/>
          <w:szCs w:val="28"/>
        </w:rPr>
      </w:pPr>
      <w:r>
        <w:rPr>
          <w:sz w:val="28"/>
          <w:szCs w:val="28"/>
        </w:rPr>
        <w:t>эффективности деятельности муниципальных учреждений культуры</w:t>
      </w:r>
    </w:p>
    <w:p w:rsidR="005C38C6" w:rsidRDefault="005C38C6" w:rsidP="005C38C6">
      <w:pPr>
        <w:jc w:val="center"/>
        <w:rPr>
          <w:sz w:val="28"/>
          <w:szCs w:val="28"/>
        </w:rPr>
      </w:pPr>
      <w:r>
        <w:rPr>
          <w:sz w:val="28"/>
          <w:szCs w:val="28"/>
        </w:rPr>
        <w:t>и критерии оценки эффективности работы их руководителей</w:t>
      </w:r>
    </w:p>
    <w:p w:rsidR="005C38C6" w:rsidRDefault="005C38C6" w:rsidP="005C38C6">
      <w:pPr>
        <w:jc w:val="center"/>
        <w:rPr>
          <w:b/>
          <w:sz w:val="28"/>
          <w:szCs w:val="28"/>
        </w:rPr>
      </w:pPr>
    </w:p>
    <w:tbl>
      <w:tblPr>
        <w:tblW w:w="10233" w:type="dxa"/>
        <w:tblInd w:w="-202" w:type="dxa"/>
        <w:tblLayout w:type="fixed"/>
        <w:tblLook w:val="04A0" w:firstRow="1" w:lastRow="0" w:firstColumn="1" w:lastColumn="0" w:noHBand="0" w:noVBand="1"/>
      </w:tblPr>
      <w:tblGrid>
        <w:gridCol w:w="409"/>
        <w:gridCol w:w="185"/>
        <w:gridCol w:w="1701"/>
        <w:gridCol w:w="2835"/>
        <w:gridCol w:w="283"/>
        <w:gridCol w:w="1134"/>
        <w:gridCol w:w="424"/>
        <w:gridCol w:w="1979"/>
        <w:gridCol w:w="7"/>
        <w:gridCol w:w="1276"/>
      </w:tblGrid>
      <w:tr w:rsidR="005C38C6" w:rsidTr="00F23238"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Вид, тип,</w:t>
            </w:r>
          </w:p>
          <w:p w:rsidR="005C38C6" w:rsidRDefault="005C38C6">
            <w:pPr>
              <w:jc w:val="center"/>
            </w:pPr>
            <w:r>
              <w:t>наименование</w:t>
            </w:r>
          </w:p>
          <w:p w:rsidR="005C38C6" w:rsidRDefault="005C38C6">
            <w:pPr>
              <w:jc w:val="center"/>
            </w:pPr>
            <w:r>
              <w:t>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Наименование целевых показателей эффективности  деятельности Учреждения</w:t>
            </w:r>
          </w:p>
        </w:tc>
        <w:tc>
          <w:tcPr>
            <w:tcW w:w="18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Критерии оценки</w:t>
            </w:r>
          </w:p>
          <w:p w:rsidR="005C38C6" w:rsidRDefault="005C38C6">
            <w:pPr>
              <w:jc w:val="center"/>
            </w:pPr>
            <w:r>
              <w:t>эффективности работы руководителя Учреждения</w:t>
            </w:r>
          </w:p>
          <w:p w:rsidR="005C38C6" w:rsidRDefault="005C38C6">
            <w:pPr>
              <w:jc w:val="center"/>
              <w:rPr>
                <w:lang w:val="en-US"/>
              </w:rPr>
            </w:pPr>
            <w:r>
              <w:t xml:space="preserve">(максимально возможное) </w:t>
            </w:r>
          </w:p>
          <w:p w:rsidR="005C38C6" w:rsidRDefault="005C38C6">
            <w:pPr>
              <w:jc w:val="center"/>
            </w:pPr>
            <w:r>
              <w:t>(в баллах*)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Форма отчетности,</w:t>
            </w:r>
          </w:p>
          <w:p w:rsidR="005C38C6" w:rsidRDefault="005C38C6">
            <w:pPr>
              <w:jc w:val="center"/>
            </w:pPr>
            <w:r>
              <w:t>содержащая</w:t>
            </w:r>
          </w:p>
          <w:p w:rsidR="005C38C6" w:rsidRDefault="005C38C6">
            <w:pPr>
              <w:jc w:val="center"/>
            </w:pPr>
            <w:r>
              <w:t>информацию о</w:t>
            </w:r>
          </w:p>
          <w:p w:rsidR="005C38C6" w:rsidRDefault="005C38C6">
            <w:pPr>
              <w:jc w:val="center"/>
            </w:pPr>
            <w:proofErr w:type="gramStart"/>
            <w:r>
              <w:t>выполнении</w:t>
            </w:r>
            <w:proofErr w:type="gramEnd"/>
          </w:p>
          <w:p w:rsidR="005C38C6" w:rsidRDefault="005C38C6">
            <w:pPr>
              <w:jc w:val="center"/>
            </w:pPr>
            <w:r>
              <w:t>показателя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Периодичность</w:t>
            </w:r>
          </w:p>
          <w:p w:rsidR="005C38C6" w:rsidRDefault="005C38C6">
            <w:pPr>
              <w:jc w:val="center"/>
            </w:pPr>
            <w:r>
              <w:t>предоставления</w:t>
            </w:r>
          </w:p>
          <w:p w:rsidR="005C38C6" w:rsidRDefault="005C38C6">
            <w:pPr>
              <w:jc w:val="center"/>
            </w:pPr>
            <w:r>
              <w:t>отчетов</w:t>
            </w:r>
          </w:p>
        </w:tc>
      </w:tr>
      <w:tr w:rsidR="005C38C6" w:rsidTr="005C38C6">
        <w:tc>
          <w:tcPr>
            <w:tcW w:w="102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AE25BF">
            <w:pPr>
              <w:snapToGrid w:val="0"/>
              <w:jc w:val="center"/>
            </w:pPr>
            <w:r>
              <w:t>1. Руководитель культурно-досугового учреждения (Дом культуры)</w:t>
            </w:r>
          </w:p>
        </w:tc>
      </w:tr>
      <w:tr w:rsidR="005C38C6" w:rsidTr="009D45B0">
        <w:trPr>
          <w:trHeight w:val="872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snapToGrid w:val="0"/>
            </w:pPr>
            <w:r>
              <w:t>1</w:t>
            </w:r>
          </w:p>
          <w:p w:rsidR="005C38C6" w:rsidRDefault="005C38C6">
            <w:pPr>
              <w:snapToGrid w:val="0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  <w:r>
              <w:t>Муниципальное учреждение культуры</w:t>
            </w:r>
          </w:p>
          <w:p w:rsidR="005C38C6" w:rsidRDefault="005C38C6">
            <w:pPr>
              <w:jc w:val="center"/>
            </w:pPr>
            <w:r>
              <w:t>(клубного типа)</w:t>
            </w:r>
          </w:p>
          <w:p w:rsidR="005C38C6" w:rsidRDefault="005C38C6"/>
          <w:p w:rsidR="005C38C6" w:rsidRDefault="005C38C6"/>
          <w:p w:rsidR="005C38C6" w:rsidRDefault="005C38C6"/>
          <w:p w:rsidR="005C38C6" w:rsidRDefault="005C38C6"/>
          <w:p w:rsidR="005C38C6" w:rsidRDefault="005C38C6"/>
          <w:p w:rsidR="005C38C6" w:rsidRDefault="005C38C6"/>
          <w:p w:rsidR="005C38C6" w:rsidRDefault="005C38C6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Место в рейтинге по итогам работы культурно-досуговых учреждений района (1,2,3 место)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116C75">
            <w:pPr>
              <w:jc w:val="center"/>
            </w:pPr>
            <w:r>
              <w:t>3</w:t>
            </w:r>
            <w:r w:rsidR="005C38C6">
              <w:t xml:space="preserve"> балла</w:t>
            </w:r>
          </w:p>
          <w:p w:rsidR="005C38C6" w:rsidRDefault="005C38C6">
            <w:pPr>
              <w:jc w:val="center"/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Годовая</w:t>
            </w:r>
          </w:p>
        </w:tc>
      </w:tr>
      <w:tr w:rsidR="005C38C6" w:rsidTr="009D45B0">
        <w:trPr>
          <w:trHeight w:val="900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2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Повышение квалификации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</w:p>
          <w:p w:rsidR="005C38C6" w:rsidRDefault="00BD2818">
            <w:pPr>
              <w:jc w:val="center"/>
            </w:pPr>
            <w:r>
              <w:t>2</w:t>
            </w:r>
            <w:r w:rsidR="005C38C6">
              <w:t xml:space="preserve"> балла</w:t>
            </w:r>
          </w:p>
          <w:p w:rsidR="005C38C6" w:rsidRDefault="005C38C6">
            <w:pPr>
              <w:jc w:val="center"/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Годовая</w:t>
            </w:r>
          </w:p>
        </w:tc>
      </w:tr>
      <w:tr w:rsidR="005C38C6" w:rsidTr="009D45B0">
        <w:trPr>
          <w:trHeight w:val="2622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3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 xml:space="preserve">Участие в выездных мероприятиях-конкурсах, фестивалях, смотрах, выставках (лауреаты, дипломанты </w:t>
            </w:r>
            <w:r>
              <w:rPr>
                <w:lang w:val="en-US"/>
              </w:rPr>
              <w:t>I</w:t>
            </w:r>
            <w:r>
              <w:t>,</w:t>
            </w:r>
            <w:r>
              <w:rPr>
                <w:lang w:val="en-US"/>
              </w:rPr>
              <w:t>II</w:t>
            </w:r>
            <w:r>
              <w:t>.</w:t>
            </w:r>
            <w:r>
              <w:rPr>
                <w:lang w:val="en-US"/>
              </w:rPr>
              <w:t>III</w:t>
            </w:r>
            <w:r w:rsidRPr="005C38C6">
              <w:t xml:space="preserve"> </w:t>
            </w:r>
            <w:r>
              <w:t xml:space="preserve"> степеней)</w:t>
            </w:r>
          </w:p>
          <w:p w:rsidR="005C38C6" w:rsidRDefault="005C38C6">
            <w:pPr>
              <w:snapToGrid w:val="0"/>
            </w:pPr>
            <w:r>
              <w:t>-краевых</w:t>
            </w:r>
          </w:p>
          <w:p w:rsidR="005C38C6" w:rsidRDefault="005C38C6">
            <w:pPr>
              <w:snapToGrid w:val="0"/>
            </w:pPr>
            <w:r>
              <w:t>-районных</w:t>
            </w:r>
          </w:p>
          <w:p w:rsidR="005C38C6" w:rsidRDefault="005C38C6">
            <w:pPr>
              <w:snapToGrid w:val="0"/>
            </w:pPr>
            <w:r>
              <w:t>-местных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</w:p>
          <w:p w:rsidR="005C38C6" w:rsidRDefault="005C38C6">
            <w:pPr>
              <w:jc w:val="center"/>
            </w:pPr>
          </w:p>
          <w:p w:rsidR="005C38C6" w:rsidRDefault="00BD2818">
            <w:pPr>
              <w:jc w:val="center"/>
            </w:pPr>
            <w:r>
              <w:t>15</w:t>
            </w:r>
            <w:r w:rsidR="005C38C6">
              <w:t xml:space="preserve"> баллов</w:t>
            </w:r>
          </w:p>
          <w:p w:rsidR="005C38C6" w:rsidRDefault="00BD2818">
            <w:pPr>
              <w:jc w:val="center"/>
            </w:pPr>
            <w:r>
              <w:t>10</w:t>
            </w:r>
            <w:r w:rsidR="005C38C6">
              <w:t xml:space="preserve"> баллов</w:t>
            </w:r>
          </w:p>
          <w:p w:rsidR="005C38C6" w:rsidRDefault="00BD2818">
            <w:pPr>
              <w:jc w:val="center"/>
            </w:pPr>
            <w:r>
              <w:t>5 баллов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BD2818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9D45B0">
        <w:trPr>
          <w:trHeight w:val="273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BD2818">
            <w:pPr>
              <w:snapToGrid w:val="0"/>
            </w:pPr>
            <w:r>
              <w:t>4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Участие в культурно-</w:t>
            </w:r>
            <w:r>
              <w:lastRenderedPageBreak/>
              <w:t>массовом мероприятии в качестве ведущего исполнителя, в самодеятельном художественном коллективе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</w:p>
          <w:p w:rsidR="005C38C6" w:rsidRDefault="00BD2818">
            <w:pPr>
              <w:jc w:val="center"/>
            </w:pPr>
            <w:r>
              <w:lastRenderedPageBreak/>
              <w:t xml:space="preserve"> 15 баллов</w:t>
            </w:r>
          </w:p>
          <w:p w:rsidR="005C38C6" w:rsidRDefault="005C38C6">
            <w:pPr>
              <w:jc w:val="center"/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lastRenderedPageBreak/>
              <w:t xml:space="preserve">Отчет о выполнении </w:t>
            </w:r>
            <w:r>
              <w:lastRenderedPageBreak/>
              <w:t>целевых показателей деятельности Учреждения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BD2818">
            <w:pPr>
              <w:snapToGrid w:val="0"/>
              <w:jc w:val="center"/>
            </w:pPr>
            <w:r>
              <w:lastRenderedPageBreak/>
              <w:t>Кварталь</w:t>
            </w:r>
            <w:r>
              <w:lastRenderedPageBreak/>
              <w:t>ная</w:t>
            </w:r>
          </w:p>
        </w:tc>
      </w:tr>
      <w:tr w:rsidR="005C38C6" w:rsidTr="009D45B0">
        <w:trPr>
          <w:trHeight w:val="843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BD2818">
            <w:pPr>
              <w:snapToGrid w:val="0"/>
            </w:pPr>
            <w:r>
              <w:lastRenderedPageBreak/>
              <w:t>5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387CD2">
            <w:pPr>
              <w:snapToGrid w:val="0"/>
            </w:pPr>
            <w:r>
              <w:t>Достижение экономии бюджетных средств</w:t>
            </w:r>
            <w:r w:rsidR="000E20E5">
              <w:t xml:space="preserve"> за счет оптимизации расходов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jc w:val="center"/>
            </w:pPr>
          </w:p>
          <w:p w:rsidR="005C38C6" w:rsidRDefault="00BD2818">
            <w:pPr>
              <w:jc w:val="center"/>
            </w:pPr>
            <w:r>
              <w:t>10</w:t>
            </w:r>
            <w:r w:rsidR="00AE25BF">
              <w:t xml:space="preserve"> </w:t>
            </w:r>
            <w:r w:rsidR="005C38C6">
              <w:t>баллов</w:t>
            </w:r>
          </w:p>
          <w:p w:rsidR="005C38C6" w:rsidRDefault="005C38C6">
            <w:pPr>
              <w:jc w:val="center"/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387CD2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9D45B0">
        <w:trPr>
          <w:trHeight w:val="840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BD2818">
            <w:pPr>
              <w:snapToGrid w:val="0"/>
            </w:pPr>
            <w:r>
              <w:t>6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Удельный вес</w:t>
            </w:r>
            <w:r w:rsidR="00BD2818">
              <w:t xml:space="preserve"> населения, активно привлекаемого к</w:t>
            </w:r>
            <w:r>
              <w:t xml:space="preserve"> работе клубных формирований </w:t>
            </w:r>
            <w:proofErr w:type="gramStart"/>
            <w:r>
              <w:t xml:space="preserve">( </w:t>
            </w:r>
            <w:proofErr w:type="gramEnd"/>
            <w:r>
              <w:t>не менее 9 чел. на 1000 жителей)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BD2818">
            <w:pPr>
              <w:jc w:val="center"/>
            </w:pPr>
            <w:r>
              <w:t>10</w:t>
            </w:r>
            <w:r w:rsidR="005C38C6">
              <w:t xml:space="preserve"> баллов</w:t>
            </w:r>
          </w:p>
          <w:p w:rsidR="005C38C6" w:rsidRDefault="005C38C6">
            <w:pPr>
              <w:jc w:val="center"/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BD2818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9D45B0">
        <w:trPr>
          <w:trHeight w:val="413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BD2818">
            <w:pPr>
              <w:snapToGrid w:val="0"/>
            </w:pPr>
            <w:r>
              <w:t>7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Количество культурно-массовых мероприятий (не менее 422 культурно-массовых мероприятий в год)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BD2818">
            <w:pPr>
              <w:jc w:val="center"/>
            </w:pPr>
            <w:r>
              <w:t>10</w:t>
            </w:r>
            <w:r w:rsidR="005C38C6">
              <w:t xml:space="preserve"> баллов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BD2818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9D45B0">
        <w:trPr>
          <w:trHeight w:val="413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BD2818">
            <w:pPr>
              <w:snapToGrid w:val="0"/>
            </w:pPr>
            <w:r>
              <w:t>8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38C6" w:rsidRDefault="005C38C6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Доля культурно-массовых мероприятий для детей и подростков (не менее 32 % от общего количества мероприятий)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BD2818">
            <w:pPr>
              <w:jc w:val="center"/>
            </w:pPr>
            <w:r>
              <w:t>10 баллов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BD2818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9D45B0">
        <w:trPr>
          <w:trHeight w:val="413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BD2818">
            <w:pPr>
              <w:snapToGrid w:val="0"/>
            </w:pPr>
            <w: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snapToGrid w:val="0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</w:pPr>
            <w:r>
              <w:t>Отсутс</w:t>
            </w:r>
            <w:r w:rsidR="00BD2818">
              <w:t xml:space="preserve">твие предписаний контрольно-надзорных </w:t>
            </w:r>
            <w:r>
              <w:t>о</w:t>
            </w:r>
            <w:r w:rsidR="00BD2818">
              <w:t>рганов по результатам проверок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BD2818">
            <w:pPr>
              <w:jc w:val="center"/>
            </w:pPr>
            <w:r>
              <w:t>10 баллов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BD2818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9D45B0">
        <w:trPr>
          <w:trHeight w:val="413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BD2818">
            <w:pPr>
              <w:snapToGrid w:val="0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snapToGrid w:val="0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9D45B0">
            <w:pPr>
              <w:snapToGrid w:val="0"/>
            </w:pPr>
            <w:r>
              <w:t>Выполнение плановых показателей</w:t>
            </w:r>
            <w:r w:rsidR="005C38C6">
              <w:t xml:space="preserve"> по платным услугам</w:t>
            </w:r>
            <w:r w:rsidR="000E20E5">
              <w:t xml:space="preserve">           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BD2818">
            <w:pPr>
              <w:jc w:val="center"/>
            </w:pPr>
            <w:r>
              <w:t>15 баллов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5C38C6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BD2818">
            <w:pPr>
              <w:snapToGrid w:val="0"/>
              <w:jc w:val="center"/>
            </w:pPr>
            <w:r>
              <w:t>Квартальная</w:t>
            </w:r>
          </w:p>
        </w:tc>
      </w:tr>
      <w:tr w:rsidR="005C38C6" w:rsidTr="009D45B0">
        <w:trPr>
          <w:trHeight w:val="413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BD2818">
            <w:pPr>
              <w:snapToGrid w:val="0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5C38C6">
            <w:pPr>
              <w:snapToGrid w:val="0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8C6" w:rsidRDefault="00BD2818">
            <w:pPr>
              <w:snapToGrid w:val="0"/>
            </w:pPr>
            <w:r>
              <w:t>Наличие публикаций в СМИ и размещение на сайте поселения о  деятельности СДК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BD2818">
            <w:pPr>
              <w:jc w:val="center"/>
            </w:pPr>
            <w:r>
              <w:t>5</w:t>
            </w:r>
            <w:r w:rsidR="005C38C6">
              <w:t xml:space="preserve"> </w:t>
            </w:r>
            <w:r>
              <w:t>баллов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38C6" w:rsidRDefault="00AE25BF">
            <w:pPr>
              <w:snapToGrid w:val="0"/>
              <w:jc w:val="center"/>
            </w:pPr>
            <w:r>
              <w:t xml:space="preserve">Информация из газеты «Тихорецкие </w:t>
            </w:r>
            <w:proofErr w:type="spellStart"/>
            <w:r>
              <w:t>вести»</w:t>
            </w:r>
            <w:proofErr w:type="gramStart"/>
            <w:r w:rsidR="009D45B0">
              <w:t>,о</w:t>
            </w:r>
            <w:proofErr w:type="gramEnd"/>
            <w:r w:rsidR="009D45B0">
              <w:t>фициальный</w:t>
            </w:r>
            <w:proofErr w:type="spellEnd"/>
            <w:r w:rsidR="009D45B0">
              <w:t xml:space="preserve"> сайт администрации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8C6" w:rsidRDefault="00BD2818" w:rsidP="00387CD2">
            <w:pPr>
              <w:snapToGrid w:val="0"/>
            </w:pPr>
            <w:r>
              <w:t>Квартальная</w:t>
            </w:r>
          </w:p>
        </w:tc>
      </w:tr>
      <w:tr w:rsidR="009D45B0" w:rsidTr="009D45B0">
        <w:trPr>
          <w:trHeight w:val="413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5B0" w:rsidRDefault="009D45B0">
            <w:pPr>
              <w:snapToGrid w:val="0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45B0" w:rsidRDefault="009D45B0">
            <w:pPr>
              <w:snapToGrid w:val="0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5B0" w:rsidRDefault="009D45B0">
            <w:pPr>
              <w:snapToGrid w:val="0"/>
            </w:pPr>
            <w:r>
              <w:t>Отсутствие административных взысканий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5B0" w:rsidRDefault="009D45B0" w:rsidP="004868AC">
            <w:pPr>
              <w:jc w:val="center"/>
            </w:pPr>
            <w:r>
              <w:t>10 баллов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5B0" w:rsidRDefault="009D45B0" w:rsidP="004868AC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5B0" w:rsidRDefault="009D45B0" w:rsidP="004868AC">
            <w:pPr>
              <w:snapToGrid w:val="0"/>
              <w:jc w:val="center"/>
            </w:pPr>
            <w:r>
              <w:t>Квартальная</w:t>
            </w:r>
          </w:p>
        </w:tc>
      </w:tr>
      <w:tr w:rsidR="009D45B0" w:rsidTr="009D45B0">
        <w:trPr>
          <w:trHeight w:val="413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D45B0" w:rsidRDefault="009D45B0">
            <w:pPr>
              <w:snapToGrid w:val="0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5B0" w:rsidRDefault="009D45B0">
            <w:pPr>
              <w:snapToGrid w:val="0"/>
            </w:pPr>
            <w:r>
              <w:t>Награждение грамотами, благодарственными письмами:</w:t>
            </w:r>
          </w:p>
          <w:p w:rsidR="009D45B0" w:rsidRDefault="009D45B0">
            <w:pPr>
              <w:snapToGrid w:val="0"/>
            </w:pPr>
            <w:r>
              <w:t>-главы поселения-</w:t>
            </w:r>
          </w:p>
          <w:p w:rsidR="009D45B0" w:rsidRDefault="009D45B0">
            <w:pPr>
              <w:snapToGrid w:val="0"/>
            </w:pPr>
            <w:r>
              <w:t>-главы района</w:t>
            </w:r>
          </w:p>
          <w:p w:rsidR="009D45B0" w:rsidRDefault="009D45B0">
            <w:pPr>
              <w:snapToGrid w:val="0"/>
            </w:pPr>
            <w:r>
              <w:t>-министерства культуры Краснодарского края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jc w:val="center"/>
            </w:pPr>
          </w:p>
          <w:p w:rsidR="009D45B0" w:rsidRDefault="009D45B0">
            <w:pPr>
              <w:jc w:val="center"/>
            </w:pPr>
          </w:p>
          <w:p w:rsidR="009D45B0" w:rsidRDefault="009D45B0">
            <w:pPr>
              <w:jc w:val="center"/>
            </w:pPr>
          </w:p>
          <w:p w:rsidR="009D45B0" w:rsidRDefault="006F7FB7" w:rsidP="006F7FB7">
            <w:r>
              <w:t xml:space="preserve"> </w:t>
            </w:r>
            <w:r w:rsidR="009D45B0">
              <w:t>10 баллов</w:t>
            </w:r>
          </w:p>
          <w:p w:rsidR="009D45B0" w:rsidRDefault="009D45B0">
            <w:pPr>
              <w:jc w:val="center"/>
            </w:pPr>
            <w:r>
              <w:t>20 баллов</w:t>
            </w:r>
          </w:p>
          <w:p w:rsidR="009D45B0" w:rsidRDefault="009D45B0">
            <w:pPr>
              <w:jc w:val="center"/>
            </w:pPr>
            <w:r>
              <w:t>30 баллов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>Единовременно</w:t>
            </w:r>
          </w:p>
        </w:tc>
      </w:tr>
      <w:tr w:rsidR="009D45B0" w:rsidTr="005C38C6">
        <w:trPr>
          <w:trHeight w:val="377"/>
        </w:trPr>
        <w:tc>
          <w:tcPr>
            <w:tcW w:w="102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5B0" w:rsidRDefault="009D45B0" w:rsidP="00AE25BF">
            <w:pPr>
              <w:snapToGrid w:val="0"/>
            </w:pPr>
            <w:r>
              <w:t>Совокупная значимость всех критериев</w:t>
            </w:r>
            <w:r w:rsidR="007D6E6B">
              <w:t xml:space="preserve"> в баллах</w:t>
            </w:r>
            <w:proofErr w:type="gramStart"/>
            <w:r w:rsidR="007D6E6B">
              <w:t xml:space="preserve"> :</w:t>
            </w:r>
            <w:proofErr w:type="gramEnd"/>
            <w:r w:rsidR="007D6E6B">
              <w:t>100 квартальная, 145 годовая</w:t>
            </w:r>
          </w:p>
        </w:tc>
      </w:tr>
      <w:tr w:rsidR="009D45B0" w:rsidTr="005C38C6">
        <w:trPr>
          <w:trHeight w:val="377"/>
        </w:trPr>
        <w:tc>
          <w:tcPr>
            <w:tcW w:w="102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5B0" w:rsidRDefault="009D45B0" w:rsidP="00AE25BF">
            <w:pPr>
              <w:snapToGrid w:val="0"/>
            </w:pPr>
            <w:r>
              <w:t>2.Руководитель  муниципального учреждения (библиотека).</w:t>
            </w:r>
          </w:p>
        </w:tc>
      </w:tr>
      <w:tr w:rsidR="009D45B0" w:rsidTr="00322C30">
        <w:trPr>
          <w:trHeight w:val="846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lastRenderedPageBreak/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5B0" w:rsidRDefault="009D45B0">
            <w:pPr>
              <w:jc w:val="center"/>
            </w:pPr>
            <w:r>
              <w:t>Муниципальное учреждение культуры</w:t>
            </w:r>
          </w:p>
          <w:p w:rsidR="009D45B0" w:rsidRDefault="009D45B0">
            <w:pPr>
              <w:jc w:val="center"/>
            </w:pPr>
            <w:r>
              <w:t>(библиотека)</w:t>
            </w:r>
          </w:p>
          <w:p w:rsidR="009D45B0" w:rsidRDefault="009D45B0"/>
          <w:p w:rsidR="009D45B0" w:rsidRDefault="009D45B0"/>
          <w:p w:rsidR="009D45B0" w:rsidRDefault="009D45B0">
            <w:pPr>
              <w:snapToGrid w:val="0"/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5B0" w:rsidRDefault="009D45B0">
            <w:pPr>
              <w:snapToGrid w:val="0"/>
            </w:pPr>
            <w:r>
              <w:t>Повышение квалификации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5B0" w:rsidRDefault="009D45B0">
            <w:pPr>
              <w:snapToGrid w:val="0"/>
              <w:jc w:val="center"/>
            </w:pPr>
            <w:r>
              <w:t>2 балла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5B0" w:rsidRDefault="009D45B0" w:rsidP="00B935B3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5B0" w:rsidRDefault="009D45B0" w:rsidP="00322C30">
            <w:pPr>
              <w:snapToGrid w:val="0"/>
            </w:pPr>
            <w:r>
              <w:t>Годовая</w:t>
            </w:r>
          </w:p>
        </w:tc>
      </w:tr>
      <w:tr w:rsidR="009D45B0" w:rsidTr="00450755">
        <w:trPr>
          <w:trHeight w:val="846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t>2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5B0" w:rsidRDefault="009D45B0"/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t>Достижение экономии бюджетных средств за счет оптимизации расходов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jc w:val="center"/>
            </w:pPr>
            <w:r>
              <w:t>10 баллов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>Квартальная</w:t>
            </w:r>
          </w:p>
        </w:tc>
      </w:tr>
      <w:tr w:rsidR="009D45B0" w:rsidTr="00450755">
        <w:trPr>
          <w:trHeight w:val="846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5B0" w:rsidRDefault="009D45B0">
            <w:pPr>
              <w:snapToGrid w:val="0"/>
            </w:pPr>
            <w:r>
              <w:t>3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45B0" w:rsidRDefault="009D45B0"/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5B0" w:rsidRDefault="009D45B0" w:rsidP="00B935B3">
            <w:pPr>
              <w:snapToGrid w:val="0"/>
            </w:pPr>
            <w:r>
              <w:t>Выполнение  планов по количеству читателей, книговыдаче, обращаемости фонда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5B0" w:rsidRDefault="009D45B0" w:rsidP="00B935B3">
            <w:pPr>
              <w:snapToGrid w:val="0"/>
              <w:jc w:val="center"/>
            </w:pPr>
            <w:r>
              <w:t xml:space="preserve">10 балла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5B0" w:rsidRDefault="009D45B0" w:rsidP="00B935B3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5B0" w:rsidRDefault="009D45B0" w:rsidP="00B935B3">
            <w:pPr>
              <w:snapToGrid w:val="0"/>
              <w:jc w:val="center"/>
            </w:pPr>
            <w:r>
              <w:t>Квартальная</w:t>
            </w:r>
          </w:p>
        </w:tc>
      </w:tr>
      <w:tr w:rsidR="009D45B0" w:rsidTr="00450755">
        <w:trPr>
          <w:trHeight w:val="846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t>4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5B0" w:rsidRDefault="009D45B0"/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t>Наличие постоянно действующих объединений читателей (1 и более)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jc w:val="center"/>
            </w:pPr>
            <w:r>
              <w:t>5 баллов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>Квартальная</w:t>
            </w:r>
          </w:p>
        </w:tc>
      </w:tr>
      <w:tr w:rsidR="009D45B0" w:rsidTr="00450755">
        <w:trPr>
          <w:trHeight w:val="289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t>5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5B0" w:rsidRDefault="009D45B0"/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t>Участие  коллективов  учреждения в конкурсах, фестивалях, смотрах, выставка</w:t>
            </w:r>
            <w:proofErr w:type="gramStart"/>
            <w:r>
              <w:t>х(</w:t>
            </w:r>
            <w:proofErr w:type="gramEnd"/>
            <w:r>
              <w:t>за участие в одном мероприятии):</w:t>
            </w:r>
          </w:p>
          <w:p w:rsidR="009D45B0" w:rsidRDefault="009D45B0">
            <w:pPr>
              <w:snapToGrid w:val="0"/>
            </w:pPr>
            <w:r>
              <w:t>-краевом</w:t>
            </w:r>
          </w:p>
          <w:p w:rsidR="009D45B0" w:rsidRDefault="009D45B0">
            <w:pPr>
              <w:snapToGrid w:val="0"/>
            </w:pPr>
            <w:r>
              <w:t>-районном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5B0" w:rsidRDefault="009D45B0">
            <w:pPr>
              <w:jc w:val="center"/>
            </w:pPr>
          </w:p>
          <w:p w:rsidR="009D45B0" w:rsidRDefault="009D45B0">
            <w:pPr>
              <w:jc w:val="center"/>
            </w:pPr>
          </w:p>
          <w:p w:rsidR="009D45B0" w:rsidRDefault="009D45B0">
            <w:pPr>
              <w:jc w:val="center"/>
            </w:pPr>
          </w:p>
          <w:p w:rsidR="009D45B0" w:rsidRDefault="009D45B0">
            <w:pPr>
              <w:jc w:val="center"/>
            </w:pPr>
          </w:p>
          <w:p w:rsidR="009D45B0" w:rsidRDefault="009D45B0">
            <w:pPr>
              <w:jc w:val="center"/>
            </w:pPr>
          </w:p>
          <w:p w:rsidR="009D45B0" w:rsidRDefault="006F7FB7" w:rsidP="006F7FB7">
            <w:r>
              <w:t xml:space="preserve">   </w:t>
            </w:r>
            <w:r w:rsidR="009D45B0">
              <w:t>15 баллов</w:t>
            </w:r>
          </w:p>
          <w:p w:rsidR="009D45B0" w:rsidRDefault="009D45B0">
            <w:pPr>
              <w:jc w:val="center"/>
            </w:pPr>
            <w:r>
              <w:t>10 баллов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>Квартальная</w:t>
            </w:r>
          </w:p>
        </w:tc>
      </w:tr>
      <w:tr w:rsidR="009D45B0" w:rsidTr="00450755">
        <w:trPr>
          <w:trHeight w:val="420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t>6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5B0" w:rsidRDefault="009D45B0"/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t xml:space="preserve">Проведение  культурно-массовых мероприятий  антинаркотической  и иной направленности с СДК, МБОУ СОШ № 18 </w:t>
            </w:r>
            <w:proofErr w:type="gramStart"/>
            <w:r>
              <w:t xml:space="preserve">( </w:t>
            </w:r>
            <w:proofErr w:type="gramEnd"/>
            <w:r>
              <w:t>не менее 2 в месяц)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jc w:val="center"/>
            </w:pPr>
            <w:r>
              <w:t>10 баллов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>Квартальная</w:t>
            </w:r>
          </w:p>
        </w:tc>
      </w:tr>
      <w:tr w:rsidR="009D45B0" w:rsidTr="00450755">
        <w:trPr>
          <w:trHeight w:val="846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t>7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5B0" w:rsidRDefault="009D45B0"/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t>Участие в культурно-массовых мероприятиях в качестве ведущего исполнителя, организатора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jc w:val="center"/>
            </w:pPr>
            <w:r>
              <w:t>15 баллов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>Квартальная</w:t>
            </w:r>
          </w:p>
        </w:tc>
      </w:tr>
      <w:tr w:rsidR="009D45B0" w:rsidTr="00450755">
        <w:trPr>
          <w:trHeight w:val="846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t>8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5B0" w:rsidRDefault="009D45B0"/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t>Выполнение плановых показателей   по платным услугам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jc w:val="center"/>
            </w:pPr>
            <w:r>
              <w:t>15 баллов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>Квартальная</w:t>
            </w:r>
          </w:p>
        </w:tc>
      </w:tr>
      <w:tr w:rsidR="009D45B0" w:rsidTr="00450755">
        <w:trPr>
          <w:trHeight w:val="846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t>9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5B0" w:rsidRDefault="009D45B0"/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t>Наличие публикаций в СМИ</w:t>
            </w:r>
            <w:proofErr w:type="gramStart"/>
            <w:r>
              <w:t xml:space="preserve"> ,</w:t>
            </w:r>
            <w:proofErr w:type="gramEnd"/>
            <w:r>
              <w:t xml:space="preserve"> на сайте администрации о </w:t>
            </w:r>
            <w:r>
              <w:lastRenderedPageBreak/>
              <w:t xml:space="preserve">деятельности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jc w:val="center"/>
            </w:pPr>
            <w:r>
              <w:lastRenderedPageBreak/>
              <w:t>5 баллов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 xml:space="preserve">Информация из газеты «Тихорецкие </w:t>
            </w:r>
            <w:r>
              <w:lastRenderedPageBreak/>
              <w:t xml:space="preserve">вести», на </w:t>
            </w:r>
            <w:r w:rsidR="006F7FB7">
              <w:t xml:space="preserve"> официальном </w:t>
            </w:r>
            <w:r>
              <w:t>сайте</w:t>
            </w:r>
            <w:r w:rsidR="006F7FB7">
              <w:t xml:space="preserve"> администрации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lastRenderedPageBreak/>
              <w:t>Квартальная</w:t>
            </w:r>
          </w:p>
        </w:tc>
      </w:tr>
      <w:tr w:rsidR="009D45B0" w:rsidTr="00450755">
        <w:trPr>
          <w:trHeight w:val="846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lastRenderedPageBreak/>
              <w:t>10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45B0" w:rsidRDefault="009D45B0"/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</w:pPr>
            <w:r>
              <w:t>Рост количества мероприятий</w:t>
            </w:r>
            <w:proofErr w:type="gramStart"/>
            <w:r>
              <w:t xml:space="preserve"> ,</w:t>
            </w:r>
            <w:proofErr w:type="gramEnd"/>
            <w:r>
              <w:t xml:space="preserve"> проведенных библиотекой, по сравнению с аналогичным периодом прошлого года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jc w:val="center"/>
            </w:pPr>
            <w:r>
              <w:t>10 баллов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5B0" w:rsidRDefault="009D45B0">
            <w:pPr>
              <w:snapToGrid w:val="0"/>
              <w:jc w:val="center"/>
            </w:pPr>
            <w:r>
              <w:t>Квартальная</w:t>
            </w:r>
          </w:p>
        </w:tc>
      </w:tr>
      <w:tr w:rsidR="006F7FB7" w:rsidTr="00450755">
        <w:trPr>
          <w:trHeight w:val="846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7FB7" w:rsidRDefault="006F7FB7">
            <w:pPr>
              <w:snapToGrid w:val="0"/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F7FB7" w:rsidRDefault="006F7FB7"/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7FB7" w:rsidRDefault="006F7FB7">
            <w:pPr>
              <w:snapToGrid w:val="0"/>
            </w:pPr>
            <w:r>
              <w:t>Популяризация книг, чтения, внедрение  новых форм и методов работы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7FB7" w:rsidRDefault="006F7FB7" w:rsidP="004868AC">
            <w:pPr>
              <w:jc w:val="center"/>
            </w:pPr>
            <w:r>
              <w:t>10 баллов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7FB7" w:rsidRDefault="006F7FB7" w:rsidP="004868AC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FB7" w:rsidRDefault="006F7FB7" w:rsidP="004868AC">
            <w:pPr>
              <w:snapToGrid w:val="0"/>
              <w:jc w:val="center"/>
            </w:pPr>
            <w:r>
              <w:t>Квартальная</w:t>
            </w:r>
          </w:p>
        </w:tc>
      </w:tr>
      <w:tr w:rsidR="0039439B" w:rsidTr="00450755">
        <w:trPr>
          <w:trHeight w:val="846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439B" w:rsidRDefault="0039439B">
            <w:pPr>
              <w:snapToGrid w:val="0"/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439B" w:rsidRDefault="0039439B"/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439B" w:rsidRDefault="0039439B" w:rsidP="00EA3219">
            <w:pPr>
              <w:snapToGrid w:val="0"/>
            </w:pPr>
            <w:r>
              <w:t>Отсутствие административных взысканий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439B" w:rsidRDefault="0039439B" w:rsidP="00EA3219">
            <w:pPr>
              <w:jc w:val="center"/>
            </w:pPr>
            <w:r>
              <w:t>10 баллов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439B" w:rsidRDefault="0039439B" w:rsidP="00EA3219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39B" w:rsidRDefault="0039439B" w:rsidP="00EA3219">
            <w:pPr>
              <w:snapToGrid w:val="0"/>
              <w:jc w:val="center"/>
            </w:pPr>
            <w:r>
              <w:t>Квартальная</w:t>
            </w:r>
          </w:p>
        </w:tc>
      </w:tr>
      <w:tr w:rsidR="0039439B" w:rsidTr="00450755">
        <w:trPr>
          <w:trHeight w:val="837"/>
        </w:trPr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439B" w:rsidRDefault="0039439B">
            <w:pPr>
              <w:snapToGrid w:val="0"/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439B" w:rsidRDefault="0039439B"/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439B" w:rsidRDefault="0039439B" w:rsidP="007249AD">
            <w:pPr>
              <w:snapToGrid w:val="0"/>
            </w:pPr>
            <w:r>
              <w:t>Награждение грамотами, благодарственными письмами:</w:t>
            </w:r>
          </w:p>
          <w:p w:rsidR="0039439B" w:rsidRDefault="0039439B" w:rsidP="007249AD">
            <w:pPr>
              <w:snapToGrid w:val="0"/>
            </w:pPr>
            <w:r>
              <w:t>-главы поселения-</w:t>
            </w:r>
          </w:p>
          <w:p w:rsidR="0039439B" w:rsidRDefault="0039439B" w:rsidP="007249AD">
            <w:pPr>
              <w:snapToGrid w:val="0"/>
            </w:pPr>
            <w:r>
              <w:t>-главы района</w:t>
            </w:r>
          </w:p>
          <w:p w:rsidR="0039439B" w:rsidRDefault="00C36AF8" w:rsidP="007249AD">
            <w:pPr>
              <w:snapToGrid w:val="0"/>
            </w:pPr>
            <w:r>
              <w:t xml:space="preserve">-министерства культуры Краснодарского </w:t>
            </w:r>
            <w:r w:rsidR="0039439B">
              <w:t xml:space="preserve"> края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439B" w:rsidRDefault="0039439B" w:rsidP="007249AD">
            <w:pPr>
              <w:jc w:val="center"/>
            </w:pPr>
          </w:p>
          <w:p w:rsidR="0039439B" w:rsidRDefault="0039439B" w:rsidP="007249AD">
            <w:pPr>
              <w:jc w:val="center"/>
            </w:pPr>
          </w:p>
          <w:p w:rsidR="0039439B" w:rsidRDefault="0039439B" w:rsidP="007249AD">
            <w:pPr>
              <w:jc w:val="center"/>
            </w:pPr>
          </w:p>
          <w:p w:rsidR="0039439B" w:rsidRDefault="0039439B" w:rsidP="007249AD">
            <w:pPr>
              <w:jc w:val="center"/>
            </w:pPr>
          </w:p>
          <w:p w:rsidR="0039439B" w:rsidRDefault="0039439B" w:rsidP="007249AD">
            <w:pPr>
              <w:jc w:val="center"/>
            </w:pPr>
            <w:r>
              <w:t>10 баллов</w:t>
            </w:r>
          </w:p>
          <w:p w:rsidR="0039439B" w:rsidRDefault="0039439B" w:rsidP="007249AD">
            <w:pPr>
              <w:jc w:val="center"/>
            </w:pPr>
            <w:r>
              <w:t>20 баллов</w:t>
            </w:r>
          </w:p>
          <w:p w:rsidR="0039439B" w:rsidRDefault="0039439B" w:rsidP="007249AD">
            <w:pPr>
              <w:jc w:val="center"/>
            </w:pPr>
            <w:r>
              <w:t>30 баллов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439B" w:rsidRDefault="0039439B" w:rsidP="007249AD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39B" w:rsidRDefault="0039439B" w:rsidP="007249AD">
            <w:pPr>
              <w:snapToGrid w:val="0"/>
              <w:jc w:val="center"/>
            </w:pPr>
            <w:r>
              <w:t>Единовременно</w:t>
            </w:r>
          </w:p>
        </w:tc>
      </w:tr>
      <w:tr w:rsidR="0039439B" w:rsidTr="005C38C6">
        <w:trPr>
          <w:trHeight w:val="392"/>
        </w:trPr>
        <w:tc>
          <w:tcPr>
            <w:tcW w:w="102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39B" w:rsidRDefault="0039439B">
            <w:pPr>
              <w:snapToGrid w:val="0"/>
            </w:pPr>
            <w:r>
              <w:t>Совокупная значимость всех критериев в баллах :100-137</w:t>
            </w:r>
          </w:p>
        </w:tc>
      </w:tr>
    </w:tbl>
    <w:p w:rsidR="005C38C6" w:rsidRDefault="005C38C6" w:rsidP="005C38C6">
      <w:pPr>
        <w:jc w:val="both"/>
        <w:rPr>
          <w:sz w:val="28"/>
          <w:szCs w:val="28"/>
        </w:rPr>
      </w:pPr>
      <w:r>
        <w:rPr>
          <w:sz w:val="28"/>
          <w:szCs w:val="28"/>
        </w:rPr>
        <w:t>* 1 балл = 1 проценту</w:t>
      </w:r>
      <w:r w:rsidR="00AD42B7">
        <w:rPr>
          <w:sz w:val="28"/>
          <w:szCs w:val="28"/>
        </w:rPr>
        <w:t>»</w:t>
      </w:r>
    </w:p>
    <w:p w:rsidR="00450755" w:rsidRDefault="00450755" w:rsidP="005C38C6">
      <w:pPr>
        <w:jc w:val="both"/>
        <w:rPr>
          <w:sz w:val="28"/>
          <w:szCs w:val="28"/>
        </w:rPr>
      </w:pPr>
    </w:p>
    <w:p w:rsidR="00F23238" w:rsidRDefault="00F23238" w:rsidP="005C38C6">
      <w:pPr>
        <w:jc w:val="both"/>
        <w:rPr>
          <w:sz w:val="28"/>
          <w:szCs w:val="28"/>
        </w:rPr>
      </w:pPr>
    </w:p>
    <w:p w:rsidR="00E2222C" w:rsidRPr="00443920" w:rsidRDefault="00C15BF6">
      <w:pPr>
        <w:rPr>
          <w:sz w:val="28"/>
          <w:szCs w:val="28"/>
        </w:rPr>
      </w:pPr>
      <w:r w:rsidRPr="00443920">
        <w:rPr>
          <w:sz w:val="28"/>
          <w:szCs w:val="28"/>
        </w:rPr>
        <w:t xml:space="preserve">Ведущий специалист </w:t>
      </w:r>
    </w:p>
    <w:p w:rsidR="00C15BF6" w:rsidRPr="00443920" w:rsidRDefault="00C15BF6">
      <w:pPr>
        <w:rPr>
          <w:sz w:val="28"/>
          <w:szCs w:val="28"/>
        </w:rPr>
      </w:pPr>
      <w:r w:rsidRPr="00443920">
        <w:rPr>
          <w:sz w:val="28"/>
          <w:szCs w:val="28"/>
        </w:rPr>
        <w:t xml:space="preserve">финансовой службы администрации </w:t>
      </w:r>
    </w:p>
    <w:p w:rsidR="00C15BF6" w:rsidRPr="00443920" w:rsidRDefault="00C15BF6">
      <w:pPr>
        <w:rPr>
          <w:sz w:val="28"/>
          <w:szCs w:val="28"/>
        </w:rPr>
      </w:pPr>
      <w:proofErr w:type="spellStart"/>
      <w:r w:rsidRPr="00443920">
        <w:rPr>
          <w:sz w:val="28"/>
          <w:szCs w:val="28"/>
        </w:rPr>
        <w:t>Парковского</w:t>
      </w:r>
      <w:proofErr w:type="spellEnd"/>
      <w:r w:rsidRPr="00443920">
        <w:rPr>
          <w:sz w:val="28"/>
          <w:szCs w:val="28"/>
        </w:rPr>
        <w:t xml:space="preserve"> сельского поселения</w:t>
      </w:r>
    </w:p>
    <w:p w:rsidR="00C15BF6" w:rsidRPr="00443920" w:rsidRDefault="00C15BF6">
      <w:pPr>
        <w:rPr>
          <w:sz w:val="28"/>
          <w:szCs w:val="28"/>
        </w:rPr>
      </w:pPr>
      <w:r w:rsidRPr="00443920">
        <w:rPr>
          <w:sz w:val="28"/>
          <w:szCs w:val="28"/>
        </w:rPr>
        <w:t xml:space="preserve">Тихорецкого района                                             </w:t>
      </w:r>
      <w:r w:rsidR="00443920">
        <w:rPr>
          <w:sz w:val="28"/>
          <w:szCs w:val="28"/>
        </w:rPr>
        <w:t xml:space="preserve">                             </w:t>
      </w:r>
      <w:proofErr w:type="spellStart"/>
      <w:r w:rsidR="00443920">
        <w:rPr>
          <w:sz w:val="28"/>
          <w:szCs w:val="28"/>
        </w:rPr>
        <w:t>А.Д.Романченко</w:t>
      </w:r>
      <w:proofErr w:type="spellEnd"/>
    </w:p>
    <w:sectPr w:rsidR="00C15BF6" w:rsidRPr="00443920" w:rsidSect="00443920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0B6" w:rsidRDefault="009A10B6" w:rsidP="00B77AF2">
      <w:r>
        <w:separator/>
      </w:r>
    </w:p>
  </w:endnote>
  <w:endnote w:type="continuationSeparator" w:id="0">
    <w:p w:rsidR="009A10B6" w:rsidRDefault="009A10B6" w:rsidP="00B7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0B6" w:rsidRDefault="009A10B6" w:rsidP="00B77AF2">
      <w:r>
        <w:separator/>
      </w:r>
    </w:p>
  </w:footnote>
  <w:footnote w:type="continuationSeparator" w:id="0">
    <w:p w:rsidR="009A10B6" w:rsidRDefault="009A10B6" w:rsidP="00B77A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AF2" w:rsidRDefault="00B77AF2" w:rsidP="00450755">
    <w:pPr>
      <w:pStyle w:val="a3"/>
    </w:pPr>
  </w:p>
  <w:p w:rsidR="00B77AF2" w:rsidRDefault="00B77A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47A"/>
    <w:rsid w:val="0008586D"/>
    <w:rsid w:val="000E20E5"/>
    <w:rsid w:val="00116C75"/>
    <w:rsid w:val="00120B36"/>
    <w:rsid w:val="00195DE5"/>
    <w:rsid w:val="00322C30"/>
    <w:rsid w:val="0038683B"/>
    <w:rsid w:val="00387CD2"/>
    <w:rsid w:val="0039439B"/>
    <w:rsid w:val="00443920"/>
    <w:rsid w:val="00450755"/>
    <w:rsid w:val="004B222E"/>
    <w:rsid w:val="00501031"/>
    <w:rsid w:val="00540835"/>
    <w:rsid w:val="00560000"/>
    <w:rsid w:val="005C38C6"/>
    <w:rsid w:val="00675463"/>
    <w:rsid w:val="006F7FB7"/>
    <w:rsid w:val="007B0710"/>
    <w:rsid w:val="007C70A9"/>
    <w:rsid w:val="007D6E6B"/>
    <w:rsid w:val="008D0271"/>
    <w:rsid w:val="009329E7"/>
    <w:rsid w:val="00954C5C"/>
    <w:rsid w:val="009A10B6"/>
    <w:rsid w:val="009D45B0"/>
    <w:rsid w:val="00A12E95"/>
    <w:rsid w:val="00AD42B7"/>
    <w:rsid w:val="00AE25BF"/>
    <w:rsid w:val="00B77AF2"/>
    <w:rsid w:val="00BD2818"/>
    <w:rsid w:val="00C15BF6"/>
    <w:rsid w:val="00C36AF8"/>
    <w:rsid w:val="00CA3B8D"/>
    <w:rsid w:val="00E2222C"/>
    <w:rsid w:val="00E76F35"/>
    <w:rsid w:val="00E93B71"/>
    <w:rsid w:val="00F2247A"/>
    <w:rsid w:val="00F23238"/>
    <w:rsid w:val="00FC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A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7A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7A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7A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7A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A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A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7A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7A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7A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7A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A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2FEDB-C5FB-4C42-88C8-4686D6C69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27</cp:revision>
  <cp:lastPrinted>2018-08-15T06:25:00Z</cp:lastPrinted>
  <dcterms:created xsi:type="dcterms:W3CDTF">2015-11-05T05:35:00Z</dcterms:created>
  <dcterms:modified xsi:type="dcterms:W3CDTF">2018-08-15T06:26:00Z</dcterms:modified>
</cp:coreProperties>
</file>